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356767" w:displacedByCustomXml="next"/>
    <w:bookmarkStart w:id="1" w:name="_Hlk503351655" w:displacedByCustomXml="next"/>
    <w:sdt>
      <w:sdtPr>
        <w:rPr>
          <w:rFonts w:ascii="Arial" w:eastAsiaTheme="minorHAnsi" w:hAnsi="Arial" w:cs="Arial"/>
          <w:sz w:val="20"/>
          <w:szCs w:val="20"/>
          <w:lang w:val="ro-RO"/>
        </w:rPr>
        <w:id w:val="-1439057103"/>
        <w:docPartObj>
          <w:docPartGallery w:val="Cover Pages"/>
          <w:docPartUnique/>
        </w:docPartObj>
      </w:sdtPr>
      <w:sdtEndPr>
        <w:rPr>
          <w:rFonts w:eastAsiaTheme="minorEastAsia"/>
          <w:color w:val="4F81BD" w:themeColor="accent1"/>
        </w:rPr>
      </w:sdtEndPr>
      <w:sdtContent>
        <w:p w14:paraId="6C590B2A" w14:textId="77777777" w:rsidR="00F57ED0" w:rsidRPr="00885185" w:rsidRDefault="00CC6C11" w:rsidP="00F57ED0">
          <w:pPr>
            <w:pStyle w:val="Frspaiere"/>
            <w:spacing w:line="276" w:lineRule="auto"/>
            <w:rPr>
              <w:rFonts w:ascii="Arial" w:hAnsi="Arial" w:cs="Arial"/>
              <w:sz w:val="20"/>
              <w:szCs w:val="20"/>
              <w:lang w:val="ro-RO"/>
            </w:rPr>
          </w:pPr>
          <w:r>
            <w:rPr>
              <w:rFonts w:ascii="Arial" w:eastAsiaTheme="minorHAnsi" w:hAnsi="Arial" w:cs="Arial"/>
              <w:sz w:val="20"/>
              <w:szCs w:val="20"/>
              <w:lang w:val="ro-RO"/>
            </w:rPr>
            <w:t xml:space="preserve">                                                                                                                                       </w:t>
          </w:r>
        </w:p>
        <w:p w14:paraId="2F0E333C" w14:textId="77777777" w:rsidR="00F57ED0" w:rsidRPr="00885185" w:rsidRDefault="00F57ED0" w:rsidP="00F57ED0">
          <w:pPr>
            <w:spacing w:line="276" w:lineRule="auto"/>
            <w:rPr>
              <w:rFonts w:ascii="Arial" w:hAnsi="Arial" w:cs="Arial"/>
              <w:sz w:val="20"/>
              <w:szCs w:val="20"/>
              <w:lang w:val="ro-RO"/>
            </w:rPr>
          </w:pPr>
          <w:r w:rsidRPr="00885185">
            <w:rPr>
              <w:rFonts w:ascii="Arial" w:hAnsi="Arial" w:cs="Arial"/>
              <w:sz w:val="20"/>
              <w:szCs w:val="20"/>
              <w:lang w:val="ro-RO"/>
            </w:rPr>
            <w:t xml:space="preserve">                                                                                          </w:t>
          </w:r>
        </w:p>
        <w:p w14:paraId="4ED04AB4" w14:textId="77777777" w:rsidR="00F57ED0" w:rsidRPr="00885185" w:rsidRDefault="00F57ED0" w:rsidP="00F57ED0">
          <w:pPr>
            <w:spacing w:line="276" w:lineRule="auto"/>
            <w:ind w:left="5760" w:firstLine="720"/>
            <w:rPr>
              <w:rFonts w:ascii="Arial" w:hAnsi="Arial" w:cs="Arial"/>
              <w:sz w:val="20"/>
              <w:szCs w:val="20"/>
              <w:lang w:val="ro-RO"/>
            </w:rPr>
          </w:pPr>
          <w:r w:rsidRPr="00885185">
            <w:rPr>
              <w:rFonts w:ascii="Arial" w:hAnsi="Arial" w:cs="Arial"/>
              <w:sz w:val="20"/>
              <w:szCs w:val="20"/>
              <w:lang w:val="ro-RO"/>
            </w:rPr>
            <w:t xml:space="preserve">     </w:t>
          </w:r>
        </w:p>
        <w:p w14:paraId="27CEC74A" w14:textId="77777777" w:rsidR="00F57ED0" w:rsidRPr="00885185" w:rsidRDefault="002E2C2E" w:rsidP="00F57ED0">
          <w:pPr>
            <w:spacing w:line="276" w:lineRule="auto"/>
            <w:rPr>
              <w:rFonts w:ascii="Arial" w:hAnsi="Arial" w:cs="Arial"/>
              <w:b/>
              <w:sz w:val="20"/>
              <w:szCs w:val="20"/>
              <w:lang w:val="ro-RO"/>
            </w:rPr>
          </w:pPr>
          <w:r>
            <w:rPr>
              <w:rFonts w:ascii="Arial" w:hAnsi="Arial" w:cs="Arial"/>
              <w:b/>
              <w:sz w:val="20"/>
              <w:szCs w:val="20"/>
              <w:lang w:val="ro-RO"/>
            </w:rPr>
            <w:t xml:space="preserve">  </w:t>
          </w:r>
          <w:r w:rsidR="00EB1C6E">
            <w:rPr>
              <w:rFonts w:ascii="Arial" w:hAnsi="Arial" w:cs="Arial"/>
              <w:b/>
              <w:sz w:val="20"/>
              <w:szCs w:val="20"/>
              <w:lang w:val="ro-RO"/>
            </w:rPr>
            <w:t>Nr</w:t>
          </w:r>
          <w:r w:rsidR="002861B3">
            <w:rPr>
              <w:rFonts w:ascii="Arial" w:hAnsi="Arial" w:cs="Arial"/>
              <w:b/>
              <w:sz w:val="20"/>
              <w:szCs w:val="20"/>
              <w:lang w:val="ro-RO"/>
            </w:rPr>
            <w:t>.</w:t>
          </w:r>
          <w:r w:rsidR="00367588">
            <w:rPr>
              <w:rFonts w:ascii="Arial" w:hAnsi="Arial" w:cs="Arial"/>
              <w:b/>
              <w:sz w:val="20"/>
              <w:szCs w:val="20"/>
              <w:lang w:val="ro-RO"/>
            </w:rPr>
            <w:t>438/17.09.2025</w:t>
          </w:r>
          <w:r w:rsidR="00F57ED0" w:rsidRPr="00885185">
            <w:rPr>
              <w:rFonts w:ascii="Arial" w:hAnsi="Arial" w:cs="Arial"/>
              <w:b/>
              <w:sz w:val="20"/>
              <w:szCs w:val="20"/>
              <w:lang w:val="ro-RO"/>
            </w:rPr>
            <w:t xml:space="preserve">                                         </w:t>
          </w:r>
        </w:p>
        <w:p w14:paraId="42C02AF0" w14:textId="77777777" w:rsidR="00F57ED0" w:rsidRPr="00885185" w:rsidRDefault="00F57ED0" w:rsidP="00F57ED0">
          <w:pPr>
            <w:spacing w:line="276" w:lineRule="auto"/>
            <w:jc w:val="right"/>
            <w:rPr>
              <w:rFonts w:ascii="Arial" w:hAnsi="Arial" w:cs="Arial"/>
              <w:bCs/>
              <w:sz w:val="20"/>
              <w:szCs w:val="20"/>
              <w:lang w:val="ro-RO"/>
            </w:rPr>
          </w:pPr>
        </w:p>
        <w:p w14:paraId="613C16D9" w14:textId="77777777" w:rsidR="00F57ED0" w:rsidRPr="00242801" w:rsidRDefault="00F57ED0" w:rsidP="00F57ED0">
          <w:pPr>
            <w:spacing w:after="0"/>
            <w:jc w:val="center"/>
            <w:rPr>
              <w:rFonts w:ascii="Times New Roman" w:hAnsi="Times New Roman" w:cs="Times New Roman"/>
              <w:b/>
              <w:lang w:val="pt-BR"/>
            </w:rPr>
          </w:pPr>
          <w:r w:rsidRPr="00242801">
            <w:rPr>
              <w:rFonts w:ascii="Times New Roman" w:hAnsi="Times New Roman" w:cs="Times New Roman"/>
              <w:b/>
              <w:lang w:val="pt-BR"/>
            </w:rPr>
            <w:t>ASOCIAŢIA DE DEZVOLTARE INTERCOMUNITARĂ</w:t>
          </w:r>
        </w:p>
        <w:p w14:paraId="59455E9E" w14:textId="77777777" w:rsidR="00F57ED0" w:rsidRPr="00242801" w:rsidRDefault="00F57ED0" w:rsidP="00F57ED0">
          <w:pPr>
            <w:spacing w:after="0"/>
            <w:jc w:val="center"/>
            <w:rPr>
              <w:rFonts w:ascii="Times New Roman" w:hAnsi="Times New Roman" w:cs="Times New Roman"/>
              <w:b/>
              <w:lang w:val="pt-BR"/>
            </w:rPr>
          </w:pPr>
          <w:r w:rsidRPr="00242801">
            <w:rPr>
              <w:rFonts w:ascii="Times New Roman" w:hAnsi="Times New Roman" w:cs="Times New Roman"/>
              <w:b/>
              <w:lang w:val="pt-BR"/>
            </w:rPr>
            <w:t>A</w:t>
          </w:r>
          <w:r w:rsidR="009E3403">
            <w:rPr>
              <w:rFonts w:ascii="Times New Roman" w:hAnsi="Times New Roman" w:cs="Times New Roman"/>
              <w:b/>
              <w:lang w:val="pt-BR"/>
            </w:rPr>
            <w:t>PA</w:t>
          </w:r>
          <w:r w:rsidR="00250190">
            <w:rPr>
              <w:rFonts w:ascii="Times New Roman" w:hAnsi="Times New Roman" w:cs="Times New Roman"/>
              <w:b/>
              <w:lang w:val="pt-BR"/>
            </w:rPr>
            <w:t xml:space="preserve"> VALCEA</w:t>
          </w:r>
        </w:p>
        <w:p w14:paraId="554BC0CB" w14:textId="77777777" w:rsidR="00F57ED0" w:rsidRPr="00242801" w:rsidRDefault="00F57ED0" w:rsidP="00F57ED0">
          <w:pPr>
            <w:spacing w:after="0"/>
            <w:jc w:val="center"/>
            <w:rPr>
              <w:rFonts w:ascii="Times New Roman" w:hAnsi="Times New Roman" w:cs="Times New Roman"/>
              <w:lang w:val="pt-BR"/>
            </w:rPr>
          </w:pPr>
          <w:r w:rsidRPr="00242801">
            <w:rPr>
              <w:rFonts w:ascii="Times New Roman" w:hAnsi="Times New Roman" w:cs="Times New Roman"/>
              <w:lang w:val="pt-BR"/>
            </w:rPr>
            <w:t>Înregistrată în Registrul Asociaţiilor şi Fundaţiilor la Judecătoria</w:t>
          </w:r>
        </w:p>
        <w:p w14:paraId="56300D14" w14:textId="77777777" w:rsidR="00F57ED0" w:rsidRPr="00242801" w:rsidRDefault="009E3403" w:rsidP="00F57ED0">
          <w:pPr>
            <w:spacing w:after="0"/>
            <w:jc w:val="center"/>
            <w:rPr>
              <w:rFonts w:ascii="Times New Roman" w:hAnsi="Times New Roman" w:cs="Times New Roman"/>
              <w:lang w:val="pt-BR"/>
            </w:rPr>
          </w:pPr>
          <w:r>
            <w:rPr>
              <w:rFonts w:ascii="Times New Roman" w:hAnsi="Times New Roman" w:cs="Times New Roman"/>
              <w:lang w:val="pt-BR"/>
            </w:rPr>
            <w:t xml:space="preserve">RAMNICU VALCEA </w:t>
          </w:r>
          <w:r w:rsidR="00F57ED0" w:rsidRPr="00242801">
            <w:rPr>
              <w:rFonts w:ascii="Times New Roman" w:hAnsi="Times New Roman" w:cs="Times New Roman"/>
              <w:lang w:val="pt-BR"/>
            </w:rPr>
            <w:t>sub nr</w:t>
          </w:r>
          <w:r w:rsidR="002F125E">
            <w:rPr>
              <w:rFonts w:ascii="Times New Roman" w:hAnsi="Times New Roman" w:cs="Times New Roman"/>
              <w:lang w:val="pt-BR"/>
            </w:rPr>
            <w:t>. 8/14.04.2008</w:t>
          </w:r>
          <w:r w:rsidR="00F57ED0" w:rsidRPr="00242801">
            <w:rPr>
              <w:rFonts w:ascii="Times New Roman" w:hAnsi="Times New Roman" w:cs="Times New Roman"/>
              <w:lang w:val="pt-BR"/>
            </w:rPr>
            <w:t xml:space="preserve">; C.I.F. </w:t>
          </w:r>
          <w:r w:rsidR="00367588">
            <w:rPr>
              <w:rFonts w:ascii="Times New Roman" w:hAnsi="Times New Roman" w:cs="Times New Roman"/>
              <w:lang w:val="pt-BR"/>
            </w:rPr>
            <w:t>23764139</w:t>
          </w:r>
        </w:p>
        <w:p w14:paraId="0C72903C" w14:textId="77777777" w:rsidR="00F57ED0" w:rsidRPr="00242801" w:rsidRDefault="00F57ED0" w:rsidP="00F57ED0">
          <w:pPr>
            <w:spacing w:after="0"/>
            <w:jc w:val="center"/>
            <w:rPr>
              <w:rFonts w:ascii="Times New Roman" w:hAnsi="Times New Roman" w:cs="Times New Roman"/>
              <w:lang w:val="pt-BR"/>
            </w:rPr>
          </w:pPr>
        </w:p>
        <w:p w14:paraId="22140AB7" w14:textId="77777777" w:rsidR="00F57ED0" w:rsidRPr="00885185" w:rsidRDefault="00F57ED0" w:rsidP="00ED6C59">
          <w:pPr>
            <w:pStyle w:val="Frspaiere"/>
            <w:spacing w:line="276" w:lineRule="auto"/>
            <w:jc w:val="both"/>
            <w:rPr>
              <w:rFonts w:ascii="Arial" w:eastAsiaTheme="minorHAnsi" w:hAnsi="Arial" w:cs="Arial"/>
              <w:sz w:val="20"/>
              <w:szCs w:val="20"/>
              <w:lang w:val="ro-RO"/>
            </w:rPr>
          </w:pPr>
        </w:p>
        <w:p w14:paraId="75EBDBCE" w14:textId="77777777" w:rsidR="00F57ED0" w:rsidRDefault="00F57ED0" w:rsidP="00F57ED0">
          <w:pPr>
            <w:spacing w:line="276" w:lineRule="auto"/>
            <w:jc w:val="center"/>
            <w:rPr>
              <w:rFonts w:ascii="Arial" w:hAnsi="Arial" w:cs="Arial"/>
              <w:b/>
              <w:sz w:val="40"/>
              <w:szCs w:val="40"/>
              <w:lang w:val="ro-RO"/>
            </w:rPr>
          </w:pPr>
        </w:p>
        <w:p w14:paraId="745C590E" w14:textId="77777777" w:rsidR="006C6045" w:rsidRPr="007153C8" w:rsidRDefault="006C6045" w:rsidP="004E5460">
          <w:pPr>
            <w:spacing w:line="276" w:lineRule="auto"/>
            <w:rPr>
              <w:rFonts w:ascii="Arial" w:hAnsi="Arial" w:cs="Arial"/>
              <w:b/>
              <w:sz w:val="40"/>
              <w:szCs w:val="40"/>
              <w:lang w:val="ro-RO"/>
            </w:rPr>
          </w:pPr>
        </w:p>
        <w:p w14:paraId="15D16B98" w14:textId="77777777" w:rsidR="00F57ED0" w:rsidRPr="007153C8" w:rsidRDefault="00F57ED0" w:rsidP="00F57ED0">
          <w:pPr>
            <w:spacing w:line="276" w:lineRule="auto"/>
            <w:jc w:val="center"/>
            <w:rPr>
              <w:rFonts w:ascii="Arial" w:hAnsi="Arial" w:cs="Arial"/>
              <w:b/>
              <w:sz w:val="40"/>
              <w:szCs w:val="40"/>
              <w:lang w:val="ro-RO"/>
            </w:rPr>
          </w:pPr>
          <w:r w:rsidRPr="007153C8">
            <w:rPr>
              <w:rFonts w:ascii="Arial" w:hAnsi="Arial" w:cs="Arial"/>
              <w:b/>
              <w:sz w:val="40"/>
              <w:szCs w:val="40"/>
              <w:lang w:val="ro-RO"/>
            </w:rPr>
            <w:t>COMPONENTA INTEGRALĂ A PLANULUI DE SELECȚIE</w:t>
          </w:r>
        </w:p>
        <w:p w14:paraId="1E19634A" w14:textId="77777777" w:rsidR="00F57ED0" w:rsidRPr="007153C8" w:rsidRDefault="00F57ED0" w:rsidP="00F57ED0">
          <w:pPr>
            <w:spacing w:line="276" w:lineRule="auto"/>
            <w:jc w:val="center"/>
            <w:rPr>
              <w:rFonts w:ascii="Arial" w:hAnsi="Arial" w:cs="Arial"/>
              <w:b/>
              <w:sz w:val="40"/>
              <w:szCs w:val="40"/>
              <w:lang w:val="ro-RO"/>
            </w:rPr>
          </w:pPr>
        </w:p>
        <w:p w14:paraId="4F02C2C8" w14:textId="77777777" w:rsidR="00F57ED0" w:rsidRPr="007153C8" w:rsidRDefault="00F57ED0" w:rsidP="00F57ED0">
          <w:pPr>
            <w:spacing w:after="0" w:line="276" w:lineRule="auto"/>
            <w:jc w:val="center"/>
            <w:rPr>
              <w:rFonts w:ascii="Arial" w:hAnsi="Arial" w:cs="Arial"/>
              <w:b/>
              <w:bCs/>
              <w:sz w:val="40"/>
              <w:szCs w:val="40"/>
              <w:lang w:val="ro-RO"/>
            </w:rPr>
          </w:pPr>
          <w:r w:rsidRPr="007153C8">
            <w:rPr>
              <w:rFonts w:ascii="Arial" w:hAnsi="Arial" w:cs="Arial"/>
              <w:b/>
              <w:sz w:val="40"/>
              <w:szCs w:val="40"/>
              <w:lang w:val="ro-RO"/>
            </w:rPr>
            <w:t xml:space="preserve">ÎN PROCESUL DE RECRUTARE ȘI SELECȚIE PENTRU </w:t>
          </w:r>
          <w:r w:rsidR="009E3403">
            <w:rPr>
              <w:rFonts w:ascii="Arial" w:hAnsi="Arial" w:cs="Arial"/>
              <w:b/>
              <w:sz w:val="40"/>
              <w:szCs w:val="40"/>
              <w:lang w:val="ro-RO"/>
            </w:rPr>
            <w:t>DOUA</w:t>
          </w:r>
          <w:r w:rsidRPr="007153C8">
            <w:rPr>
              <w:rFonts w:ascii="Arial" w:hAnsi="Arial" w:cs="Arial"/>
              <w:b/>
              <w:sz w:val="40"/>
              <w:szCs w:val="40"/>
              <w:lang w:val="ro-RO"/>
            </w:rPr>
            <w:t xml:space="preserve"> POSTURI DE MEMBRU AL CONSILIULUI DE ADMINISTRAȚIE AL </w:t>
          </w:r>
          <w:r w:rsidRPr="007153C8">
            <w:rPr>
              <w:rFonts w:ascii="Arial" w:hAnsi="Arial" w:cs="Arial"/>
              <w:b/>
              <w:bCs/>
              <w:color w:val="000000" w:themeColor="text1"/>
              <w:sz w:val="40"/>
              <w:szCs w:val="40"/>
              <w:lang w:val="ro-RO"/>
            </w:rPr>
            <w:t xml:space="preserve">SOCIETĂȚII </w:t>
          </w:r>
          <w:r w:rsidR="009E3403">
            <w:rPr>
              <w:rFonts w:ascii="Arial" w:hAnsi="Arial" w:cs="Arial"/>
              <w:b/>
              <w:bCs/>
              <w:color w:val="000000" w:themeColor="text1"/>
              <w:sz w:val="40"/>
              <w:szCs w:val="40"/>
              <w:lang w:val="ro-RO"/>
            </w:rPr>
            <w:t>APAVIL S</w:t>
          </w:r>
          <w:r w:rsidR="000E543D">
            <w:rPr>
              <w:rFonts w:ascii="Arial" w:hAnsi="Arial" w:cs="Arial"/>
              <w:b/>
              <w:bCs/>
              <w:color w:val="000000" w:themeColor="text1"/>
              <w:sz w:val="40"/>
              <w:szCs w:val="40"/>
              <w:lang w:val="ro-RO"/>
            </w:rPr>
            <w:t>.</w:t>
          </w:r>
          <w:r w:rsidR="009E3403">
            <w:rPr>
              <w:rFonts w:ascii="Arial" w:hAnsi="Arial" w:cs="Arial"/>
              <w:b/>
              <w:bCs/>
              <w:color w:val="000000" w:themeColor="text1"/>
              <w:sz w:val="40"/>
              <w:szCs w:val="40"/>
              <w:lang w:val="ro-RO"/>
            </w:rPr>
            <w:t>A</w:t>
          </w:r>
          <w:r w:rsidR="000E543D">
            <w:rPr>
              <w:rFonts w:ascii="Arial" w:hAnsi="Arial" w:cs="Arial"/>
              <w:b/>
              <w:bCs/>
              <w:color w:val="000000" w:themeColor="text1"/>
              <w:sz w:val="40"/>
              <w:szCs w:val="40"/>
              <w:lang w:val="ro-RO"/>
            </w:rPr>
            <w:t>.</w:t>
          </w:r>
        </w:p>
        <w:p w14:paraId="37F755A3" w14:textId="77777777" w:rsidR="00F57ED0" w:rsidRPr="007153C8" w:rsidRDefault="00F57ED0" w:rsidP="00F57ED0">
          <w:pPr>
            <w:spacing w:line="276" w:lineRule="auto"/>
            <w:jc w:val="center"/>
            <w:rPr>
              <w:rFonts w:ascii="Arial" w:hAnsi="Arial" w:cs="Arial"/>
              <w:b/>
              <w:sz w:val="40"/>
              <w:szCs w:val="40"/>
              <w:lang w:val="ro-RO"/>
            </w:rPr>
          </w:pPr>
        </w:p>
        <w:p w14:paraId="269D2608" w14:textId="77777777" w:rsidR="00F57ED0" w:rsidRPr="007153C8" w:rsidRDefault="00F57ED0" w:rsidP="00F57ED0">
          <w:pPr>
            <w:spacing w:line="276" w:lineRule="auto"/>
            <w:jc w:val="center"/>
            <w:rPr>
              <w:rFonts w:ascii="Arial" w:hAnsi="Arial" w:cs="Arial"/>
              <w:b/>
              <w:sz w:val="40"/>
              <w:szCs w:val="40"/>
              <w:lang w:val="ro-RO"/>
            </w:rPr>
          </w:pPr>
        </w:p>
        <w:p w14:paraId="75C8D63F" w14:textId="77777777" w:rsidR="00F57ED0" w:rsidRPr="007153C8" w:rsidRDefault="00F57ED0" w:rsidP="00F57ED0">
          <w:pPr>
            <w:spacing w:line="276" w:lineRule="auto"/>
            <w:jc w:val="center"/>
            <w:rPr>
              <w:rFonts w:ascii="Arial" w:hAnsi="Arial" w:cs="Arial"/>
              <w:b/>
              <w:sz w:val="40"/>
              <w:szCs w:val="40"/>
              <w:lang w:val="ro-RO"/>
            </w:rPr>
          </w:pPr>
        </w:p>
        <w:p w14:paraId="34D02AD2" w14:textId="77777777" w:rsidR="00F57ED0" w:rsidRDefault="00F57ED0" w:rsidP="00F57ED0">
          <w:pPr>
            <w:spacing w:line="276" w:lineRule="auto"/>
            <w:jc w:val="center"/>
            <w:rPr>
              <w:rFonts w:ascii="Arial" w:hAnsi="Arial" w:cs="Arial"/>
              <w:b/>
              <w:sz w:val="20"/>
              <w:szCs w:val="20"/>
              <w:lang w:val="ro-RO"/>
            </w:rPr>
          </w:pPr>
        </w:p>
        <w:p w14:paraId="31077E8D" w14:textId="77777777" w:rsidR="00F57ED0" w:rsidRDefault="00F57ED0" w:rsidP="00F57ED0">
          <w:pPr>
            <w:spacing w:line="276" w:lineRule="auto"/>
            <w:jc w:val="center"/>
            <w:rPr>
              <w:rFonts w:ascii="Arial" w:hAnsi="Arial" w:cs="Arial"/>
              <w:b/>
              <w:sz w:val="20"/>
              <w:szCs w:val="20"/>
              <w:lang w:val="ro-RO"/>
            </w:rPr>
          </w:pPr>
        </w:p>
        <w:p w14:paraId="078EACE9" w14:textId="77777777" w:rsidR="001C0187" w:rsidRDefault="001C0187" w:rsidP="00F57ED0">
          <w:pPr>
            <w:spacing w:line="276" w:lineRule="auto"/>
            <w:jc w:val="center"/>
            <w:rPr>
              <w:rFonts w:ascii="Arial" w:hAnsi="Arial" w:cs="Arial"/>
              <w:b/>
              <w:sz w:val="20"/>
              <w:szCs w:val="20"/>
              <w:lang w:val="ro-RO"/>
            </w:rPr>
          </w:pPr>
        </w:p>
        <w:p w14:paraId="078C1747" w14:textId="77777777" w:rsidR="001C0187" w:rsidRDefault="001C0187" w:rsidP="00F57ED0">
          <w:pPr>
            <w:spacing w:line="276" w:lineRule="auto"/>
            <w:jc w:val="center"/>
            <w:rPr>
              <w:rFonts w:ascii="Arial" w:hAnsi="Arial" w:cs="Arial"/>
              <w:b/>
              <w:sz w:val="20"/>
              <w:szCs w:val="20"/>
              <w:lang w:val="ro-RO"/>
            </w:rPr>
          </w:pPr>
        </w:p>
        <w:p w14:paraId="2465ADDA" w14:textId="77777777" w:rsidR="001C0187" w:rsidRDefault="001C0187" w:rsidP="00F57ED0">
          <w:pPr>
            <w:spacing w:line="276" w:lineRule="auto"/>
            <w:jc w:val="center"/>
            <w:rPr>
              <w:rFonts w:ascii="Arial" w:hAnsi="Arial" w:cs="Arial"/>
              <w:b/>
              <w:sz w:val="20"/>
              <w:szCs w:val="20"/>
              <w:lang w:val="ro-RO"/>
            </w:rPr>
          </w:pPr>
        </w:p>
        <w:p w14:paraId="6BCB3A5E" w14:textId="77777777" w:rsidR="001C0187" w:rsidRDefault="001C0187" w:rsidP="00F57ED0">
          <w:pPr>
            <w:spacing w:line="276" w:lineRule="auto"/>
            <w:jc w:val="center"/>
            <w:rPr>
              <w:rFonts w:ascii="Arial" w:hAnsi="Arial" w:cs="Arial"/>
              <w:b/>
              <w:sz w:val="20"/>
              <w:szCs w:val="20"/>
              <w:lang w:val="ro-RO"/>
            </w:rPr>
          </w:pPr>
        </w:p>
        <w:p w14:paraId="6E8B0E7F" w14:textId="77777777" w:rsidR="00003439" w:rsidRPr="00885185" w:rsidRDefault="00000000" w:rsidP="006C6045">
          <w:pPr>
            <w:spacing w:after="0"/>
            <w:jc w:val="center"/>
            <w:rPr>
              <w:rFonts w:ascii="Arial" w:eastAsiaTheme="minorEastAsia" w:hAnsi="Arial" w:cs="Arial"/>
              <w:color w:val="4F81BD" w:themeColor="accent1"/>
              <w:sz w:val="20"/>
              <w:szCs w:val="20"/>
              <w:lang w:val="ro-RO"/>
            </w:rPr>
          </w:pPr>
        </w:p>
      </w:sdtContent>
    </w:sdt>
    <w:bookmarkEnd w:id="0" w:displacedByCustomXml="prev"/>
    <w:sdt>
      <w:sdtPr>
        <w:rPr>
          <w:rFonts w:ascii="Arial" w:eastAsiaTheme="minorHAnsi" w:hAnsi="Arial" w:cs="Arial"/>
          <w:color w:val="auto"/>
          <w:sz w:val="20"/>
          <w:szCs w:val="20"/>
        </w:rPr>
        <w:id w:val="-1554154207"/>
        <w:docPartObj>
          <w:docPartGallery w:val="Table of Contents"/>
          <w:docPartUnique/>
        </w:docPartObj>
      </w:sdtPr>
      <w:sdtEndPr>
        <w:rPr>
          <w:noProof/>
        </w:rPr>
      </w:sdtEndPr>
      <w:sdtContent>
        <w:p w14:paraId="67B82322" w14:textId="77777777" w:rsidR="0010790F" w:rsidRPr="00885185" w:rsidRDefault="0010790F" w:rsidP="00BD7CA5">
          <w:pPr>
            <w:pStyle w:val="Titlucuprins"/>
            <w:spacing w:line="240" w:lineRule="auto"/>
            <w:jc w:val="center"/>
            <w:rPr>
              <w:rFonts w:ascii="Arial" w:hAnsi="Arial" w:cs="Arial"/>
              <w:b/>
              <w:bCs/>
              <w:color w:val="auto"/>
              <w:sz w:val="20"/>
              <w:szCs w:val="20"/>
            </w:rPr>
          </w:pPr>
          <w:proofErr w:type="spellStart"/>
          <w:r w:rsidRPr="00885185">
            <w:rPr>
              <w:rFonts w:ascii="Arial" w:hAnsi="Arial" w:cs="Arial"/>
              <w:b/>
              <w:bCs/>
              <w:color w:val="auto"/>
              <w:sz w:val="20"/>
              <w:szCs w:val="20"/>
            </w:rPr>
            <w:t>Cuprins</w:t>
          </w:r>
          <w:proofErr w:type="spellEnd"/>
        </w:p>
        <w:p w14:paraId="1E28B914" w14:textId="77777777" w:rsidR="006678DA" w:rsidRPr="00885185" w:rsidRDefault="006678DA" w:rsidP="00BD7CA5">
          <w:pPr>
            <w:spacing w:line="240" w:lineRule="auto"/>
            <w:rPr>
              <w:rFonts w:ascii="Arial" w:hAnsi="Arial" w:cs="Arial"/>
              <w:sz w:val="20"/>
              <w:szCs w:val="20"/>
            </w:rPr>
          </w:pPr>
        </w:p>
        <w:p w14:paraId="1B50F30F" w14:textId="77777777" w:rsidR="00686125" w:rsidRDefault="005431D5" w:rsidP="003F6CC7">
          <w:pPr>
            <w:pStyle w:val="Cuprins1"/>
            <w:rPr>
              <w:rFonts w:eastAsiaTheme="minorEastAsia"/>
              <w:kern w:val="2"/>
              <w:sz w:val="24"/>
              <w:szCs w:val="24"/>
            </w:rPr>
          </w:pPr>
          <w:r w:rsidRPr="00885185">
            <w:rPr>
              <w:noProof w:val="0"/>
              <w:sz w:val="20"/>
              <w:szCs w:val="20"/>
            </w:rPr>
            <w:fldChar w:fldCharType="begin"/>
          </w:r>
          <w:r w:rsidR="0010790F" w:rsidRPr="00885185">
            <w:rPr>
              <w:sz w:val="20"/>
              <w:szCs w:val="20"/>
            </w:rPr>
            <w:instrText xml:space="preserve"> TOC \o "1-3" \h \z \u </w:instrText>
          </w:r>
          <w:r w:rsidRPr="00885185">
            <w:rPr>
              <w:noProof w:val="0"/>
              <w:sz w:val="20"/>
              <w:szCs w:val="20"/>
            </w:rPr>
            <w:fldChar w:fldCharType="separate"/>
          </w:r>
          <w:hyperlink w:anchor="_Toc190148471" w:history="1">
            <w:r w:rsidR="00686125" w:rsidRPr="00664E0B">
              <w:rPr>
                <w:rStyle w:val="Hyperlink"/>
              </w:rPr>
              <w:t>SECȚIUNEA I – Prevederi legale obligatorii pentru realizare a componentei integrale</w:t>
            </w:r>
            <w:r w:rsidR="00686125">
              <w:rPr>
                <w:webHidden/>
              </w:rPr>
              <w:tab/>
            </w:r>
            <w:r>
              <w:rPr>
                <w:webHidden/>
              </w:rPr>
              <w:fldChar w:fldCharType="begin"/>
            </w:r>
            <w:r w:rsidR="00686125">
              <w:rPr>
                <w:webHidden/>
              </w:rPr>
              <w:instrText xml:space="preserve"> PAGEREF _Toc190148471 \h </w:instrText>
            </w:r>
            <w:r>
              <w:rPr>
                <w:webHidden/>
              </w:rPr>
            </w:r>
            <w:r>
              <w:rPr>
                <w:webHidden/>
              </w:rPr>
              <w:fldChar w:fldCharType="separate"/>
            </w:r>
            <w:r w:rsidR="00AF3E1C">
              <w:rPr>
                <w:webHidden/>
              </w:rPr>
              <w:t>3</w:t>
            </w:r>
            <w:r>
              <w:rPr>
                <w:webHidden/>
              </w:rPr>
              <w:fldChar w:fldCharType="end"/>
            </w:r>
          </w:hyperlink>
        </w:p>
        <w:p w14:paraId="0B89422C" w14:textId="77777777" w:rsidR="00686125" w:rsidRDefault="00000000" w:rsidP="003F6CC7">
          <w:pPr>
            <w:pStyle w:val="Cuprins1"/>
            <w:rPr>
              <w:rFonts w:eastAsiaTheme="minorEastAsia"/>
              <w:kern w:val="2"/>
              <w:sz w:val="24"/>
              <w:szCs w:val="24"/>
            </w:rPr>
          </w:pPr>
          <w:hyperlink w:anchor="_Toc190148472" w:history="1">
            <w:r w:rsidR="00686125" w:rsidRPr="00664E0B">
              <w:rPr>
                <w:rStyle w:val="Hyperlink"/>
              </w:rPr>
              <w:t>1.</w:t>
            </w:r>
            <w:r w:rsidR="00686125">
              <w:rPr>
                <w:rFonts w:eastAsiaTheme="minorEastAsia"/>
                <w:kern w:val="2"/>
                <w:sz w:val="24"/>
                <w:szCs w:val="24"/>
              </w:rPr>
              <w:tab/>
            </w:r>
            <w:r w:rsidR="00686125" w:rsidRPr="00664E0B">
              <w:rPr>
                <w:rStyle w:val="Hyperlink"/>
              </w:rPr>
              <w:t>Bază legală aplicabilă</w:t>
            </w:r>
            <w:r w:rsidR="00686125">
              <w:rPr>
                <w:webHidden/>
              </w:rPr>
              <w:tab/>
            </w:r>
            <w:r w:rsidR="005431D5">
              <w:rPr>
                <w:webHidden/>
              </w:rPr>
              <w:fldChar w:fldCharType="begin"/>
            </w:r>
            <w:r w:rsidR="00686125">
              <w:rPr>
                <w:webHidden/>
              </w:rPr>
              <w:instrText xml:space="preserve"> PAGEREF _Toc190148472 \h </w:instrText>
            </w:r>
            <w:r w:rsidR="005431D5">
              <w:rPr>
                <w:webHidden/>
              </w:rPr>
            </w:r>
            <w:r w:rsidR="005431D5">
              <w:rPr>
                <w:webHidden/>
              </w:rPr>
              <w:fldChar w:fldCharType="separate"/>
            </w:r>
            <w:r w:rsidR="00AF3E1C">
              <w:rPr>
                <w:webHidden/>
              </w:rPr>
              <w:t>3</w:t>
            </w:r>
            <w:r w:rsidR="005431D5">
              <w:rPr>
                <w:webHidden/>
              </w:rPr>
              <w:fldChar w:fldCharType="end"/>
            </w:r>
          </w:hyperlink>
        </w:p>
        <w:p w14:paraId="2BBC3C8C" w14:textId="77777777" w:rsidR="00686125" w:rsidRDefault="00000000" w:rsidP="003F6CC7">
          <w:pPr>
            <w:pStyle w:val="Cuprins1"/>
            <w:rPr>
              <w:rFonts w:eastAsiaTheme="minorEastAsia"/>
              <w:kern w:val="2"/>
              <w:sz w:val="24"/>
              <w:szCs w:val="24"/>
            </w:rPr>
          </w:pPr>
          <w:hyperlink w:anchor="_Toc190148473" w:history="1">
            <w:r w:rsidR="00686125" w:rsidRPr="00664E0B">
              <w:rPr>
                <w:rStyle w:val="Hyperlink"/>
              </w:rPr>
              <w:t>2.</w:t>
            </w:r>
            <w:r w:rsidR="00686125">
              <w:rPr>
                <w:rFonts w:eastAsiaTheme="minorEastAsia"/>
                <w:kern w:val="2"/>
                <w:sz w:val="24"/>
                <w:szCs w:val="24"/>
              </w:rPr>
              <w:tab/>
            </w:r>
            <w:r w:rsidR="00686125" w:rsidRPr="00664E0B">
              <w:rPr>
                <w:rStyle w:val="Hyperlink"/>
              </w:rPr>
              <w:t>Data de început a procedurii de selecţie</w:t>
            </w:r>
            <w:r w:rsidR="00686125">
              <w:rPr>
                <w:webHidden/>
              </w:rPr>
              <w:tab/>
            </w:r>
            <w:r w:rsidR="005431D5">
              <w:rPr>
                <w:webHidden/>
              </w:rPr>
              <w:fldChar w:fldCharType="begin"/>
            </w:r>
            <w:r w:rsidR="00686125">
              <w:rPr>
                <w:webHidden/>
              </w:rPr>
              <w:instrText xml:space="preserve"> PAGEREF _Toc190148473 \h </w:instrText>
            </w:r>
            <w:r w:rsidR="005431D5">
              <w:rPr>
                <w:webHidden/>
              </w:rPr>
            </w:r>
            <w:r w:rsidR="005431D5">
              <w:rPr>
                <w:webHidden/>
              </w:rPr>
              <w:fldChar w:fldCharType="separate"/>
            </w:r>
            <w:r w:rsidR="00AF3E1C">
              <w:rPr>
                <w:webHidden/>
              </w:rPr>
              <w:t>3</w:t>
            </w:r>
            <w:r w:rsidR="005431D5">
              <w:rPr>
                <w:webHidden/>
              </w:rPr>
              <w:fldChar w:fldCharType="end"/>
            </w:r>
          </w:hyperlink>
        </w:p>
        <w:p w14:paraId="6F6B80ED" w14:textId="77777777" w:rsidR="00686125" w:rsidRDefault="00000000" w:rsidP="003F6CC7">
          <w:pPr>
            <w:pStyle w:val="Cuprins1"/>
            <w:rPr>
              <w:rFonts w:eastAsiaTheme="minorEastAsia"/>
              <w:kern w:val="2"/>
              <w:sz w:val="24"/>
              <w:szCs w:val="24"/>
            </w:rPr>
          </w:pPr>
          <w:hyperlink w:anchor="_Toc190148474" w:history="1">
            <w:r w:rsidR="00686125" w:rsidRPr="00664E0B">
              <w:rPr>
                <w:rStyle w:val="Hyperlink"/>
              </w:rPr>
              <w:t>3.</w:t>
            </w:r>
            <w:r w:rsidR="00686125">
              <w:rPr>
                <w:rFonts w:eastAsiaTheme="minorEastAsia"/>
                <w:kern w:val="2"/>
                <w:sz w:val="24"/>
                <w:szCs w:val="24"/>
              </w:rPr>
              <w:tab/>
            </w:r>
            <w:r w:rsidR="00686125" w:rsidRPr="00664E0B">
              <w:rPr>
                <w:rStyle w:val="Hyperlink"/>
              </w:rPr>
              <w:t xml:space="preserve">Sumar al deciziilor </w:t>
            </w:r>
            <w:r w:rsidR="00686125" w:rsidRPr="00664E0B">
              <w:rPr>
                <w:rStyle w:val="Hyperlink"/>
                <w:lang w:val="fr-BE"/>
              </w:rPr>
              <w:t>cu termene şi părţi implicate în procedura de selecţie conform caietului de sarcini si a prevederilor legale în vigoare</w:t>
            </w:r>
            <w:r w:rsidR="00686125">
              <w:rPr>
                <w:webHidden/>
              </w:rPr>
              <w:tab/>
            </w:r>
            <w:r w:rsidR="005431D5">
              <w:rPr>
                <w:webHidden/>
              </w:rPr>
              <w:fldChar w:fldCharType="begin"/>
            </w:r>
            <w:r w:rsidR="00686125">
              <w:rPr>
                <w:webHidden/>
              </w:rPr>
              <w:instrText xml:space="preserve"> PAGEREF _Toc190148474 \h </w:instrText>
            </w:r>
            <w:r w:rsidR="005431D5">
              <w:rPr>
                <w:webHidden/>
              </w:rPr>
            </w:r>
            <w:r w:rsidR="005431D5">
              <w:rPr>
                <w:webHidden/>
              </w:rPr>
              <w:fldChar w:fldCharType="separate"/>
            </w:r>
            <w:r w:rsidR="00AF3E1C">
              <w:rPr>
                <w:webHidden/>
              </w:rPr>
              <w:t>3</w:t>
            </w:r>
            <w:r w:rsidR="005431D5">
              <w:rPr>
                <w:webHidden/>
              </w:rPr>
              <w:fldChar w:fldCharType="end"/>
            </w:r>
          </w:hyperlink>
        </w:p>
        <w:p w14:paraId="0A3DFB89" w14:textId="77777777" w:rsidR="00686125" w:rsidRDefault="00000000" w:rsidP="003F6CC7">
          <w:pPr>
            <w:pStyle w:val="Cuprins1"/>
            <w:rPr>
              <w:rFonts w:eastAsiaTheme="minorEastAsia"/>
              <w:kern w:val="2"/>
              <w:sz w:val="24"/>
              <w:szCs w:val="24"/>
            </w:rPr>
          </w:pPr>
          <w:hyperlink w:anchor="_Toc190148475" w:history="1">
            <w:r w:rsidR="00686125" w:rsidRPr="00664E0B">
              <w:rPr>
                <w:rStyle w:val="Hyperlink"/>
              </w:rPr>
              <w:t>4.</w:t>
            </w:r>
            <w:r w:rsidR="00686125">
              <w:rPr>
                <w:rFonts w:eastAsiaTheme="minorEastAsia"/>
                <w:kern w:val="2"/>
                <w:sz w:val="24"/>
                <w:szCs w:val="24"/>
              </w:rPr>
              <w:tab/>
            </w:r>
            <w:r w:rsidR="00686125" w:rsidRPr="00664E0B">
              <w:rPr>
                <w:rStyle w:val="Hyperlink"/>
              </w:rPr>
              <w:t>Data finalizării implementării planului de selecţie în integralitatea sa</w:t>
            </w:r>
            <w:r w:rsidR="00686125">
              <w:rPr>
                <w:webHidden/>
              </w:rPr>
              <w:tab/>
            </w:r>
            <w:r w:rsidR="005431D5">
              <w:rPr>
                <w:webHidden/>
              </w:rPr>
              <w:fldChar w:fldCharType="begin"/>
            </w:r>
            <w:r w:rsidR="00686125">
              <w:rPr>
                <w:webHidden/>
              </w:rPr>
              <w:instrText xml:space="preserve"> PAGEREF _Toc190148475 \h </w:instrText>
            </w:r>
            <w:r w:rsidR="005431D5">
              <w:rPr>
                <w:webHidden/>
              </w:rPr>
            </w:r>
            <w:r w:rsidR="005431D5">
              <w:rPr>
                <w:webHidden/>
              </w:rPr>
              <w:fldChar w:fldCharType="separate"/>
            </w:r>
            <w:r w:rsidR="00AF3E1C">
              <w:rPr>
                <w:webHidden/>
              </w:rPr>
              <w:t>3</w:t>
            </w:r>
            <w:r w:rsidR="005431D5">
              <w:rPr>
                <w:webHidden/>
              </w:rPr>
              <w:fldChar w:fldCharType="end"/>
            </w:r>
          </w:hyperlink>
        </w:p>
        <w:p w14:paraId="06E77EEE" w14:textId="77777777" w:rsidR="00686125" w:rsidRDefault="00000000" w:rsidP="003F6CC7">
          <w:pPr>
            <w:pStyle w:val="Cuprins1"/>
            <w:rPr>
              <w:rFonts w:eastAsiaTheme="minorEastAsia"/>
              <w:kern w:val="2"/>
              <w:sz w:val="24"/>
              <w:szCs w:val="24"/>
            </w:rPr>
          </w:pPr>
          <w:hyperlink w:anchor="_Toc190148476" w:history="1">
            <w:r w:rsidR="00686125" w:rsidRPr="00664E0B">
              <w:rPr>
                <w:rStyle w:val="Hyperlink"/>
              </w:rPr>
              <w:t>5.</w:t>
            </w:r>
            <w:r w:rsidR="00686125">
              <w:rPr>
                <w:rFonts w:eastAsiaTheme="minorEastAsia"/>
                <w:kern w:val="2"/>
                <w:sz w:val="24"/>
                <w:szCs w:val="24"/>
              </w:rPr>
              <w:tab/>
            </w:r>
            <w:r w:rsidR="00686125" w:rsidRPr="00664E0B">
              <w:rPr>
                <w:rStyle w:val="Hyperlink"/>
              </w:rPr>
              <w:t>Detaliere etape, termene, responsabili, documente</w:t>
            </w:r>
            <w:r w:rsidR="00686125">
              <w:rPr>
                <w:webHidden/>
              </w:rPr>
              <w:tab/>
            </w:r>
            <w:r w:rsidR="005431D5">
              <w:rPr>
                <w:webHidden/>
              </w:rPr>
              <w:fldChar w:fldCharType="begin"/>
            </w:r>
            <w:r w:rsidR="00686125">
              <w:rPr>
                <w:webHidden/>
              </w:rPr>
              <w:instrText xml:space="preserve"> PAGEREF _Toc190148476 \h </w:instrText>
            </w:r>
            <w:r w:rsidR="005431D5">
              <w:rPr>
                <w:webHidden/>
              </w:rPr>
            </w:r>
            <w:r w:rsidR="005431D5">
              <w:rPr>
                <w:webHidden/>
              </w:rPr>
              <w:fldChar w:fldCharType="separate"/>
            </w:r>
            <w:r w:rsidR="00AF3E1C">
              <w:rPr>
                <w:webHidden/>
              </w:rPr>
              <w:t>4</w:t>
            </w:r>
            <w:r w:rsidR="005431D5">
              <w:rPr>
                <w:webHidden/>
              </w:rPr>
              <w:fldChar w:fldCharType="end"/>
            </w:r>
          </w:hyperlink>
        </w:p>
        <w:p w14:paraId="79FD20DD" w14:textId="77777777" w:rsidR="00686125" w:rsidRDefault="00000000" w:rsidP="003F6CC7">
          <w:pPr>
            <w:pStyle w:val="Cuprins1"/>
            <w:rPr>
              <w:rFonts w:eastAsiaTheme="minorEastAsia"/>
              <w:kern w:val="2"/>
              <w:sz w:val="24"/>
              <w:szCs w:val="24"/>
            </w:rPr>
          </w:pPr>
          <w:hyperlink w:anchor="_Toc190148477" w:history="1">
            <w:r w:rsidR="00686125" w:rsidRPr="00664E0B">
              <w:rPr>
                <w:rStyle w:val="Hyperlink"/>
              </w:rPr>
              <w:t>6.</w:t>
            </w:r>
            <w:r w:rsidR="00686125">
              <w:rPr>
                <w:rFonts w:eastAsiaTheme="minorEastAsia"/>
                <w:kern w:val="2"/>
                <w:sz w:val="24"/>
                <w:szCs w:val="24"/>
              </w:rPr>
              <w:tab/>
            </w:r>
            <w:r w:rsidR="00686125" w:rsidRPr="00664E0B">
              <w:rPr>
                <w:rStyle w:val="Hyperlink"/>
              </w:rPr>
              <w:t>Prezentarea Asociației de Dezvoltare Intercomunitară. Prezentarea SOCIETĂȚII. Profilul membrilor Consiliului de Administrație</w:t>
            </w:r>
            <w:r w:rsidR="00686125">
              <w:rPr>
                <w:webHidden/>
              </w:rPr>
              <w:tab/>
            </w:r>
            <w:r w:rsidR="005431D5">
              <w:rPr>
                <w:webHidden/>
              </w:rPr>
              <w:fldChar w:fldCharType="begin"/>
            </w:r>
            <w:r w:rsidR="00686125">
              <w:rPr>
                <w:webHidden/>
              </w:rPr>
              <w:instrText xml:space="preserve"> PAGEREF _Toc190148477 \h </w:instrText>
            </w:r>
            <w:r w:rsidR="005431D5">
              <w:rPr>
                <w:webHidden/>
              </w:rPr>
            </w:r>
            <w:r w:rsidR="005431D5">
              <w:rPr>
                <w:webHidden/>
              </w:rPr>
              <w:fldChar w:fldCharType="separate"/>
            </w:r>
            <w:r w:rsidR="00AF3E1C">
              <w:rPr>
                <w:webHidden/>
              </w:rPr>
              <w:t>8</w:t>
            </w:r>
            <w:r w:rsidR="005431D5">
              <w:rPr>
                <w:webHidden/>
              </w:rPr>
              <w:fldChar w:fldCharType="end"/>
            </w:r>
          </w:hyperlink>
        </w:p>
        <w:p w14:paraId="7EE2A528" w14:textId="77777777" w:rsidR="00686125" w:rsidRDefault="00000000" w:rsidP="003F6CC7">
          <w:pPr>
            <w:pStyle w:val="Cuprins1"/>
            <w:rPr>
              <w:rFonts w:eastAsiaTheme="minorEastAsia"/>
              <w:kern w:val="2"/>
              <w:sz w:val="24"/>
              <w:szCs w:val="24"/>
            </w:rPr>
          </w:pPr>
          <w:hyperlink w:anchor="_Toc190148478" w:history="1">
            <w:r w:rsidR="00686125" w:rsidRPr="00664E0B">
              <w:rPr>
                <w:rStyle w:val="Hyperlink"/>
              </w:rPr>
              <w:t>7.</w:t>
            </w:r>
            <w:r w:rsidR="00686125">
              <w:rPr>
                <w:rFonts w:eastAsiaTheme="minorEastAsia"/>
                <w:kern w:val="2"/>
                <w:sz w:val="24"/>
                <w:szCs w:val="24"/>
              </w:rPr>
              <w:tab/>
            </w:r>
            <w:r w:rsidR="00686125" w:rsidRPr="00664E0B">
              <w:rPr>
                <w:rStyle w:val="Hyperlink"/>
              </w:rPr>
              <w:t>Descrierea profilelor posturilor  de membru al consiliului de administrație al întreprinderii publice</w:t>
            </w:r>
            <w:r w:rsidR="00686125">
              <w:rPr>
                <w:webHidden/>
              </w:rPr>
              <w:tab/>
            </w:r>
            <w:r w:rsidR="006A5B76">
              <w:rPr>
                <w:webHidden/>
              </w:rPr>
              <w:t xml:space="preserve"> </w:t>
            </w:r>
            <w:r w:rsidR="005431D5">
              <w:rPr>
                <w:webHidden/>
              </w:rPr>
              <w:fldChar w:fldCharType="begin"/>
            </w:r>
            <w:r w:rsidR="00686125">
              <w:rPr>
                <w:webHidden/>
              </w:rPr>
              <w:instrText xml:space="preserve"> PAGEREF _Toc190148478 \h </w:instrText>
            </w:r>
            <w:r w:rsidR="005431D5">
              <w:rPr>
                <w:webHidden/>
              </w:rPr>
            </w:r>
            <w:r w:rsidR="005431D5">
              <w:rPr>
                <w:webHidden/>
              </w:rPr>
              <w:fldChar w:fldCharType="separate"/>
            </w:r>
            <w:r w:rsidR="00AF3E1C">
              <w:rPr>
                <w:webHidden/>
              </w:rPr>
              <w:t>11</w:t>
            </w:r>
            <w:r w:rsidR="005431D5">
              <w:rPr>
                <w:webHidden/>
              </w:rPr>
              <w:fldChar w:fldCharType="end"/>
            </w:r>
          </w:hyperlink>
        </w:p>
        <w:p w14:paraId="57E6FEDE" w14:textId="77777777" w:rsidR="00686125" w:rsidRPr="006F3337" w:rsidRDefault="00000000" w:rsidP="003F6CC7">
          <w:pPr>
            <w:pStyle w:val="Cuprins1"/>
            <w:rPr>
              <w:rFonts w:eastAsiaTheme="minorEastAsia"/>
              <w:color w:val="EE0000"/>
              <w:kern w:val="2"/>
              <w:sz w:val="24"/>
              <w:szCs w:val="24"/>
            </w:rPr>
          </w:pPr>
          <w:hyperlink w:anchor="_Toc190148482" w:history="1">
            <w:r w:rsidR="00686125" w:rsidRPr="003F6CC7">
              <w:rPr>
                <w:rStyle w:val="Hyperlink"/>
                <w:color w:val="000000" w:themeColor="text1"/>
              </w:rPr>
              <w:t xml:space="preserve">Postul 1– Profilul candidatului de membru al consiliului de administrație – studii </w:t>
            </w:r>
            <w:r w:rsidR="00686125" w:rsidRPr="003F6CC7">
              <w:rPr>
                <w:rStyle w:val="Hyperlink"/>
                <w:color w:val="000000" w:themeColor="text1"/>
                <w:shd w:val="clear" w:color="auto" w:fill="FFFFFF"/>
                <w:lang w:val="fr-BE"/>
              </w:rPr>
              <w:t xml:space="preserve"> juridice</w:t>
            </w:r>
            <w:r w:rsidR="00686125" w:rsidRPr="003F6CC7">
              <w:rPr>
                <w:webHidden/>
              </w:rPr>
              <w:tab/>
            </w:r>
            <w:r w:rsidR="005431D5" w:rsidRPr="003F6CC7">
              <w:rPr>
                <w:webHidden/>
              </w:rPr>
              <w:fldChar w:fldCharType="begin"/>
            </w:r>
            <w:r w:rsidR="00686125" w:rsidRPr="003F6CC7">
              <w:rPr>
                <w:webHidden/>
              </w:rPr>
              <w:instrText xml:space="preserve"> PAGEREF _Toc190148482 \h </w:instrText>
            </w:r>
            <w:r w:rsidR="005431D5" w:rsidRPr="003F6CC7">
              <w:rPr>
                <w:webHidden/>
              </w:rPr>
            </w:r>
            <w:r w:rsidR="005431D5" w:rsidRPr="003F6CC7">
              <w:rPr>
                <w:webHidden/>
              </w:rPr>
              <w:fldChar w:fldCharType="separate"/>
            </w:r>
            <w:r w:rsidR="00AF3E1C">
              <w:rPr>
                <w:webHidden/>
              </w:rPr>
              <w:t>11</w:t>
            </w:r>
            <w:r w:rsidR="005431D5" w:rsidRPr="003F6CC7">
              <w:rPr>
                <w:webHidden/>
              </w:rPr>
              <w:fldChar w:fldCharType="end"/>
            </w:r>
          </w:hyperlink>
        </w:p>
        <w:p w14:paraId="53CC76EB" w14:textId="77777777" w:rsidR="00686125" w:rsidRPr="003F6CC7" w:rsidRDefault="00000000" w:rsidP="003F6CC7">
          <w:pPr>
            <w:pStyle w:val="Cuprins1"/>
            <w:rPr>
              <w:rFonts w:eastAsiaTheme="minorEastAsia"/>
              <w:kern w:val="2"/>
              <w:sz w:val="24"/>
              <w:szCs w:val="24"/>
            </w:rPr>
          </w:pPr>
          <w:hyperlink w:anchor="_Toc190148483" w:history="1">
            <w:r w:rsidR="00686125" w:rsidRPr="003F6CC7">
              <w:rPr>
                <w:rStyle w:val="Hyperlink"/>
                <w:color w:val="000000" w:themeColor="text1"/>
              </w:rPr>
              <w:t>Profil 2 – profilul postului de membru în consiliul de administratie – studii economice</w:t>
            </w:r>
            <w:r w:rsidR="001E6271" w:rsidRPr="003F6CC7">
              <w:rPr>
                <w:webHidden/>
              </w:rPr>
              <w:t xml:space="preserve"> </w:t>
            </w:r>
            <w:r w:rsidR="005431D5" w:rsidRPr="003F6CC7">
              <w:rPr>
                <w:webHidden/>
              </w:rPr>
              <w:fldChar w:fldCharType="begin"/>
            </w:r>
            <w:r w:rsidR="00686125" w:rsidRPr="003F6CC7">
              <w:rPr>
                <w:webHidden/>
              </w:rPr>
              <w:instrText xml:space="preserve"> PAGEREF _Toc190148483 \h </w:instrText>
            </w:r>
            <w:r w:rsidR="005431D5" w:rsidRPr="003F6CC7">
              <w:rPr>
                <w:webHidden/>
              </w:rPr>
            </w:r>
            <w:r w:rsidR="005431D5" w:rsidRPr="003F6CC7">
              <w:rPr>
                <w:webHidden/>
              </w:rPr>
              <w:fldChar w:fldCharType="separate"/>
            </w:r>
            <w:r w:rsidR="00AF3E1C">
              <w:rPr>
                <w:webHidden/>
              </w:rPr>
              <w:t>13</w:t>
            </w:r>
            <w:r w:rsidR="005431D5" w:rsidRPr="003F6CC7">
              <w:rPr>
                <w:webHidden/>
              </w:rPr>
              <w:fldChar w:fldCharType="end"/>
            </w:r>
          </w:hyperlink>
        </w:p>
        <w:p w14:paraId="65FB0144" w14:textId="7311917E" w:rsidR="00686125" w:rsidRDefault="00000000" w:rsidP="003F6CC7">
          <w:pPr>
            <w:pStyle w:val="Cuprins1"/>
            <w:rPr>
              <w:rFonts w:eastAsiaTheme="minorEastAsia"/>
              <w:kern w:val="2"/>
              <w:sz w:val="24"/>
              <w:szCs w:val="24"/>
            </w:rPr>
          </w:pPr>
          <w:hyperlink w:anchor="_Toc190148484" w:history="1">
            <w:r w:rsidR="00686125" w:rsidRPr="00664E0B">
              <w:rPr>
                <w:rStyle w:val="Hyperlink"/>
              </w:rPr>
              <w:t>8.</w:t>
            </w:r>
            <w:r w:rsidR="00686125">
              <w:rPr>
                <w:rFonts w:eastAsiaTheme="minorEastAsia"/>
                <w:kern w:val="2"/>
                <w:sz w:val="24"/>
                <w:szCs w:val="24"/>
              </w:rPr>
              <w:tab/>
            </w:r>
            <w:r w:rsidR="00686125" w:rsidRPr="00664E0B">
              <w:rPr>
                <w:rStyle w:val="Hyperlink"/>
              </w:rPr>
              <w:t>Anunțul privind selecția candidaților pentru posturile de membru al Consiliului de administrației al societății</w:t>
            </w:r>
            <w:r w:rsidR="00686125">
              <w:rPr>
                <w:webHidden/>
              </w:rPr>
              <w:tab/>
            </w:r>
            <w:r w:rsidR="005431D5" w:rsidRPr="00C91F6A">
              <w:rPr>
                <w:webHidden/>
              </w:rPr>
              <w:fldChar w:fldCharType="begin"/>
            </w:r>
            <w:r w:rsidR="00686125" w:rsidRPr="00C91F6A">
              <w:rPr>
                <w:webHidden/>
              </w:rPr>
              <w:instrText xml:space="preserve"> PAGEREF _Toc190148484 \h </w:instrText>
            </w:r>
            <w:r w:rsidR="005431D5" w:rsidRPr="00C91F6A">
              <w:rPr>
                <w:webHidden/>
              </w:rPr>
            </w:r>
            <w:r w:rsidR="005431D5" w:rsidRPr="00C91F6A">
              <w:rPr>
                <w:webHidden/>
              </w:rPr>
              <w:fldChar w:fldCharType="separate"/>
            </w:r>
            <w:r w:rsidR="00C91F6A" w:rsidRPr="00C91F6A">
              <w:rPr>
                <w:webHidden/>
                <w:lang w:val="en-US"/>
              </w:rPr>
              <w:t>15</w:t>
            </w:r>
            <w:r w:rsidR="00AF3E1C" w:rsidRPr="00C91F6A">
              <w:rPr>
                <w:webHidden/>
                <w:lang w:val="en-US"/>
              </w:rPr>
              <w:t>.</w:t>
            </w:r>
            <w:r w:rsidR="005431D5" w:rsidRPr="00C91F6A">
              <w:rPr>
                <w:webHidden/>
              </w:rPr>
              <w:fldChar w:fldCharType="end"/>
            </w:r>
          </w:hyperlink>
        </w:p>
        <w:p w14:paraId="696C7D1F" w14:textId="77777777" w:rsidR="00686125" w:rsidRDefault="00000000" w:rsidP="003F6CC7">
          <w:pPr>
            <w:pStyle w:val="Cuprins1"/>
            <w:rPr>
              <w:rFonts w:eastAsiaTheme="minorEastAsia"/>
              <w:kern w:val="2"/>
              <w:sz w:val="24"/>
              <w:szCs w:val="24"/>
            </w:rPr>
          </w:pPr>
          <w:hyperlink w:anchor="_Toc190148485" w:history="1">
            <w:r w:rsidR="00686125" w:rsidRPr="00664E0B">
              <w:rPr>
                <w:rStyle w:val="Hyperlink"/>
                <w:lang w:val="fr-BE"/>
              </w:rPr>
              <w:t>9.</w:t>
            </w:r>
            <w:r w:rsidR="00686125">
              <w:rPr>
                <w:rFonts w:eastAsiaTheme="minorEastAsia"/>
                <w:kern w:val="2"/>
                <w:sz w:val="24"/>
                <w:szCs w:val="24"/>
              </w:rPr>
              <w:tab/>
            </w:r>
            <w:r w:rsidR="00686125" w:rsidRPr="00664E0B">
              <w:rPr>
                <w:rStyle w:val="Hyperlink"/>
                <w:lang w:val="fr-BE"/>
              </w:rPr>
              <w:t>Formulare de participare la procedura de selecție</w:t>
            </w:r>
            <w:r w:rsidR="00686125">
              <w:rPr>
                <w:webHidden/>
              </w:rPr>
              <w:tab/>
            </w:r>
            <w:r w:rsidR="005431D5">
              <w:rPr>
                <w:webHidden/>
              </w:rPr>
              <w:fldChar w:fldCharType="begin"/>
            </w:r>
            <w:r w:rsidR="00686125">
              <w:rPr>
                <w:webHidden/>
              </w:rPr>
              <w:instrText xml:space="preserve"> PAGEREF _Toc190148485 \h </w:instrText>
            </w:r>
            <w:r w:rsidR="005431D5">
              <w:rPr>
                <w:webHidden/>
              </w:rPr>
            </w:r>
            <w:r w:rsidR="005431D5">
              <w:rPr>
                <w:webHidden/>
              </w:rPr>
              <w:fldChar w:fldCharType="separate"/>
            </w:r>
            <w:r w:rsidR="00AF3E1C">
              <w:rPr>
                <w:webHidden/>
              </w:rPr>
              <w:t>18</w:t>
            </w:r>
            <w:r w:rsidR="005431D5">
              <w:rPr>
                <w:webHidden/>
              </w:rPr>
              <w:fldChar w:fldCharType="end"/>
            </w:r>
          </w:hyperlink>
        </w:p>
        <w:p w14:paraId="0208EBED" w14:textId="77777777" w:rsidR="00686125" w:rsidRDefault="00000000" w:rsidP="003F6CC7">
          <w:pPr>
            <w:pStyle w:val="Cuprins1"/>
            <w:rPr>
              <w:rStyle w:val="Hyperlink"/>
            </w:rPr>
          </w:pPr>
          <w:hyperlink w:anchor="_Toc190148490" w:history="1">
            <w:r w:rsidR="00686125" w:rsidRPr="00664E0B">
              <w:rPr>
                <w:rStyle w:val="Hyperlink"/>
              </w:rPr>
              <w:t>10.</w:t>
            </w:r>
            <w:r w:rsidR="00686125">
              <w:rPr>
                <w:rFonts w:eastAsiaTheme="minorEastAsia"/>
                <w:kern w:val="2"/>
                <w:sz w:val="24"/>
                <w:szCs w:val="24"/>
              </w:rPr>
              <w:tab/>
            </w:r>
            <w:r w:rsidR="00686125" w:rsidRPr="00664E0B">
              <w:rPr>
                <w:rStyle w:val="Hyperlink"/>
              </w:rPr>
              <w:t>PLANUL DE INTERVIU</w:t>
            </w:r>
            <w:r w:rsidR="00686125">
              <w:rPr>
                <w:webHidden/>
              </w:rPr>
              <w:tab/>
            </w:r>
            <w:r w:rsidR="005431D5">
              <w:rPr>
                <w:webHidden/>
              </w:rPr>
              <w:fldChar w:fldCharType="begin"/>
            </w:r>
            <w:r w:rsidR="00686125">
              <w:rPr>
                <w:webHidden/>
              </w:rPr>
              <w:instrText xml:space="preserve"> PAGEREF _Toc190148490 \h </w:instrText>
            </w:r>
            <w:r w:rsidR="005431D5">
              <w:rPr>
                <w:webHidden/>
              </w:rPr>
            </w:r>
            <w:r w:rsidR="005431D5">
              <w:rPr>
                <w:webHidden/>
              </w:rPr>
              <w:fldChar w:fldCharType="separate"/>
            </w:r>
            <w:r w:rsidR="00AF3E1C">
              <w:rPr>
                <w:webHidden/>
              </w:rPr>
              <w:t>30</w:t>
            </w:r>
            <w:r w:rsidR="005431D5">
              <w:rPr>
                <w:webHidden/>
              </w:rPr>
              <w:fldChar w:fldCharType="end"/>
            </w:r>
          </w:hyperlink>
        </w:p>
        <w:p w14:paraId="2B4F9886" w14:textId="77777777" w:rsidR="00686125" w:rsidRPr="00686125" w:rsidRDefault="00686125" w:rsidP="00686125">
          <w:pPr>
            <w:rPr>
              <w:noProof/>
            </w:rPr>
          </w:pPr>
        </w:p>
        <w:p w14:paraId="279B13B7" w14:textId="77777777" w:rsidR="00686125" w:rsidRDefault="00000000" w:rsidP="003F6CC7">
          <w:pPr>
            <w:pStyle w:val="Cuprins1"/>
            <w:rPr>
              <w:rFonts w:eastAsiaTheme="minorEastAsia"/>
              <w:kern w:val="2"/>
              <w:sz w:val="24"/>
              <w:szCs w:val="24"/>
            </w:rPr>
          </w:pPr>
          <w:hyperlink w:anchor="_Toc190148491" w:history="1">
            <w:r w:rsidR="00686125" w:rsidRPr="00664E0B">
              <w:rPr>
                <w:rStyle w:val="Hyperlink"/>
              </w:rPr>
              <w:t>SECȚIUNEA a II-a – METODOLOGIE DE APLICARE A PROCEDURII DE SELECȚIE A MEMBRILOR CONSILIULUI DE ADMINISTRATIE. PENTRU MEMBRII COMISIEI DE SELECȚIE ȘI EXPERTUL  INDEPENDENT</w:t>
            </w:r>
            <w:r w:rsidR="00686125">
              <w:rPr>
                <w:webHidden/>
              </w:rPr>
              <w:tab/>
            </w:r>
            <w:r w:rsidR="000F5FE2">
              <w:rPr>
                <w:webHidden/>
              </w:rPr>
              <w:t>30</w:t>
            </w:r>
          </w:hyperlink>
        </w:p>
        <w:p w14:paraId="03502575" w14:textId="77777777" w:rsidR="00686125" w:rsidRDefault="00000000" w:rsidP="003F6CC7">
          <w:pPr>
            <w:pStyle w:val="Cuprins1"/>
            <w:rPr>
              <w:rFonts w:eastAsiaTheme="minorEastAsia"/>
              <w:kern w:val="2"/>
              <w:sz w:val="24"/>
              <w:szCs w:val="24"/>
            </w:rPr>
          </w:pPr>
          <w:hyperlink w:anchor="_Toc190148492" w:history="1">
            <w:r w:rsidR="00686125" w:rsidRPr="00664E0B">
              <w:rPr>
                <w:rStyle w:val="Hyperlink"/>
              </w:rPr>
              <w:t>1.</w:t>
            </w:r>
            <w:r w:rsidR="00686125">
              <w:rPr>
                <w:rFonts w:eastAsiaTheme="minorEastAsia"/>
                <w:kern w:val="2"/>
                <w:sz w:val="24"/>
                <w:szCs w:val="24"/>
              </w:rPr>
              <w:tab/>
            </w:r>
            <w:r w:rsidR="00686125" w:rsidRPr="00664E0B">
              <w:rPr>
                <w:rStyle w:val="Hyperlink"/>
              </w:rPr>
              <w:t>Planul de selecție</w:t>
            </w:r>
            <w:r w:rsidR="00686125">
              <w:rPr>
                <w:webHidden/>
              </w:rPr>
              <w:tab/>
            </w:r>
            <w:r w:rsidR="0050583C">
              <w:rPr>
                <w:webHidden/>
              </w:rPr>
              <w:t>32</w:t>
            </w:r>
          </w:hyperlink>
        </w:p>
        <w:p w14:paraId="34B9A20B" w14:textId="77777777" w:rsidR="00686125" w:rsidRDefault="00000000" w:rsidP="003F6CC7">
          <w:pPr>
            <w:pStyle w:val="Cuprins1"/>
            <w:rPr>
              <w:rFonts w:eastAsiaTheme="minorEastAsia"/>
              <w:kern w:val="2"/>
              <w:sz w:val="24"/>
              <w:szCs w:val="24"/>
            </w:rPr>
          </w:pPr>
          <w:hyperlink w:anchor="_Toc190148493" w:history="1">
            <w:r w:rsidR="00686125" w:rsidRPr="00664E0B">
              <w:rPr>
                <w:rStyle w:val="Hyperlink"/>
              </w:rPr>
              <w:t>2.</w:t>
            </w:r>
            <w:r w:rsidR="00686125">
              <w:rPr>
                <w:rFonts w:eastAsiaTheme="minorEastAsia"/>
                <w:kern w:val="2"/>
                <w:sz w:val="24"/>
                <w:szCs w:val="24"/>
              </w:rPr>
              <w:tab/>
            </w:r>
            <w:r w:rsidR="00686125" w:rsidRPr="00664E0B">
              <w:rPr>
                <w:rStyle w:val="Hyperlink"/>
              </w:rPr>
              <w:t>Criterii de evaluare și selecție</w:t>
            </w:r>
            <w:r w:rsidR="00686125">
              <w:rPr>
                <w:webHidden/>
              </w:rPr>
              <w:tab/>
            </w:r>
            <w:r w:rsidR="0050583C">
              <w:rPr>
                <w:webHidden/>
              </w:rPr>
              <w:t>33</w:t>
            </w:r>
          </w:hyperlink>
        </w:p>
        <w:p w14:paraId="508A3DBD" w14:textId="77777777" w:rsidR="00686125" w:rsidRDefault="00000000" w:rsidP="003F6CC7">
          <w:pPr>
            <w:pStyle w:val="Cuprins1"/>
            <w:rPr>
              <w:rFonts w:eastAsiaTheme="minorEastAsia"/>
              <w:kern w:val="2"/>
              <w:sz w:val="24"/>
              <w:szCs w:val="24"/>
            </w:rPr>
          </w:pPr>
          <w:hyperlink w:anchor="_Toc190148494" w:history="1">
            <w:r w:rsidR="00686125" w:rsidRPr="00664E0B">
              <w:rPr>
                <w:rStyle w:val="Hyperlink"/>
              </w:rPr>
              <w:t>3.</w:t>
            </w:r>
            <w:r w:rsidR="00686125">
              <w:rPr>
                <w:rFonts w:eastAsiaTheme="minorEastAsia"/>
                <w:kern w:val="2"/>
                <w:sz w:val="24"/>
                <w:szCs w:val="24"/>
              </w:rPr>
              <w:tab/>
            </w:r>
            <w:r w:rsidR="00686125" w:rsidRPr="00664E0B">
              <w:rPr>
                <w:rStyle w:val="Hyperlink"/>
              </w:rPr>
              <w:t>Graficul de timp*</w:t>
            </w:r>
            <w:r w:rsidR="00686125">
              <w:rPr>
                <w:webHidden/>
              </w:rPr>
              <w:tab/>
            </w:r>
            <w:r w:rsidR="0050583C">
              <w:rPr>
                <w:webHidden/>
              </w:rPr>
              <w:t>35</w:t>
            </w:r>
          </w:hyperlink>
        </w:p>
        <w:p w14:paraId="626F5FEA" w14:textId="77777777" w:rsidR="00686125" w:rsidRDefault="00000000" w:rsidP="003F6CC7">
          <w:pPr>
            <w:pStyle w:val="Cuprins1"/>
            <w:rPr>
              <w:rFonts w:eastAsiaTheme="minorEastAsia"/>
              <w:kern w:val="2"/>
              <w:sz w:val="24"/>
              <w:szCs w:val="24"/>
            </w:rPr>
          </w:pPr>
          <w:hyperlink w:anchor="_Toc190148495" w:history="1">
            <w:r w:rsidR="00686125" w:rsidRPr="00664E0B">
              <w:rPr>
                <w:rStyle w:val="Hyperlink"/>
              </w:rPr>
              <w:t>4.</w:t>
            </w:r>
            <w:r w:rsidR="00686125">
              <w:rPr>
                <w:rFonts w:eastAsiaTheme="minorEastAsia"/>
                <w:kern w:val="2"/>
                <w:sz w:val="24"/>
                <w:szCs w:val="24"/>
              </w:rPr>
              <w:tab/>
            </w:r>
            <w:r w:rsidR="00686125" w:rsidRPr="00664E0B">
              <w:rPr>
                <w:rStyle w:val="Hyperlink"/>
                <w:lang w:val="fr-FR"/>
              </w:rPr>
              <w:t>Dispozițiile de confidențialitate și de acces la documente</w:t>
            </w:r>
            <w:r w:rsidR="00686125">
              <w:rPr>
                <w:webHidden/>
              </w:rPr>
              <w:tab/>
            </w:r>
            <w:r w:rsidR="0050583C">
              <w:rPr>
                <w:webHidden/>
              </w:rPr>
              <w:t>37</w:t>
            </w:r>
          </w:hyperlink>
        </w:p>
        <w:p w14:paraId="65BF6F32" w14:textId="77777777" w:rsidR="00686125" w:rsidRDefault="00000000" w:rsidP="003F6CC7">
          <w:pPr>
            <w:pStyle w:val="Cuprins1"/>
            <w:rPr>
              <w:rFonts w:eastAsiaTheme="minorEastAsia"/>
              <w:kern w:val="2"/>
              <w:sz w:val="24"/>
              <w:szCs w:val="24"/>
            </w:rPr>
          </w:pPr>
          <w:hyperlink w:anchor="_Toc190148496" w:history="1">
            <w:r w:rsidR="00686125" w:rsidRPr="00664E0B">
              <w:rPr>
                <w:rStyle w:val="Hyperlink"/>
              </w:rPr>
              <w:t>5.</w:t>
            </w:r>
            <w:r w:rsidR="00686125">
              <w:rPr>
                <w:rFonts w:eastAsiaTheme="minorEastAsia"/>
                <w:kern w:val="2"/>
                <w:sz w:val="24"/>
                <w:szCs w:val="24"/>
              </w:rPr>
              <w:tab/>
            </w:r>
            <w:r w:rsidR="00686125" w:rsidRPr="00664E0B">
              <w:rPr>
                <w:rStyle w:val="Hyperlink"/>
              </w:rPr>
              <w:t>Evaluarea candidaturilor pentru lista lungă</w:t>
            </w:r>
            <w:r w:rsidR="00686125">
              <w:rPr>
                <w:webHidden/>
              </w:rPr>
              <w:tab/>
            </w:r>
            <w:r w:rsidR="0050583C">
              <w:rPr>
                <w:webHidden/>
              </w:rPr>
              <w:t>38</w:t>
            </w:r>
          </w:hyperlink>
        </w:p>
        <w:p w14:paraId="7C19AD2C" w14:textId="77777777" w:rsidR="00686125" w:rsidRDefault="00000000" w:rsidP="003F6CC7">
          <w:pPr>
            <w:pStyle w:val="Cuprins1"/>
            <w:rPr>
              <w:rFonts w:eastAsiaTheme="minorEastAsia"/>
              <w:kern w:val="2"/>
              <w:sz w:val="24"/>
              <w:szCs w:val="24"/>
            </w:rPr>
          </w:pPr>
          <w:hyperlink w:anchor="_Toc190148497" w:history="1">
            <w:r w:rsidR="00686125" w:rsidRPr="00664E0B">
              <w:rPr>
                <w:rStyle w:val="Hyperlink"/>
              </w:rPr>
              <w:t>6.</w:t>
            </w:r>
            <w:r w:rsidR="00686125">
              <w:rPr>
                <w:rFonts w:eastAsiaTheme="minorEastAsia"/>
                <w:kern w:val="2"/>
                <w:sz w:val="24"/>
                <w:szCs w:val="24"/>
              </w:rPr>
              <w:tab/>
            </w:r>
            <w:r w:rsidR="00686125" w:rsidRPr="00664E0B">
              <w:rPr>
                <w:rStyle w:val="Hyperlink"/>
              </w:rPr>
              <w:t>Evaluarea candidaților pentru lista scurtă</w:t>
            </w:r>
            <w:r w:rsidR="00686125">
              <w:rPr>
                <w:webHidden/>
              </w:rPr>
              <w:tab/>
            </w:r>
            <w:r w:rsidR="0050583C">
              <w:rPr>
                <w:webHidden/>
              </w:rPr>
              <w:t>40</w:t>
            </w:r>
          </w:hyperlink>
        </w:p>
        <w:p w14:paraId="0015734A" w14:textId="77777777" w:rsidR="00686125" w:rsidRDefault="00000000" w:rsidP="003F6CC7">
          <w:pPr>
            <w:pStyle w:val="Cuprins1"/>
            <w:rPr>
              <w:rFonts w:eastAsiaTheme="minorEastAsia"/>
              <w:kern w:val="2"/>
              <w:sz w:val="24"/>
              <w:szCs w:val="24"/>
            </w:rPr>
          </w:pPr>
          <w:hyperlink w:anchor="_Toc190148644" w:history="1">
            <w:r w:rsidR="00686125" w:rsidRPr="00664E0B">
              <w:rPr>
                <w:rStyle w:val="Hyperlink"/>
              </w:rPr>
              <w:t>7.</w:t>
            </w:r>
            <w:r w:rsidR="00686125">
              <w:rPr>
                <w:rFonts w:eastAsiaTheme="minorEastAsia"/>
                <w:kern w:val="2"/>
                <w:sz w:val="24"/>
                <w:szCs w:val="24"/>
              </w:rPr>
              <w:tab/>
            </w:r>
            <w:r w:rsidR="00686125" w:rsidRPr="00664E0B">
              <w:rPr>
                <w:rStyle w:val="Hyperlink"/>
              </w:rPr>
              <w:t>Lista elementelor pentru verificarea candidaților aflați în lista scurtă</w:t>
            </w:r>
            <w:r w:rsidR="00686125">
              <w:rPr>
                <w:webHidden/>
              </w:rPr>
              <w:tab/>
            </w:r>
            <w:r w:rsidR="0050583C">
              <w:rPr>
                <w:webHidden/>
              </w:rPr>
              <w:t>41</w:t>
            </w:r>
          </w:hyperlink>
        </w:p>
        <w:p w14:paraId="51F48C90" w14:textId="77777777" w:rsidR="00686125" w:rsidRDefault="00000000" w:rsidP="003F6CC7">
          <w:pPr>
            <w:pStyle w:val="Cuprins1"/>
            <w:rPr>
              <w:rFonts w:eastAsiaTheme="minorEastAsia"/>
              <w:kern w:val="2"/>
              <w:sz w:val="24"/>
              <w:szCs w:val="24"/>
            </w:rPr>
          </w:pPr>
          <w:hyperlink w:anchor="_Toc190148645" w:history="1">
            <w:r w:rsidR="00686125" w:rsidRPr="00664E0B">
              <w:rPr>
                <w:rStyle w:val="Hyperlink"/>
              </w:rPr>
              <w:t>8.</w:t>
            </w:r>
            <w:r w:rsidR="00686125">
              <w:rPr>
                <w:rFonts w:eastAsiaTheme="minorEastAsia"/>
                <w:kern w:val="2"/>
                <w:sz w:val="24"/>
                <w:szCs w:val="24"/>
              </w:rPr>
              <w:tab/>
            </w:r>
            <w:r w:rsidR="00686125" w:rsidRPr="00664E0B">
              <w:rPr>
                <w:rStyle w:val="Hyperlink"/>
              </w:rPr>
              <w:t>Evaluarea declarației de intenție</w:t>
            </w:r>
            <w:r w:rsidR="00686125">
              <w:rPr>
                <w:webHidden/>
              </w:rPr>
              <w:tab/>
            </w:r>
            <w:r w:rsidR="0050583C">
              <w:rPr>
                <w:webHidden/>
              </w:rPr>
              <w:t>42</w:t>
            </w:r>
          </w:hyperlink>
        </w:p>
        <w:p w14:paraId="2DC15060" w14:textId="77777777" w:rsidR="00686125" w:rsidRDefault="00000000" w:rsidP="003F6CC7">
          <w:pPr>
            <w:pStyle w:val="Cuprins1"/>
            <w:rPr>
              <w:rFonts w:eastAsiaTheme="minorEastAsia"/>
              <w:kern w:val="2"/>
              <w:sz w:val="24"/>
              <w:szCs w:val="24"/>
            </w:rPr>
          </w:pPr>
          <w:hyperlink w:anchor="_Toc190148646" w:history="1">
            <w:r w:rsidR="00686125" w:rsidRPr="00664E0B">
              <w:rPr>
                <w:rStyle w:val="Hyperlink"/>
              </w:rPr>
              <w:t>Anexa 1 – scrisoarea de  așteptări</w:t>
            </w:r>
            <w:r w:rsidR="00686125">
              <w:rPr>
                <w:webHidden/>
              </w:rPr>
              <w:tab/>
            </w:r>
            <w:r w:rsidR="0050583C">
              <w:rPr>
                <w:webHidden/>
              </w:rPr>
              <w:t>43</w:t>
            </w:r>
          </w:hyperlink>
        </w:p>
        <w:p w14:paraId="6C352EBE" w14:textId="77777777" w:rsidR="00B078E7" w:rsidRDefault="005431D5" w:rsidP="00013A29">
          <w:pPr>
            <w:pStyle w:val="Cuprins1"/>
            <w:rPr>
              <w:lang w:val="fr-BE"/>
            </w:rPr>
          </w:pPr>
          <w:r w:rsidRPr="00885185">
            <w:rPr>
              <w:sz w:val="20"/>
              <w:szCs w:val="20"/>
            </w:rPr>
            <w:fldChar w:fldCharType="end"/>
          </w:r>
          <w:r w:rsidR="00EE7830" w:rsidRPr="002861B3">
            <w:t>Anexa 2 – Proiect Contract de mandat………………………………………..……………………</w:t>
          </w:r>
          <w:r w:rsidR="0050583C">
            <w:t>50</w:t>
          </w:r>
        </w:p>
        <w:p w14:paraId="4F4F0DE2" w14:textId="77777777" w:rsidR="00B078E7" w:rsidRDefault="00B078E7" w:rsidP="00B078E7">
          <w:pPr>
            <w:rPr>
              <w:lang w:val="fr-BE"/>
            </w:rPr>
          </w:pPr>
        </w:p>
        <w:p w14:paraId="26D46F72" w14:textId="77777777" w:rsidR="003F6CC7" w:rsidRDefault="003F6CC7" w:rsidP="00B078E7">
          <w:pPr>
            <w:rPr>
              <w:lang w:val="fr-BE"/>
            </w:rPr>
          </w:pPr>
        </w:p>
        <w:p w14:paraId="3EC421CF" w14:textId="77777777" w:rsidR="003F6CC7" w:rsidRPr="00B078E7" w:rsidRDefault="003F6CC7" w:rsidP="00B078E7">
          <w:pPr>
            <w:rPr>
              <w:lang w:val="fr-BE"/>
            </w:rPr>
          </w:pPr>
        </w:p>
        <w:p w14:paraId="0551E14A" w14:textId="77777777" w:rsidR="0010790F" w:rsidRPr="00885185" w:rsidRDefault="00000000" w:rsidP="00885185">
          <w:pPr>
            <w:pStyle w:val="Listparagraf"/>
            <w:spacing w:line="276" w:lineRule="auto"/>
            <w:ind w:left="360"/>
            <w:rPr>
              <w:rFonts w:ascii="Arial" w:hAnsi="Arial" w:cs="Arial"/>
              <w:sz w:val="20"/>
              <w:szCs w:val="20"/>
            </w:rPr>
          </w:pPr>
        </w:p>
      </w:sdtContent>
    </w:sdt>
    <w:p w14:paraId="313C7441" w14:textId="77777777" w:rsidR="002A0A8C" w:rsidRPr="00885185" w:rsidRDefault="002A0A8C" w:rsidP="00885185">
      <w:pPr>
        <w:pStyle w:val="Listparagraf"/>
        <w:shd w:val="clear" w:color="auto" w:fill="DBE5F1" w:themeFill="accent1" w:themeFillTint="33"/>
        <w:spacing w:line="276" w:lineRule="auto"/>
        <w:ind w:left="360"/>
        <w:jc w:val="both"/>
        <w:outlineLvl w:val="0"/>
        <w:rPr>
          <w:rFonts w:ascii="Arial" w:hAnsi="Arial" w:cs="Arial"/>
          <w:b/>
          <w:bCs/>
          <w:sz w:val="20"/>
          <w:szCs w:val="20"/>
          <w:lang w:val="ro-RO"/>
        </w:rPr>
      </w:pPr>
      <w:bookmarkStart w:id="2" w:name="_Toc190148471"/>
      <w:bookmarkStart w:id="3" w:name="_Toc49762104"/>
      <w:bookmarkStart w:id="4" w:name="_Toc140154955"/>
      <w:bookmarkStart w:id="5" w:name="_Toc140155375"/>
      <w:r w:rsidRPr="00885185">
        <w:rPr>
          <w:rFonts w:ascii="Arial" w:hAnsi="Arial" w:cs="Arial"/>
          <w:b/>
          <w:bCs/>
          <w:sz w:val="20"/>
          <w:szCs w:val="20"/>
          <w:lang w:val="ro-RO"/>
        </w:rPr>
        <w:lastRenderedPageBreak/>
        <w:t>SECȚIUNEA I – Prevederi legale obligatorii pentru realizare a componentei integrale</w:t>
      </w:r>
      <w:bookmarkEnd w:id="2"/>
      <w:r w:rsidRPr="00885185">
        <w:rPr>
          <w:rFonts w:ascii="Arial" w:hAnsi="Arial" w:cs="Arial"/>
          <w:b/>
          <w:bCs/>
          <w:sz w:val="20"/>
          <w:szCs w:val="20"/>
          <w:lang w:val="ro-RO"/>
        </w:rPr>
        <w:t xml:space="preserve"> </w:t>
      </w:r>
    </w:p>
    <w:p w14:paraId="7744A712" w14:textId="77777777" w:rsidR="002A0A8C" w:rsidRPr="00885185" w:rsidRDefault="002A0A8C" w:rsidP="00885185">
      <w:pPr>
        <w:pStyle w:val="Listparagraf"/>
        <w:spacing w:line="276" w:lineRule="auto"/>
        <w:ind w:left="360"/>
        <w:jc w:val="both"/>
        <w:outlineLvl w:val="0"/>
        <w:rPr>
          <w:rFonts w:ascii="Arial" w:hAnsi="Arial" w:cs="Arial"/>
          <w:color w:val="4F81BD" w:themeColor="accent1"/>
          <w:sz w:val="20"/>
          <w:szCs w:val="20"/>
          <w:lang w:val="ro-RO"/>
        </w:rPr>
      </w:pPr>
    </w:p>
    <w:p w14:paraId="1FCA45FE" w14:textId="77777777" w:rsidR="002A0A8C" w:rsidRPr="00885185" w:rsidRDefault="002A0A8C" w:rsidP="00885185">
      <w:pPr>
        <w:pStyle w:val="Listparagraf"/>
        <w:spacing w:line="276" w:lineRule="auto"/>
        <w:ind w:left="360"/>
        <w:jc w:val="both"/>
        <w:outlineLvl w:val="0"/>
        <w:rPr>
          <w:rFonts w:ascii="Arial" w:hAnsi="Arial" w:cs="Arial"/>
          <w:color w:val="4F81BD" w:themeColor="accent1"/>
          <w:sz w:val="20"/>
          <w:szCs w:val="20"/>
          <w:lang w:val="ro-RO"/>
        </w:rPr>
      </w:pPr>
    </w:p>
    <w:p w14:paraId="2DEBDCD8" w14:textId="77777777" w:rsidR="00251241" w:rsidRPr="00885185" w:rsidRDefault="00235970" w:rsidP="00885185">
      <w:pPr>
        <w:pStyle w:val="Listparagraf"/>
        <w:numPr>
          <w:ilvl w:val="0"/>
          <w:numId w:val="11"/>
        </w:numPr>
        <w:shd w:val="clear" w:color="auto" w:fill="F2F2F2" w:themeFill="background1" w:themeFillShade="F2"/>
        <w:spacing w:line="276" w:lineRule="auto"/>
        <w:jc w:val="both"/>
        <w:outlineLvl w:val="0"/>
        <w:rPr>
          <w:rFonts w:ascii="Arial" w:hAnsi="Arial" w:cs="Arial"/>
          <w:color w:val="4F81BD" w:themeColor="accent1"/>
          <w:sz w:val="20"/>
          <w:szCs w:val="20"/>
          <w:lang w:val="ro-RO"/>
        </w:rPr>
      </w:pPr>
      <w:bookmarkStart w:id="6" w:name="_Toc190148472"/>
      <w:r w:rsidRPr="00885185">
        <w:rPr>
          <w:rFonts w:ascii="Arial" w:hAnsi="Arial" w:cs="Arial"/>
          <w:b/>
          <w:sz w:val="20"/>
          <w:szCs w:val="20"/>
          <w:lang w:val="ro-RO"/>
        </w:rPr>
        <w:t>Bază</w:t>
      </w:r>
      <w:r w:rsidR="008E51F3" w:rsidRPr="00885185">
        <w:rPr>
          <w:rFonts w:ascii="Arial" w:hAnsi="Arial" w:cs="Arial"/>
          <w:b/>
          <w:sz w:val="20"/>
          <w:szCs w:val="20"/>
          <w:lang w:val="ro-RO"/>
        </w:rPr>
        <w:t xml:space="preserve"> legal</w:t>
      </w:r>
      <w:r w:rsidRPr="00885185">
        <w:rPr>
          <w:rFonts w:ascii="Arial" w:hAnsi="Arial" w:cs="Arial"/>
          <w:b/>
          <w:sz w:val="20"/>
          <w:szCs w:val="20"/>
          <w:lang w:val="ro-RO"/>
        </w:rPr>
        <w:t>ă</w:t>
      </w:r>
      <w:r w:rsidR="008E51F3" w:rsidRPr="00885185">
        <w:rPr>
          <w:rFonts w:ascii="Arial" w:hAnsi="Arial" w:cs="Arial"/>
          <w:b/>
          <w:sz w:val="20"/>
          <w:szCs w:val="20"/>
          <w:lang w:val="ro-RO"/>
        </w:rPr>
        <w:t xml:space="preserve"> aplicabil</w:t>
      </w:r>
      <w:bookmarkEnd w:id="3"/>
      <w:bookmarkEnd w:id="4"/>
      <w:bookmarkEnd w:id="5"/>
      <w:r w:rsidRPr="00885185">
        <w:rPr>
          <w:rFonts w:ascii="Arial" w:hAnsi="Arial" w:cs="Arial"/>
          <w:b/>
          <w:sz w:val="20"/>
          <w:szCs w:val="20"/>
          <w:lang w:val="ro-RO"/>
        </w:rPr>
        <w:t>ă</w:t>
      </w:r>
      <w:bookmarkEnd w:id="6"/>
      <w:r w:rsidR="00007B4E" w:rsidRPr="00885185">
        <w:rPr>
          <w:rFonts w:ascii="Arial" w:hAnsi="Arial" w:cs="Arial"/>
          <w:b/>
          <w:sz w:val="20"/>
          <w:szCs w:val="20"/>
          <w:lang w:val="ro-RO"/>
        </w:rPr>
        <w:t xml:space="preserve"> </w:t>
      </w:r>
    </w:p>
    <w:p w14:paraId="4C840D74" w14:textId="77777777" w:rsidR="0048098D" w:rsidRPr="00885185" w:rsidRDefault="0048098D" w:rsidP="00885185">
      <w:p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Procedura de selecție</w:t>
      </w:r>
      <w:r w:rsidR="0010696B" w:rsidRPr="00885185">
        <w:rPr>
          <w:rFonts w:ascii="Arial" w:hAnsi="Arial" w:cs="Arial"/>
          <w:color w:val="000000"/>
          <w:sz w:val="20"/>
          <w:szCs w:val="20"/>
          <w:lang w:val="ro-RO"/>
        </w:rPr>
        <w:t>, respectiv Componenta integrală a planului de selecție</w:t>
      </w:r>
      <w:r w:rsidRPr="00885185">
        <w:rPr>
          <w:rFonts w:ascii="Arial" w:hAnsi="Arial" w:cs="Arial"/>
          <w:color w:val="000000"/>
          <w:sz w:val="20"/>
          <w:szCs w:val="20"/>
          <w:lang w:val="ro-RO"/>
        </w:rPr>
        <w:t xml:space="preserve"> este dezvoltată în acord cu prevederile</w:t>
      </w:r>
      <w:r w:rsidR="007D596D" w:rsidRPr="00885185">
        <w:rPr>
          <w:rFonts w:ascii="Arial" w:hAnsi="Arial" w:cs="Arial"/>
          <w:color w:val="000000"/>
          <w:sz w:val="20"/>
          <w:szCs w:val="20"/>
          <w:lang w:val="ro-RO"/>
        </w:rPr>
        <w:t xml:space="preserve">: </w:t>
      </w:r>
    </w:p>
    <w:p w14:paraId="010503D2" w14:textId="77777777" w:rsidR="007D596D" w:rsidRPr="00361EB6" w:rsidRDefault="007D596D" w:rsidP="00D60D7B">
      <w:pPr>
        <w:pStyle w:val="Listparagraf"/>
        <w:numPr>
          <w:ilvl w:val="0"/>
          <w:numId w:val="26"/>
        </w:numPr>
        <w:spacing w:line="276" w:lineRule="auto"/>
        <w:ind w:left="426"/>
        <w:jc w:val="both"/>
        <w:rPr>
          <w:rFonts w:ascii="Arial" w:hAnsi="Arial" w:cs="Arial"/>
          <w:color w:val="000000"/>
          <w:sz w:val="20"/>
          <w:szCs w:val="20"/>
          <w:lang w:val="ro-RO"/>
        </w:rPr>
      </w:pPr>
      <w:r w:rsidRPr="00885185">
        <w:rPr>
          <w:rFonts w:ascii="Arial" w:hAnsi="Arial" w:cs="Arial"/>
          <w:color w:val="000000"/>
          <w:sz w:val="20"/>
          <w:szCs w:val="20"/>
          <w:lang w:val="ro-RO"/>
        </w:rPr>
        <w:t>O</w:t>
      </w:r>
      <w:r w:rsidR="00EE2F9C" w:rsidRPr="00885185">
        <w:rPr>
          <w:rFonts w:ascii="Arial" w:hAnsi="Arial" w:cs="Arial"/>
          <w:color w:val="000000"/>
          <w:sz w:val="20"/>
          <w:szCs w:val="20"/>
          <w:lang w:val="ro-RO"/>
        </w:rPr>
        <w:t>rdonanț</w:t>
      </w:r>
      <w:r w:rsidR="000F0572" w:rsidRPr="00885185">
        <w:rPr>
          <w:rFonts w:ascii="Arial" w:hAnsi="Arial" w:cs="Arial"/>
          <w:color w:val="000000"/>
          <w:sz w:val="20"/>
          <w:szCs w:val="20"/>
          <w:lang w:val="ro-RO"/>
        </w:rPr>
        <w:t>ei</w:t>
      </w:r>
      <w:r w:rsidR="00EE2F9C" w:rsidRPr="00885185">
        <w:rPr>
          <w:rFonts w:ascii="Arial" w:hAnsi="Arial" w:cs="Arial"/>
          <w:color w:val="000000"/>
          <w:sz w:val="20"/>
          <w:szCs w:val="20"/>
          <w:lang w:val="ro-RO"/>
        </w:rPr>
        <w:t xml:space="preserve"> de </w:t>
      </w:r>
      <w:r w:rsidRPr="00885185">
        <w:rPr>
          <w:rFonts w:ascii="Arial" w:hAnsi="Arial" w:cs="Arial"/>
          <w:color w:val="000000"/>
          <w:sz w:val="20"/>
          <w:szCs w:val="20"/>
          <w:lang w:val="ro-RO"/>
        </w:rPr>
        <w:t>U</w:t>
      </w:r>
      <w:r w:rsidR="00EE2F9C" w:rsidRPr="00885185">
        <w:rPr>
          <w:rFonts w:ascii="Arial" w:hAnsi="Arial" w:cs="Arial"/>
          <w:color w:val="000000"/>
          <w:sz w:val="20"/>
          <w:szCs w:val="20"/>
          <w:lang w:val="ro-RO"/>
        </w:rPr>
        <w:t xml:space="preserve">rgență a </w:t>
      </w:r>
      <w:r w:rsidRPr="00885185">
        <w:rPr>
          <w:rFonts w:ascii="Arial" w:hAnsi="Arial" w:cs="Arial"/>
          <w:color w:val="000000"/>
          <w:sz w:val="20"/>
          <w:szCs w:val="20"/>
          <w:lang w:val="ro-RO"/>
        </w:rPr>
        <w:t>G</w:t>
      </w:r>
      <w:r w:rsidR="00EE2F9C" w:rsidRPr="00885185">
        <w:rPr>
          <w:rFonts w:ascii="Arial" w:hAnsi="Arial" w:cs="Arial"/>
          <w:color w:val="000000"/>
          <w:sz w:val="20"/>
          <w:szCs w:val="20"/>
          <w:lang w:val="ro-RO"/>
        </w:rPr>
        <w:t>uvernului</w:t>
      </w:r>
      <w:r w:rsidRPr="00885185">
        <w:rPr>
          <w:rFonts w:ascii="Arial" w:hAnsi="Arial" w:cs="Arial"/>
          <w:color w:val="000000"/>
          <w:sz w:val="20"/>
          <w:szCs w:val="20"/>
          <w:lang w:val="ro-RO"/>
        </w:rPr>
        <w:t xml:space="preserve"> nr.109/2011 privind guvernanța corporativă a întreprinderilor publice, </w:t>
      </w:r>
      <w:r w:rsidR="002E2C2E">
        <w:rPr>
          <w:rFonts w:ascii="Arial" w:hAnsi="Arial" w:cs="Arial"/>
          <w:color w:val="000000"/>
          <w:sz w:val="20"/>
          <w:szCs w:val="20"/>
          <w:lang w:val="ro-RO"/>
        </w:rPr>
        <w:t>cu modificările și completările ulterioare, precum și normele de aplicare ale acestei ordonanțe</w:t>
      </w:r>
      <w:r w:rsidR="00DE4B81">
        <w:rPr>
          <w:rFonts w:ascii="Arial" w:hAnsi="Arial" w:cs="Arial"/>
          <w:color w:val="000000"/>
          <w:sz w:val="20"/>
          <w:szCs w:val="20"/>
          <w:lang w:val="ro-RO"/>
        </w:rPr>
        <w:t xml:space="preserve"> H.G nr. 639/2023</w:t>
      </w:r>
      <w:r w:rsidR="001A210D" w:rsidRPr="00361EB6">
        <w:rPr>
          <w:rFonts w:ascii="Arial" w:hAnsi="Arial" w:cs="Arial"/>
          <w:color w:val="000000"/>
          <w:sz w:val="20"/>
          <w:szCs w:val="20"/>
          <w:lang w:val="ro-RO"/>
        </w:rPr>
        <w:t>,</w:t>
      </w:r>
    </w:p>
    <w:p w14:paraId="38703940" w14:textId="77777777" w:rsidR="00960DDB" w:rsidRPr="00361EB6" w:rsidRDefault="007D596D" w:rsidP="00D60D7B">
      <w:pPr>
        <w:pStyle w:val="Listparagraf"/>
        <w:numPr>
          <w:ilvl w:val="0"/>
          <w:numId w:val="26"/>
        </w:numPr>
        <w:spacing w:line="276" w:lineRule="auto"/>
        <w:ind w:left="426"/>
        <w:jc w:val="both"/>
        <w:rPr>
          <w:rFonts w:ascii="Arial" w:hAnsi="Arial" w:cs="Arial"/>
          <w:color w:val="000000"/>
          <w:sz w:val="20"/>
          <w:szCs w:val="20"/>
          <w:lang w:val="ro-RO"/>
        </w:rPr>
      </w:pPr>
      <w:r w:rsidRPr="00361EB6">
        <w:rPr>
          <w:rFonts w:ascii="Arial" w:hAnsi="Arial" w:cs="Arial"/>
          <w:color w:val="000000"/>
          <w:sz w:val="20"/>
          <w:szCs w:val="20"/>
          <w:lang w:val="ro-RO"/>
        </w:rPr>
        <w:t>Leg</w:t>
      </w:r>
      <w:r w:rsidR="000F0572" w:rsidRPr="00361EB6">
        <w:rPr>
          <w:rFonts w:ascii="Arial" w:hAnsi="Arial" w:cs="Arial"/>
          <w:color w:val="000000"/>
          <w:sz w:val="20"/>
          <w:szCs w:val="20"/>
          <w:lang w:val="ro-RO"/>
        </w:rPr>
        <w:t>ii</w:t>
      </w:r>
      <w:r w:rsidRPr="00361EB6">
        <w:rPr>
          <w:rFonts w:ascii="Arial" w:hAnsi="Arial" w:cs="Arial"/>
          <w:color w:val="000000"/>
          <w:sz w:val="20"/>
          <w:szCs w:val="20"/>
          <w:lang w:val="ro-RO"/>
        </w:rPr>
        <w:t xml:space="preserve"> nr. 31/1990 </w:t>
      </w:r>
      <w:r w:rsidR="004B26C3" w:rsidRPr="00361EB6">
        <w:rPr>
          <w:rFonts w:ascii="Arial" w:hAnsi="Arial" w:cs="Arial"/>
          <w:color w:val="000000"/>
          <w:sz w:val="20"/>
          <w:szCs w:val="20"/>
          <w:lang w:val="ro-RO"/>
        </w:rPr>
        <w:t xml:space="preserve">a </w:t>
      </w:r>
      <w:r w:rsidRPr="00361EB6">
        <w:rPr>
          <w:rFonts w:ascii="Arial" w:hAnsi="Arial" w:cs="Arial"/>
          <w:color w:val="000000"/>
          <w:sz w:val="20"/>
          <w:szCs w:val="20"/>
          <w:lang w:val="ro-RO"/>
        </w:rPr>
        <w:t>societăților</w:t>
      </w:r>
      <w:r w:rsidR="00C1265F" w:rsidRPr="00361EB6">
        <w:rPr>
          <w:rFonts w:ascii="Arial" w:hAnsi="Arial" w:cs="Arial"/>
          <w:color w:val="000000"/>
          <w:sz w:val="20"/>
          <w:szCs w:val="20"/>
          <w:lang w:val="ro-RO"/>
        </w:rPr>
        <w:t>, republicată, cu modificările și completările ulterioare</w:t>
      </w:r>
      <w:r w:rsidR="00960DDB" w:rsidRPr="00361EB6">
        <w:rPr>
          <w:rFonts w:ascii="Arial" w:hAnsi="Arial" w:cs="Arial"/>
          <w:color w:val="000000"/>
          <w:sz w:val="20"/>
          <w:szCs w:val="20"/>
          <w:lang w:val="ro-RO"/>
        </w:rPr>
        <w:t>,</w:t>
      </w:r>
    </w:p>
    <w:p w14:paraId="44511B4D" w14:textId="77777777" w:rsidR="007D596D" w:rsidRPr="00361EB6" w:rsidRDefault="00157AB5" w:rsidP="00D60D7B">
      <w:pPr>
        <w:pStyle w:val="Listparagraf"/>
        <w:numPr>
          <w:ilvl w:val="0"/>
          <w:numId w:val="26"/>
        </w:numPr>
        <w:spacing w:line="276" w:lineRule="auto"/>
        <w:ind w:left="426"/>
        <w:jc w:val="both"/>
        <w:rPr>
          <w:rFonts w:ascii="Arial" w:hAnsi="Arial" w:cs="Arial"/>
          <w:color w:val="000000"/>
          <w:sz w:val="20"/>
          <w:szCs w:val="20"/>
          <w:lang w:val="ro-RO"/>
        </w:rPr>
      </w:pPr>
      <w:r w:rsidRPr="00361EB6">
        <w:rPr>
          <w:rFonts w:ascii="Arial" w:hAnsi="Arial" w:cs="Arial"/>
          <w:color w:val="000000"/>
          <w:sz w:val="20"/>
          <w:szCs w:val="20"/>
          <w:lang w:val="ro-RO"/>
        </w:rPr>
        <w:t>Hotărâr</w:t>
      </w:r>
      <w:r w:rsidR="000F0572" w:rsidRPr="00361EB6">
        <w:rPr>
          <w:rFonts w:ascii="Arial" w:hAnsi="Arial" w:cs="Arial"/>
          <w:color w:val="000000"/>
          <w:sz w:val="20"/>
          <w:szCs w:val="20"/>
          <w:lang w:val="ro-RO"/>
        </w:rPr>
        <w:t>ii</w:t>
      </w:r>
      <w:r w:rsidRPr="00361EB6">
        <w:rPr>
          <w:rFonts w:ascii="Arial" w:hAnsi="Arial" w:cs="Arial"/>
          <w:color w:val="000000"/>
          <w:sz w:val="20"/>
          <w:szCs w:val="20"/>
          <w:lang w:val="ro-RO"/>
        </w:rPr>
        <w:t xml:space="preserve"> </w:t>
      </w:r>
      <w:r w:rsidR="00F007C1" w:rsidRPr="00361EB6">
        <w:rPr>
          <w:rFonts w:ascii="Arial" w:hAnsi="Arial" w:cs="Arial"/>
          <w:color w:val="000000"/>
          <w:sz w:val="20"/>
          <w:szCs w:val="20"/>
          <w:lang w:val="ro-RO"/>
        </w:rPr>
        <w:t xml:space="preserve">AGA </w:t>
      </w:r>
      <w:r w:rsidR="009E3403">
        <w:rPr>
          <w:rFonts w:ascii="Arial" w:hAnsi="Arial" w:cs="Arial"/>
          <w:color w:val="000000"/>
          <w:sz w:val="20"/>
          <w:szCs w:val="20"/>
          <w:lang w:val="ro-RO"/>
        </w:rPr>
        <w:t>APAVIL</w:t>
      </w:r>
      <w:r w:rsidR="00F007C1" w:rsidRPr="00361EB6">
        <w:rPr>
          <w:rFonts w:ascii="Arial" w:hAnsi="Arial" w:cs="Arial"/>
          <w:color w:val="000000"/>
          <w:sz w:val="20"/>
          <w:szCs w:val="20"/>
          <w:lang w:val="ro-RO"/>
        </w:rPr>
        <w:t xml:space="preserve"> SA </w:t>
      </w:r>
      <w:r w:rsidRPr="00361EB6">
        <w:rPr>
          <w:rFonts w:ascii="Arial" w:hAnsi="Arial" w:cs="Arial"/>
          <w:color w:val="000000"/>
          <w:sz w:val="20"/>
          <w:szCs w:val="20"/>
          <w:lang w:val="ro-RO"/>
        </w:rPr>
        <w:t>n</w:t>
      </w:r>
      <w:r w:rsidR="00EE2F9C" w:rsidRPr="00361EB6">
        <w:rPr>
          <w:rFonts w:ascii="Arial" w:hAnsi="Arial" w:cs="Arial"/>
          <w:color w:val="000000"/>
          <w:sz w:val="20"/>
          <w:szCs w:val="20"/>
          <w:lang w:val="ro-RO"/>
        </w:rPr>
        <w:t>r.</w:t>
      </w:r>
      <w:r w:rsidR="00830403">
        <w:rPr>
          <w:rFonts w:ascii="Arial" w:hAnsi="Arial" w:cs="Arial"/>
          <w:color w:val="000000"/>
          <w:sz w:val="20"/>
          <w:szCs w:val="20"/>
          <w:lang w:val="ro-RO"/>
        </w:rPr>
        <w:t>15</w:t>
      </w:r>
      <w:r w:rsidR="002E2C2E">
        <w:rPr>
          <w:rFonts w:ascii="Arial" w:hAnsi="Arial" w:cs="Arial"/>
          <w:color w:val="000000"/>
          <w:sz w:val="20"/>
          <w:szCs w:val="20"/>
          <w:lang w:val="ro-RO"/>
        </w:rPr>
        <w:t xml:space="preserve"> din </w:t>
      </w:r>
      <w:r w:rsidR="00830403">
        <w:rPr>
          <w:rFonts w:ascii="Arial" w:hAnsi="Arial" w:cs="Arial"/>
          <w:color w:val="000000"/>
          <w:sz w:val="20"/>
          <w:szCs w:val="20"/>
          <w:lang w:val="ro-RO"/>
        </w:rPr>
        <w:t xml:space="preserve">07.08.2025 </w:t>
      </w:r>
      <w:r w:rsidR="00960DDB" w:rsidRPr="00361EB6">
        <w:rPr>
          <w:rFonts w:ascii="Arial" w:hAnsi="Arial" w:cs="Arial"/>
          <w:color w:val="000000"/>
          <w:sz w:val="20"/>
          <w:szCs w:val="20"/>
          <w:lang w:val="ro-RO"/>
        </w:rPr>
        <w:t xml:space="preserve">de declanșare a procedurii de selecție a </w:t>
      </w:r>
      <w:r w:rsidR="009E3403">
        <w:rPr>
          <w:rFonts w:ascii="Arial" w:hAnsi="Arial" w:cs="Arial"/>
          <w:color w:val="000000"/>
          <w:sz w:val="20"/>
          <w:szCs w:val="20"/>
          <w:lang w:val="ro-RO"/>
        </w:rPr>
        <w:t xml:space="preserve">doua </w:t>
      </w:r>
      <w:r w:rsidR="004154C2" w:rsidRPr="00361EB6">
        <w:rPr>
          <w:rFonts w:ascii="Arial" w:hAnsi="Arial" w:cs="Arial"/>
          <w:color w:val="000000"/>
          <w:sz w:val="20"/>
          <w:szCs w:val="20"/>
          <w:lang w:val="ro-RO"/>
        </w:rPr>
        <w:t xml:space="preserve">posturi de </w:t>
      </w:r>
      <w:r w:rsidR="0000384E" w:rsidRPr="00361EB6">
        <w:rPr>
          <w:rFonts w:ascii="Arial" w:hAnsi="Arial" w:cs="Arial"/>
          <w:color w:val="000000"/>
          <w:sz w:val="20"/>
          <w:szCs w:val="20"/>
          <w:lang w:val="ro-RO"/>
        </w:rPr>
        <w:t xml:space="preserve">membru al Consiliului de Administrație al </w:t>
      </w:r>
      <w:r w:rsidR="002F0D42" w:rsidRPr="00361EB6">
        <w:rPr>
          <w:rFonts w:ascii="Arial" w:hAnsi="Arial" w:cs="Arial"/>
          <w:color w:val="000000" w:themeColor="text1"/>
          <w:sz w:val="20"/>
          <w:szCs w:val="20"/>
          <w:lang w:val="ro-RO"/>
        </w:rPr>
        <w:t xml:space="preserve">Societății </w:t>
      </w:r>
      <w:r w:rsidR="009E3403">
        <w:rPr>
          <w:rFonts w:ascii="Arial" w:hAnsi="Arial" w:cs="Arial"/>
          <w:color w:val="000000" w:themeColor="text1"/>
          <w:sz w:val="20"/>
          <w:szCs w:val="20"/>
          <w:lang w:val="ro-RO"/>
        </w:rPr>
        <w:t>APAVIL SA</w:t>
      </w:r>
      <w:r w:rsidR="00D46233">
        <w:rPr>
          <w:rFonts w:ascii="Arial" w:hAnsi="Arial" w:cs="Arial"/>
          <w:color w:val="000000" w:themeColor="text1"/>
          <w:sz w:val="20"/>
          <w:szCs w:val="20"/>
          <w:lang w:val="ro-RO"/>
        </w:rPr>
        <w:t>.</w:t>
      </w:r>
    </w:p>
    <w:p w14:paraId="7691301C" w14:textId="77777777" w:rsidR="0010696B" w:rsidRPr="00885185" w:rsidRDefault="0010696B" w:rsidP="00885185">
      <w:pPr>
        <w:spacing w:line="276" w:lineRule="auto"/>
        <w:jc w:val="both"/>
        <w:rPr>
          <w:rFonts w:ascii="Arial" w:hAnsi="Arial" w:cs="Arial"/>
          <w:color w:val="000000"/>
          <w:sz w:val="20"/>
          <w:szCs w:val="20"/>
          <w:lang w:val="ro-RO"/>
        </w:rPr>
      </w:pPr>
      <w:r w:rsidRPr="00361EB6">
        <w:rPr>
          <w:rFonts w:ascii="Arial" w:hAnsi="Arial" w:cs="Arial"/>
          <w:color w:val="000000"/>
          <w:sz w:val="20"/>
          <w:szCs w:val="20"/>
          <w:lang w:val="ro-RO"/>
        </w:rPr>
        <w:t xml:space="preserve">Procedura de selecție va fi efectuată </w:t>
      </w:r>
      <w:r w:rsidR="009E791B" w:rsidRPr="00361EB6">
        <w:rPr>
          <w:rFonts w:ascii="Arial" w:hAnsi="Arial" w:cs="Arial"/>
          <w:color w:val="000000"/>
          <w:sz w:val="20"/>
          <w:szCs w:val="20"/>
          <w:lang w:val="ro-RO"/>
        </w:rPr>
        <w:t xml:space="preserve">de </w:t>
      </w:r>
      <w:r w:rsidR="002E2C2E">
        <w:rPr>
          <w:rFonts w:ascii="Arial" w:hAnsi="Arial" w:cs="Arial"/>
          <w:color w:val="000000"/>
          <w:sz w:val="20"/>
          <w:szCs w:val="20"/>
          <w:lang w:val="ro-RO"/>
        </w:rPr>
        <w:t xml:space="preserve">comisia de </w:t>
      </w:r>
      <w:proofErr w:type="spellStart"/>
      <w:r w:rsidR="002E2C2E">
        <w:rPr>
          <w:rFonts w:ascii="Arial" w:hAnsi="Arial" w:cs="Arial"/>
          <w:color w:val="000000"/>
          <w:sz w:val="20"/>
          <w:szCs w:val="20"/>
          <w:lang w:val="ro-RO"/>
        </w:rPr>
        <w:t>selectie</w:t>
      </w:r>
      <w:proofErr w:type="spellEnd"/>
      <w:r w:rsidR="002E2C2E">
        <w:rPr>
          <w:rFonts w:ascii="Arial" w:hAnsi="Arial" w:cs="Arial"/>
          <w:color w:val="000000"/>
          <w:sz w:val="20"/>
          <w:szCs w:val="20"/>
          <w:lang w:val="ro-RO"/>
        </w:rPr>
        <w:t xml:space="preserve"> și nominalizare înființată prin </w:t>
      </w:r>
      <w:proofErr w:type="spellStart"/>
      <w:r w:rsidR="002E2C2E">
        <w:rPr>
          <w:rFonts w:ascii="Arial" w:hAnsi="Arial" w:cs="Arial"/>
          <w:color w:val="000000"/>
          <w:sz w:val="20"/>
          <w:szCs w:val="20"/>
          <w:lang w:val="ro-RO"/>
        </w:rPr>
        <w:t>Hotărarea</w:t>
      </w:r>
      <w:proofErr w:type="spellEnd"/>
      <w:r w:rsidR="002E2C2E">
        <w:rPr>
          <w:rFonts w:ascii="Arial" w:hAnsi="Arial" w:cs="Arial"/>
          <w:color w:val="000000"/>
          <w:sz w:val="20"/>
          <w:szCs w:val="20"/>
          <w:lang w:val="ro-RO"/>
        </w:rPr>
        <w:t xml:space="preserve"> AGA ADI APA VALCEA nr. </w:t>
      </w:r>
      <w:r w:rsidR="00830403">
        <w:rPr>
          <w:rFonts w:ascii="Arial" w:hAnsi="Arial" w:cs="Arial"/>
          <w:color w:val="000000"/>
          <w:sz w:val="20"/>
          <w:szCs w:val="20"/>
          <w:lang w:val="ro-RO"/>
        </w:rPr>
        <w:t>21/03.09.2025</w:t>
      </w:r>
      <w:r w:rsidR="002E2C2E">
        <w:rPr>
          <w:rFonts w:ascii="Arial" w:hAnsi="Arial" w:cs="Arial"/>
          <w:color w:val="000000"/>
          <w:sz w:val="20"/>
          <w:szCs w:val="20"/>
          <w:lang w:val="ro-RO"/>
        </w:rPr>
        <w:t xml:space="preserve"> </w:t>
      </w:r>
      <w:r w:rsidR="00555667">
        <w:rPr>
          <w:rFonts w:ascii="Arial" w:hAnsi="Arial" w:cs="Arial"/>
          <w:color w:val="000000"/>
          <w:sz w:val="20"/>
          <w:szCs w:val="20"/>
          <w:lang w:val="ro-RO"/>
        </w:rPr>
        <w:t xml:space="preserve">în componenta </w:t>
      </w:r>
      <w:proofErr w:type="spellStart"/>
      <w:r w:rsidR="00555667">
        <w:rPr>
          <w:rFonts w:ascii="Arial" w:hAnsi="Arial" w:cs="Arial"/>
          <w:color w:val="000000"/>
          <w:sz w:val="20"/>
          <w:szCs w:val="20"/>
          <w:lang w:val="ro-RO"/>
        </w:rPr>
        <w:t>careia</w:t>
      </w:r>
      <w:proofErr w:type="spellEnd"/>
      <w:r w:rsidR="00555667">
        <w:rPr>
          <w:rFonts w:ascii="Arial" w:hAnsi="Arial" w:cs="Arial"/>
          <w:color w:val="000000"/>
          <w:sz w:val="20"/>
          <w:szCs w:val="20"/>
          <w:lang w:val="ro-RO"/>
        </w:rPr>
        <w:t xml:space="preserve"> se află </w:t>
      </w:r>
      <w:r w:rsidR="004154C2" w:rsidRPr="00361EB6">
        <w:rPr>
          <w:rFonts w:ascii="Arial" w:hAnsi="Arial" w:cs="Arial"/>
          <w:color w:val="000000"/>
          <w:sz w:val="20"/>
          <w:szCs w:val="20"/>
          <w:lang w:val="ro-RO"/>
        </w:rPr>
        <w:t>un expert</w:t>
      </w:r>
      <w:r w:rsidR="004154C2" w:rsidRPr="00885185">
        <w:rPr>
          <w:rFonts w:ascii="Arial" w:hAnsi="Arial" w:cs="Arial"/>
          <w:color w:val="000000"/>
          <w:sz w:val="20"/>
          <w:szCs w:val="20"/>
          <w:lang w:val="ro-RO"/>
        </w:rPr>
        <w:t xml:space="preserve"> independent</w:t>
      </w:r>
      <w:r w:rsidR="00C82F61" w:rsidRPr="00885185">
        <w:rPr>
          <w:rFonts w:ascii="Arial" w:hAnsi="Arial" w:cs="Arial"/>
          <w:color w:val="000000"/>
          <w:sz w:val="20"/>
          <w:szCs w:val="20"/>
          <w:lang w:val="ro-RO"/>
        </w:rPr>
        <w:t>, specializat în recrutarea resurselor umane</w:t>
      </w:r>
      <w:r w:rsidR="00555667">
        <w:rPr>
          <w:rFonts w:ascii="Arial" w:hAnsi="Arial" w:cs="Arial"/>
          <w:color w:val="000000"/>
          <w:sz w:val="20"/>
          <w:szCs w:val="20"/>
          <w:lang w:val="ro-RO"/>
        </w:rPr>
        <w:t>.</w:t>
      </w:r>
    </w:p>
    <w:p w14:paraId="3AEFABE4" w14:textId="77777777" w:rsidR="0072287A" w:rsidRPr="00885185" w:rsidRDefault="007D596D" w:rsidP="00885185">
      <w:p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Planul de selecție este întocmit </w:t>
      </w:r>
      <w:r w:rsidR="006E07AF" w:rsidRPr="00885185">
        <w:rPr>
          <w:rFonts w:ascii="Arial" w:hAnsi="Arial" w:cs="Arial"/>
          <w:color w:val="000000"/>
          <w:sz w:val="20"/>
          <w:szCs w:val="20"/>
          <w:lang w:val="ro-RO"/>
        </w:rPr>
        <w:t xml:space="preserve">astfel </w:t>
      </w:r>
      <w:r w:rsidRPr="00885185">
        <w:rPr>
          <w:rFonts w:ascii="Arial" w:hAnsi="Arial" w:cs="Arial"/>
          <w:color w:val="000000"/>
          <w:sz w:val="20"/>
          <w:szCs w:val="20"/>
          <w:lang w:val="ro-RO"/>
        </w:rPr>
        <w:t>încât</w:t>
      </w:r>
      <w:r w:rsidR="00D614BF" w:rsidRPr="00885185">
        <w:rPr>
          <w:rFonts w:ascii="Arial" w:hAnsi="Arial" w:cs="Arial"/>
          <w:color w:val="000000"/>
          <w:sz w:val="20"/>
          <w:szCs w:val="20"/>
          <w:lang w:val="ro-RO"/>
        </w:rPr>
        <w:t>,</w:t>
      </w:r>
      <w:r w:rsidRPr="00885185">
        <w:rPr>
          <w:rFonts w:ascii="Arial" w:hAnsi="Arial" w:cs="Arial"/>
          <w:color w:val="000000"/>
          <w:sz w:val="20"/>
          <w:szCs w:val="20"/>
          <w:lang w:val="ro-RO"/>
        </w:rPr>
        <w:t xml:space="preserve"> procedura de recrutare și selecție să se realizeze cu respectarea dreptului la liberă competiție, echitate și egalitate de șanse, nediscriminare, transparență, tratament egal și asumarea răspunderii.</w:t>
      </w:r>
      <w:bookmarkStart w:id="7" w:name="_Toc49762105"/>
    </w:p>
    <w:p w14:paraId="17A21E46" w14:textId="77777777" w:rsidR="00007B4E" w:rsidRPr="00885185" w:rsidRDefault="008E51F3" w:rsidP="00885185">
      <w:pPr>
        <w:pStyle w:val="Listparagraf"/>
        <w:numPr>
          <w:ilvl w:val="0"/>
          <w:numId w:val="11"/>
        </w:numPr>
        <w:shd w:val="clear" w:color="auto" w:fill="F2F2F2" w:themeFill="background1" w:themeFillShade="F2"/>
        <w:spacing w:line="276" w:lineRule="auto"/>
        <w:jc w:val="both"/>
        <w:outlineLvl w:val="0"/>
        <w:rPr>
          <w:rFonts w:ascii="Arial" w:hAnsi="Arial" w:cs="Arial"/>
          <w:color w:val="000000"/>
          <w:sz w:val="20"/>
          <w:szCs w:val="20"/>
          <w:lang w:val="ro-RO"/>
        </w:rPr>
      </w:pPr>
      <w:bookmarkStart w:id="8" w:name="_Toc140154956"/>
      <w:bookmarkStart w:id="9" w:name="_Toc140155376"/>
      <w:bookmarkStart w:id="10" w:name="_Toc190148473"/>
      <w:r w:rsidRPr="00885185">
        <w:rPr>
          <w:rFonts w:ascii="Arial" w:hAnsi="Arial" w:cs="Arial"/>
          <w:b/>
          <w:sz w:val="20"/>
          <w:szCs w:val="20"/>
          <w:lang w:val="ro-RO"/>
        </w:rPr>
        <w:t xml:space="preserve">Data de început a procedurii de </w:t>
      </w:r>
      <w:proofErr w:type="spellStart"/>
      <w:r w:rsidRPr="00885185">
        <w:rPr>
          <w:rFonts w:ascii="Arial" w:hAnsi="Arial" w:cs="Arial"/>
          <w:b/>
          <w:sz w:val="20"/>
          <w:szCs w:val="20"/>
          <w:lang w:val="ro-RO"/>
        </w:rPr>
        <w:t>selecţie</w:t>
      </w:r>
      <w:bookmarkEnd w:id="7"/>
      <w:bookmarkEnd w:id="8"/>
      <w:bookmarkEnd w:id="9"/>
      <w:bookmarkEnd w:id="10"/>
      <w:proofErr w:type="spellEnd"/>
      <w:r w:rsidRPr="00885185">
        <w:rPr>
          <w:rFonts w:ascii="Arial" w:hAnsi="Arial" w:cs="Arial"/>
          <w:b/>
          <w:sz w:val="20"/>
          <w:szCs w:val="20"/>
          <w:lang w:val="ro-RO"/>
        </w:rPr>
        <w:t xml:space="preserve"> </w:t>
      </w:r>
    </w:p>
    <w:p w14:paraId="4170321B" w14:textId="77777777" w:rsidR="008E51F3" w:rsidRPr="00885185" w:rsidRDefault="008E51F3" w:rsidP="00885185">
      <w:pPr>
        <w:spacing w:line="276" w:lineRule="auto"/>
        <w:jc w:val="both"/>
        <w:rPr>
          <w:rFonts w:ascii="Arial" w:hAnsi="Arial" w:cs="Arial"/>
          <w:sz w:val="20"/>
          <w:szCs w:val="20"/>
          <w:shd w:val="clear" w:color="auto" w:fill="FFFF00"/>
          <w:lang w:val="ro-RO"/>
        </w:rPr>
      </w:pPr>
      <w:bookmarkStart w:id="11" w:name="_Toc49762106"/>
      <w:r w:rsidRPr="00885185">
        <w:rPr>
          <w:rFonts w:ascii="Arial" w:hAnsi="Arial" w:cs="Arial"/>
          <w:bCs/>
          <w:sz w:val="20"/>
          <w:szCs w:val="20"/>
          <w:lang w:val="ro-RO"/>
        </w:rPr>
        <w:t xml:space="preserve">La data la care </w:t>
      </w:r>
      <w:r w:rsidR="00F007C1" w:rsidRPr="00361EB6">
        <w:rPr>
          <w:rFonts w:ascii="Arial" w:hAnsi="Arial" w:cs="Arial"/>
          <w:bCs/>
          <w:sz w:val="20"/>
          <w:szCs w:val="20"/>
          <w:lang w:val="ro-RO"/>
        </w:rPr>
        <w:t xml:space="preserve">Operatorul Regional </w:t>
      </w:r>
      <w:r w:rsidR="009E3403">
        <w:rPr>
          <w:rFonts w:ascii="Arial" w:hAnsi="Arial" w:cs="Arial"/>
          <w:bCs/>
          <w:sz w:val="20"/>
          <w:szCs w:val="20"/>
          <w:lang w:val="ro-RO"/>
        </w:rPr>
        <w:t>APAVIL</w:t>
      </w:r>
      <w:r w:rsidR="00F007C1" w:rsidRPr="00361EB6">
        <w:rPr>
          <w:rFonts w:ascii="Arial" w:hAnsi="Arial" w:cs="Arial"/>
          <w:bCs/>
          <w:sz w:val="20"/>
          <w:szCs w:val="20"/>
          <w:lang w:val="ro-RO"/>
        </w:rPr>
        <w:t xml:space="preserve"> SA comunică ADI A</w:t>
      </w:r>
      <w:r w:rsidR="009E3403">
        <w:rPr>
          <w:rFonts w:ascii="Arial" w:hAnsi="Arial" w:cs="Arial"/>
          <w:bCs/>
          <w:sz w:val="20"/>
          <w:szCs w:val="20"/>
          <w:lang w:val="ro-RO"/>
        </w:rPr>
        <w:t>PA</w:t>
      </w:r>
      <w:r w:rsidR="00284343">
        <w:rPr>
          <w:rFonts w:ascii="Arial" w:hAnsi="Arial" w:cs="Arial"/>
          <w:bCs/>
          <w:sz w:val="20"/>
          <w:szCs w:val="20"/>
          <w:lang w:val="ro-RO"/>
        </w:rPr>
        <w:t xml:space="preserve"> </w:t>
      </w:r>
      <w:r w:rsidR="00284343">
        <w:rPr>
          <w:rFonts w:ascii="Arial" w:hAnsi="Arial" w:cs="Arial"/>
          <w:sz w:val="20"/>
          <w:szCs w:val="20"/>
          <w:lang w:val="ro-RO"/>
        </w:rPr>
        <w:t>VALCEA</w:t>
      </w:r>
      <w:r w:rsidR="009E3403">
        <w:rPr>
          <w:rFonts w:ascii="Arial" w:hAnsi="Arial" w:cs="Arial"/>
          <w:bCs/>
          <w:sz w:val="20"/>
          <w:szCs w:val="20"/>
          <w:lang w:val="ro-RO"/>
        </w:rPr>
        <w:t xml:space="preserve"> </w:t>
      </w:r>
      <w:r w:rsidR="00F007C1" w:rsidRPr="00361EB6">
        <w:rPr>
          <w:rFonts w:ascii="Arial" w:hAnsi="Arial" w:cs="Arial"/>
          <w:bCs/>
          <w:sz w:val="20"/>
          <w:szCs w:val="20"/>
          <w:lang w:val="ro-RO"/>
        </w:rPr>
        <w:t>hotărârea de declanșare a procedurii de selecție</w:t>
      </w:r>
      <w:r w:rsidR="00B86CA7" w:rsidRPr="00361EB6">
        <w:rPr>
          <w:rFonts w:ascii="Arial" w:hAnsi="Arial" w:cs="Arial"/>
          <w:bCs/>
          <w:sz w:val="20"/>
          <w:szCs w:val="20"/>
          <w:lang w:val="ro-RO"/>
        </w:rPr>
        <w:t xml:space="preserve">, respectiv: </w:t>
      </w:r>
      <w:r w:rsidR="00284343">
        <w:rPr>
          <w:rFonts w:ascii="Arial" w:hAnsi="Arial" w:cs="Arial"/>
          <w:color w:val="000000"/>
          <w:sz w:val="20"/>
          <w:szCs w:val="20"/>
          <w:lang w:val="ro-RO"/>
        </w:rPr>
        <w:t>08.08.2025.</w:t>
      </w:r>
    </w:p>
    <w:p w14:paraId="083F0503" w14:textId="77777777" w:rsidR="00107255" w:rsidRPr="00885185" w:rsidRDefault="00431777" w:rsidP="00885185">
      <w:pPr>
        <w:pStyle w:val="Listparagraf"/>
        <w:numPr>
          <w:ilvl w:val="0"/>
          <w:numId w:val="11"/>
        </w:numPr>
        <w:shd w:val="clear" w:color="auto" w:fill="F2F2F2" w:themeFill="background1" w:themeFillShade="F2"/>
        <w:spacing w:line="276" w:lineRule="auto"/>
        <w:jc w:val="both"/>
        <w:outlineLvl w:val="0"/>
        <w:rPr>
          <w:rFonts w:ascii="Arial" w:hAnsi="Arial" w:cs="Arial"/>
          <w:color w:val="000000"/>
          <w:sz w:val="20"/>
          <w:szCs w:val="20"/>
          <w:lang w:val="ro-RO"/>
        </w:rPr>
      </w:pPr>
      <w:bookmarkStart w:id="12" w:name="_Toc140154957"/>
      <w:bookmarkStart w:id="13" w:name="_Toc140155377"/>
      <w:bookmarkStart w:id="14" w:name="_Toc190148474"/>
      <w:r w:rsidRPr="00885185">
        <w:rPr>
          <w:rFonts w:ascii="Arial" w:hAnsi="Arial" w:cs="Arial"/>
          <w:b/>
          <w:color w:val="000000"/>
          <w:sz w:val="20"/>
          <w:szCs w:val="20"/>
          <w:lang w:val="ro-RO"/>
        </w:rPr>
        <w:t>S</w:t>
      </w:r>
      <w:r w:rsidR="008E51F3" w:rsidRPr="00885185">
        <w:rPr>
          <w:rFonts w:ascii="Arial" w:hAnsi="Arial" w:cs="Arial"/>
          <w:b/>
          <w:color w:val="000000"/>
          <w:sz w:val="20"/>
          <w:szCs w:val="20"/>
          <w:lang w:val="ro-RO"/>
        </w:rPr>
        <w:t xml:space="preserve">umar al deciziilor </w:t>
      </w:r>
      <w:proofErr w:type="spellStart"/>
      <w:r w:rsidR="008E51F3" w:rsidRPr="00885185">
        <w:rPr>
          <w:rFonts w:ascii="Arial" w:hAnsi="Arial" w:cs="Arial"/>
          <w:b/>
          <w:color w:val="000000"/>
          <w:sz w:val="20"/>
          <w:szCs w:val="20"/>
          <w:lang w:val="fr-BE"/>
        </w:rPr>
        <w:t>cu</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termene</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şi</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părţi</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implicate</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în</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procedura</w:t>
      </w:r>
      <w:proofErr w:type="spellEnd"/>
      <w:r w:rsidR="008E51F3" w:rsidRPr="00885185">
        <w:rPr>
          <w:rFonts w:ascii="Arial" w:hAnsi="Arial" w:cs="Arial"/>
          <w:b/>
          <w:color w:val="000000"/>
          <w:sz w:val="20"/>
          <w:szCs w:val="20"/>
          <w:lang w:val="fr-BE"/>
        </w:rPr>
        <w:t xml:space="preserve"> de </w:t>
      </w:r>
      <w:proofErr w:type="spellStart"/>
      <w:r w:rsidR="008E51F3" w:rsidRPr="00885185">
        <w:rPr>
          <w:rFonts w:ascii="Arial" w:hAnsi="Arial" w:cs="Arial"/>
          <w:b/>
          <w:color w:val="000000"/>
          <w:sz w:val="20"/>
          <w:szCs w:val="20"/>
          <w:lang w:val="fr-BE"/>
        </w:rPr>
        <w:t>selecţie</w:t>
      </w:r>
      <w:bookmarkEnd w:id="11"/>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conform</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caietului</w:t>
      </w:r>
      <w:proofErr w:type="spellEnd"/>
      <w:r w:rsidR="008E51F3" w:rsidRPr="00885185">
        <w:rPr>
          <w:rFonts w:ascii="Arial" w:hAnsi="Arial" w:cs="Arial"/>
          <w:b/>
          <w:color w:val="000000"/>
          <w:sz w:val="20"/>
          <w:szCs w:val="20"/>
          <w:lang w:val="fr-BE"/>
        </w:rPr>
        <w:t xml:space="preserve"> de </w:t>
      </w:r>
      <w:proofErr w:type="spellStart"/>
      <w:r w:rsidR="008E51F3" w:rsidRPr="00885185">
        <w:rPr>
          <w:rFonts w:ascii="Arial" w:hAnsi="Arial" w:cs="Arial"/>
          <w:b/>
          <w:color w:val="000000"/>
          <w:sz w:val="20"/>
          <w:szCs w:val="20"/>
          <w:lang w:val="fr-BE"/>
        </w:rPr>
        <w:t>sarcini</w:t>
      </w:r>
      <w:proofErr w:type="spellEnd"/>
      <w:r w:rsidR="008E51F3" w:rsidRPr="00885185">
        <w:rPr>
          <w:rFonts w:ascii="Arial" w:hAnsi="Arial" w:cs="Arial"/>
          <w:b/>
          <w:color w:val="000000"/>
          <w:sz w:val="20"/>
          <w:szCs w:val="20"/>
          <w:lang w:val="fr-BE"/>
        </w:rPr>
        <w:t xml:space="preserve"> si </w:t>
      </w:r>
      <w:proofErr w:type="spellStart"/>
      <w:r w:rsidR="008E51F3" w:rsidRPr="00885185">
        <w:rPr>
          <w:rFonts w:ascii="Arial" w:hAnsi="Arial" w:cs="Arial"/>
          <w:b/>
          <w:color w:val="000000"/>
          <w:sz w:val="20"/>
          <w:szCs w:val="20"/>
          <w:lang w:val="fr-BE"/>
        </w:rPr>
        <w:t>a</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prevederilor</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legale</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în</w:t>
      </w:r>
      <w:proofErr w:type="spellEnd"/>
      <w:r w:rsidR="008E51F3" w:rsidRPr="00885185">
        <w:rPr>
          <w:rFonts w:ascii="Arial" w:hAnsi="Arial" w:cs="Arial"/>
          <w:b/>
          <w:color w:val="000000"/>
          <w:sz w:val="20"/>
          <w:szCs w:val="20"/>
          <w:lang w:val="fr-BE"/>
        </w:rPr>
        <w:t xml:space="preserve"> </w:t>
      </w:r>
      <w:proofErr w:type="spellStart"/>
      <w:r w:rsidR="008E51F3" w:rsidRPr="00885185">
        <w:rPr>
          <w:rFonts w:ascii="Arial" w:hAnsi="Arial" w:cs="Arial"/>
          <w:b/>
          <w:color w:val="000000"/>
          <w:sz w:val="20"/>
          <w:szCs w:val="20"/>
          <w:lang w:val="fr-BE"/>
        </w:rPr>
        <w:t>vigoare</w:t>
      </w:r>
      <w:bookmarkEnd w:id="12"/>
      <w:bookmarkEnd w:id="13"/>
      <w:bookmarkEnd w:id="14"/>
      <w:proofErr w:type="spellEnd"/>
      <w:r w:rsidR="0042228E" w:rsidRPr="00885185">
        <w:rPr>
          <w:rFonts w:ascii="Arial" w:hAnsi="Arial" w:cs="Arial"/>
          <w:b/>
          <w:color w:val="000000"/>
          <w:sz w:val="20"/>
          <w:szCs w:val="20"/>
          <w:lang w:val="fr-BE"/>
        </w:rPr>
        <w:t xml:space="preserve"> </w:t>
      </w:r>
    </w:p>
    <w:tbl>
      <w:tblPr>
        <w:tblpPr w:leftFromText="180" w:rightFromText="180" w:vertAnchor="text" w:horzAnchor="margin" w:tblpY="326"/>
        <w:tblW w:w="0" w:type="auto"/>
        <w:tblLook w:val="04A0" w:firstRow="1" w:lastRow="0" w:firstColumn="1" w:lastColumn="0" w:noHBand="0" w:noVBand="1"/>
      </w:tblPr>
      <w:tblGrid>
        <w:gridCol w:w="2547"/>
        <w:gridCol w:w="2410"/>
        <w:gridCol w:w="4394"/>
      </w:tblGrid>
      <w:tr w:rsidR="008E51F3" w:rsidRPr="00885185" w14:paraId="65A748B1" w14:textId="77777777" w:rsidTr="00427A7E">
        <w:tc>
          <w:tcPr>
            <w:tcW w:w="2547" w:type="dxa"/>
          </w:tcPr>
          <w:p w14:paraId="74AFF757" w14:textId="77777777" w:rsidR="008E51F3" w:rsidRPr="00885185" w:rsidRDefault="008E51F3" w:rsidP="00885185">
            <w:pPr>
              <w:spacing w:line="276" w:lineRule="auto"/>
              <w:ind w:left="360"/>
              <w:rPr>
                <w:rFonts w:ascii="Arial" w:hAnsi="Arial" w:cs="Arial"/>
                <w:b/>
                <w:sz w:val="20"/>
                <w:szCs w:val="20"/>
                <w:lang w:val="ro-RO"/>
              </w:rPr>
            </w:pPr>
            <w:r w:rsidRPr="00885185">
              <w:rPr>
                <w:rFonts w:ascii="Arial" w:hAnsi="Arial" w:cs="Arial"/>
                <w:b/>
                <w:sz w:val="20"/>
                <w:szCs w:val="20"/>
                <w:lang w:val="ro-RO"/>
              </w:rPr>
              <w:t>DECIZII</w:t>
            </w:r>
          </w:p>
        </w:tc>
        <w:tc>
          <w:tcPr>
            <w:tcW w:w="2410" w:type="dxa"/>
          </w:tcPr>
          <w:p w14:paraId="1DB0A7BD" w14:textId="77777777" w:rsidR="008E51F3" w:rsidRPr="00885185" w:rsidRDefault="008E51F3" w:rsidP="00885185">
            <w:pPr>
              <w:spacing w:line="276" w:lineRule="auto"/>
              <w:jc w:val="center"/>
              <w:rPr>
                <w:rFonts w:ascii="Arial" w:hAnsi="Arial" w:cs="Arial"/>
                <w:b/>
                <w:sz w:val="20"/>
                <w:szCs w:val="20"/>
                <w:lang w:val="ro-RO"/>
              </w:rPr>
            </w:pPr>
            <w:r w:rsidRPr="00885185">
              <w:rPr>
                <w:rFonts w:ascii="Arial" w:hAnsi="Arial" w:cs="Arial"/>
                <w:b/>
                <w:sz w:val="20"/>
                <w:szCs w:val="20"/>
                <w:lang w:val="ro-RO"/>
              </w:rPr>
              <w:t>TERMENE</w:t>
            </w:r>
          </w:p>
        </w:tc>
        <w:tc>
          <w:tcPr>
            <w:tcW w:w="4394" w:type="dxa"/>
          </w:tcPr>
          <w:p w14:paraId="1D1FBD20" w14:textId="77777777" w:rsidR="008E51F3" w:rsidRPr="00885185" w:rsidRDefault="008E51F3" w:rsidP="00885185">
            <w:pPr>
              <w:spacing w:line="276" w:lineRule="auto"/>
              <w:jc w:val="center"/>
              <w:rPr>
                <w:rFonts w:ascii="Arial" w:hAnsi="Arial" w:cs="Arial"/>
                <w:b/>
                <w:sz w:val="20"/>
                <w:szCs w:val="20"/>
                <w:lang w:val="ro-RO"/>
              </w:rPr>
            </w:pPr>
            <w:r w:rsidRPr="00885185">
              <w:rPr>
                <w:rFonts w:ascii="Arial" w:hAnsi="Arial" w:cs="Arial"/>
                <w:b/>
                <w:sz w:val="20"/>
                <w:szCs w:val="20"/>
                <w:lang w:val="ro-RO"/>
              </w:rPr>
              <w:t>PĂRȚI IMPLICATE</w:t>
            </w:r>
          </w:p>
        </w:tc>
      </w:tr>
      <w:tr w:rsidR="008E51F3" w:rsidRPr="00885185" w14:paraId="227C7771" w14:textId="77777777" w:rsidTr="00427A7E">
        <w:tc>
          <w:tcPr>
            <w:tcW w:w="2547" w:type="dxa"/>
          </w:tcPr>
          <w:p w14:paraId="5D9CA6DC" w14:textId="77777777" w:rsidR="008E51F3" w:rsidRPr="00885185" w:rsidRDefault="00E064E9"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Declanșarea </w:t>
            </w:r>
            <w:r w:rsidR="008E51F3" w:rsidRPr="00885185">
              <w:rPr>
                <w:rFonts w:ascii="Arial" w:hAnsi="Arial" w:cs="Arial"/>
                <w:sz w:val="20"/>
                <w:szCs w:val="20"/>
                <w:lang w:val="ro-RO"/>
              </w:rPr>
              <w:t>procedurii</w:t>
            </w:r>
          </w:p>
        </w:tc>
        <w:tc>
          <w:tcPr>
            <w:tcW w:w="2410" w:type="dxa"/>
          </w:tcPr>
          <w:p w14:paraId="5DBA29BA"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Conform calendarului </w:t>
            </w:r>
          </w:p>
        </w:tc>
        <w:tc>
          <w:tcPr>
            <w:tcW w:w="4394" w:type="dxa"/>
          </w:tcPr>
          <w:p w14:paraId="49DF9C50" w14:textId="77777777" w:rsidR="008E51F3" w:rsidRPr="00885185" w:rsidRDefault="002F0D42"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ADI </w:t>
            </w:r>
            <w:r w:rsidR="009E3403">
              <w:rPr>
                <w:rFonts w:ascii="Arial" w:hAnsi="Arial" w:cs="Arial"/>
                <w:sz w:val="20"/>
                <w:szCs w:val="20"/>
                <w:lang w:val="ro-RO"/>
              </w:rPr>
              <w:t>APA</w:t>
            </w:r>
            <w:r w:rsidR="00284343">
              <w:rPr>
                <w:rFonts w:ascii="Arial" w:hAnsi="Arial" w:cs="Arial"/>
                <w:sz w:val="20"/>
                <w:szCs w:val="20"/>
                <w:lang w:val="ro-RO"/>
              </w:rPr>
              <w:t xml:space="preserve">  VALCEA</w:t>
            </w:r>
          </w:p>
        </w:tc>
      </w:tr>
      <w:tr w:rsidR="008E51F3" w:rsidRPr="00885185" w14:paraId="62E566D4" w14:textId="77777777" w:rsidTr="00427A7E">
        <w:tc>
          <w:tcPr>
            <w:tcW w:w="2547" w:type="dxa"/>
          </w:tcPr>
          <w:p w14:paraId="1BFEDD61"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Publicarea anunțului</w:t>
            </w:r>
          </w:p>
        </w:tc>
        <w:tc>
          <w:tcPr>
            <w:tcW w:w="2410" w:type="dxa"/>
          </w:tcPr>
          <w:p w14:paraId="1B7F95FA"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Conform calendarului</w:t>
            </w:r>
          </w:p>
        </w:tc>
        <w:tc>
          <w:tcPr>
            <w:tcW w:w="4394" w:type="dxa"/>
          </w:tcPr>
          <w:p w14:paraId="08A95318" w14:textId="77777777" w:rsidR="008E51F3" w:rsidRPr="006F3337" w:rsidRDefault="008E51F3" w:rsidP="00885185">
            <w:pPr>
              <w:spacing w:line="276" w:lineRule="auto"/>
              <w:jc w:val="both"/>
              <w:rPr>
                <w:rFonts w:ascii="Arial" w:hAnsi="Arial" w:cs="Arial"/>
                <w:sz w:val="20"/>
                <w:szCs w:val="20"/>
                <w:lang w:val="ro-RO"/>
              </w:rPr>
            </w:pPr>
            <w:r w:rsidRPr="006F3337">
              <w:rPr>
                <w:rFonts w:ascii="Arial" w:hAnsi="Arial" w:cs="Arial"/>
                <w:sz w:val="20"/>
                <w:szCs w:val="20"/>
                <w:lang w:val="ro-RO"/>
              </w:rPr>
              <w:t>Expert</w:t>
            </w:r>
            <w:r w:rsidR="00B56D92" w:rsidRPr="006F3337">
              <w:rPr>
                <w:rFonts w:ascii="Arial" w:hAnsi="Arial" w:cs="Arial"/>
                <w:sz w:val="20"/>
                <w:szCs w:val="20"/>
                <w:lang w:val="ro-RO"/>
              </w:rPr>
              <w:t>ul</w:t>
            </w:r>
            <w:r w:rsidRPr="006F3337">
              <w:rPr>
                <w:rFonts w:ascii="Arial" w:hAnsi="Arial" w:cs="Arial"/>
                <w:sz w:val="20"/>
                <w:szCs w:val="20"/>
                <w:lang w:val="ro-RO"/>
              </w:rPr>
              <w:t xml:space="preserve"> independent </w:t>
            </w:r>
          </w:p>
        </w:tc>
      </w:tr>
      <w:tr w:rsidR="008E51F3" w:rsidRPr="00885185" w14:paraId="1895A8A3" w14:textId="77777777" w:rsidTr="00427A7E">
        <w:tc>
          <w:tcPr>
            <w:tcW w:w="2547" w:type="dxa"/>
          </w:tcPr>
          <w:p w14:paraId="15A6CC2D"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Susținerea interviurilor </w:t>
            </w:r>
          </w:p>
        </w:tc>
        <w:tc>
          <w:tcPr>
            <w:tcW w:w="2410" w:type="dxa"/>
          </w:tcPr>
          <w:p w14:paraId="3AF3A92C"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Conform calendarului</w:t>
            </w:r>
          </w:p>
        </w:tc>
        <w:tc>
          <w:tcPr>
            <w:tcW w:w="4394" w:type="dxa"/>
          </w:tcPr>
          <w:p w14:paraId="30ADDA1F" w14:textId="77777777" w:rsidR="008E51F3" w:rsidRPr="00885185" w:rsidRDefault="00555667" w:rsidP="00885185">
            <w:pPr>
              <w:spacing w:line="276" w:lineRule="auto"/>
              <w:jc w:val="both"/>
              <w:rPr>
                <w:rFonts w:ascii="Arial" w:hAnsi="Arial" w:cs="Arial"/>
                <w:sz w:val="20"/>
                <w:szCs w:val="20"/>
                <w:lang w:val="ro-RO"/>
              </w:rPr>
            </w:pPr>
            <w:r>
              <w:rPr>
                <w:rFonts w:ascii="Arial" w:hAnsi="Arial" w:cs="Arial"/>
                <w:sz w:val="20"/>
                <w:szCs w:val="20"/>
                <w:lang w:val="ro-RO"/>
              </w:rPr>
              <w:t xml:space="preserve">Comisia de </w:t>
            </w:r>
            <w:proofErr w:type="spellStart"/>
            <w:r>
              <w:rPr>
                <w:rFonts w:ascii="Arial" w:hAnsi="Arial" w:cs="Arial"/>
                <w:sz w:val="20"/>
                <w:szCs w:val="20"/>
                <w:lang w:val="ro-RO"/>
              </w:rPr>
              <w:t>selectie</w:t>
            </w:r>
            <w:proofErr w:type="spellEnd"/>
            <w:r>
              <w:rPr>
                <w:rFonts w:ascii="Arial" w:hAnsi="Arial" w:cs="Arial"/>
                <w:sz w:val="20"/>
                <w:szCs w:val="20"/>
                <w:lang w:val="ro-RO"/>
              </w:rPr>
              <w:t xml:space="preserve"> </w:t>
            </w:r>
            <w:r w:rsidR="008E51F3" w:rsidRPr="00885185">
              <w:rPr>
                <w:rFonts w:ascii="Arial" w:hAnsi="Arial" w:cs="Arial"/>
                <w:sz w:val="20"/>
                <w:szCs w:val="20"/>
                <w:lang w:val="ro-RO"/>
              </w:rPr>
              <w:t xml:space="preserve"> </w:t>
            </w:r>
          </w:p>
        </w:tc>
      </w:tr>
      <w:tr w:rsidR="008E51F3" w:rsidRPr="00885185" w14:paraId="200C4A3B" w14:textId="77777777" w:rsidTr="00427A7E">
        <w:tc>
          <w:tcPr>
            <w:tcW w:w="2547" w:type="dxa"/>
          </w:tcPr>
          <w:p w14:paraId="407332BB"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Finalizarea procedurii</w:t>
            </w:r>
          </w:p>
        </w:tc>
        <w:tc>
          <w:tcPr>
            <w:tcW w:w="2410" w:type="dxa"/>
          </w:tcPr>
          <w:p w14:paraId="1E6E0EA5" w14:textId="77777777" w:rsidR="008E51F3" w:rsidRPr="00885185" w:rsidRDefault="008E51F3" w:rsidP="00885185">
            <w:pPr>
              <w:spacing w:line="276" w:lineRule="auto"/>
              <w:jc w:val="both"/>
              <w:rPr>
                <w:rFonts w:ascii="Arial" w:hAnsi="Arial" w:cs="Arial"/>
                <w:sz w:val="20"/>
                <w:szCs w:val="20"/>
                <w:lang w:val="ro-RO"/>
              </w:rPr>
            </w:pPr>
            <w:r w:rsidRPr="00885185">
              <w:rPr>
                <w:rFonts w:ascii="Arial" w:hAnsi="Arial" w:cs="Arial"/>
                <w:sz w:val="20"/>
                <w:szCs w:val="20"/>
                <w:lang w:val="ro-RO"/>
              </w:rPr>
              <w:t>Conform calendarului</w:t>
            </w:r>
          </w:p>
        </w:tc>
        <w:tc>
          <w:tcPr>
            <w:tcW w:w="4394" w:type="dxa"/>
          </w:tcPr>
          <w:p w14:paraId="7F349A31" w14:textId="77777777" w:rsidR="008E51F3" w:rsidRPr="00885185" w:rsidRDefault="00555667" w:rsidP="00885185">
            <w:pPr>
              <w:spacing w:line="276" w:lineRule="auto"/>
              <w:jc w:val="both"/>
              <w:rPr>
                <w:rFonts w:ascii="Arial" w:hAnsi="Arial" w:cs="Arial"/>
                <w:sz w:val="20"/>
                <w:szCs w:val="20"/>
                <w:lang w:val="ro-RO"/>
              </w:rPr>
            </w:pPr>
            <w:r>
              <w:rPr>
                <w:rFonts w:ascii="Arial" w:hAnsi="Arial" w:cs="Arial"/>
                <w:sz w:val="20"/>
                <w:szCs w:val="20"/>
                <w:lang w:val="ro-RO"/>
              </w:rPr>
              <w:t xml:space="preserve">Comisia de </w:t>
            </w:r>
            <w:proofErr w:type="spellStart"/>
            <w:r>
              <w:rPr>
                <w:rFonts w:ascii="Arial" w:hAnsi="Arial" w:cs="Arial"/>
                <w:sz w:val="20"/>
                <w:szCs w:val="20"/>
                <w:lang w:val="ro-RO"/>
              </w:rPr>
              <w:t>selectie</w:t>
            </w:r>
            <w:proofErr w:type="spellEnd"/>
            <w:r w:rsidR="00B56D92" w:rsidRPr="00885185">
              <w:rPr>
                <w:rFonts w:ascii="Arial" w:hAnsi="Arial" w:cs="Arial"/>
                <w:sz w:val="20"/>
                <w:szCs w:val="20"/>
                <w:lang w:val="ro-RO"/>
              </w:rPr>
              <w:t>/</w:t>
            </w:r>
            <w:r w:rsidR="002F0D42" w:rsidRPr="00885185">
              <w:rPr>
                <w:rFonts w:ascii="Arial" w:hAnsi="Arial" w:cs="Arial"/>
                <w:sz w:val="20"/>
                <w:szCs w:val="20"/>
                <w:lang w:val="ro-RO"/>
              </w:rPr>
              <w:t>AD</w:t>
            </w:r>
            <w:r w:rsidR="009E3403">
              <w:rPr>
                <w:rFonts w:ascii="Arial" w:hAnsi="Arial" w:cs="Arial"/>
                <w:sz w:val="20"/>
                <w:szCs w:val="20"/>
                <w:lang w:val="ro-RO"/>
              </w:rPr>
              <w:t>I</w:t>
            </w:r>
            <w:r>
              <w:rPr>
                <w:rFonts w:ascii="Arial" w:hAnsi="Arial" w:cs="Arial"/>
                <w:sz w:val="20"/>
                <w:szCs w:val="20"/>
                <w:lang w:val="ro-RO"/>
              </w:rPr>
              <w:t xml:space="preserve"> APA VALCEA/ AGA </w:t>
            </w:r>
            <w:r w:rsidR="009E3403">
              <w:rPr>
                <w:rFonts w:ascii="Arial" w:hAnsi="Arial" w:cs="Arial"/>
                <w:sz w:val="20"/>
                <w:szCs w:val="20"/>
                <w:lang w:val="ro-RO"/>
              </w:rPr>
              <w:t>APAVIL</w:t>
            </w:r>
          </w:p>
        </w:tc>
      </w:tr>
    </w:tbl>
    <w:p w14:paraId="128879CD" w14:textId="77777777" w:rsidR="00935B71" w:rsidRPr="00885185" w:rsidRDefault="00935B71" w:rsidP="00885185">
      <w:pPr>
        <w:spacing w:line="276" w:lineRule="auto"/>
        <w:rPr>
          <w:rFonts w:ascii="Arial" w:hAnsi="Arial" w:cs="Arial"/>
          <w:bCs/>
          <w:sz w:val="20"/>
          <w:szCs w:val="20"/>
          <w:lang w:val="ro-RO"/>
        </w:rPr>
      </w:pPr>
      <w:bookmarkStart w:id="15" w:name="_Toc90579194"/>
      <w:bookmarkStart w:id="16" w:name="_Toc90579821"/>
      <w:bookmarkStart w:id="17" w:name="_Toc140131649"/>
      <w:r w:rsidRPr="00885185">
        <w:rPr>
          <w:rFonts w:ascii="Arial" w:hAnsi="Arial" w:cs="Arial"/>
          <w:bCs/>
          <w:sz w:val="20"/>
          <w:szCs w:val="20"/>
          <w:lang w:val="ro-RO"/>
        </w:rPr>
        <w:t>Tabel 1. Sumar al deciziilor și termenelor procedurii</w:t>
      </w:r>
      <w:bookmarkEnd w:id="15"/>
      <w:bookmarkEnd w:id="16"/>
      <w:bookmarkEnd w:id="17"/>
      <w:r w:rsidRPr="00885185">
        <w:rPr>
          <w:rFonts w:ascii="Arial" w:hAnsi="Arial" w:cs="Arial"/>
          <w:bCs/>
          <w:sz w:val="20"/>
          <w:szCs w:val="20"/>
          <w:lang w:val="ro-RO"/>
        </w:rPr>
        <w:t xml:space="preserve"> </w:t>
      </w:r>
    </w:p>
    <w:p w14:paraId="18B56213" w14:textId="77777777" w:rsidR="00463561" w:rsidRPr="00885185" w:rsidRDefault="00463561" w:rsidP="00885185">
      <w:pPr>
        <w:spacing w:line="276" w:lineRule="auto"/>
        <w:rPr>
          <w:rFonts w:ascii="Arial" w:hAnsi="Arial" w:cs="Arial"/>
          <w:bCs/>
          <w:sz w:val="20"/>
          <w:szCs w:val="20"/>
          <w:lang w:val="ro-RO"/>
        </w:rPr>
      </w:pPr>
    </w:p>
    <w:p w14:paraId="01803A03" w14:textId="77777777" w:rsidR="00E9253B" w:rsidRPr="00885185" w:rsidRDefault="00E9253B" w:rsidP="00885185">
      <w:pPr>
        <w:pStyle w:val="Listparagraf"/>
        <w:numPr>
          <w:ilvl w:val="0"/>
          <w:numId w:val="11"/>
        </w:numPr>
        <w:shd w:val="clear" w:color="auto" w:fill="F2F2F2" w:themeFill="background1" w:themeFillShade="F2"/>
        <w:spacing w:after="0" w:line="276" w:lineRule="auto"/>
        <w:jc w:val="both"/>
        <w:outlineLvl w:val="0"/>
        <w:rPr>
          <w:rFonts w:ascii="Arial" w:hAnsi="Arial" w:cs="Arial"/>
          <w:color w:val="000000"/>
          <w:sz w:val="20"/>
          <w:szCs w:val="20"/>
          <w:lang w:val="ro-RO"/>
        </w:rPr>
      </w:pPr>
      <w:bookmarkStart w:id="18" w:name="_Toc139805090"/>
      <w:bookmarkStart w:id="19" w:name="_Toc140154962"/>
      <w:bookmarkStart w:id="20" w:name="_Toc140155382"/>
      <w:bookmarkStart w:id="21" w:name="_Toc141967013"/>
      <w:bookmarkStart w:id="22" w:name="_Toc141967268"/>
      <w:bookmarkStart w:id="23" w:name="_Toc141967536"/>
      <w:bookmarkStart w:id="24" w:name="_Toc142409708"/>
      <w:bookmarkStart w:id="25" w:name="_Toc142410078"/>
      <w:bookmarkStart w:id="26" w:name="_Toc142412392"/>
      <w:bookmarkStart w:id="27" w:name="_Toc150498035"/>
      <w:bookmarkStart w:id="28" w:name="_Toc150498118"/>
      <w:bookmarkStart w:id="29" w:name="_Toc150498152"/>
      <w:bookmarkStart w:id="30" w:name="_Toc150769536"/>
      <w:bookmarkStart w:id="31" w:name="_Toc150780221"/>
      <w:bookmarkStart w:id="32" w:name="_Toc151374141"/>
      <w:bookmarkStart w:id="33" w:name="_Toc190148475"/>
      <w:r w:rsidRPr="00885185">
        <w:rPr>
          <w:rFonts w:ascii="Arial" w:hAnsi="Arial" w:cs="Arial"/>
          <w:b/>
          <w:bCs/>
          <w:color w:val="000000"/>
          <w:sz w:val="20"/>
          <w:szCs w:val="20"/>
          <w:lang w:val="ro-RO"/>
        </w:rPr>
        <w:t xml:space="preserve">Data finalizării implementării planului de </w:t>
      </w:r>
      <w:proofErr w:type="spellStart"/>
      <w:r w:rsidRPr="00885185">
        <w:rPr>
          <w:rFonts w:ascii="Arial" w:hAnsi="Arial" w:cs="Arial"/>
          <w:b/>
          <w:bCs/>
          <w:color w:val="000000"/>
          <w:sz w:val="20"/>
          <w:szCs w:val="20"/>
          <w:lang w:val="ro-RO"/>
        </w:rPr>
        <w:t>selecţie</w:t>
      </w:r>
      <w:proofErr w:type="spellEnd"/>
      <w:r w:rsidRPr="00885185">
        <w:rPr>
          <w:rFonts w:ascii="Arial" w:hAnsi="Arial" w:cs="Arial"/>
          <w:b/>
          <w:bCs/>
          <w:color w:val="000000"/>
          <w:sz w:val="20"/>
          <w:szCs w:val="20"/>
          <w:lang w:val="ro-RO"/>
        </w:rPr>
        <w:t xml:space="preserve"> în integralitatea sa</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F3E4707" w14:textId="77777777" w:rsidR="00E9253B" w:rsidRPr="00885185" w:rsidRDefault="00E9253B" w:rsidP="00885185">
      <w:pPr>
        <w:spacing w:after="0" w:line="276" w:lineRule="auto"/>
        <w:jc w:val="both"/>
        <w:rPr>
          <w:rFonts w:ascii="Arial" w:hAnsi="Arial" w:cs="Arial"/>
          <w:bCs/>
          <w:color w:val="000000"/>
          <w:sz w:val="20"/>
          <w:szCs w:val="20"/>
          <w:lang w:val="ro-RO"/>
        </w:rPr>
      </w:pPr>
    </w:p>
    <w:p w14:paraId="0337AB65" w14:textId="77777777" w:rsidR="00E9253B" w:rsidRPr="00885185" w:rsidRDefault="00E9253B" w:rsidP="00885185">
      <w:pPr>
        <w:spacing w:after="0" w:line="276" w:lineRule="auto"/>
        <w:jc w:val="both"/>
        <w:rPr>
          <w:rFonts w:ascii="Arial" w:hAnsi="Arial" w:cs="Arial"/>
          <w:bCs/>
          <w:color w:val="000000"/>
          <w:sz w:val="20"/>
          <w:szCs w:val="20"/>
          <w:lang w:val="ro-RO"/>
        </w:rPr>
      </w:pPr>
      <w:r w:rsidRPr="00885185">
        <w:rPr>
          <w:rFonts w:ascii="Arial" w:hAnsi="Arial" w:cs="Arial"/>
          <w:bCs/>
          <w:color w:val="000000"/>
          <w:sz w:val="20"/>
          <w:szCs w:val="20"/>
          <w:shd w:val="clear" w:color="auto" w:fill="EEECE1" w:themeFill="background2"/>
          <w:lang w:val="ro-RO"/>
        </w:rPr>
        <w:t xml:space="preserve">Maxim </w:t>
      </w:r>
      <w:r w:rsidR="00385E4B" w:rsidRPr="00885185">
        <w:rPr>
          <w:rFonts w:ascii="Arial" w:hAnsi="Arial" w:cs="Arial"/>
          <w:bCs/>
          <w:color w:val="000000"/>
          <w:sz w:val="20"/>
          <w:szCs w:val="20"/>
          <w:shd w:val="clear" w:color="auto" w:fill="EEECE1" w:themeFill="background2"/>
          <w:lang w:val="ro-RO"/>
        </w:rPr>
        <w:t>6</w:t>
      </w:r>
      <w:r w:rsidRPr="00885185">
        <w:rPr>
          <w:rFonts w:ascii="Arial" w:hAnsi="Arial" w:cs="Arial"/>
          <w:bCs/>
          <w:color w:val="000000"/>
          <w:sz w:val="20"/>
          <w:szCs w:val="20"/>
          <w:shd w:val="clear" w:color="auto" w:fill="EEECE1" w:themeFill="background2"/>
          <w:lang w:val="ro-RO"/>
        </w:rPr>
        <w:t xml:space="preserve"> luni</w:t>
      </w:r>
      <w:r w:rsidRPr="00885185">
        <w:rPr>
          <w:rFonts w:ascii="Arial" w:hAnsi="Arial" w:cs="Arial"/>
          <w:bCs/>
          <w:color w:val="000000"/>
          <w:sz w:val="20"/>
          <w:szCs w:val="20"/>
          <w:lang w:val="ro-RO"/>
        </w:rPr>
        <w:t xml:space="preserve"> de la declanșarea sa, conform contractului dintre părți, cu posibilitatea de prelungire, după caz. </w:t>
      </w:r>
    </w:p>
    <w:p w14:paraId="09B6E420" w14:textId="77777777" w:rsidR="005C3874" w:rsidRPr="00885185" w:rsidRDefault="005C3874" w:rsidP="00885185">
      <w:pPr>
        <w:spacing w:line="276" w:lineRule="auto"/>
        <w:rPr>
          <w:rFonts w:ascii="Arial" w:hAnsi="Arial" w:cs="Arial"/>
          <w:bCs/>
          <w:sz w:val="20"/>
          <w:szCs w:val="20"/>
          <w:lang w:val="ro-RO"/>
        </w:rPr>
      </w:pPr>
    </w:p>
    <w:p w14:paraId="485A51B7" w14:textId="77777777" w:rsidR="00E73FB7" w:rsidRPr="00885185" w:rsidRDefault="00E73FB7" w:rsidP="00885185">
      <w:pPr>
        <w:spacing w:line="276" w:lineRule="auto"/>
        <w:rPr>
          <w:rFonts w:ascii="Arial" w:hAnsi="Arial" w:cs="Arial"/>
          <w:bCs/>
          <w:sz w:val="20"/>
          <w:szCs w:val="20"/>
          <w:lang w:val="ro-RO"/>
        </w:rPr>
      </w:pPr>
    </w:p>
    <w:p w14:paraId="4BFDC781" w14:textId="77777777" w:rsidR="00E268D2" w:rsidRPr="00885185" w:rsidRDefault="00E268D2" w:rsidP="00885185">
      <w:pPr>
        <w:spacing w:line="276" w:lineRule="auto"/>
        <w:rPr>
          <w:rFonts w:ascii="Arial" w:hAnsi="Arial" w:cs="Arial"/>
          <w:bCs/>
          <w:sz w:val="20"/>
          <w:szCs w:val="20"/>
          <w:lang w:val="ro-RO"/>
        </w:rPr>
      </w:pPr>
    </w:p>
    <w:p w14:paraId="61DB73A2" w14:textId="77777777" w:rsidR="00E268D2" w:rsidRPr="00885185" w:rsidRDefault="00E268D2" w:rsidP="00885185">
      <w:pPr>
        <w:spacing w:line="276" w:lineRule="auto"/>
        <w:rPr>
          <w:rFonts w:ascii="Arial" w:hAnsi="Arial" w:cs="Arial"/>
          <w:bCs/>
          <w:sz w:val="20"/>
          <w:szCs w:val="20"/>
          <w:lang w:val="ro-RO"/>
        </w:rPr>
      </w:pPr>
    </w:p>
    <w:p w14:paraId="3AEFEA8A" w14:textId="77777777" w:rsidR="00E268D2" w:rsidRPr="00885185" w:rsidRDefault="00E268D2" w:rsidP="00885185">
      <w:pPr>
        <w:spacing w:line="276" w:lineRule="auto"/>
        <w:rPr>
          <w:rFonts w:ascii="Arial" w:hAnsi="Arial" w:cs="Arial"/>
          <w:bCs/>
          <w:sz w:val="20"/>
          <w:szCs w:val="20"/>
          <w:lang w:val="ro-RO"/>
        </w:rPr>
      </w:pPr>
    </w:p>
    <w:p w14:paraId="21057E0F" w14:textId="77777777" w:rsidR="00D90B34" w:rsidRPr="00885185" w:rsidRDefault="00D90B34" w:rsidP="00885185">
      <w:pPr>
        <w:spacing w:line="276" w:lineRule="auto"/>
        <w:rPr>
          <w:rFonts w:ascii="Arial" w:hAnsi="Arial" w:cs="Arial"/>
          <w:bCs/>
          <w:sz w:val="20"/>
          <w:szCs w:val="20"/>
          <w:lang w:val="ro-RO"/>
        </w:rPr>
      </w:pPr>
    </w:p>
    <w:p w14:paraId="6AC1DBB0" w14:textId="77777777" w:rsidR="00E268D2" w:rsidRPr="00885185" w:rsidRDefault="00E268D2" w:rsidP="00885185">
      <w:pPr>
        <w:spacing w:line="276" w:lineRule="auto"/>
        <w:rPr>
          <w:rFonts w:ascii="Arial" w:hAnsi="Arial" w:cs="Arial"/>
          <w:bCs/>
          <w:sz w:val="20"/>
          <w:szCs w:val="20"/>
          <w:lang w:val="ro-RO"/>
        </w:rPr>
      </w:pPr>
    </w:p>
    <w:p w14:paraId="2A15F1C4" w14:textId="40693015" w:rsidR="00E268D2" w:rsidRPr="00885185" w:rsidRDefault="00C91F6A" w:rsidP="00C91F6A">
      <w:pPr>
        <w:tabs>
          <w:tab w:val="left" w:pos="8520"/>
        </w:tabs>
        <w:spacing w:line="276" w:lineRule="auto"/>
        <w:rPr>
          <w:rFonts w:ascii="Arial" w:hAnsi="Arial" w:cs="Arial"/>
          <w:bCs/>
          <w:sz w:val="20"/>
          <w:szCs w:val="20"/>
          <w:lang w:val="ro-RO"/>
        </w:rPr>
      </w:pPr>
      <w:r>
        <w:rPr>
          <w:rFonts w:ascii="Arial" w:hAnsi="Arial" w:cs="Arial"/>
          <w:bCs/>
          <w:sz w:val="20"/>
          <w:szCs w:val="20"/>
          <w:lang w:val="ro-RO"/>
        </w:rPr>
        <w:tab/>
      </w:r>
    </w:p>
    <w:p w14:paraId="26E8A53A" w14:textId="77777777" w:rsidR="00E73FB7" w:rsidRPr="00885185" w:rsidRDefault="00E73FB7" w:rsidP="00885185">
      <w:pPr>
        <w:spacing w:line="276" w:lineRule="auto"/>
        <w:rPr>
          <w:rFonts w:ascii="Arial" w:hAnsi="Arial" w:cs="Arial"/>
          <w:bCs/>
          <w:sz w:val="20"/>
          <w:szCs w:val="20"/>
          <w:lang w:val="ro-RO"/>
        </w:rPr>
      </w:pPr>
    </w:p>
    <w:p w14:paraId="46175E50" w14:textId="77777777" w:rsidR="002C4AA0" w:rsidRPr="00885185" w:rsidRDefault="002C4AA0" w:rsidP="00885185">
      <w:pPr>
        <w:pStyle w:val="Listparagraf"/>
        <w:numPr>
          <w:ilvl w:val="0"/>
          <w:numId w:val="11"/>
        </w:numPr>
        <w:shd w:val="clear" w:color="auto" w:fill="F2F2F2" w:themeFill="background1" w:themeFillShade="F2"/>
        <w:spacing w:line="276" w:lineRule="auto"/>
        <w:outlineLvl w:val="0"/>
        <w:rPr>
          <w:rFonts w:ascii="Arial" w:hAnsi="Arial" w:cs="Arial"/>
          <w:b/>
          <w:sz w:val="20"/>
          <w:szCs w:val="20"/>
          <w:lang w:val="ro-RO"/>
        </w:rPr>
      </w:pPr>
      <w:bookmarkStart w:id="34" w:name="_Toc140131650"/>
      <w:bookmarkStart w:id="35" w:name="_Toc190148476"/>
      <w:r w:rsidRPr="00885185">
        <w:rPr>
          <w:rFonts w:ascii="Arial" w:hAnsi="Arial" w:cs="Arial"/>
          <w:b/>
          <w:sz w:val="20"/>
          <w:szCs w:val="20"/>
          <w:lang w:val="ro-RO"/>
        </w:rPr>
        <w:t>Detaliere etape, termene, responsabili, documente</w:t>
      </w:r>
      <w:bookmarkEnd w:id="34"/>
      <w:bookmarkEnd w:id="35"/>
      <w:r w:rsidRPr="00885185">
        <w:rPr>
          <w:rFonts w:ascii="Arial" w:hAnsi="Arial" w:cs="Arial"/>
          <w:b/>
          <w:sz w:val="20"/>
          <w:szCs w:val="20"/>
          <w:lang w:val="ro-RO"/>
        </w:rPr>
        <w:t xml:space="preserve"> </w:t>
      </w:r>
    </w:p>
    <w:p w14:paraId="0989FE67" w14:textId="77777777" w:rsidR="007D6C18" w:rsidRPr="00885185" w:rsidRDefault="007D6C18" w:rsidP="00885185">
      <w:pPr>
        <w:spacing w:line="276" w:lineRule="auto"/>
        <w:rPr>
          <w:rFonts w:ascii="Arial" w:hAnsi="Arial" w:cs="Arial"/>
          <w:b/>
          <w:sz w:val="20"/>
          <w:szCs w:val="20"/>
          <w:lang w:val="ro-RO"/>
        </w:rPr>
      </w:pPr>
    </w:p>
    <w:tbl>
      <w:tblPr>
        <w:tblW w:w="9493" w:type="dxa"/>
        <w:tblLayout w:type="fixed"/>
        <w:tblLook w:val="04A0" w:firstRow="1" w:lastRow="0" w:firstColumn="1" w:lastColumn="0" w:noHBand="0" w:noVBand="1"/>
      </w:tblPr>
      <w:tblGrid>
        <w:gridCol w:w="988"/>
        <w:gridCol w:w="2820"/>
        <w:gridCol w:w="2566"/>
        <w:gridCol w:w="3119"/>
      </w:tblGrid>
      <w:tr w:rsidR="002854DE" w:rsidRPr="002429A8" w14:paraId="3BD3F4FD" w14:textId="77777777" w:rsidTr="001C0CE5">
        <w:trPr>
          <w:tblHeader/>
        </w:trPr>
        <w:tc>
          <w:tcPr>
            <w:tcW w:w="988" w:type="dxa"/>
            <w:shd w:val="clear" w:color="auto" w:fill="DBE5F1" w:themeFill="accent1" w:themeFillTint="33"/>
          </w:tcPr>
          <w:p w14:paraId="0DF17902" w14:textId="77777777" w:rsidR="002854DE" w:rsidRPr="00885185" w:rsidRDefault="002854DE" w:rsidP="00885185">
            <w:pPr>
              <w:spacing w:line="276" w:lineRule="auto"/>
              <w:jc w:val="center"/>
              <w:rPr>
                <w:rFonts w:ascii="Arial" w:hAnsi="Arial" w:cs="Arial"/>
                <w:b/>
                <w:sz w:val="20"/>
                <w:szCs w:val="20"/>
                <w:lang w:val="ro-RO"/>
              </w:rPr>
            </w:pPr>
            <w:bookmarkStart w:id="36" w:name="_Toc140131651"/>
            <w:r w:rsidRPr="00885185">
              <w:rPr>
                <w:rFonts w:ascii="Arial" w:hAnsi="Arial" w:cs="Arial"/>
                <w:b/>
                <w:sz w:val="20"/>
                <w:szCs w:val="20"/>
                <w:lang w:val="ro-RO"/>
              </w:rPr>
              <w:t>Nr. Crt.</w:t>
            </w:r>
            <w:bookmarkEnd w:id="36"/>
          </w:p>
        </w:tc>
        <w:tc>
          <w:tcPr>
            <w:tcW w:w="2820" w:type="dxa"/>
            <w:shd w:val="clear" w:color="auto" w:fill="DBE5F1" w:themeFill="accent1" w:themeFillTint="33"/>
            <w:vAlign w:val="center"/>
          </w:tcPr>
          <w:p w14:paraId="03BBEF10" w14:textId="77777777" w:rsidR="002854DE" w:rsidRPr="00885185" w:rsidRDefault="002854DE" w:rsidP="00885185">
            <w:pPr>
              <w:spacing w:line="276" w:lineRule="auto"/>
              <w:jc w:val="center"/>
              <w:rPr>
                <w:rFonts w:ascii="Arial" w:hAnsi="Arial" w:cs="Arial"/>
                <w:bCs/>
                <w:sz w:val="20"/>
                <w:szCs w:val="20"/>
                <w:lang w:val="ro-RO"/>
              </w:rPr>
            </w:pPr>
            <w:bookmarkStart w:id="37" w:name="_Toc140131652"/>
            <w:r w:rsidRPr="00885185">
              <w:rPr>
                <w:rFonts w:ascii="Arial" w:hAnsi="Arial" w:cs="Arial"/>
                <w:b/>
                <w:sz w:val="20"/>
                <w:szCs w:val="20"/>
                <w:lang w:val="ro-RO"/>
              </w:rPr>
              <w:t>Etape</w:t>
            </w:r>
            <w:bookmarkEnd w:id="37"/>
            <w:r w:rsidRPr="00885185">
              <w:rPr>
                <w:rFonts w:ascii="Arial" w:hAnsi="Arial" w:cs="Arial"/>
                <w:b/>
                <w:sz w:val="20"/>
                <w:szCs w:val="20"/>
                <w:lang w:val="ro-RO"/>
              </w:rPr>
              <w:t xml:space="preserve">/ Termene </w:t>
            </w:r>
          </w:p>
        </w:tc>
        <w:tc>
          <w:tcPr>
            <w:tcW w:w="2566" w:type="dxa"/>
            <w:shd w:val="clear" w:color="auto" w:fill="DBE5F1" w:themeFill="accent1" w:themeFillTint="33"/>
            <w:vAlign w:val="center"/>
          </w:tcPr>
          <w:p w14:paraId="5BCEE82A" w14:textId="77777777" w:rsidR="002854DE" w:rsidRPr="00885185" w:rsidRDefault="002854DE" w:rsidP="00885185">
            <w:pPr>
              <w:spacing w:line="276" w:lineRule="auto"/>
              <w:jc w:val="center"/>
              <w:rPr>
                <w:rFonts w:ascii="Arial" w:hAnsi="Arial" w:cs="Arial"/>
                <w:bCs/>
                <w:sz w:val="20"/>
                <w:szCs w:val="20"/>
                <w:lang w:val="ro-RO"/>
              </w:rPr>
            </w:pPr>
            <w:bookmarkStart w:id="38" w:name="_Toc140131653"/>
            <w:r w:rsidRPr="00885185">
              <w:rPr>
                <w:rFonts w:ascii="Arial" w:hAnsi="Arial" w:cs="Arial"/>
                <w:b/>
                <w:sz w:val="20"/>
                <w:szCs w:val="20"/>
                <w:lang w:val="ro-RO"/>
              </w:rPr>
              <w:t>Responsabil</w:t>
            </w:r>
            <w:bookmarkEnd w:id="38"/>
            <w:r w:rsidRPr="00885185">
              <w:rPr>
                <w:rFonts w:ascii="Arial" w:hAnsi="Arial" w:cs="Arial"/>
                <w:b/>
                <w:sz w:val="20"/>
                <w:szCs w:val="20"/>
                <w:lang w:val="ro-RO"/>
              </w:rPr>
              <w:t xml:space="preserve"> conform caietului de sarcini</w:t>
            </w:r>
          </w:p>
        </w:tc>
        <w:tc>
          <w:tcPr>
            <w:tcW w:w="3119" w:type="dxa"/>
            <w:shd w:val="clear" w:color="auto" w:fill="DBE5F1" w:themeFill="accent1" w:themeFillTint="33"/>
            <w:vAlign w:val="center"/>
          </w:tcPr>
          <w:p w14:paraId="2BAD8BAB" w14:textId="77777777" w:rsidR="002854DE" w:rsidRPr="00885185" w:rsidRDefault="002854DE" w:rsidP="00885185">
            <w:pPr>
              <w:spacing w:line="276" w:lineRule="auto"/>
              <w:jc w:val="center"/>
              <w:rPr>
                <w:rFonts w:ascii="Arial" w:hAnsi="Arial" w:cs="Arial"/>
                <w:bCs/>
                <w:sz w:val="20"/>
                <w:szCs w:val="20"/>
                <w:lang w:val="ro-RO"/>
              </w:rPr>
            </w:pPr>
            <w:bookmarkStart w:id="39" w:name="_Toc140131654"/>
            <w:r w:rsidRPr="00885185">
              <w:rPr>
                <w:rFonts w:ascii="Arial" w:hAnsi="Arial" w:cs="Arial"/>
                <w:b/>
                <w:sz w:val="20"/>
                <w:szCs w:val="20"/>
                <w:lang w:val="ro-RO"/>
              </w:rPr>
              <w:t>Document</w:t>
            </w:r>
            <w:bookmarkEnd w:id="39"/>
            <w:r w:rsidRPr="00885185">
              <w:rPr>
                <w:rFonts w:ascii="Arial" w:hAnsi="Arial" w:cs="Arial"/>
                <w:b/>
                <w:sz w:val="20"/>
                <w:szCs w:val="20"/>
                <w:lang w:val="ro-RO"/>
              </w:rPr>
              <w:t xml:space="preserve"> de aprobat/document rezultat </w:t>
            </w:r>
          </w:p>
        </w:tc>
      </w:tr>
      <w:tr w:rsidR="002854DE" w:rsidRPr="002429A8" w14:paraId="34B453DA" w14:textId="77777777" w:rsidTr="00777D39">
        <w:trPr>
          <w:trHeight w:val="747"/>
        </w:trPr>
        <w:tc>
          <w:tcPr>
            <w:tcW w:w="988" w:type="dxa"/>
          </w:tcPr>
          <w:p w14:paraId="4D6A6DE5"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bookmarkStart w:id="40" w:name="_Toc140131655"/>
            <w:bookmarkEnd w:id="40"/>
          </w:p>
        </w:tc>
        <w:tc>
          <w:tcPr>
            <w:tcW w:w="2820" w:type="dxa"/>
            <w:vAlign w:val="center"/>
          </w:tcPr>
          <w:p w14:paraId="0706B7D2" w14:textId="77777777" w:rsidR="002854DE" w:rsidRPr="00885185" w:rsidRDefault="002854DE" w:rsidP="00885185">
            <w:pPr>
              <w:spacing w:line="276" w:lineRule="auto"/>
              <w:jc w:val="both"/>
              <w:rPr>
                <w:rFonts w:ascii="Arial" w:hAnsi="Arial" w:cs="Arial"/>
                <w:bCs/>
                <w:i/>
                <w:iCs/>
                <w:sz w:val="20"/>
                <w:szCs w:val="20"/>
                <w:lang w:val="ro-RO"/>
              </w:rPr>
            </w:pPr>
            <w:r w:rsidRPr="00885185">
              <w:rPr>
                <w:rFonts w:ascii="Arial" w:hAnsi="Arial" w:cs="Arial"/>
                <w:bCs/>
                <w:sz w:val="20"/>
                <w:szCs w:val="20"/>
                <w:lang w:val="ro-RO"/>
              </w:rPr>
              <w:t>Elaborarea strategiei de selecție, precum și graficul de timp al procedurii de selecție</w:t>
            </w:r>
            <w:r w:rsidR="00777D39" w:rsidRPr="00885185">
              <w:rPr>
                <w:rFonts w:ascii="Arial" w:hAnsi="Arial" w:cs="Arial"/>
                <w:bCs/>
                <w:sz w:val="20"/>
                <w:szCs w:val="20"/>
                <w:lang w:val="ro-RO"/>
              </w:rPr>
              <w:t>.</w:t>
            </w:r>
          </w:p>
        </w:tc>
        <w:tc>
          <w:tcPr>
            <w:tcW w:w="2566" w:type="dxa"/>
            <w:vMerge w:val="restart"/>
            <w:vAlign w:val="center"/>
          </w:tcPr>
          <w:p w14:paraId="27C6ADA9" w14:textId="77777777" w:rsidR="002854DE" w:rsidRPr="00885185" w:rsidRDefault="002854DE" w:rsidP="00885185">
            <w:pPr>
              <w:spacing w:line="276" w:lineRule="auto"/>
              <w:rPr>
                <w:rFonts w:ascii="Arial" w:hAnsi="Arial" w:cs="Arial"/>
                <w:bCs/>
                <w:sz w:val="20"/>
                <w:szCs w:val="20"/>
                <w:lang w:val="ro-RO"/>
              </w:rPr>
            </w:pPr>
            <w:bookmarkStart w:id="41" w:name="_Toc140131657"/>
            <w:r w:rsidRPr="00885185">
              <w:rPr>
                <w:rFonts w:ascii="Arial" w:hAnsi="Arial" w:cs="Arial"/>
                <w:bCs/>
                <w:sz w:val="20"/>
                <w:szCs w:val="20"/>
                <w:lang w:val="ro-RO"/>
              </w:rPr>
              <w:t xml:space="preserve">Expertul independent – propunere spre consultare/avizare </w:t>
            </w:r>
          </w:p>
          <w:p w14:paraId="0C00F2FB" w14:textId="77777777" w:rsidR="002854DE" w:rsidRPr="00885185" w:rsidRDefault="00D90B34" w:rsidP="00885185">
            <w:pPr>
              <w:spacing w:line="276" w:lineRule="auto"/>
              <w:rPr>
                <w:rFonts w:ascii="Arial" w:hAnsi="Arial" w:cs="Arial"/>
                <w:bCs/>
                <w:sz w:val="20"/>
                <w:szCs w:val="20"/>
                <w:lang w:val="ro-RO"/>
              </w:rPr>
            </w:pPr>
            <w:bookmarkStart w:id="42" w:name="_Toc140131658"/>
            <w:bookmarkEnd w:id="41"/>
            <w:r w:rsidRPr="00885185">
              <w:rPr>
                <w:rFonts w:ascii="Arial" w:hAnsi="Arial" w:cs="Arial"/>
                <w:bCs/>
                <w:sz w:val="20"/>
                <w:szCs w:val="20"/>
                <w:lang w:val="ro-RO"/>
              </w:rPr>
              <w:t>Comisie de selecție</w:t>
            </w:r>
            <w:r w:rsidR="002854DE" w:rsidRPr="00885185">
              <w:rPr>
                <w:rFonts w:ascii="Arial" w:hAnsi="Arial" w:cs="Arial"/>
                <w:bCs/>
                <w:sz w:val="20"/>
                <w:szCs w:val="20"/>
                <w:lang w:val="ro-RO"/>
              </w:rPr>
              <w:t xml:space="preserve"> și </w:t>
            </w:r>
            <w:bookmarkEnd w:id="42"/>
            <w:r w:rsidR="002854DE" w:rsidRPr="00885185">
              <w:rPr>
                <w:rFonts w:ascii="Arial" w:hAnsi="Arial" w:cs="Arial"/>
                <w:bCs/>
                <w:sz w:val="20"/>
                <w:szCs w:val="20"/>
                <w:lang w:val="ro-RO"/>
              </w:rPr>
              <w:t xml:space="preserve">aprobare de </w:t>
            </w:r>
            <w:r w:rsidR="002F0D42" w:rsidRPr="00885185">
              <w:rPr>
                <w:rFonts w:ascii="Arial" w:hAnsi="Arial" w:cs="Arial"/>
                <w:bCs/>
                <w:sz w:val="20"/>
                <w:szCs w:val="20"/>
                <w:lang w:val="ro-RO"/>
              </w:rPr>
              <w:t>ADI A</w:t>
            </w:r>
            <w:r w:rsidR="009E3403">
              <w:rPr>
                <w:rFonts w:ascii="Arial" w:hAnsi="Arial" w:cs="Arial"/>
                <w:bCs/>
                <w:sz w:val="20"/>
                <w:szCs w:val="20"/>
                <w:lang w:val="ro-RO"/>
              </w:rPr>
              <w:t>PA</w:t>
            </w:r>
            <w:r w:rsidR="00555667">
              <w:rPr>
                <w:rFonts w:ascii="Arial" w:hAnsi="Arial" w:cs="Arial"/>
                <w:bCs/>
                <w:sz w:val="20"/>
                <w:szCs w:val="20"/>
                <w:lang w:val="ro-RO"/>
              </w:rPr>
              <w:t xml:space="preserve"> VALCEA</w:t>
            </w:r>
          </w:p>
          <w:p w14:paraId="1B763EB5" w14:textId="77777777" w:rsidR="002854DE" w:rsidRPr="00885185" w:rsidRDefault="002854DE" w:rsidP="00885185">
            <w:pPr>
              <w:spacing w:line="276" w:lineRule="auto"/>
              <w:rPr>
                <w:rFonts w:ascii="Arial" w:hAnsi="Arial" w:cs="Arial"/>
                <w:bCs/>
                <w:sz w:val="20"/>
                <w:szCs w:val="20"/>
                <w:lang w:val="ro-RO"/>
              </w:rPr>
            </w:pPr>
          </w:p>
          <w:p w14:paraId="22507016" w14:textId="77777777" w:rsidR="002854DE" w:rsidRPr="00885185" w:rsidRDefault="002854DE" w:rsidP="00885185">
            <w:pPr>
              <w:spacing w:line="276" w:lineRule="auto"/>
              <w:rPr>
                <w:rFonts w:ascii="Arial" w:hAnsi="Arial" w:cs="Arial"/>
                <w:bCs/>
                <w:sz w:val="20"/>
                <w:szCs w:val="20"/>
                <w:lang w:val="ro-RO"/>
              </w:rPr>
            </w:pPr>
          </w:p>
        </w:tc>
        <w:tc>
          <w:tcPr>
            <w:tcW w:w="3119" w:type="dxa"/>
            <w:vMerge w:val="restart"/>
            <w:vAlign w:val="center"/>
          </w:tcPr>
          <w:p w14:paraId="02E8B6AA" w14:textId="77777777" w:rsidR="002854DE" w:rsidRPr="00885185" w:rsidRDefault="002854DE" w:rsidP="00885185">
            <w:pPr>
              <w:spacing w:line="276" w:lineRule="auto"/>
              <w:jc w:val="both"/>
              <w:rPr>
                <w:rFonts w:ascii="Arial" w:hAnsi="Arial" w:cs="Arial"/>
                <w:b/>
                <w:sz w:val="20"/>
                <w:szCs w:val="20"/>
                <w:lang w:val="ro-RO"/>
              </w:rPr>
            </w:pPr>
            <w:bookmarkStart w:id="43" w:name="_Toc140131659"/>
            <w:r w:rsidRPr="00885185">
              <w:rPr>
                <w:rFonts w:ascii="Arial" w:hAnsi="Arial" w:cs="Arial"/>
                <w:b/>
                <w:sz w:val="20"/>
                <w:szCs w:val="20"/>
                <w:lang w:val="ro-RO"/>
              </w:rPr>
              <w:t>Componenta integrală a planului de selecție</w:t>
            </w:r>
            <w:bookmarkEnd w:id="43"/>
            <w:r w:rsidRPr="00885185">
              <w:rPr>
                <w:rFonts w:ascii="Arial" w:hAnsi="Arial" w:cs="Arial"/>
                <w:b/>
                <w:sz w:val="20"/>
                <w:szCs w:val="20"/>
                <w:lang w:val="ro-RO"/>
              </w:rPr>
              <w:t xml:space="preserve"> aprobată de </w:t>
            </w:r>
            <w:r w:rsidR="002F0D42" w:rsidRPr="00885185">
              <w:rPr>
                <w:rFonts w:ascii="Arial" w:hAnsi="Arial" w:cs="Arial"/>
                <w:b/>
                <w:sz w:val="20"/>
                <w:szCs w:val="20"/>
                <w:lang w:val="ro-RO"/>
              </w:rPr>
              <w:t>ADI A</w:t>
            </w:r>
            <w:r w:rsidR="00E770EE">
              <w:rPr>
                <w:rFonts w:ascii="Arial" w:hAnsi="Arial" w:cs="Arial"/>
                <w:b/>
                <w:sz w:val="20"/>
                <w:szCs w:val="20"/>
                <w:lang w:val="ro-RO"/>
              </w:rPr>
              <w:t>PA</w:t>
            </w:r>
            <w:r w:rsidR="00555667">
              <w:rPr>
                <w:rFonts w:ascii="Arial" w:hAnsi="Arial" w:cs="Arial"/>
                <w:b/>
                <w:sz w:val="20"/>
                <w:szCs w:val="20"/>
                <w:lang w:val="ro-RO"/>
              </w:rPr>
              <w:t xml:space="preserve"> VALCEA </w:t>
            </w:r>
          </w:p>
        </w:tc>
      </w:tr>
      <w:tr w:rsidR="002854DE" w:rsidRPr="00885185" w14:paraId="68C1E80A" w14:textId="77777777" w:rsidTr="001C0CE5">
        <w:trPr>
          <w:trHeight w:val="1026"/>
        </w:trPr>
        <w:tc>
          <w:tcPr>
            <w:tcW w:w="988" w:type="dxa"/>
          </w:tcPr>
          <w:p w14:paraId="05019F9A"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2A54936A" w14:textId="77777777" w:rsidR="002854DE" w:rsidRPr="00885185" w:rsidRDefault="002854DE"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 xml:space="preserve">Elaborarea planului de selecție, în consultare cu </w:t>
            </w:r>
            <w:r w:rsidR="00D90B34" w:rsidRPr="00885185">
              <w:rPr>
                <w:rFonts w:ascii="Arial" w:hAnsi="Arial" w:cs="Arial"/>
                <w:bCs/>
                <w:sz w:val="20"/>
                <w:szCs w:val="20"/>
                <w:lang w:val="ro-RO"/>
              </w:rPr>
              <w:t>Comisia de selecție</w:t>
            </w:r>
            <w:r w:rsidRPr="00885185">
              <w:rPr>
                <w:rFonts w:ascii="Arial" w:hAnsi="Arial" w:cs="Arial"/>
                <w:bCs/>
                <w:sz w:val="20"/>
                <w:szCs w:val="20"/>
                <w:lang w:val="ro-RO"/>
              </w:rPr>
              <w:t>, conform</w:t>
            </w:r>
            <w:r w:rsidR="00777D39" w:rsidRPr="00885185">
              <w:rPr>
                <w:rFonts w:ascii="Arial" w:hAnsi="Arial" w:cs="Arial"/>
                <w:bCs/>
                <w:sz w:val="20"/>
                <w:szCs w:val="20"/>
                <w:lang w:val="ro-RO"/>
              </w:rPr>
              <w:t xml:space="preserve"> prevederilor legale aplicabile. </w:t>
            </w:r>
          </w:p>
        </w:tc>
        <w:tc>
          <w:tcPr>
            <w:tcW w:w="2566" w:type="dxa"/>
            <w:vMerge/>
            <w:vAlign w:val="center"/>
          </w:tcPr>
          <w:p w14:paraId="09A81364" w14:textId="77777777" w:rsidR="002854DE" w:rsidRPr="00885185" w:rsidRDefault="002854DE" w:rsidP="00885185">
            <w:pPr>
              <w:spacing w:line="276" w:lineRule="auto"/>
              <w:rPr>
                <w:rFonts w:ascii="Arial" w:hAnsi="Arial" w:cs="Arial"/>
                <w:bCs/>
                <w:sz w:val="20"/>
                <w:szCs w:val="20"/>
                <w:lang w:val="ro-RO"/>
              </w:rPr>
            </w:pPr>
          </w:p>
        </w:tc>
        <w:tc>
          <w:tcPr>
            <w:tcW w:w="3119" w:type="dxa"/>
            <w:vMerge/>
            <w:vAlign w:val="center"/>
          </w:tcPr>
          <w:p w14:paraId="0FFC9A8E" w14:textId="77777777" w:rsidR="002854DE" w:rsidRPr="00885185" w:rsidRDefault="002854DE" w:rsidP="00885185">
            <w:pPr>
              <w:spacing w:line="276" w:lineRule="auto"/>
              <w:rPr>
                <w:rFonts w:ascii="Arial" w:hAnsi="Arial" w:cs="Arial"/>
                <w:b/>
                <w:sz w:val="20"/>
                <w:szCs w:val="20"/>
                <w:lang w:val="ro-RO"/>
              </w:rPr>
            </w:pPr>
          </w:p>
        </w:tc>
      </w:tr>
      <w:tr w:rsidR="002854DE" w:rsidRPr="002429A8" w14:paraId="5DA57DDE" w14:textId="77777777" w:rsidTr="006678DA">
        <w:trPr>
          <w:trHeight w:val="816"/>
        </w:trPr>
        <w:tc>
          <w:tcPr>
            <w:tcW w:w="988" w:type="dxa"/>
          </w:tcPr>
          <w:p w14:paraId="71EFB925"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149EC7C4" w14:textId="77777777" w:rsidR="002854DE" w:rsidRPr="00885185" w:rsidRDefault="002854DE"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 xml:space="preserve">Elaborarea profilului consiliului și al candidatului (oferă asistență </w:t>
            </w:r>
            <w:r w:rsidR="00D90B34" w:rsidRPr="00885185">
              <w:rPr>
                <w:rFonts w:ascii="Arial" w:hAnsi="Arial" w:cs="Arial"/>
                <w:bCs/>
                <w:sz w:val="20"/>
                <w:szCs w:val="20"/>
                <w:lang w:val="ro-RO"/>
              </w:rPr>
              <w:t>comisie de selecție</w:t>
            </w:r>
            <w:r w:rsidRPr="00885185">
              <w:rPr>
                <w:rFonts w:ascii="Arial" w:hAnsi="Arial" w:cs="Arial"/>
                <w:bCs/>
                <w:sz w:val="20"/>
                <w:szCs w:val="20"/>
                <w:lang w:val="ro-RO"/>
              </w:rPr>
              <w:t>)</w:t>
            </w:r>
          </w:p>
        </w:tc>
        <w:tc>
          <w:tcPr>
            <w:tcW w:w="2566" w:type="dxa"/>
            <w:vMerge/>
            <w:vAlign w:val="center"/>
          </w:tcPr>
          <w:p w14:paraId="2A625F7B" w14:textId="77777777" w:rsidR="002854DE" w:rsidRPr="00885185" w:rsidRDefault="002854DE" w:rsidP="00885185">
            <w:pPr>
              <w:spacing w:line="276" w:lineRule="auto"/>
              <w:rPr>
                <w:rFonts w:ascii="Arial" w:hAnsi="Arial" w:cs="Arial"/>
                <w:bCs/>
                <w:sz w:val="20"/>
                <w:szCs w:val="20"/>
                <w:lang w:val="ro-RO"/>
              </w:rPr>
            </w:pPr>
          </w:p>
        </w:tc>
        <w:tc>
          <w:tcPr>
            <w:tcW w:w="3119" w:type="dxa"/>
            <w:vMerge/>
            <w:vAlign w:val="center"/>
          </w:tcPr>
          <w:p w14:paraId="1AF5AAC8" w14:textId="77777777" w:rsidR="002854DE" w:rsidRPr="00885185" w:rsidRDefault="002854DE" w:rsidP="00885185">
            <w:pPr>
              <w:spacing w:line="276" w:lineRule="auto"/>
              <w:rPr>
                <w:rFonts w:ascii="Arial" w:hAnsi="Arial" w:cs="Arial"/>
                <w:b/>
                <w:sz w:val="20"/>
                <w:szCs w:val="20"/>
                <w:lang w:val="ro-RO"/>
              </w:rPr>
            </w:pPr>
          </w:p>
        </w:tc>
      </w:tr>
      <w:tr w:rsidR="002854DE" w:rsidRPr="002429A8" w14:paraId="3F2446B0" w14:textId="77777777" w:rsidTr="00691B81">
        <w:trPr>
          <w:trHeight w:val="2081"/>
        </w:trPr>
        <w:tc>
          <w:tcPr>
            <w:tcW w:w="988" w:type="dxa"/>
          </w:tcPr>
          <w:p w14:paraId="30DA84DE"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4A27FC9C" w14:textId="77777777" w:rsidR="002854DE" w:rsidRPr="00885185" w:rsidRDefault="002854DE"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 xml:space="preserve">Elaborează și publică anunțul pentru depunerea candidaturii pentru fiecare poziție de membru </w:t>
            </w:r>
            <w:r w:rsidR="00D90B34" w:rsidRPr="00885185">
              <w:rPr>
                <w:rFonts w:ascii="Arial" w:hAnsi="Arial" w:cs="Arial"/>
                <w:bCs/>
                <w:sz w:val="20"/>
                <w:szCs w:val="20"/>
                <w:lang w:val="ro-RO"/>
              </w:rPr>
              <w:t>al Consiliului de Administrație</w:t>
            </w:r>
          </w:p>
          <w:p w14:paraId="7B12BCD8" w14:textId="77777777" w:rsidR="002854DE" w:rsidRPr="00885185" w:rsidRDefault="002854DE" w:rsidP="00885185">
            <w:pPr>
              <w:spacing w:line="276" w:lineRule="auto"/>
              <w:jc w:val="both"/>
              <w:rPr>
                <w:rFonts w:ascii="Arial" w:hAnsi="Arial" w:cs="Arial"/>
                <w:bCs/>
                <w:sz w:val="20"/>
                <w:szCs w:val="20"/>
                <w:lang w:val="ro-RO"/>
              </w:rPr>
            </w:pPr>
          </w:p>
          <w:p w14:paraId="18E391F3" w14:textId="77777777" w:rsidR="002854DE" w:rsidRPr="00885185" w:rsidRDefault="002854DE" w:rsidP="00885185">
            <w:pPr>
              <w:spacing w:line="276" w:lineRule="auto"/>
              <w:jc w:val="both"/>
              <w:rPr>
                <w:rFonts w:ascii="Arial" w:hAnsi="Arial" w:cs="Arial"/>
                <w:b/>
                <w:i/>
                <w:iCs/>
                <w:sz w:val="20"/>
                <w:szCs w:val="20"/>
                <w:lang w:val="ro-RO"/>
              </w:rPr>
            </w:pPr>
            <w:r w:rsidRPr="00885185">
              <w:rPr>
                <w:rFonts w:ascii="Arial" w:hAnsi="Arial" w:cs="Arial"/>
                <w:b/>
                <w:i/>
                <w:iCs/>
                <w:sz w:val="20"/>
                <w:szCs w:val="20"/>
                <w:lang w:val="ro-RO"/>
              </w:rPr>
              <w:t>Prevederi legale:  O.U.G nr. 109/2011</w:t>
            </w:r>
          </w:p>
          <w:p w14:paraId="6D62C4E8" w14:textId="77777777" w:rsidR="002854DE" w:rsidRPr="00885185" w:rsidRDefault="002854DE" w:rsidP="00885185">
            <w:pPr>
              <w:spacing w:line="276" w:lineRule="auto"/>
              <w:jc w:val="both"/>
              <w:rPr>
                <w:rFonts w:ascii="Arial" w:hAnsi="Arial" w:cs="Arial"/>
                <w:bCs/>
                <w:i/>
                <w:iCs/>
                <w:sz w:val="20"/>
                <w:szCs w:val="20"/>
                <w:lang w:val="ro-RO"/>
              </w:rPr>
            </w:pPr>
            <w:r w:rsidRPr="00885185">
              <w:rPr>
                <w:rFonts w:ascii="Arial" w:hAnsi="Arial" w:cs="Arial"/>
                <w:bCs/>
                <w:i/>
                <w:iCs/>
                <w:sz w:val="20"/>
                <w:szCs w:val="20"/>
                <w:lang w:val="ro-RO"/>
              </w:rPr>
              <w:t xml:space="preserve">Art. </w:t>
            </w:r>
            <w:r w:rsidR="009977F4">
              <w:rPr>
                <w:rFonts w:ascii="Arial" w:hAnsi="Arial" w:cs="Arial"/>
                <w:bCs/>
                <w:i/>
                <w:iCs/>
                <w:sz w:val="20"/>
                <w:szCs w:val="20"/>
                <w:lang w:val="ro-RO"/>
              </w:rPr>
              <w:t>29</w:t>
            </w:r>
          </w:p>
          <w:p w14:paraId="0128E9E0" w14:textId="77777777" w:rsidR="009977F4" w:rsidRPr="009977F4" w:rsidRDefault="009977F4" w:rsidP="009977F4">
            <w:pPr>
              <w:spacing w:line="276" w:lineRule="auto"/>
              <w:jc w:val="both"/>
              <w:rPr>
                <w:rFonts w:ascii="Arial" w:hAnsi="Arial" w:cs="Arial"/>
                <w:bCs/>
                <w:sz w:val="20"/>
                <w:szCs w:val="20"/>
                <w:lang w:val="ro-RO"/>
              </w:rPr>
            </w:pPr>
            <w:r w:rsidRPr="009977F4">
              <w:rPr>
                <w:rFonts w:ascii="Arial" w:hAnsi="Arial" w:cs="Arial"/>
                <w:bCs/>
                <w:sz w:val="20"/>
                <w:szCs w:val="20"/>
                <w:lang w:val="ro-RO"/>
              </w:rPr>
              <w:t>(4)</w:t>
            </w:r>
            <w:proofErr w:type="spellStart"/>
            <w:r w:rsidRPr="009977F4">
              <w:rPr>
                <w:rFonts w:ascii="Arial" w:hAnsi="Arial" w:cs="Arial"/>
                <w:bCs/>
                <w:sz w:val="20"/>
                <w:szCs w:val="20"/>
                <w:lang w:val="ro-RO"/>
              </w:rPr>
              <w:t>Anunţul</w:t>
            </w:r>
            <w:proofErr w:type="spellEnd"/>
            <w:r w:rsidRPr="009977F4">
              <w:rPr>
                <w:rFonts w:ascii="Arial" w:hAnsi="Arial" w:cs="Arial"/>
                <w:bCs/>
                <w:sz w:val="20"/>
                <w:szCs w:val="20"/>
                <w:lang w:val="ro-RO"/>
              </w:rPr>
              <w:t xml:space="preserve"> privind </w:t>
            </w:r>
            <w:proofErr w:type="spellStart"/>
            <w:r w:rsidRPr="009977F4">
              <w:rPr>
                <w:rFonts w:ascii="Arial" w:hAnsi="Arial" w:cs="Arial"/>
                <w:bCs/>
                <w:sz w:val="20"/>
                <w:szCs w:val="20"/>
                <w:lang w:val="ro-RO"/>
              </w:rPr>
              <w:t>selecţia</w:t>
            </w:r>
            <w:proofErr w:type="spellEnd"/>
            <w:r w:rsidRPr="009977F4">
              <w:rPr>
                <w:rFonts w:ascii="Arial" w:hAnsi="Arial" w:cs="Arial"/>
                <w:bCs/>
                <w:sz w:val="20"/>
                <w:szCs w:val="20"/>
                <w:lang w:val="ro-RO"/>
              </w:rPr>
              <w:t xml:space="preserve"> membrilor consiliului de </w:t>
            </w:r>
            <w:proofErr w:type="spellStart"/>
            <w:r w:rsidRPr="009977F4">
              <w:rPr>
                <w:rFonts w:ascii="Arial" w:hAnsi="Arial" w:cs="Arial"/>
                <w:bCs/>
                <w:sz w:val="20"/>
                <w:szCs w:val="20"/>
                <w:lang w:val="ro-RO"/>
              </w:rPr>
              <w:t>administraţie</w:t>
            </w:r>
            <w:proofErr w:type="spellEnd"/>
            <w:r w:rsidRPr="009977F4">
              <w:rPr>
                <w:rFonts w:ascii="Arial" w:hAnsi="Arial" w:cs="Arial"/>
                <w:bCs/>
                <w:sz w:val="20"/>
                <w:szCs w:val="20"/>
                <w:lang w:val="ro-RO"/>
              </w:rPr>
              <w:t xml:space="preserve"> se publică, prin grija </w:t>
            </w:r>
            <w:proofErr w:type="spellStart"/>
            <w:r w:rsidRPr="009977F4">
              <w:rPr>
                <w:rFonts w:ascii="Arial" w:hAnsi="Arial" w:cs="Arial"/>
                <w:bCs/>
                <w:sz w:val="20"/>
                <w:szCs w:val="20"/>
                <w:lang w:val="ro-RO"/>
              </w:rPr>
              <w:t>autorităţii</w:t>
            </w:r>
            <w:proofErr w:type="spellEnd"/>
            <w:r w:rsidRPr="009977F4">
              <w:rPr>
                <w:rFonts w:ascii="Arial" w:hAnsi="Arial" w:cs="Arial"/>
                <w:bCs/>
                <w:sz w:val="20"/>
                <w:szCs w:val="20"/>
                <w:lang w:val="ro-RO"/>
              </w:rPr>
              <w:t xml:space="preserve"> publice tutelare, pe pagina de internet a acesteia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prin grija </w:t>
            </w:r>
            <w:proofErr w:type="spellStart"/>
            <w:r w:rsidRPr="009977F4">
              <w:rPr>
                <w:rFonts w:ascii="Arial" w:hAnsi="Arial" w:cs="Arial"/>
                <w:bCs/>
                <w:sz w:val="20"/>
                <w:szCs w:val="20"/>
                <w:lang w:val="ro-RO"/>
              </w:rPr>
              <w:t>preşedintelui</w:t>
            </w:r>
            <w:proofErr w:type="spellEnd"/>
            <w:r w:rsidRPr="009977F4">
              <w:rPr>
                <w:rFonts w:ascii="Arial" w:hAnsi="Arial" w:cs="Arial"/>
                <w:bCs/>
                <w:sz w:val="20"/>
                <w:szCs w:val="20"/>
                <w:lang w:val="ro-RO"/>
              </w:rPr>
              <w:t xml:space="preserve"> consiliului de </w:t>
            </w:r>
            <w:proofErr w:type="spellStart"/>
            <w:r w:rsidRPr="009977F4">
              <w:rPr>
                <w:rFonts w:ascii="Arial" w:hAnsi="Arial" w:cs="Arial"/>
                <w:bCs/>
                <w:sz w:val="20"/>
                <w:szCs w:val="20"/>
                <w:lang w:val="ro-RO"/>
              </w:rPr>
              <w:t>administraţie</w:t>
            </w:r>
            <w:proofErr w:type="spellEnd"/>
            <w:r w:rsidRPr="009977F4">
              <w:rPr>
                <w:rFonts w:ascii="Arial" w:hAnsi="Arial" w:cs="Arial"/>
                <w:bCs/>
                <w:sz w:val="20"/>
                <w:szCs w:val="20"/>
                <w:lang w:val="ro-RO"/>
              </w:rPr>
              <w:t xml:space="preserve">, pe prima pagină de internet a întreprinderii publice într-un loc vizibil la încărcarea paginii, precum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pe pagina de internet a AMEPIP, în cel </w:t>
            </w:r>
            <w:proofErr w:type="spellStart"/>
            <w:r w:rsidRPr="009977F4">
              <w:rPr>
                <w:rFonts w:ascii="Arial" w:hAnsi="Arial" w:cs="Arial"/>
                <w:bCs/>
                <w:sz w:val="20"/>
                <w:szCs w:val="20"/>
                <w:lang w:val="ro-RO"/>
              </w:rPr>
              <w:t>puţin</w:t>
            </w:r>
            <w:proofErr w:type="spellEnd"/>
            <w:r w:rsidRPr="009977F4">
              <w:rPr>
                <w:rFonts w:ascii="Arial" w:hAnsi="Arial" w:cs="Arial"/>
                <w:bCs/>
                <w:sz w:val="20"/>
                <w:szCs w:val="20"/>
                <w:lang w:val="ro-RO"/>
              </w:rPr>
              <w:t xml:space="preserve"> două </w:t>
            </w:r>
            <w:proofErr w:type="spellStart"/>
            <w:r w:rsidRPr="009977F4">
              <w:rPr>
                <w:rFonts w:ascii="Arial" w:hAnsi="Arial" w:cs="Arial"/>
                <w:bCs/>
                <w:sz w:val="20"/>
                <w:szCs w:val="20"/>
                <w:lang w:val="ro-RO"/>
              </w:rPr>
              <w:t>publicaţii</w:t>
            </w:r>
            <w:proofErr w:type="spellEnd"/>
            <w:r w:rsidRPr="009977F4">
              <w:rPr>
                <w:rFonts w:ascii="Arial" w:hAnsi="Arial" w:cs="Arial"/>
                <w:bCs/>
                <w:sz w:val="20"/>
                <w:szCs w:val="20"/>
                <w:lang w:val="ro-RO"/>
              </w:rPr>
              <w:t xml:space="preserve"> economice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/sau financiare de largă răspândire, precum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pe cel </w:t>
            </w:r>
            <w:proofErr w:type="spellStart"/>
            <w:r w:rsidRPr="009977F4">
              <w:rPr>
                <w:rFonts w:ascii="Arial" w:hAnsi="Arial" w:cs="Arial"/>
                <w:bCs/>
                <w:sz w:val="20"/>
                <w:szCs w:val="20"/>
                <w:lang w:val="ro-RO"/>
              </w:rPr>
              <w:t>puţin</w:t>
            </w:r>
            <w:proofErr w:type="spellEnd"/>
            <w:r w:rsidRPr="009977F4">
              <w:rPr>
                <w:rFonts w:ascii="Arial" w:hAnsi="Arial" w:cs="Arial"/>
                <w:bCs/>
                <w:sz w:val="20"/>
                <w:szCs w:val="20"/>
                <w:lang w:val="ro-RO"/>
              </w:rPr>
              <w:t xml:space="preserve"> o platformă sau un site de recrutare de </w:t>
            </w:r>
            <w:r w:rsidRPr="009977F4">
              <w:rPr>
                <w:rFonts w:ascii="Arial" w:hAnsi="Arial" w:cs="Arial"/>
                <w:bCs/>
                <w:sz w:val="20"/>
                <w:szCs w:val="20"/>
                <w:lang w:val="ro-RO"/>
              </w:rPr>
              <w:lastRenderedPageBreak/>
              <w:t xml:space="preserve">resurse umane cu mare vizibilitate la nivel </w:t>
            </w:r>
            <w:proofErr w:type="spellStart"/>
            <w:r w:rsidRPr="009977F4">
              <w:rPr>
                <w:rFonts w:ascii="Arial" w:hAnsi="Arial" w:cs="Arial"/>
                <w:bCs/>
                <w:sz w:val="20"/>
                <w:szCs w:val="20"/>
                <w:lang w:val="ro-RO"/>
              </w:rPr>
              <w:t>naţional</w:t>
            </w:r>
            <w:proofErr w:type="spellEnd"/>
            <w:r w:rsidRPr="009977F4">
              <w:rPr>
                <w:rFonts w:ascii="Arial" w:hAnsi="Arial" w:cs="Arial"/>
                <w:bCs/>
                <w:sz w:val="20"/>
                <w:szCs w:val="20"/>
                <w:lang w:val="ro-RO"/>
              </w:rPr>
              <w:t xml:space="preserve">. </w:t>
            </w:r>
            <w:proofErr w:type="spellStart"/>
            <w:r w:rsidRPr="009977F4">
              <w:rPr>
                <w:rFonts w:ascii="Arial" w:hAnsi="Arial" w:cs="Arial"/>
                <w:bCs/>
                <w:sz w:val="20"/>
                <w:szCs w:val="20"/>
                <w:lang w:val="ro-RO"/>
              </w:rPr>
              <w:t>Anunţul</w:t>
            </w:r>
            <w:proofErr w:type="spellEnd"/>
            <w:r w:rsidRPr="009977F4">
              <w:rPr>
                <w:rFonts w:ascii="Arial" w:hAnsi="Arial" w:cs="Arial"/>
                <w:bCs/>
                <w:sz w:val="20"/>
                <w:szCs w:val="20"/>
                <w:lang w:val="ro-RO"/>
              </w:rPr>
              <w:t xml:space="preserve"> trebuie să includă </w:t>
            </w:r>
            <w:proofErr w:type="spellStart"/>
            <w:r w:rsidRPr="009977F4">
              <w:rPr>
                <w:rFonts w:ascii="Arial" w:hAnsi="Arial" w:cs="Arial"/>
                <w:bCs/>
                <w:sz w:val="20"/>
                <w:szCs w:val="20"/>
                <w:lang w:val="ro-RO"/>
              </w:rPr>
              <w:t>condiţiile</w:t>
            </w:r>
            <w:proofErr w:type="spellEnd"/>
            <w:r w:rsidRPr="009977F4">
              <w:rPr>
                <w:rFonts w:ascii="Arial" w:hAnsi="Arial" w:cs="Arial"/>
                <w:bCs/>
                <w:sz w:val="20"/>
                <w:szCs w:val="20"/>
                <w:lang w:val="ro-RO"/>
              </w:rPr>
              <w:t xml:space="preserve"> care trebuie întrunite de </w:t>
            </w:r>
            <w:proofErr w:type="spellStart"/>
            <w:r w:rsidRPr="009977F4">
              <w:rPr>
                <w:rFonts w:ascii="Arial" w:hAnsi="Arial" w:cs="Arial"/>
                <w:bCs/>
                <w:sz w:val="20"/>
                <w:szCs w:val="20"/>
                <w:lang w:val="ro-RO"/>
              </w:rPr>
              <w:t>candidaţi</w:t>
            </w:r>
            <w:proofErr w:type="spellEnd"/>
            <w:r w:rsidRPr="009977F4">
              <w:rPr>
                <w:rFonts w:ascii="Arial" w:hAnsi="Arial" w:cs="Arial"/>
                <w:bCs/>
                <w:sz w:val="20"/>
                <w:szCs w:val="20"/>
                <w:lang w:val="ro-RO"/>
              </w:rPr>
              <w:t xml:space="preserve">, criteriile de </w:t>
            </w:r>
            <w:proofErr w:type="spellStart"/>
            <w:r w:rsidRPr="009977F4">
              <w:rPr>
                <w:rFonts w:ascii="Arial" w:hAnsi="Arial" w:cs="Arial"/>
                <w:bCs/>
                <w:sz w:val="20"/>
                <w:szCs w:val="20"/>
                <w:lang w:val="ro-RO"/>
              </w:rPr>
              <w:t>selecţie</w:t>
            </w:r>
            <w:proofErr w:type="spellEnd"/>
            <w:r w:rsidRPr="009977F4">
              <w:rPr>
                <w:rFonts w:ascii="Arial" w:hAnsi="Arial" w:cs="Arial"/>
                <w:bCs/>
                <w:sz w:val="20"/>
                <w:szCs w:val="20"/>
                <w:lang w:val="ro-RO"/>
              </w:rPr>
              <w:t xml:space="preserve">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modalitatea de evaluare a acestora. </w:t>
            </w:r>
            <w:proofErr w:type="spellStart"/>
            <w:r w:rsidRPr="009977F4">
              <w:rPr>
                <w:rFonts w:ascii="Arial" w:hAnsi="Arial" w:cs="Arial"/>
                <w:bCs/>
                <w:sz w:val="20"/>
                <w:szCs w:val="20"/>
                <w:lang w:val="ro-RO"/>
              </w:rPr>
              <w:t>Selecţia</w:t>
            </w:r>
            <w:proofErr w:type="spellEnd"/>
            <w:r w:rsidRPr="009977F4">
              <w:rPr>
                <w:rFonts w:ascii="Arial" w:hAnsi="Arial" w:cs="Arial"/>
                <w:bCs/>
                <w:sz w:val="20"/>
                <w:szCs w:val="20"/>
                <w:lang w:val="ro-RO"/>
              </w:rPr>
              <w:t xml:space="preserve"> se realizează cu respectarea principiilor nediscriminării, tratamentului egal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w:t>
            </w:r>
            <w:proofErr w:type="spellStart"/>
            <w:r w:rsidRPr="009977F4">
              <w:rPr>
                <w:rFonts w:ascii="Arial" w:hAnsi="Arial" w:cs="Arial"/>
                <w:bCs/>
                <w:sz w:val="20"/>
                <w:szCs w:val="20"/>
                <w:lang w:val="ro-RO"/>
              </w:rPr>
              <w:t>transparenţei</w:t>
            </w:r>
            <w:proofErr w:type="spellEnd"/>
            <w:r w:rsidRPr="009977F4">
              <w:rPr>
                <w:rFonts w:ascii="Arial" w:hAnsi="Arial" w:cs="Arial"/>
                <w:bCs/>
                <w:sz w:val="20"/>
                <w:szCs w:val="20"/>
                <w:lang w:val="ro-RO"/>
              </w:rPr>
              <w:t xml:space="preserve">, asumării răspunderii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cu luarea în considerare a specificului domeniului de activitate a </w:t>
            </w:r>
            <w:proofErr w:type="spellStart"/>
            <w:r w:rsidRPr="009977F4">
              <w:rPr>
                <w:rFonts w:ascii="Arial" w:hAnsi="Arial" w:cs="Arial"/>
                <w:bCs/>
                <w:sz w:val="20"/>
                <w:szCs w:val="20"/>
                <w:lang w:val="ro-RO"/>
              </w:rPr>
              <w:t>societăţii</w:t>
            </w:r>
            <w:proofErr w:type="spellEnd"/>
            <w:r w:rsidRPr="009977F4">
              <w:rPr>
                <w:rFonts w:ascii="Arial" w:hAnsi="Arial" w:cs="Arial"/>
                <w:bCs/>
                <w:sz w:val="20"/>
                <w:szCs w:val="20"/>
                <w:lang w:val="ro-RO"/>
              </w:rPr>
              <w:t>.</w:t>
            </w:r>
          </w:p>
          <w:p w14:paraId="19A0F7F1" w14:textId="77777777" w:rsidR="009977F4" w:rsidRPr="009977F4" w:rsidRDefault="009977F4" w:rsidP="009977F4">
            <w:pPr>
              <w:spacing w:line="276" w:lineRule="auto"/>
              <w:jc w:val="both"/>
              <w:rPr>
                <w:rFonts w:ascii="Arial" w:hAnsi="Arial" w:cs="Arial"/>
                <w:bCs/>
                <w:sz w:val="20"/>
                <w:szCs w:val="20"/>
                <w:lang w:val="ro-RO"/>
              </w:rPr>
            </w:pPr>
            <w:r w:rsidRPr="009977F4">
              <w:rPr>
                <w:rFonts w:ascii="Arial" w:hAnsi="Arial" w:cs="Arial"/>
                <w:bCs/>
                <w:sz w:val="20"/>
                <w:szCs w:val="20"/>
                <w:lang w:val="ro-RO"/>
              </w:rPr>
              <w:t xml:space="preserve">(5)Publicarea </w:t>
            </w:r>
            <w:proofErr w:type="spellStart"/>
            <w:r w:rsidRPr="009977F4">
              <w:rPr>
                <w:rFonts w:ascii="Arial" w:hAnsi="Arial" w:cs="Arial"/>
                <w:bCs/>
                <w:sz w:val="20"/>
                <w:szCs w:val="20"/>
                <w:lang w:val="ro-RO"/>
              </w:rPr>
              <w:t>anunţului</w:t>
            </w:r>
            <w:proofErr w:type="spellEnd"/>
            <w:r w:rsidRPr="009977F4">
              <w:rPr>
                <w:rFonts w:ascii="Arial" w:hAnsi="Arial" w:cs="Arial"/>
                <w:bCs/>
                <w:sz w:val="20"/>
                <w:szCs w:val="20"/>
                <w:lang w:val="ro-RO"/>
              </w:rPr>
              <w:t xml:space="preserve"> privind </w:t>
            </w:r>
            <w:proofErr w:type="spellStart"/>
            <w:r w:rsidRPr="009977F4">
              <w:rPr>
                <w:rFonts w:ascii="Arial" w:hAnsi="Arial" w:cs="Arial"/>
                <w:bCs/>
                <w:sz w:val="20"/>
                <w:szCs w:val="20"/>
                <w:lang w:val="ro-RO"/>
              </w:rPr>
              <w:t>selecţia</w:t>
            </w:r>
            <w:proofErr w:type="spellEnd"/>
            <w:r w:rsidRPr="009977F4">
              <w:rPr>
                <w:rFonts w:ascii="Arial" w:hAnsi="Arial" w:cs="Arial"/>
                <w:bCs/>
                <w:sz w:val="20"/>
                <w:szCs w:val="20"/>
                <w:lang w:val="ro-RO"/>
              </w:rPr>
              <w:t xml:space="preserve"> membrilor consiliului de </w:t>
            </w:r>
            <w:proofErr w:type="spellStart"/>
            <w:r w:rsidRPr="009977F4">
              <w:rPr>
                <w:rFonts w:ascii="Arial" w:hAnsi="Arial" w:cs="Arial"/>
                <w:bCs/>
                <w:sz w:val="20"/>
                <w:szCs w:val="20"/>
                <w:lang w:val="ro-RO"/>
              </w:rPr>
              <w:t>administraţie</w:t>
            </w:r>
            <w:proofErr w:type="spellEnd"/>
            <w:r w:rsidRPr="009977F4">
              <w:rPr>
                <w:rFonts w:ascii="Arial" w:hAnsi="Arial" w:cs="Arial"/>
                <w:bCs/>
                <w:sz w:val="20"/>
                <w:szCs w:val="20"/>
                <w:lang w:val="ro-RO"/>
              </w:rPr>
              <w:t xml:space="preserve"> sau supraveghere în conformitate cu prevederile alin. (4) se face cu cel </w:t>
            </w:r>
            <w:proofErr w:type="spellStart"/>
            <w:r w:rsidRPr="009977F4">
              <w:rPr>
                <w:rFonts w:ascii="Arial" w:hAnsi="Arial" w:cs="Arial"/>
                <w:bCs/>
                <w:sz w:val="20"/>
                <w:szCs w:val="20"/>
                <w:lang w:val="ro-RO"/>
              </w:rPr>
              <w:t>puţin</w:t>
            </w:r>
            <w:proofErr w:type="spellEnd"/>
            <w:r w:rsidRPr="009977F4">
              <w:rPr>
                <w:rFonts w:ascii="Arial" w:hAnsi="Arial" w:cs="Arial"/>
                <w:bCs/>
                <w:sz w:val="20"/>
                <w:szCs w:val="20"/>
                <w:lang w:val="ro-RO"/>
              </w:rPr>
              <w:t xml:space="preserve"> 30 de zile înainte de data-limită pentru depunerea candidaturilor specificată în </w:t>
            </w:r>
            <w:proofErr w:type="spellStart"/>
            <w:r w:rsidRPr="009977F4">
              <w:rPr>
                <w:rFonts w:ascii="Arial" w:hAnsi="Arial" w:cs="Arial"/>
                <w:bCs/>
                <w:sz w:val="20"/>
                <w:szCs w:val="20"/>
                <w:lang w:val="ro-RO"/>
              </w:rPr>
              <w:t>anunţ</w:t>
            </w:r>
            <w:proofErr w:type="spellEnd"/>
            <w:r w:rsidRPr="009977F4">
              <w:rPr>
                <w:rFonts w:ascii="Arial" w:hAnsi="Arial" w:cs="Arial"/>
                <w:bCs/>
                <w:sz w:val="20"/>
                <w:szCs w:val="20"/>
                <w:lang w:val="ro-RO"/>
              </w:rPr>
              <w:t xml:space="preserve">. Cu respectarea regulilor de </w:t>
            </w:r>
            <w:proofErr w:type="spellStart"/>
            <w:r w:rsidRPr="009977F4">
              <w:rPr>
                <w:rFonts w:ascii="Arial" w:hAnsi="Arial" w:cs="Arial"/>
                <w:bCs/>
                <w:sz w:val="20"/>
                <w:szCs w:val="20"/>
                <w:lang w:val="ro-RO"/>
              </w:rPr>
              <w:t>protecţie</w:t>
            </w:r>
            <w:proofErr w:type="spellEnd"/>
            <w:r w:rsidRPr="009977F4">
              <w:rPr>
                <w:rFonts w:ascii="Arial" w:hAnsi="Arial" w:cs="Arial"/>
                <w:bCs/>
                <w:sz w:val="20"/>
                <w:szCs w:val="20"/>
                <w:lang w:val="ro-RO"/>
              </w:rPr>
              <w:t xml:space="preserve"> a datelor cu caracter personal, fiecare candidat poate solicita comisiei de </w:t>
            </w:r>
            <w:proofErr w:type="spellStart"/>
            <w:r w:rsidRPr="009977F4">
              <w:rPr>
                <w:rFonts w:ascii="Arial" w:hAnsi="Arial" w:cs="Arial"/>
                <w:bCs/>
                <w:sz w:val="20"/>
                <w:szCs w:val="20"/>
                <w:lang w:val="ro-RO"/>
              </w:rPr>
              <w:t>selecţie</w:t>
            </w:r>
            <w:proofErr w:type="spellEnd"/>
            <w:r w:rsidRPr="009977F4">
              <w:rPr>
                <w:rFonts w:ascii="Arial" w:hAnsi="Arial" w:cs="Arial"/>
                <w:bCs/>
                <w:sz w:val="20"/>
                <w:szCs w:val="20"/>
                <w:lang w:val="ro-RO"/>
              </w:rPr>
              <w:t xml:space="preserve">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nominalizare să primească </w:t>
            </w:r>
            <w:proofErr w:type="spellStart"/>
            <w:r w:rsidRPr="009977F4">
              <w:rPr>
                <w:rFonts w:ascii="Arial" w:hAnsi="Arial" w:cs="Arial"/>
                <w:bCs/>
                <w:sz w:val="20"/>
                <w:szCs w:val="20"/>
                <w:lang w:val="ro-RO"/>
              </w:rPr>
              <w:t>informaţii</w:t>
            </w:r>
            <w:proofErr w:type="spellEnd"/>
            <w:r w:rsidRPr="009977F4">
              <w:rPr>
                <w:rFonts w:ascii="Arial" w:hAnsi="Arial" w:cs="Arial"/>
                <w:bCs/>
                <w:sz w:val="20"/>
                <w:szCs w:val="20"/>
                <w:lang w:val="ro-RO"/>
              </w:rPr>
              <w:t xml:space="preserve"> despre aplicarea criteriilor de </w:t>
            </w:r>
            <w:proofErr w:type="spellStart"/>
            <w:r w:rsidRPr="009977F4">
              <w:rPr>
                <w:rFonts w:ascii="Arial" w:hAnsi="Arial" w:cs="Arial"/>
                <w:bCs/>
                <w:sz w:val="20"/>
                <w:szCs w:val="20"/>
                <w:lang w:val="ro-RO"/>
              </w:rPr>
              <w:t>selecţie</w:t>
            </w:r>
            <w:proofErr w:type="spellEnd"/>
            <w:r w:rsidRPr="009977F4">
              <w:rPr>
                <w:rFonts w:ascii="Arial" w:hAnsi="Arial" w:cs="Arial"/>
                <w:bCs/>
                <w:sz w:val="20"/>
                <w:szCs w:val="20"/>
                <w:lang w:val="ro-RO"/>
              </w:rPr>
              <w:t xml:space="preserve"> în cazul său personal, precum </w:t>
            </w:r>
            <w:proofErr w:type="spellStart"/>
            <w:r w:rsidRPr="009977F4">
              <w:rPr>
                <w:rFonts w:ascii="Arial" w:hAnsi="Arial" w:cs="Arial"/>
                <w:bCs/>
                <w:sz w:val="20"/>
                <w:szCs w:val="20"/>
                <w:lang w:val="ro-RO"/>
              </w:rPr>
              <w:t>şi</w:t>
            </w:r>
            <w:proofErr w:type="spellEnd"/>
            <w:r w:rsidRPr="009977F4">
              <w:rPr>
                <w:rFonts w:ascii="Arial" w:hAnsi="Arial" w:cs="Arial"/>
                <w:bCs/>
                <w:sz w:val="20"/>
                <w:szCs w:val="20"/>
                <w:lang w:val="ro-RO"/>
              </w:rPr>
              <w:t xml:space="preserve"> despre punctajul </w:t>
            </w:r>
            <w:proofErr w:type="spellStart"/>
            <w:r w:rsidRPr="009977F4">
              <w:rPr>
                <w:rFonts w:ascii="Arial" w:hAnsi="Arial" w:cs="Arial"/>
                <w:bCs/>
                <w:sz w:val="20"/>
                <w:szCs w:val="20"/>
                <w:lang w:val="ro-RO"/>
              </w:rPr>
              <w:t>obţinut</w:t>
            </w:r>
            <w:proofErr w:type="spellEnd"/>
            <w:r w:rsidRPr="009977F4">
              <w:rPr>
                <w:rFonts w:ascii="Arial" w:hAnsi="Arial" w:cs="Arial"/>
                <w:bCs/>
                <w:sz w:val="20"/>
                <w:szCs w:val="20"/>
                <w:lang w:val="ro-RO"/>
              </w:rPr>
              <w:t>.</w:t>
            </w:r>
          </w:p>
          <w:p w14:paraId="4F54898E" w14:textId="77777777" w:rsidR="002854DE" w:rsidRPr="00885185" w:rsidRDefault="009977F4" w:rsidP="009977F4">
            <w:pPr>
              <w:spacing w:line="276" w:lineRule="auto"/>
              <w:jc w:val="both"/>
              <w:rPr>
                <w:rFonts w:ascii="Arial" w:hAnsi="Arial" w:cs="Arial"/>
                <w:bCs/>
                <w:sz w:val="20"/>
                <w:szCs w:val="20"/>
                <w:lang w:val="ro-RO"/>
              </w:rPr>
            </w:pPr>
            <w:r w:rsidRPr="009977F4">
              <w:rPr>
                <w:rFonts w:ascii="Arial" w:hAnsi="Arial" w:cs="Arial"/>
                <w:bCs/>
                <w:sz w:val="20"/>
                <w:szCs w:val="20"/>
                <w:lang w:val="ro-RO"/>
              </w:rPr>
              <w:t xml:space="preserve">(6)Orice candidat </w:t>
            </w:r>
            <w:proofErr w:type="spellStart"/>
            <w:r w:rsidRPr="009977F4">
              <w:rPr>
                <w:rFonts w:ascii="Arial" w:hAnsi="Arial" w:cs="Arial"/>
                <w:bCs/>
                <w:sz w:val="20"/>
                <w:szCs w:val="20"/>
                <w:lang w:val="ro-RO"/>
              </w:rPr>
              <w:t>nemulţumit</w:t>
            </w:r>
            <w:proofErr w:type="spellEnd"/>
            <w:r w:rsidRPr="009977F4">
              <w:rPr>
                <w:rFonts w:ascii="Arial" w:hAnsi="Arial" w:cs="Arial"/>
                <w:bCs/>
                <w:sz w:val="20"/>
                <w:szCs w:val="20"/>
                <w:lang w:val="ro-RO"/>
              </w:rPr>
              <w:t xml:space="preserve"> de rezultatul procedurii de </w:t>
            </w:r>
            <w:proofErr w:type="spellStart"/>
            <w:r w:rsidRPr="009977F4">
              <w:rPr>
                <w:rFonts w:ascii="Arial" w:hAnsi="Arial" w:cs="Arial"/>
                <w:bCs/>
                <w:sz w:val="20"/>
                <w:szCs w:val="20"/>
                <w:lang w:val="ro-RO"/>
              </w:rPr>
              <w:t>selecţie</w:t>
            </w:r>
            <w:proofErr w:type="spellEnd"/>
            <w:r w:rsidRPr="009977F4">
              <w:rPr>
                <w:rFonts w:ascii="Arial" w:hAnsi="Arial" w:cs="Arial"/>
                <w:bCs/>
                <w:sz w:val="20"/>
                <w:szCs w:val="20"/>
                <w:lang w:val="ro-RO"/>
              </w:rPr>
              <w:t xml:space="preserve"> poate contesta în termen de 2 zile lucrătoare rezultatul </w:t>
            </w:r>
            <w:proofErr w:type="spellStart"/>
            <w:r w:rsidRPr="009977F4">
              <w:rPr>
                <w:rFonts w:ascii="Arial" w:hAnsi="Arial" w:cs="Arial"/>
                <w:bCs/>
                <w:sz w:val="20"/>
                <w:szCs w:val="20"/>
                <w:lang w:val="ro-RO"/>
              </w:rPr>
              <w:t>obţinut</w:t>
            </w:r>
            <w:proofErr w:type="spellEnd"/>
            <w:r w:rsidRPr="009977F4">
              <w:rPr>
                <w:rFonts w:ascii="Arial" w:hAnsi="Arial" w:cs="Arial"/>
                <w:bCs/>
                <w:sz w:val="20"/>
                <w:szCs w:val="20"/>
                <w:lang w:val="ro-RO"/>
              </w:rPr>
              <w:t xml:space="preserve"> la autoritatea publică tutelară, care este obligată să </w:t>
            </w:r>
            <w:proofErr w:type="spellStart"/>
            <w:r w:rsidRPr="009977F4">
              <w:rPr>
                <w:rFonts w:ascii="Arial" w:hAnsi="Arial" w:cs="Arial"/>
                <w:bCs/>
                <w:sz w:val="20"/>
                <w:szCs w:val="20"/>
                <w:lang w:val="ro-RO"/>
              </w:rPr>
              <w:t>soluţioneze</w:t>
            </w:r>
            <w:proofErr w:type="spellEnd"/>
            <w:r w:rsidRPr="009977F4">
              <w:rPr>
                <w:rFonts w:ascii="Arial" w:hAnsi="Arial" w:cs="Arial"/>
                <w:bCs/>
                <w:sz w:val="20"/>
                <w:szCs w:val="20"/>
                <w:lang w:val="ro-RO"/>
              </w:rPr>
              <w:t xml:space="preserve"> </w:t>
            </w:r>
            <w:proofErr w:type="spellStart"/>
            <w:r w:rsidRPr="009977F4">
              <w:rPr>
                <w:rFonts w:ascii="Arial" w:hAnsi="Arial" w:cs="Arial"/>
                <w:bCs/>
                <w:sz w:val="20"/>
                <w:szCs w:val="20"/>
                <w:lang w:val="ro-RO"/>
              </w:rPr>
              <w:t>contestaţia</w:t>
            </w:r>
            <w:proofErr w:type="spellEnd"/>
            <w:r w:rsidRPr="009977F4">
              <w:rPr>
                <w:rFonts w:ascii="Arial" w:hAnsi="Arial" w:cs="Arial"/>
                <w:bCs/>
                <w:sz w:val="20"/>
                <w:szCs w:val="20"/>
                <w:lang w:val="ro-RO"/>
              </w:rPr>
              <w:t xml:space="preserve"> în termen de 2 zile lucrătoare. Hotărârea </w:t>
            </w:r>
            <w:proofErr w:type="spellStart"/>
            <w:r w:rsidRPr="009977F4">
              <w:rPr>
                <w:rFonts w:ascii="Arial" w:hAnsi="Arial" w:cs="Arial"/>
                <w:bCs/>
                <w:sz w:val="20"/>
                <w:szCs w:val="20"/>
                <w:lang w:val="ro-RO"/>
              </w:rPr>
              <w:t>autorităţii</w:t>
            </w:r>
            <w:proofErr w:type="spellEnd"/>
            <w:r w:rsidRPr="009977F4">
              <w:rPr>
                <w:rFonts w:ascii="Arial" w:hAnsi="Arial" w:cs="Arial"/>
                <w:bCs/>
                <w:sz w:val="20"/>
                <w:szCs w:val="20"/>
                <w:lang w:val="ro-RO"/>
              </w:rPr>
              <w:t xml:space="preserve"> publice tutelare poate fi contestată în termen de 15 zile de la comunicare la </w:t>
            </w:r>
            <w:proofErr w:type="spellStart"/>
            <w:r w:rsidRPr="009977F4">
              <w:rPr>
                <w:rFonts w:ascii="Arial" w:hAnsi="Arial" w:cs="Arial"/>
                <w:bCs/>
                <w:sz w:val="20"/>
                <w:szCs w:val="20"/>
                <w:lang w:val="ro-RO"/>
              </w:rPr>
              <w:t>instanţa</w:t>
            </w:r>
            <w:proofErr w:type="spellEnd"/>
            <w:r w:rsidRPr="009977F4">
              <w:rPr>
                <w:rFonts w:ascii="Arial" w:hAnsi="Arial" w:cs="Arial"/>
                <w:bCs/>
                <w:sz w:val="20"/>
                <w:szCs w:val="20"/>
                <w:lang w:val="ro-RO"/>
              </w:rPr>
              <w:t xml:space="preserve"> de contencios administrativ </w:t>
            </w:r>
            <w:r w:rsidRPr="009977F4">
              <w:rPr>
                <w:rFonts w:ascii="Arial" w:hAnsi="Arial" w:cs="Arial"/>
                <w:bCs/>
                <w:sz w:val="20"/>
                <w:szCs w:val="20"/>
                <w:lang w:val="ro-RO"/>
              </w:rPr>
              <w:lastRenderedPageBreak/>
              <w:t>competentă.</w:t>
            </w:r>
          </w:p>
        </w:tc>
        <w:tc>
          <w:tcPr>
            <w:tcW w:w="2566" w:type="dxa"/>
            <w:vAlign w:val="center"/>
          </w:tcPr>
          <w:p w14:paraId="792DE9FB" w14:textId="77777777" w:rsidR="002854DE" w:rsidRPr="00885185" w:rsidRDefault="00D90B34" w:rsidP="00885185">
            <w:pPr>
              <w:spacing w:line="276" w:lineRule="auto"/>
              <w:rPr>
                <w:rFonts w:ascii="Arial" w:hAnsi="Arial" w:cs="Arial"/>
                <w:i/>
                <w:iCs/>
                <w:sz w:val="20"/>
                <w:szCs w:val="20"/>
                <w:shd w:val="clear" w:color="auto" w:fill="FFFFFF"/>
                <w:lang w:val="fr-BE"/>
              </w:rPr>
            </w:pPr>
            <w:r w:rsidRPr="00885185">
              <w:rPr>
                <w:rFonts w:ascii="Arial" w:hAnsi="Arial" w:cs="Arial"/>
                <w:i/>
                <w:iCs/>
                <w:sz w:val="20"/>
                <w:szCs w:val="20"/>
                <w:shd w:val="clear" w:color="auto" w:fill="FFFFFF"/>
                <w:lang w:val="fr-BE"/>
              </w:rPr>
              <w:lastRenderedPageBreak/>
              <w:t>Prin</w:t>
            </w:r>
            <w:r w:rsidRPr="00885185">
              <w:rPr>
                <w:rFonts w:ascii="Arial" w:hAnsi="Arial" w:cs="Arial"/>
                <w:bCs/>
                <w:i/>
                <w:iCs/>
                <w:sz w:val="20"/>
                <w:szCs w:val="20"/>
                <w:lang w:val="ro-RO"/>
              </w:rPr>
              <w:t xml:space="preserve"> grija </w:t>
            </w:r>
            <w:proofErr w:type="spellStart"/>
            <w:r w:rsidRPr="00885185">
              <w:rPr>
                <w:rFonts w:ascii="Arial" w:hAnsi="Arial" w:cs="Arial"/>
                <w:bCs/>
                <w:i/>
                <w:iCs/>
                <w:sz w:val="20"/>
                <w:szCs w:val="20"/>
                <w:lang w:val="ro-RO"/>
              </w:rPr>
              <w:t>autorităţii</w:t>
            </w:r>
            <w:proofErr w:type="spellEnd"/>
            <w:r w:rsidRPr="00885185">
              <w:rPr>
                <w:rFonts w:ascii="Arial" w:hAnsi="Arial" w:cs="Arial"/>
                <w:bCs/>
                <w:i/>
                <w:iCs/>
                <w:sz w:val="20"/>
                <w:szCs w:val="20"/>
                <w:lang w:val="ro-RO"/>
              </w:rPr>
              <w:t xml:space="preserve"> publice tutelare, pe pagina de internet a acesteia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prin grija </w:t>
            </w:r>
            <w:proofErr w:type="spellStart"/>
            <w:r w:rsidRPr="00885185">
              <w:rPr>
                <w:rFonts w:ascii="Arial" w:hAnsi="Arial" w:cs="Arial"/>
                <w:bCs/>
                <w:i/>
                <w:iCs/>
                <w:sz w:val="20"/>
                <w:szCs w:val="20"/>
                <w:lang w:val="ro-RO"/>
              </w:rPr>
              <w:t>preşedintelui</w:t>
            </w:r>
            <w:proofErr w:type="spellEnd"/>
            <w:r w:rsidRPr="00885185">
              <w:rPr>
                <w:rFonts w:ascii="Arial" w:hAnsi="Arial" w:cs="Arial"/>
                <w:bCs/>
                <w:i/>
                <w:iCs/>
                <w:sz w:val="20"/>
                <w:szCs w:val="20"/>
                <w:lang w:val="ro-RO"/>
              </w:rPr>
              <w:t xml:space="preserve"> consiliului de </w:t>
            </w:r>
            <w:proofErr w:type="spellStart"/>
            <w:r w:rsidRPr="00885185">
              <w:rPr>
                <w:rFonts w:ascii="Arial" w:hAnsi="Arial" w:cs="Arial"/>
                <w:bCs/>
                <w:i/>
                <w:iCs/>
                <w:sz w:val="20"/>
                <w:szCs w:val="20"/>
                <w:lang w:val="ro-RO"/>
              </w:rPr>
              <w:t>administraţie</w:t>
            </w:r>
            <w:proofErr w:type="spellEnd"/>
            <w:r w:rsidRPr="00885185">
              <w:rPr>
                <w:rFonts w:ascii="Arial" w:hAnsi="Arial" w:cs="Arial"/>
                <w:bCs/>
                <w:i/>
                <w:iCs/>
                <w:sz w:val="20"/>
                <w:szCs w:val="20"/>
                <w:lang w:val="ro-RO"/>
              </w:rPr>
              <w:t xml:space="preserve">, pe prima pagină de internet a </w:t>
            </w:r>
            <w:r w:rsidR="003877BB">
              <w:rPr>
                <w:rFonts w:ascii="Arial" w:hAnsi="Arial" w:cs="Arial"/>
                <w:bCs/>
                <w:i/>
                <w:iCs/>
                <w:sz w:val="20"/>
                <w:szCs w:val="20"/>
                <w:lang w:val="ro-RO"/>
              </w:rPr>
              <w:t xml:space="preserve">întreprinderii publice </w:t>
            </w:r>
            <w:r w:rsidRPr="00885185">
              <w:rPr>
                <w:rFonts w:ascii="Arial" w:hAnsi="Arial" w:cs="Arial"/>
                <w:bCs/>
                <w:i/>
                <w:iCs/>
                <w:sz w:val="20"/>
                <w:szCs w:val="20"/>
                <w:lang w:val="ro-RO"/>
              </w:rPr>
              <w:t xml:space="preserve">într-un loc vizibil la încărcarea paginii, precum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pe pagina de internet a AMEPIP, în cel </w:t>
            </w:r>
            <w:proofErr w:type="spellStart"/>
            <w:r w:rsidRPr="00885185">
              <w:rPr>
                <w:rFonts w:ascii="Arial" w:hAnsi="Arial" w:cs="Arial"/>
                <w:bCs/>
                <w:i/>
                <w:iCs/>
                <w:sz w:val="20"/>
                <w:szCs w:val="20"/>
                <w:lang w:val="ro-RO"/>
              </w:rPr>
              <w:t>puţin</w:t>
            </w:r>
            <w:proofErr w:type="spellEnd"/>
            <w:r w:rsidRPr="00885185">
              <w:rPr>
                <w:rFonts w:ascii="Arial" w:hAnsi="Arial" w:cs="Arial"/>
                <w:bCs/>
                <w:i/>
                <w:iCs/>
                <w:sz w:val="20"/>
                <w:szCs w:val="20"/>
                <w:lang w:val="ro-RO"/>
              </w:rPr>
              <w:t xml:space="preserve"> 2 </w:t>
            </w:r>
            <w:proofErr w:type="spellStart"/>
            <w:r w:rsidRPr="00885185">
              <w:rPr>
                <w:rFonts w:ascii="Arial" w:hAnsi="Arial" w:cs="Arial"/>
                <w:bCs/>
                <w:i/>
                <w:iCs/>
                <w:sz w:val="20"/>
                <w:szCs w:val="20"/>
                <w:lang w:val="ro-RO"/>
              </w:rPr>
              <w:t>publicaţii</w:t>
            </w:r>
            <w:proofErr w:type="spellEnd"/>
            <w:r w:rsidRPr="00885185">
              <w:rPr>
                <w:rFonts w:ascii="Arial" w:hAnsi="Arial" w:cs="Arial"/>
                <w:bCs/>
                <w:i/>
                <w:iCs/>
                <w:sz w:val="20"/>
                <w:szCs w:val="20"/>
                <w:lang w:val="ro-RO"/>
              </w:rPr>
              <w:t xml:space="preserve"> economice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/sau financiare de largă răspândire, precum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pe cel </w:t>
            </w:r>
            <w:proofErr w:type="spellStart"/>
            <w:r w:rsidRPr="00885185">
              <w:rPr>
                <w:rFonts w:ascii="Arial" w:hAnsi="Arial" w:cs="Arial"/>
                <w:bCs/>
                <w:i/>
                <w:iCs/>
                <w:sz w:val="20"/>
                <w:szCs w:val="20"/>
                <w:lang w:val="ro-RO"/>
              </w:rPr>
              <w:t>puţin</w:t>
            </w:r>
            <w:proofErr w:type="spellEnd"/>
            <w:r w:rsidRPr="00885185">
              <w:rPr>
                <w:rFonts w:ascii="Arial" w:hAnsi="Arial" w:cs="Arial"/>
                <w:bCs/>
                <w:i/>
                <w:iCs/>
                <w:sz w:val="20"/>
                <w:szCs w:val="20"/>
                <w:lang w:val="ro-RO"/>
              </w:rPr>
              <w:t xml:space="preserve"> o platformă sau un site de recrutare de resurse umane cu mare vizibilitate la nivel </w:t>
            </w:r>
            <w:proofErr w:type="spellStart"/>
            <w:r w:rsidRPr="00885185">
              <w:rPr>
                <w:rFonts w:ascii="Arial" w:hAnsi="Arial" w:cs="Arial"/>
                <w:bCs/>
                <w:i/>
                <w:iCs/>
                <w:sz w:val="20"/>
                <w:szCs w:val="20"/>
                <w:lang w:val="ro-RO"/>
              </w:rPr>
              <w:t>naţional</w:t>
            </w:r>
            <w:proofErr w:type="spellEnd"/>
            <w:r w:rsidRPr="00885185">
              <w:rPr>
                <w:rFonts w:ascii="Arial" w:hAnsi="Arial" w:cs="Arial"/>
                <w:bCs/>
                <w:i/>
                <w:iCs/>
                <w:sz w:val="20"/>
                <w:szCs w:val="20"/>
                <w:lang w:val="ro-RO"/>
              </w:rPr>
              <w:t>.</w:t>
            </w:r>
            <w:r w:rsidR="002854DE" w:rsidRPr="00885185">
              <w:rPr>
                <w:rFonts w:ascii="Arial" w:hAnsi="Arial" w:cs="Arial"/>
                <w:i/>
                <w:iCs/>
                <w:sz w:val="20"/>
                <w:szCs w:val="20"/>
                <w:shd w:val="clear" w:color="auto" w:fill="FFFFFF"/>
                <w:lang w:val="fr-BE"/>
              </w:rPr>
              <w:t xml:space="preserve">, </w:t>
            </w:r>
            <w:proofErr w:type="spellStart"/>
            <w:r w:rsidR="002854DE" w:rsidRPr="00885185">
              <w:rPr>
                <w:rFonts w:ascii="Arial" w:hAnsi="Arial" w:cs="Arial"/>
                <w:i/>
                <w:iCs/>
                <w:sz w:val="20"/>
                <w:szCs w:val="20"/>
                <w:shd w:val="clear" w:color="auto" w:fill="FFFFFF"/>
                <w:lang w:val="fr-BE"/>
              </w:rPr>
              <w:t>realizat</w:t>
            </w:r>
            <w:proofErr w:type="spellEnd"/>
            <w:r w:rsidR="002854DE" w:rsidRPr="00885185">
              <w:rPr>
                <w:rFonts w:ascii="Arial" w:hAnsi="Arial" w:cs="Arial"/>
                <w:i/>
                <w:iCs/>
                <w:sz w:val="20"/>
                <w:szCs w:val="20"/>
                <w:shd w:val="clear" w:color="auto" w:fill="FFFFFF"/>
                <w:lang w:val="fr-BE"/>
              </w:rPr>
              <w:t xml:space="preserve"> de </w:t>
            </w:r>
            <w:proofErr w:type="spellStart"/>
            <w:r w:rsidR="002854DE" w:rsidRPr="00885185">
              <w:rPr>
                <w:rFonts w:ascii="Arial" w:hAnsi="Arial" w:cs="Arial"/>
                <w:i/>
                <w:iCs/>
                <w:sz w:val="20"/>
                <w:szCs w:val="20"/>
                <w:shd w:val="clear" w:color="auto" w:fill="FFFFFF"/>
                <w:lang w:val="fr-BE"/>
              </w:rPr>
              <w:t>Expertul</w:t>
            </w:r>
            <w:proofErr w:type="spellEnd"/>
            <w:r w:rsidR="002854DE" w:rsidRPr="00885185">
              <w:rPr>
                <w:rFonts w:ascii="Arial" w:hAnsi="Arial" w:cs="Arial"/>
                <w:i/>
                <w:iCs/>
                <w:sz w:val="20"/>
                <w:szCs w:val="20"/>
                <w:shd w:val="clear" w:color="auto" w:fill="FFFFFF"/>
                <w:lang w:val="fr-BE"/>
              </w:rPr>
              <w:t xml:space="preserve"> </w:t>
            </w:r>
            <w:proofErr w:type="spellStart"/>
            <w:r w:rsidR="002854DE" w:rsidRPr="00885185">
              <w:rPr>
                <w:rFonts w:ascii="Arial" w:hAnsi="Arial" w:cs="Arial"/>
                <w:i/>
                <w:iCs/>
                <w:sz w:val="20"/>
                <w:szCs w:val="20"/>
                <w:shd w:val="clear" w:color="auto" w:fill="FFFFFF"/>
                <w:lang w:val="fr-BE"/>
              </w:rPr>
              <w:t>independent</w:t>
            </w:r>
            <w:proofErr w:type="spellEnd"/>
          </w:p>
          <w:p w14:paraId="71763F29" w14:textId="77777777" w:rsidR="002854DE" w:rsidRPr="00885185" w:rsidRDefault="002854DE" w:rsidP="00885185">
            <w:pPr>
              <w:spacing w:line="276" w:lineRule="auto"/>
              <w:rPr>
                <w:rFonts w:ascii="Arial" w:hAnsi="Arial" w:cs="Arial"/>
                <w:bCs/>
                <w:i/>
                <w:iCs/>
                <w:sz w:val="20"/>
                <w:szCs w:val="20"/>
                <w:lang w:val="ro-RO"/>
              </w:rPr>
            </w:pPr>
          </w:p>
        </w:tc>
        <w:tc>
          <w:tcPr>
            <w:tcW w:w="3119" w:type="dxa"/>
            <w:vAlign w:val="center"/>
          </w:tcPr>
          <w:p w14:paraId="60620732" w14:textId="77777777" w:rsidR="007772A8" w:rsidRPr="00885185" w:rsidRDefault="00D90B34" w:rsidP="00885185">
            <w:pPr>
              <w:spacing w:line="276" w:lineRule="auto"/>
              <w:jc w:val="both"/>
              <w:rPr>
                <w:rFonts w:ascii="Arial" w:hAnsi="Arial" w:cs="Arial"/>
                <w:b/>
                <w:sz w:val="20"/>
                <w:szCs w:val="20"/>
                <w:lang w:val="ro-RO"/>
              </w:rPr>
            </w:pPr>
            <w:r w:rsidRPr="00885185">
              <w:rPr>
                <w:rFonts w:ascii="Arial" w:hAnsi="Arial" w:cs="Arial"/>
                <w:bCs/>
                <w:i/>
                <w:iCs/>
                <w:sz w:val="20"/>
                <w:szCs w:val="20"/>
                <w:lang w:val="ro-RO"/>
              </w:rPr>
              <w:t xml:space="preserve">Pe pagina de internet a acesteia  </w:t>
            </w:r>
            <w:proofErr w:type="spellStart"/>
            <w:r w:rsidRPr="00885185">
              <w:rPr>
                <w:rFonts w:ascii="Arial" w:hAnsi="Arial" w:cs="Arial"/>
                <w:bCs/>
                <w:i/>
                <w:iCs/>
                <w:sz w:val="20"/>
                <w:szCs w:val="20"/>
                <w:lang w:val="ro-RO"/>
              </w:rPr>
              <w:t>autorităţii</w:t>
            </w:r>
            <w:proofErr w:type="spellEnd"/>
            <w:r w:rsidRPr="00885185">
              <w:rPr>
                <w:rFonts w:ascii="Arial" w:hAnsi="Arial" w:cs="Arial"/>
                <w:bCs/>
                <w:i/>
                <w:iCs/>
                <w:sz w:val="20"/>
                <w:szCs w:val="20"/>
                <w:lang w:val="ro-RO"/>
              </w:rPr>
              <w:t xml:space="preserve"> publice tutelare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prin grija </w:t>
            </w:r>
            <w:proofErr w:type="spellStart"/>
            <w:r w:rsidRPr="00885185">
              <w:rPr>
                <w:rFonts w:ascii="Arial" w:hAnsi="Arial" w:cs="Arial"/>
                <w:bCs/>
                <w:i/>
                <w:iCs/>
                <w:sz w:val="20"/>
                <w:szCs w:val="20"/>
                <w:lang w:val="ro-RO"/>
              </w:rPr>
              <w:t>preşedintelui</w:t>
            </w:r>
            <w:proofErr w:type="spellEnd"/>
            <w:r w:rsidRPr="00885185">
              <w:rPr>
                <w:rFonts w:ascii="Arial" w:hAnsi="Arial" w:cs="Arial"/>
                <w:bCs/>
                <w:i/>
                <w:iCs/>
                <w:sz w:val="20"/>
                <w:szCs w:val="20"/>
                <w:lang w:val="ro-RO"/>
              </w:rPr>
              <w:t xml:space="preserve"> consiliului de </w:t>
            </w:r>
            <w:proofErr w:type="spellStart"/>
            <w:r w:rsidRPr="00885185">
              <w:rPr>
                <w:rFonts w:ascii="Arial" w:hAnsi="Arial" w:cs="Arial"/>
                <w:bCs/>
                <w:i/>
                <w:iCs/>
                <w:sz w:val="20"/>
                <w:szCs w:val="20"/>
                <w:lang w:val="ro-RO"/>
              </w:rPr>
              <w:t>administraţie</w:t>
            </w:r>
            <w:proofErr w:type="spellEnd"/>
            <w:r w:rsidRPr="00885185">
              <w:rPr>
                <w:rFonts w:ascii="Arial" w:hAnsi="Arial" w:cs="Arial"/>
                <w:bCs/>
                <w:i/>
                <w:iCs/>
                <w:sz w:val="20"/>
                <w:szCs w:val="20"/>
                <w:lang w:val="ro-RO"/>
              </w:rPr>
              <w:t xml:space="preserve">, pe prima pagină de internet a </w:t>
            </w:r>
            <w:r w:rsidR="003877BB">
              <w:rPr>
                <w:rFonts w:ascii="Arial" w:hAnsi="Arial" w:cs="Arial"/>
                <w:bCs/>
                <w:i/>
                <w:iCs/>
                <w:sz w:val="20"/>
                <w:szCs w:val="20"/>
                <w:lang w:val="ro-RO"/>
              </w:rPr>
              <w:t xml:space="preserve">întreprinderii publice </w:t>
            </w:r>
            <w:r w:rsidRPr="00885185">
              <w:rPr>
                <w:rFonts w:ascii="Arial" w:hAnsi="Arial" w:cs="Arial"/>
                <w:bCs/>
                <w:i/>
                <w:iCs/>
                <w:sz w:val="20"/>
                <w:szCs w:val="20"/>
                <w:lang w:val="ro-RO"/>
              </w:rPr>
              <w:t xml:space="preserve">într-un loc vizibil la încărcarea paginii, precum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pe pagina de internet a AMEPIP, în cel </w:t>
            </w:r>
            <w:proofErr w:type="spellStart"/>
            <w:r w:rsidRPr="00885185">
              <w:rPr>
                <w:rFonts w:ascii="Arial" w:hAnsi="Arial" w:cs="Arial"/>
                <w:bCs/>
                <w:i/>
                <w:iCs/>
                <w:sz w:val="20"/>
                <w:szCs w:val="20"/>
                <w:lang w:val="ro-RO"/>
              </w:rPr>
              <w:t>puţin</w:t>
            </w:r>
            <w:proofErr w:type="spellEnd"/>
            <w:r w:rsidRPr="00885185">
              <w:rPr>
                <w:rFonts w:ascii="Arial" w:hAnsi="Arial" w:cs="Arial"/>
                <w:bCs/>
                <w:i/>
                <w:iCs/>
                <w:sz w:val="20"/>
                <w:szCs w:val="20"/>
                <w:lang w:val="ro-RO"/>
              </w:rPr>
              <w:t xml:space="preserve"> 2 </w:t>
            </w:r>
            <w:proofErr w:type="spellStart"/>
            <w:r w:rsidRPr="00885185">
              <w:rPr>
                <w:rFonts w:ascii="Arial" w:hAnsi="Arial" w:cs="Arial"/>
                <w:bCs/>
                <w:i/>
                <w:iCs/>
                <w:sz w:val="20"/>
                <w:szCs w:val="20"/>
                <w:lang w:val="ro-RO"/>
              </w:rPr>
              <w:t>publicaţii</w:t>
            </w:r>
            <w:proofErr w:type="spellEnd"/>
            <w:r w:rsidRPr="00885185">
              <w:rPr>
                <w:rFonts w:ascii="Arial" w:hAnsi="Arial" w:cs="Arial"/>
                <w:bCs/>
                <w:i/>
                <w:iCs/>
                <w:sz w:val="20"/>
                <w:szCs w:val="20"/>
                <w:lang w:val="ro-RO"/>
              </w:rPr>
              <w:t xml:space="preserve"> economice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/sau financiare de largă răspândire, precum </w:t>
            </w:r>
            <w:proofErr w:type="spellStart"/>
            <w:r w:rsidRPr="00885185">
              <w:rPr>
                <w:rFonts w:ascii="Arial" w:hAnsi="Arial" w:cs="Arial"/>
                <w:bCs/>
                <w:i/>
                <w:iCs/>
                <w:sz w:val="20"/>
                <w:szCs w:val="20"/>
                <w:lang w:val="ro-RO"/>
              </w:rPr>
              <w:t>şi</w:t>
            </w:r>
            <w:proofErr w:type="spellEnd"/>
            <w:r w:rsidRPr="00885185">
              <w:rPr>
                <w:rFonts w:ascii="Arial" w:hAnsi="Arial" w:cs="Arial"/>
                <w:bCs/>
                <w:i/>
                <w:iCs/>
                <w:sz w:val="20"/>
                <w:szCs w:val="20"/>
                <w:lang w:val="ro-RO"/>
              </w:rPr>
              <w:t xml:space="preserve"> pe cel </w:t>
            </w:r>
            <w:proofErr w:type="spellStart"/>
            <w:r w:rsidRPr="00885185">
              <w:rPr>
                <w:rFonts w:ascii="Arial" w:hAnsi="Arial" w:cs="Arial"/>
                <w:bCs/>
                <w:i/>
                <w:iCs/>
                <w:sz w:val="20"/>
                <w:szCs w:val="20"/>
                <w:lang w:val="ro-RO"/>
              </w:rPr>
              <w:t>puţin</w:t>
            </w:r>
            <w:proofErr w:type="spellEnd"/>
            <w:r w:rsidRPr="00885185">
              <w:rPr>
                <w:rFonts w:ascii="Arial" w:hAnsi="Arial" w:cs="Arial"/>
                <w:bCs/>
                <w:i/>
                <w:iCs/>
                <w:sz w:val="20"/>
                <w:szCs w:val="20"/>
                <w:lang w:val="ro-RO"/>
              </w:rPr>
              <w:t xml:space="preserve"> o platformă sau un site de recrutare de resurse umane cu mare vizibilitate la nivel </w:t>
            </w:r>
            <w:proofErr w:type="spellStart"/>
            <w:r w:rsidRPr="00885185">
              <w:rPr>
                <w:rFonts w:ascii="Arial" w:hAnsi="Arial" w:cs="Arial"/>
                <w:bCs/>
                <w:i/>
                <w:iCs/>
                <w:sz w:val="20"/>
                <w:szCs w:val="20"/>
                <w:lang w:val="ro-RO"/>
              </w:rPr>
              <w:t>naţional</w:t>
            </w:r>
            <w:proofErr w:type="spellEnd"/>
            <w:r w:rsidRPr="00885185">
              <w:rPr>
                <w:rFonts w:ascii="Arial" w:hAnsi="Arial" w:cs="Arial"/>
                <w:bCs/>
                <w:i/>
                <w:iCs/>
                <w:sz w:val="20"/>
                <w:szCs w:val="20"/>
                <w:lang w:val="ro-RO"/>
              </w:rPr>
              <w:t>.</w:t>
            </w:r>
          </w:p>
          <w:p w14:paraId="2BBAFA62" w14:textId="77777777" w:rsidR="007772A8" w:rsidRPr="00885185" w:rsidRDefault="007772A8" w:rsidP="00885185">
            <w:pPr>
              <w:spacing w:line="276" w:lineRule="auto"/>
              <w:jc w:val="both"/>
              <w:rPr>
                <w:rFonts w:ascii="Arial" w:hAnsi="Arial" w:cs="Arial"/>
                <w:b/>
                <w:sz w:val="20"/>
                <w:szCs w:val="20"/>
                <w:lang w:val="ro-RO"/>
              </w:rPr>
            </w:pPr>
          </w:p>
        </w:tc>
      </w:tr>
      <w:tr w:rsidR="002854DE" w:rsidRPr="002429A8" w14:paraId="40ECDB7F" w14:textId="77777777" w:rsidTr="001C0CE5">
        <w:trPr>
          <w:trHeight w:val="1119"/>
        </w:trPr>
        <w:tc>
          <w:tcPr>
            <w:tcW w:w="988" w:type="dxa"/>
          </w:tcPr>
          <w:p w14:paraId="6DB8938B"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5D0131E2" w14:textId="77777777" w:rsidR="002854DE" w:rsidRPr="00885185" w:rsidRDefault="002854DE"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Elaborează răspunsurile la eventualele solicitări de clarificări în perioada cuprinsă între publicarea anunțulu</w:t>
            </w:r>
            <w:r w:rsidR="006678DA" w:rsidRPr="00885185">
              <w:rPr>
                <w:rFonts w:ascii="Arial" w:hAnsi="Arial" w:cs="Arial"/>
                <w:bCs/>
                <w:sz w:val="20"/>
                <w:szCs w:val="20"/>
                <w:lang w:val="ro-RO"/>
              </w:rPr>
              <w:t xml:space="preserve">i și data depunerii candidaturilor. </w:t>
            </w:r>
          </w:p>
          <w:p w14:paraId="11E384A5" w14:textId="77777777" w:rsidR="002854DE" w:rsidRPr="00885185" w:rsidRDefault="002854DE" w:rsidP="00885185">
            <w:pPr>
              <w:spacing w:line="276" w:lineRule="auto"/>
              <w:jc w:val="both"/>
              <w:rPr>
                <w:rFonts w:ascii="Arial" w:hAnsi="Arial" w:cs="Arial"/>
                <w:bCs/>
                <w:sz w:val="20"/>
                <w:szCs w:val="20"/>
                <w:lang w:val="ro-RO"/>
              </w:rPr>
            </w:pPr>
          </w:p>
        </w:tc>
        <w:tc>
          <w:tcPr>
            <w:tcW w:w="2566" w:type="dxa"/>
            <w:vAlign w:val="center"/>
          </w:tcPr>
          <w:p w14:paraId="606463BD" w14:textId="77777777" w:rsidR="002854DE" w:rsidRPr="00885185" w:rsidRDefault="002854DE" w:rsidP="00885185">
            <w:pPr>
              <w:spacing w:line="276" w:lineRule="auto"/>
              <w:rPr>
                <w:rFonts w:ascii="Arial" w:hAnsi="Arial" w:cs="Arial"/>
                <w:bCs/>
                <w:sz w:val="20"/>
                <w:szCs w:val="20"/>
                <w:lang w:val="ro-RO"/>
              </w:rPr>
            </w:pPr>
          </w:p>
        </w:tc>
        <w:tc>
          <w:tcPr>
            <w:tcW w:w="3119" w:type="dxa"/>
            <w:vAlign w:val="center"/>
          </w:tcPr>
          <w:p w14:paraId="0653338A" w14:textId="77777777" w:rsidR="002854DE" w:rsidRPr="00885185" w:rsidRDefault="002854DE" w:rsidP="00885185">
            <w:pPr>
              <w:spacing w:line="276" w:lineRule="auto"/>
              <w:rPr>
                <w:rFonts w:ascii="Arial" w:hAnsi="Arial" w:cs="Arial"/>
                <w:b/>
                <w:sz w:val="20"/>
                <w:szCs w:val="20"/>
                <w:lang w:val="ro-RO"/>
              </w:rPr>
            </w:pPr>
          </w:p>
        </w:tc>
      </w:tr>
      <w:tr w:rsidR="001C0CE5" w:rsidRPr="00885185" w14:paraId="741A6E49" w14:textId="77777777" w:rsidTr="006678DA">
        <w:trPr>
          <w:trHeight w:val="791"/>
        </w:trPr>
        <w:tc>
          <w:tcPr>
            <w:tcW w:w="988" w:type="dxa"/>
          </w:tcPr>
          <w:p w14:paraId="59AD70F9"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6DD3F87D"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Evaluează și selectează candidații pent</w:t>
            </w:r>
            <w:r w:rsidR="00235970" w:rsidRPr="00885185">
              <w:rPr>
                <w:rFonts w:ascii="Arial" w:hAnsi="Arial" w:cs="Arial"/>
                <w:bCs/>
                <w:sz w:val="20"/>
                <w:szCs w:val="20"/>
                <w:lang w:val="ro-RO"/>
              </w:rPr>
              <w:t xml:space="preserve">ru fiecare membru </w:t>
            </w:r>
            <w:r w:rsidR="00D90B34" w:rsidRPr="00885185">
              <w:rPr>
                <w:rFonts w:ascii="Arial" w:hAnsi="Arial" w:cs="Arial"/>
                <w:bCs/>
                <w:sz w:val="20"/>
                <w:szCs w:val="20"/>
                <w:lang w:val="ro-RO"/>
              </w:rPr>
              <w:t>al Consiliului de Administrație</w:t>
            </w:r>
            <w:r w:rsidR="00235970" w:rsidRPr="00885185">
              <w:rPr>
                <w:rFonts w:ascii="Arial" w:hAnsi="Arial" w:cs="Arial"/>
                <w:bCs/>
                <w:sz w:val="20"/>
                <w:szCs w:val="20"/>
                <w:lang w:val="ro-RO"/>
              </w:rPr>
              <w:t>.</w:t>
            </w:r>
          </w:p>
        </w:tc>
        <w:tc>
          <w:tcPr>
            <w:tcW w:w="2566" w:type="dxa"/>
          </w:tcPr>
          <w:p w14:paraId="77F0D329"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w:t>
            </w:r>
            <w:r w:rsidR="00DE4B81">
              <w:rPr>
                <w:rFonts w:ascii="Arial" w:hAnsi="Arial" w:cs="Arial"/>
                <w:sz w:val="20"/>
                <w:szCs w:val="20"/>
                <w:shd w:val="clear" w:color="auto" w:fill="FFFFFF"/>
                <w:lang w:val="ro-RO"/>
              </w:rPr>
              <w:t xml:space="preserve">și nominalizare </w:t>
            </w:r>
            <w:proofErr w:type="spellStart"/>
            <w:r w:rsidR="00DE4B81">
              <w:rPr>
                <w:rFonts w:ascii="Arial" w:hAnsi="Arial" w:cs="Arial"/>
                <w:sz w:val="20"/>
                <w:szCs w:val="20"/>
                <w:shd w:val="clear" w:color="auto" w:fill="FFFFFF"/>
                <w:lang w:val="ro-RO"/>
              </w:rPr>
              <w:t>impreuna</w:t>
            </w:r>
            <w:proofErr w:type="spellEnd"/>
            <w:r w:rsidR="00DE4B81">
              <w:rPr>
                <w:rFonts w:ascii="Arial" w:hAnsi="Arial" w:cs="Arial"/>
                <w:sz w:val="20"/>
                <w:szCs w:val="20"/>
                <w:shd w:val="clear" w:color="auto" w:fill="FFFFFF"/>
                <w:lang w:val="ro-RO"/>
              </w:rPr>
              <w:t xml:space="preserve"> cu </w:t>
            </w:r>
          </w:p>
          <w:p w14:paraId="6CE1C08E" w14:textId="77777777" w:rsidR="001C0CE5" w:rsidRPr="00885185" w:rsidRDefault="001C0CE5" w:rsidP="00885185">
            <w:pPr>
              <w:spacing w:line="276" w:lineRule="auto"/>
              <w:rPr>
                <w:rFonts w:ascii="Arial" w:hAnsi="Arial" w:cs="Arial"/>
                <w:bCs/>
                <w:sz w:val="20"/>
                <w:szCs w:val="20"/>
                <w:lang w:val="ro-RO"/>
              </w:rPr>
            </w:pPr>
            <w:proofErr w:type="spellStart"/>
            <w:r w:rsidRPr="00885185">
              <w:rPr>
                <w:rFonts w:ascii="Arial" w:hAnsi="Arial" w:cs="Arial"/>
                <w:sz w:val="20"/>
                <w:szCs w:val="20"/>
                <w:shd w:val="clear" w:color="auto" w:fill="FFFFFF"/>
              </w:rPr>
              <w:t>Expertul</w:t>
            </w:r>
            <w:proofErr w:type="spellEnd"/>
            <w:r w:rsidRPr="00885185">
              <w:rPr>
                <w:rFonts w:ascii="Arial" w:hAnsi="Arial" w:cs="Arial"/>
                <w:sz w:val="20"/>
                <w:szCs w:val="20"/>
                <w:shd w:val="clear" w:color="auto" w:fill="FFFFFF"/>
              </w:rPr>
              <w:t xml:space="preserve"> independent</w:t>
            </w:r>
          </w:p>
        </w:tc>
        <w:tc>
          <w:tcPr>
            <w:tcW w:w="3119" w:type="dxa"/>
            <w:vAlign w:val="center"/>
          </w:tcPr>
          <w:p w14:paraId="2BA500BF" w14:textId="77777777" w:rsidR="001C0CE5" w:rsidRPr="00885185" w:rsidRDefault="001C0CE5" w:rsidP="00885185">
            <w:pPr>
              <w:spacing w:line="276" w:lineRule="auto"/>
              <w:rPr>
                <w:rFonts w:ascii="Arial" w:hAnsi="Arial" w:cs="Arial"/>
                <w:b/>
                <w:sz w:val="20"/>
                <w:szCs w:val="20"/>
                <w:lang w:val="ro-RO"/>
              </w:rPr>
            </w:pPr>
          </w:p>
        </w:tc>
      </w:tr>
      <w:tr w:rsidR="001C0CE5" w:rsidRPr="00885185" w14:paraId="0634685D" w14:textId="77777777" w:rsidTr="001C0CE5">
        <w:trPr>
          <w:trHeight w:val="773"/>
        </w:trPr>
        <w:tc>
          <w:tcPr>
            <w:tcW w:w="988" w:type="dxa"/>
          </w:tcPr>
          <w:p w14:paraId="3505CAA0"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3A3B2960"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Solicită clarificări suplimentare, dac</w:t>
            </w:r>
            <w:r w:rsidR="00614353" w:rsidRPr="00885185">
              <w:rPr>
                <w:rFonts w:ascii="Arial" w:hAnsi="Arial" w:cs="Arial"/>
                <w:bCs/>
                <w:sz w:val="20"/>
                <w:szCs w:val="20"/>
                <w:lang w:val="ro-RO"/>
              </w:rPr>
              <w:t>ă</w:t>
            </w:r>
            <w:r w:rsidRPr="00885185">
              <w:rPr>
                <w:rFonts w:ascii="Arial" w:hAnsi="Arial" w:cs="Arial"/>
                <w:bCs/>
                <w:sz w:val="20"/>
                <w:szCs w:val="20"/>
                <w:lang w:val="ro-RO"/>
              </w:rPr>
              <w:t xml:space="preserve"> informațiile din dosarele de candidatură nu sunt concludente</w:t>
            </w:r>
            <w:r w:rsidR="00235970" w:rsidRPr="00885185">
              <w:rPr>
                <w:rFonts w:ascii="Arial" w:hAnsi="Arial" w:cs="Arial"/>
                <w:bCs/>
                <w:sz w:val="20"/>
                <w:szCs w:val="20"/>
                <w:lang w:val="ro-RO"/>
              </w:rPr>
              <w:t>.</w:t>
            </w:r>
          </w:p>
        </w:tc>
        <w:tc>
          <w:tcPr>
            <w:tcW w:w="2566" w:type="dxa"/>
          </w:tcPr>
          <w:p w14:paraId="0AAF2C22"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w:t>
            </w:r>
            <w:proofErr w:type="spellStart"/>
            <w:r w:rsidR="00DE4B81">
              <w:rPr>
                <w:rFonts w:ascii="Arial" w:hAnsi="Arial" w:cs="Arial"/>
                <w:sz w:val="20"/>
                <w:szCs w:val="20"/>
                <w:shd w:val="clear" w:color="auto" w:fill="FFFFFF"/>
                <w:lang w:val="ro-RO"/>
              </w:rPr>
              <w:t>impreuna</w:t>
            </w:r>
            <w:proofErr w:type="spellEnd"/>
            <w:r w:rsidR="00DE4B81">
              <w:rPr>
                <w:rFonts w:ascii="Arial" w:hAnsi="Arial" w:cs="Arial"/>
                <w:sz w:val="20"/>
                <w:szCs w:val="20"/>
                <w:shd w:val="clear" w:color="auto" w:fill="FFFFFF"/>
                <w:lang w:val="ro-RO"/>
              </w:rPr>
              <w:t xml:space="preserve"> cu</w:t>
            </w:r>
            <w:r w:rsidRPr="00885185">
              <w:rPr>
                <w:rFonts w:ascii="Arial" w:hAnsi="Arial" w:cs="Arial"/>
                <w:sz w:val="20"/>
                <w:szCs w:val="20"/>
                <w:shd w:val="clear" w:color="auto" w:fill="FFFFFF"/>
                <w:lang w:val="ro-RO"/>
              </w:rPr>
              <w:t xml:space="preserve"> </w:t>
            </w:r>
          </w:p>
          <w:p w14:paraId="7D3CC92C" w14:textId="77777777" w:rsidR="001C0CE5" w:rsidRPr="00885185" w:rsidRDefault="00D90B34" w:rsidP="00885185">
            <w:pPr>
              <w:spacing w:line="276" w:lineRule="auto"/>
              <w:rPr>
                <w:rFonts w:ascii="Arial" w:hAnsi="Arial" w:cs="Arial"/>
                <w:bCs/>
                <w:sz w:val="20"/>
                <w:szCs w:val="20"/>
                <w:lang w:val="ro-RO"/>
              </w:rPr>
            </w:pPr>
            <w:proofErr w:type="spellStart"/>
            <w:r w:rsidRPr="00885185">
              <w:rPr>
                <w:rFonts w:ascii="Arial" w:hAnsi="Arial" w:cs="Arial"/>
                <w:sz w:val="20"/>
                <w:szCs w:val="20"/>
                <w:shd w:val="clear" w:color="auto" w:fill="FFFFFF"/>
              </w:rPr>
              <w:t>Expertul</w:t>
            </w:r>
            <w:proofErr w:type="spellEnd"/>
            <w:r w:rsidRPr="00885185">
              <w:rPr>
                <w:rFonts w:ascii="Arial" w:hAnsi="Arial" w:cs="Arial"/>
                <w:sz w:val="20"/>
                <w:szCs w:val="20"/>
                <w:shd w:val="clear" w:color="auto" w:fill="FFFFFF"/>
              </w:rPr>
              <w:t xml:space="preserve"> independent</w:t>
            </w:r>
          </w:p>
        </w:tc>
        <w:tc>
          <w:tcPr>
            <w:tcW w:w="3119" w:type="dxa"/>
            <w:vAlign w:val="center"/>
          </w:tcPr>
          <w:p w14:paraId="1FFE9F5D" w14:textId="77777777" w:rsidR="001C0CE5" w:rsidRPr="00885185" w:rsidRDefault="001C0CE5" w:rsidP="00885185">
            <w:pPr>
              <w:spacing w:line="276" w:lineRule="auto"/>
              <w:rPr>
                <w:rFonts w:ascii="Arial" w:hAnsi="Arial" w:cs="Arial"/>
                <w:b/>
                <w:sz w:val="20"/>
                <w:szCs w:val="20"/>
                <w:lang w:val="ro-RO"/>
              </w:rPr>
            </w:pPr>
          </w:p>
        </w:tc>
      </w:tr>
      <w:tr w:rsidR="002854DE" w:rsidRPr="00885185" w14:paraId="551B791D" w14:textId="77777777" w:rsidTr="001C0CE5">
        <w:trPr>
          <w:trHeight w:val="773"/>
        </w:trPr>
        <w:tc>
          <w:tcPr>
            <w:tcW w:w="988" w:type="dxa"/>
          </w:tcPr>
          <w:p w14:paraId="23946665" w14:textId="77777777" w:rsidR="002854DE" w:rsidRPr="00885185" w:rsidRDefault="002854DE" w:rsidP="00D60D7B">
            <w:pPr>
              <w:pStyle w:val="Listparagraf"/>
              <w:numPr>
                <w:ilvl w:val="0"/>
                <w:numId w:val="31"/>
              </w:numPr>
              <w:spacing w:line="276" w:lineRule="auto"/>
              <w:jc w:val="both"/>
              <w:rPr>
                <w:rFonts w:ascii="Arial" w:hAnsi="Arial" w:cs="Arial"/>
                <w:bCs/>
                <w:i/>
                <w:iCs/>
                <w:sz w:val="20"/>
                <w:szCs w:val="20"/>
                <w:lang w:val="ro-RO"/>
              </w:rPr>
            </w:pPr>
          </w:p>
        </w:tc>
        <w:tc>
          <w:tcPr>
            <w:tcW w:w="2820" w:type="dxa"/>
            <w:vAlign w:val="center"/>
          </w:tcPr>
          <w:p w14:paraId="0F28E36C" w14:textId="77777777" w:rsidR="002854DE" w:rsidRPr="00885185" w:rsidRDefault="002854DE" w:rsidP="00885185">
            <w:pPr>
              <w:spacing w:line="276" w:lineRule="auto"/>
              <w:jc w:val="both"/>
              <w:rPr>
                <w:rFonts w:ascii="Arial" w:hAnsi="Arial" w:cs="Arial"/>
                <w:bCs/>
                <w:i/>
                <w:iCs/>
                <w:sz w:val="20"/>
                <w:szCs w:val="20"/>
                <w:lang w:val="ro-RO"/>
              </w:rPr>
            </w:pPr>
            <w:r w:rsidRPr="00885185">
              <w:rPr>
                <w:rFonts w:ascii="Arial" w:hAnsi="Arial" w:cs="Arial"/>
                <w:bCs/>
                <w:i/>
                <w:iCs/>
                <w:sz w:val="20"/>
                <w:szCs w:val="20"/>
                <w:lang w:val="ro-RO"/>
              </w:rPr>
              <w:t xml:space="preserve">Se pot solicita </w:t>
            </w:r>
            <w:proofErr w:type="spellStart"/>
            <w:r w:rsidRPr="00885185">
              <w:rPr>
                <w:rFonts w:ascii="Arial" w:hAnsi="Arial" w:cs="Arial"/>
                <w:bCs/>
                <w:i/>
                <w:iCs/>
                <w:sz w:val="20"/>
                <w:szCs w:val="20"/>
                <w:lang w:val="ro-RO"/>
              </w:rPr>
              <w:t>candidaţilor</w:t>
            </w:r>
            <w:proofErr w:type="spellEnd"/>
            <w:r w:rsidRPr="00885185">
              <w:rPr>
                <w:rFonts w:ascii="Arial" w:hAnsi="Arial" w:cs="Arial"/>
                <w:bCs/>
                <w:i/>
                <w:iCs/>
                <w:sz w:val="20"/>
                <w:szCs w:val="20"/>
                <w:lang w:val="ro-RO"/>
              </w:rPr>
              <w:t xml:space="preserve"> clarificări suplimentare, în scris, cu stabilirea termenului de răspuns.</w:t>
            </w:r>
          </w:p>
        </w:tc>
        <w:tc>
          <w:tcPr>
            <w:tcW w:w="2566" w:type="dxa"/>
            <w:vAlign w:val="center"/>
          </w:tcPr>
          <w:p w14:paraId="2EA95896"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t xml:space="preserve">Comisia de selecție </w:t>
            </w:r>
          </w:p>
          <w:p w14:paraId="31B84EBB" w14:textId="77777777" w:rsidR="002854DE" w:rsidRPr="00885185" w:rsidRDefault="002854DE" w:rsidP="00885185">
            <w:pPr>
              <w:spacing w:line="276" w:lineRule="auto"/>
              <w:rPr>
                <w:rFonts w:ascii="Arial" w:hAnsi="Arial" w:cs="Arial"/>
                <w:bCs/>
                <w:sz w:val="20"/>
                <w:szCs w:val="20"/>
                <w:lang w:val="ro-RO"/>
              </w:rPr>
            </w:pPr>
          </w:p>
        </w:tc>
        <w:tc>
          <w:tcPr>
            <w:tcW w:w="3119" w:type="dxa"/>
            <w:vAlign w:val="center"/>
          </w:tcPr>
          <w:p w14:paraId="06B1266B" w14:textId="77777777" w:rsidR="002854DE" w:rsidRPr="00885185" w:rsidRDefault="002854DE" w:rsidP="00885185">
            <w:pPr>
              <w:spacing w:line="276" w:lineRule="auto"/>
              <w:rPr>
                <w:rFonts w:ascii="Arial" w:hAnsi="Arial" w:cs="Arial"/>
                <w:b/>
                <w:sz w:val="20"/>
                <w:szCs w:val="20"/>
                <w:lang w:val="ro-RO"/>
              </w:rPr>
            </w:pPr>
            <w:r w:rsidRPr="00885185">
              <w:rPr>
                <w:rFonts w:ascii="Arial" w:hAnsi="Arial" w:cs="Arial"/>
                <w:b/>
                <w:sz w:val="20"/>
                <w:szCs w:val="20"/>
                <w:lang w:val="ro-RO"/>
              </w:rPr>
              <w:t>Dosarele de candidatură</w:t>
            </w:r>
          </w:p>
        </w:tc>
      </w:tr>
      <w:tr w:rsidR="002854DE" w:rsidRPr="00885185" w14:paraId="1384376A" w14:textId="77777777" w:rsidTr="001C0CE5">
        <w:trPr>
          <w:trHeight w:val="1585"/>
        </w:trPr>
        <w:tc>
          <w:tcPr>
            <w:tcW w:w="988" w:type="dxa"/>
          </w:tcPr>
          <w:p w14:paraId="1A0227C0" w14:textId="77777777" w:rsidR="002854DE" w:rsidRPr="00885185" w:rsidRDefault="002854DE" w:rsidP="00D60D7B">
            <w:pPr>
              <w:pStyle w:val="Listparagraf"/>
              <w:numPr>
                <w:ilvl w:val="0"/>
                <w:numId w:val="31"/>
              </w:numPr>
              <w:spacing w:line="276" w:lineRule="auto"/>
              <w:jc w:val="both"/>
              <w:rPr>
                <w:rFonts w:ascii="Arial" w:hAnsi="Arial" w:cs="Arial"/>
                <w:bCs/>
                <w:i/>
                <w:iCs/>
                <w:sz w:val="20"/>
                <w:szCs w:val="20"/>
                <w:lang w:val="ro-RO"/>
              </w:rPr>
            </w:pPr>
          </w:p>
        </w:tc>
        <w:tc>
          <w:tcPr>
            <w:tcW w:w="2820" w:type="dxa"/>
            <w:vAlign w:val="center"/>
          </w:tcPr>
          <w:p w14:paraId="5FBBBEE6" w14:textId="77777777" w:rsidR="002854DE" w:rsidRPr="00885185" w:rsidRDefault="002854DE" w:rsidP="00885185">
            <w:pPr>
              <w:spacing w:line="276" w:lineRule="auto"/>
              <w:jc w:val="both"/>
              <w:rPr>
                <w:rFonts w:ascii="Arial" w:hAnsi="Arial" w:cs="Arial"/>
                <w:bCs/>
                <w:i/>
                <w:iCs/>
                <w:sz w:val="20"/>
                <w:szCs w:val="20"/>
                <w:lang w:val="ro-RO"/>
              </w:rPr>
            </w:pPr>
            <w:r w:rsidRPr="00885185">
              <w:rPr>
                <w:rFonts w:ascii="Arial" w:hAnsi="Arial" w:cs="Arial"/>
                <w:bCs/>
                <w:i/>
                <w:iCs/>
                <w:sz w:val="20"/>
                <w:szCs w:val="20"/>
                <w:lang w:val="ro-RO"/>
              </w:rPr>
              <w:t xml:space="preserve">(3) Dosarele de candidatură incomplete vor fi respinse. </w:t>
            </w:r>
            <w:proofErr w:type="spellStart"/>
            <w:r w:rsidRPr="00885185">
              <w:rPr>
                <w:rFonts w:ascii="Arial" w:hAnsi="Arial" w:cs="Arial"/>
                <w:bCs/>
                <w:i/>
                <w:iCs/>
                <w:sz w:val="20"/>
                <w:szCs w:val="20"/>
                <w:lang w:val="ro-RO"/>
              </w:rPr>
              <w:t>Candidaţii</w:t>
            </w:r>
            <w:proofErr w:type="spellEnd"/>
            <w:r w:rsidRPr="00885185">
              <w:rPr>
                <w:rFonts w:ascii="Arial" w:hAnsi="Arial" w:cs="Arial"/>
                <w:bCs/>
                <w:i/>
                <w:iCs/>
                <w:sz w:val="20"/>
                <w:szCs w:val="20"/>
                <w:lang w:val="ro-RO"/>
              </w:rPr>
              <w:t xml:space="preserve"> </w:t>
            </w:r>
            <w:proofErr w:type="spellStart"/>
            <w:r w:rsidRPr="00885185">
              <w:rPr>
                <w:rFonts w:ascii="Arial" w:hAnsi="Arial" w:cs="Arial"/>
                <w:bCs/>
                <w:i/>
                <w:iCs/>
                <w:sz w:val="20"/>
                <w:szCs w:val="20"/>
                <w:lang w:val="ro-RO"/>
              </w:rPr>
              <w:t>respinşi</w:t>
            </w:r>
            <w:proofErr w:type="spellEnd"/>
            <w:r w:rsidRPr="00885185">
              <w:rPr>
                <w:rFonts w:ascii="Arial" w:hAnsi="Arial" w:cs="Arial"/>
                <w:bCs/>
                <w:i/>
                <w:iCs/>
                <w:sz w:val="20"/>
                <w:szCs w:val="20"/>
                <w:lang w:val="ro-RO"/>
              </w:rPr>
              <w:t xml:space="preserve"> sunt </w:t>
            </w:r>
            <w:proofErr w:type="spellStart"/>
            <w:r w:rsidRPr="00885185">
              <w:rPr>
                <w:rFonts w:ascii="Arial" w:hAnsi="Arial" w:cs="Arial"/>
                <w:bCs/>
                <w:i/>
                <w:iCs/>
                <w:sz w:val="20"/>
                <w:szCs w:val="20"/>
                <w:lang w:val="ro-RO"/>
              </w:rPr>
              <w:t>informaţi</w:t>
            </w:r>
            <w:proofErr w:type="spellEnd"/>
            <w:r w:rsidRPr="00885185">
              <w:rPr>
                <w:rFonts w:ascii="Arial" w:hAnsi="Arial" w:cs="Arial"/>
                <w:bCs/>
                <w:i/>
                <w:iCs/>
                <w:sz w:val="20"/>
                <w:szCs w:val="20"/>
                <w:lang w:val="ro-RO"/>
              </w:rPr>
              <w:t xml:space="preserve"> în scris despre această decizie în termen de maximum 5 zile lucrătoare de la data adoptării deciziei de respingere.</w:t>
            </w:r>
          </w:p>
        </w:tc>
        <w:tc>
          <w:tcPr>
            <w:tcW w:w="2566" w:type="dxa"/>
            <w:vAlign w:val="center"/>
          </w:tcPr>
          <w:p w14:paraId="409768B4"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t xml:space="preserve">Comisia de selecție </w:t>
            </w:r>
            <w:r w:rsidR="00DE4B81">
              <w:rPr>
                <w:rFonts w:ascii="Arial" w:hAnsi="Arial" w:cs="Arial"/>
                <w:sz w:val="20"/>
                <w:szCs w:val="20"/>
                <w:shd w:val="clear" w:color="auto" w:fill="FFFFFF"/>
                <w:lang w:val="ro-RO"/>
              </w:rPr>
              <w:t xml:space="preserve">si nominalizare </w:t>
            </w:r>
          </w:p>
          <w:p w14:paraId="0B98917E" w14:textId="77777777" w:rsidR="002854DE" w:rsidRPr="00885185" w:rsidRDefault="002854DE" w:rsidP="00885185">
            <w:pPr>
              <w:spacing w:line="276" w:lineRule="auto"/>
              <w:rPr>
                <w:rFonts w:ascii="Arial" w:hAnsi="Arial" w:cs="Arial"/>
                <w:bCs/>
                <w:sz w:val="20"/>
                <w:szCs w:val="20"/>
                <w:lang w:val="ro-RO"/>
              </w:rPr>
            </w:pPr>
          </w:p>
        </w:tc>
        <w:tc>
          <w:tcPr>
            <w:tcW w:w="3119" w:type="dxa"/>
            <w:vAlign w:val="center"/>
          </w:tcPr>
          <w:p w14:paraId="771248EA" w14:textId="77777777" w:rsidR="002854DE" w:rsidRPr="00885185" w:rsidRDefault="002854DE" w:rsidP="00885185">
            <w:pPr>
              <w:spacing w:line="276" w:lineRule="auto"/>
              <w:rPr>
                <w:rFonts w:ascii="Arial" w:hAnsi="Arial" w:cs="Arial"/>
                <w:b/>
                <w:sz w:val="20"/>
                <w:szCs w:val="20"/>
                <w:lang w:val="ro-RO"/>
              </w:rPr>
            </w:pPr>
            <w:r w:rsidRPr="00885185">
              <w:rPr>
                <w:rFonts w:ascii="Arial" w:hAnsi="Arial" w:cs="Arial"/>
                <w:b/>
                <w:sz w:val="20"/>
                <w:szCs w:val="20"/>
                <w:lang w:val="ro-RO"/>
              </w:rPr>
              <w:t>Dosarele de candidatură</w:t>
            </w:r>
          </w:p>
        </w:tc>
      </w:tr>
      <w:tr w:rsidR="001C0CE5" w:rsidRPr="00885185" w14:paraId="01BABDCC" w14:textId="77777777" w:rsidTr="001C0CE5">
        <w:trPr>
          <w:trHeight w:val="436"/>
        </w:trPr>
        <w:tc>
          <w:tcPr>
            <w:tcW w:w="988" w:type="dxa"/>
          </w:tcPr>
          <w:p w14:paraId="524EA178"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2D9548C5"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Intervievează candidații rămași în lista lungă</w:t>
            </w:r>
            <w:r w:rsidR="006678DA" w:rsidRPr="00885185">
              <w:rPr>
                <w:rFonts w:ascii="Arial" w:hAnsi="Arial" w:cs="Arial"/>
                <w:bCs/>
                <w:sz w:val="20"/>
                <w:szCs w:val="20"/>
                <w:lang w:val="ro-RO"/>
              </w:rPr>
              <w:t>.</w:t>
            </w:r>
          </w:p>
        </w:tc>
        <w:tc>
          <w:tcPr>
            <w:tcW w:w="2566" w:type="dxa"/>
            <w:vAlign w:val="center"/>
          </w:tcPr>
          <w:p w14:paraId="53156EAE"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t xml:space="preserve">Comisia de selecție </w:t>
            </w:r>
          </w:p>
          <w:p w14:paraId="7843DD21" w14:textId="77777777" w:rsidR="001C0CE5" w:rsidRPr="00885185" w:rsidRDefault="001C0CE5" w:rsidP="00885185">
            <w:pPr>
              <w:spacing w:line="276" w:lineRule="auto"/>
              <w:rPr>
                <w:rFonts w:ascii="Arial" w:hAnsi="Arial" w:cs="Arial"/>
                <w:bCs/>
                <w:sz w:val="20"/>
                <w:szCs w:val="20"/>
                <w:lang w:val="ro-RO"/>
              </w:rPr>
            </w:pPr>
          </w:p>
        </w:tc>
        <w:tc>
          <w:tcPr>
            <w:tcW w:w="3119" w:type="dxa"/>
            <w:vMerge w:val="restart"/>
            <w:vAlign w:val="center"/>
          </w:tcPr>
          <w:p w14:paraId="5E87259C" w14:textId="77777777" w:rsidR="001C0CE5" w:rsidRPr="00885185" w:rsidRDefault="001C0CE5" w:rsidP="00885185">
            <w:pPr>
              <w:spacing w:line="276" w:lineRule="auto"/>
              <w:rPr>
                <w:rFonts w:ascii="Arial" w:hAnsi="Arial" w:cs="Arial"/>
                <w:b/>
                <w:sz w:val="20"/>
                <w:szCs w:val="20"/>
                <w:lang w:val="ro-RO"/>
              </w:rPr>
            </w:pPr>
            <w:r w:rsidRPr="00885185">
              <w:rPr>
                <w:rFonts w:ascii="Arial" w:hAnsi="Arial" w:cs="Arial"/>
                <w:b/>
                <w:sz w:val="20"/>
                <w:szCs w:val="20"/>
                <w:lang w:val="ro-RO"/>
              </w:rPr>
              <w:t xml:space="preserve">Lista scurtă – etapa I </w:t>
            </w:r>
          </w:p>
        </w:tc>
      </w:tr>
      <w:tr w:rsidR="001C0CE5" w:rsidRPr="00885185" w14:paraId="5383A38A" w14:textId="77777777" w:rsidTr="001C0CE5">
        <w:trPr>
          <w:trHeight w:val="797"/>
        </w:trPr>
        <w:tc>
          <w:tcPr>
            <w:tcW w:w="988" w:type="dxa"/>
          </w:tcPr>
          <w:p w14:paraId="740FF2B4"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22DEDB0E" w14:textId="77777777" w:rsidR="0068612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 xml:space="preserve">Realizează analiza comparativă a candidaților, prin raportare la matricea profilului </w:t>
            </w:r>
            <w:r w:rsidR="00743688" w:rsidRPr="00885185">
              <w:rPr>
                <w:rFonts w:ascii="Arial" w:hAnsi="Arial" w:cs="Arial"/>
                <w:bCs/>
                <w:sz w:val="20"/>
                <w:szCs w:val="20"/>
                <w:lang w:val="ro-RO"/>
              </w:rPr>
              <w:t xml:space="preserve">de membru al consiliului de </w:t>
            </w:r>
            <w:proofErr w:type="spellStart"/>
            <w:r w:rsidR="00743688" w:rsidRPr="00885185">
              <w:rPr>
                <w:rFonts w:ascii="Arial" w:hAnsi="Arial" w:cs="Arial"/>
                <w:bCs/>
                <w:sz w:val="20"/>
                <w:szCs w:val="20"/>
                <w:lang w:val="ro-RO"/>
              </w:rPr>
              <w:t>administratie</w:t>
            </w:r>
            <w:proofErr w:type="spellEnd"/>
            <w:r w:rsidR="00743688" w:rsidRPr="00885185">
              <w:rPr>
                <w:rFonts w:ascii="Arial" w:hAnsi="Arial" w:cs="Arial"/>
                <w:bCs/>
                <w:sz w:val="20"/>
                <w:szCs w:val="20"/>
                <w:lang w:val="ro-RO"/>
              </w:rPr>
              <w:t xml:space="preserve">. </w:t>
            </w:r>
            <w:r w:rsidR="00686125">
              <w:rPr>
                <w:rFonts w:ascii="Arial" w:hAnsi="Arial" w:cs="Arial"/>
                <w:bCs/>
                <w:sz w:val="20"/>
                <w:szCs w:val="20"/>
                <w:lang w:val="ro-RO"/>
              </w:rPr>
              <w:t>Anexa 1_HG 639/2023</w:t>
            </w:r>
          </w:p>
          <w:p w14:paraId="5A8675A3" w14:textId="77777777" w:rsidR="001C0CE5" w:rsidRPr="00686125" w:rsidRDefault="00686125" w:rsidP="00885185">
            <w:pPr>
              <w:spacing w:line="276" w:lineRule="auto"/>
              <w:jc w:val="both"/>
              <w:rPr>
                <w:rFonts w:ascii="Arial" w:hAnsi="Arial" w:cs="Arial"/>
                <w:bCs/>
                <w:sz w:val="20"/>
                <w:szCs w:val="20"/>
                <w:lang w:val="ro-RO"/>
              </w:rPr>
            </w:pPr>
            <w:r>
              <w:rPr>
                <w:rFonts w:ascii="Arial" w:hAnsi="Arial" w:cs="Arial"/>
                <w:bCs/>
                <w:sz w:val="20"/>
                <w:szCs w:val="20"/>
                <w:lang w:val="ro-RO"/>
              </w:rPr>
              <w:t xml:space="preserve">Art.21, alin. </w:t>
            </w:r>
            <w:r w:rsidRPr="00686125">
              <w:rPr>
                <w:rFonts w:ascii="Arial" w:hAnsi="Arial" w:cs="Arial"/>
                <w:b/>
                <w:bCs/>
                <w:sz w:val="20"/>
                <w:szCs w:val="20"/>
                <w:lang w:val="ro-RO"/>
              </w:rPr>
              <w:t>(</w:t>
            </w:r>
            <w:r w:rsidRPr="00686125">
              <w:rPr>
                <w:rFonts w:ascii="Arial" w:hAnsi="Arial" w:cs="Arial"/>
                <w:b/>
                <w:bCs/>
                <w:i/>
                <w:iCs/>
                <w:sz w:val="20"/>
                <w:szCs w:val="20"/>
                <w:lang w:val="ro-RO"/>
              </w:rPr>
              <w:t>6)</w:t>
            </w:r>
            <w:proofErr w:type="spellStart"/>
            <w:r w:rsidRPr="00686125">
              <w:rPr>
                <w:rFonts w:ascii="Arial" w:hAnsi="Arial" w:cs="Arial"/>
                <w:bCs/>
                <w:i/>
                <w:iCs/>
                <w:sz w:val="20"/>
                <w:szCs w:val="20"/>
                <w:lang w:val="ro-RO"/>
              </w:rPr>
              <w:t>Candidaţii</w:t>
            </w:r>
            <w:proofErr w:type="spellEnd"/>
            <w:r w:rsidRPr="00686125">
              <w:rPr>
                <w:rFonts w:ascii="Arial" w:hAnsi="Arial" w:cs="Arial"/>
                <w:bCs/>
                <w:i/>
                <w:iCs/>
                <w:sz w:val="20"/>
                <w:szCs w:val="20"/>
                <w:lang w:val="ro-RO"/>
              </w:rPr>
              <w:t xml:space="preserve"> </w:t>
            </w:r>
            <w:r w:rsidRPr="00686125">
              <w:rPr>
                <w:rFonts w:ascii="Arial" w:hAnsi="Arial" w:cs="Arial"/>
                <w:bCs/>
                <w:i/>
                <w:iCs/>
                <w:sz w:val="20"/>
                <w:szCs w:val="20"/>
                <w:lang w:val="ro-RO"/>
              </w:rPr>
              <w:lastRenderedPageBreak/>
              <w:t xml:space="preserve">sunt </w:t>
            </w:r>
            <w:proofErr w:type="spellStart"/>
            <w:r w:rsidRPr="00686125">
              <w:rPr>
                <w:rFonts w:ascii="Arial" w:hAnsi="Arial" w:cs="Arial"/>
                <w:bCs/>
                <w:i/>
                <w:iCs/>
                <w:sz w:val="20"/>
                <w:szCs w:val="20"/>
                <w:lang w:val="ro-RO"/>
              </w:rPr>
              <w:t>eliminaţi</w:t>
            </w:r>
            <w:proofErr w:type="spellEnd"/>
            <w:r w:rsidRPr="00686125">
              <w:rPr>
                <w:rFonts w:ascii="Arial" w:hAnsi="Arial" w:cs="Arial"/>
                <w:bCs/>
                <w:i/>
                <w:iCs/>
                <w:sz w:val="20"/>
                <w:szCs w:val="20"/>
                <w:lang w:val="ro-RO"/>
              </w:rPr>
              <w:t xml:space="preserve"> de pe lista lungă în ordinea descrescătoare a punctajului </w:t>
            </w:r>
            <w:proofErr w:type="spellStart"/>
            <w:r w:rsidRPr="00686125">
              <w:rPr>
                <w:rFonts w:ascii="Arial" w:hAnsi="Arial" w:cs="Arial"/>
                <w:bCs/>
                <w:i/>
                <w:iCs/>
                <w:sz w:val="20"/>
                <w:szCs w:val="20"/>
                <w:lang w:val="ro-RO"/>
              </w:rPr>
              <w:t>obţinut</w:t>
            </w:r>
            <w:proofErr w:type="spellEnd"/>
            <w:r w:rsidRPr="00686125">
              <w:rPr>
                <w:rFonts w:ascii="Arial" w:hAnsi="Arial" w:cs="Arial"/>
                <w:bCs/>
                <w:i/>
                <w:iCs/>
                <w:sz w:val="20"/>
                <w:szCs w:val="20"/>
                <w:lang w:val="ro-RO"/>
              </w:rPr>
              <w:t xml:space="preserve"> conform </w:t>
            </w:r>
            <w:proofErr w:type="spellStart"/>
            <w:r w:rsidRPr="00686125">
              <w:rPr>
                <w:rFonts w:ascii="Arial" w:hAnsi="Arial" w:cs="Arial"/>
                <w:bCs/>
                <w:i/>
                <w:iCs/>
                <w:sz w:val="20"/>
                <w:szCs w:val="20"/>
                <w:lang w:val="ro-RO"/>
              </w:rPr>
              <w:t>cerinţelor</w:t>
            </w:r>
            <w:proofErr w:type="spellEnd"/>
            <w:r w:rsidRPr="00686125">
              <w:rPr>
                <w:rFonts w:ascii="Arial" w:hAnsi="Arial" w:cs="Arial"/>
                <w:bCs/>
                <w:i/>
                <w:iCs/>
                <w:sz w:val="20"/>
                <w:szCs w:val="20"/>
                <w:lang w:val="ro-RO"/>
              </w:rPr>
              <w:t xml:space="preserve"> profilului candidatului, până la limita a maximum 5 </w:t>
            </w:r>
            <w:proofErr w:type="spellStart"/>
            <w:r w:rsidRPr="00686125">
              <w:rPr>
                <w:rFonts w:ascii="Arial" w:hAnsi="Arial" w:cs="Arial"/>
                <w:bCs/>
                <w:i/>
                <w:iCs/>
                <w:sz w:val="20"/>
                <w:szCs w:val="20"/>
                <w:lang w:val="ro-RO"/>
              </w:rPr>
              <w:t>candidaţi</w:t>
            </w:r>
            <w:proofErr w:type="spellEnd"/>
            <w:r w:rsidRPr="00686125">
              <w:rPr>
                <w:rFonts w:ascii="Arial" w:hAnsi="Arial" w:cs="Arial"/>
                <w:bCs/>
                <w:i/>
                <w:iCs/>
                <w:sz w:val="20"/>
                <w:szCs w:val="20"/>
                <w:lang w:val="ro-RO"/>
              </w:rPr>
              <w:t xml:space="preserve">, respectiv minimum 2 </w:t>
            </w:r>
            <w:proofErr w:type="spellStart"/>
            <w:r w:rsidRPr="00686125">
              <w:rPr>
                <w:rFonts w:ascii="Arial" w:hAnsi="Arial" w:cs="Arial"/>
                <w:bCs/>
                <w:i/>
                <w:iCs/>
                <w:sz w:val="20"/>
                <w:szCs w:val="20"/>
                <w:lang w:val="ro-RO"/>
              </w:rPr>
              <w:t>candidaţi</w:t>
            </w:r>
            <w:proofErr w:type="spellEnd"/>
            <w:r w:rsidRPr="00686125">
              <w:rPr>
                <w:rFonts w:ascii="Arial" w:hAnsi="Arial" w:cs="Arial"/>
                <w:bCs/>
                <w:i/>
                <w:iCs/>
                <w:sz w:val="20"/>
                <w:szCs w:val="20"/>
                <w:lang w:val="ro-RO"/>
              </w:rPr>
              <w:t xml:space="preserve"> pentru fiecare post de administrator, rezultând astfel lista scurtă.</w:t>
            </w:r>
          </w:p>
        </w:tc>
        <w:tc>
          <w:tcPr>
            <w:tcW w:w="2566" w:type="dxa"/>
          </w:tcPr>
          <w:p w14:paraId="735BC7FA"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lastRenderedPageBreak/>
              <w:t xml:space="preserve">Comisia de selecție </w:t>
            </w:r>
          </w:p>
          <w:p w14:paraId="2313B2E4" w14:textId="77777777" w:rsidR="001C0CE5" w:rsidRPr="00885185" w:rsidRDefault="001C0CE5" w:rsidP="00885185">
            <w:pPr>
              <w:spacing w:line="276" w:lineRule="auto"/>
              <w:rPr>
                <w:rFonts w:ascii="Arial" w:hAnsi="Arial" w:cs="Arial"/>
                <w:bCs/>
                <w:sz w:val="20"/>
                <w:szCs w:val="20"/>
                <w:lang w:val="ro-RO"/>
              </w:rPr>
            </w:pPr>
          </w:p>
        </w:tc>
        <w:tc>
          <w:tcPr>
            <w:tcW w:w="3119" w:type="dxa"/>
            <w:vMerge/>
            <w:vAlign w:val="center"/>
          </w:tcPr>
          <w:p w14:paraId="45C28C0D" w14:textId="77777777" w:rsidR="001C0CE5" w:rsidRPr="00885185" w:rsidRDefault="001C0CE5" w:rsidP="00885185">
            <w:pPr>
              <w:spacing w:line="276" w:lineRule="auto"/>
              <w:rPr>
                <w:rFonts w:ascii="Arial" w:hAnsi="Arial" w:cs="Arial"/>
                <w:b/>
                <w:sz w:val="20"/>
                <w:szCs w:val="20"/>
                <w:lang w:val="ro-RO"/>
              </w:rPr>
            </w:pPr>
          </w:p>
        </w:tc>
      </w:tr>
      <w:tr w:rsidR="001C0CE5" w:rsidRPr="00885185" w14:paraId="6F9DD45D" w14:textId="77777777" w:rsidTr="001C0CE5">
        <w:trPr>
          <w:trHeight w:val="405"/>
        </w:trPr>
        <w:tc>
          <w:tcPr>
            <w:tcW w:w="988" w:type="dxa"/>
          </w:tcPr>
          <w:p w14:paraId="7C25D6A5"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52A87F43"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Solicită candidaților declarațiile de intenție</w:t>
            </w:r>
            <w:r w:rsidR="006678DA" w:rsidRPr="00885185">
              <w:rPr>
                <w:rFonts w:ascii="Arial" w:hAnsi="Arial" w:cs="Arial"/>
                <w:bCs/>
                <w:sz w:val="20"/>
                <w:szCs w:val="20"/>
                <w:lang w:val="ro-RO"/>
              </w:rPr>
              <w:t>.</w:t>
            </w:r>
          </w:p>
        </w:tc>
        <w:tc>
          <w:tcPr>
            <w:tcW w:w="2566" w:type="dxa"/>
          </w:tcPr>
          <w:p w14:paraId="252708FB"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w:t>
            </w:r>
            <w:r w:rsidR="00DE4B81">
              <w:rPr>
                <w:rFonts w:ascii="Arial" w:hAnsi="Arial" w:cs="Arial"/>
                <w:sz w:val="20"/>
                <w:szCs w:val="20"/>
                <w:shd w:val="clear" w:color="auto" w:fill="FFFFFF"/>
                <w:lang w:val="ro-RO"/>
              </w:rPr>
              <w:t xml:space="preserve">și nominalizare </w:t>
            </w:r>
            <w:r w:rsidRPr="00885185">
              <w:rPr>
                <w:rFonts w:ascii="Arial" w:hAnsi="Arial" w:cs="Arial"/>
                <w:sz w:val="20"/>
                <w:szCs w:val="20"/>
                <w:shd w:val="clear" w:color="auto" w:fill="FFFFFF"/>
                <w:lang w:val="ro-RO"/>
              </w:rPr>
              <w:t xml:space="preserve"> </w:t>
            </w:r>
          </w:p>
          <w:p w14:paraId="65903E47" w14:textId="77777777" w:rsidR="001C0CE5" w:rsidRPr="00885185" w:rsidRDefault="001C0CE5" w:rsidP="00885185">
            <w:pPr>
              <w:spacing w:line="276" w:lineRule="auto"/>
              <w:rPr>
                <w:rFonts w:ascii="Arial" w:hAnsi="Arial" w:cs="Arial"/>
                <w:bCs/>
                <w:sz w:val="20"/>
                <w:szCs w:val="20"/>
                <w:lang w:val="ro-RO"/>
              </w:rPr>
            </w:pPr>
          </w:p>
        </w:tc>
        <w:tc>
          <w:tcPr>
            <w:tcW w:w="3119" w:type="dxa"/>
            <w:vMerge/>
            <w:vAlign w:val="center"/>
          </w:tcPr>
          <w:p w14:paraId="69B2135D" w14:textId="77777777" w:rsidR="001C0CE5" w:rsidRPr="00885185" w:rsidRDefault="001C0CE5" w:rsidP="00885185">
            <w:pPr>
              <w:spacing w:line="276" w:lineRule="auto"/>
              <w:rPr>
                <w:rFonts w:ascii="Arial" w:hAnsi="Arial" w:cs="Arial"/>
                <w:b/>
                <w:sz w:val="20"/>
                <w:szCs w:val="20"/>
                <w:lang w:val="ro-RO"/>
              </w:rPr>
            </w:pPr>
          </w:p>
        </w:tc>
      </w:tr>
      <w:tr w:rsidR="001C0CE5" w:rsidRPr="00885185" w14:paraId="512908C9" w14:textId="77777777" w:rsidTr="001C0CE5">
        <w:trPr>
          <w:trHeight w:val="631"/>
        </w:trPr>
        <w:tc>
          <w:tcPr>
            <w:tcW w:w="988" w:type="dxa"/>
          </w:tcPr>
          <w:p w14:paraId="14E8DE1D"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449DA86C"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Întocmește lista scurtă conform</w:t>
            </w:r>
            <w:r w:rsidR="006678DA" w:rsidRPr="00885185">
              <w:rPr>
                <w:rFonts w:ascii="Arial" w:hAnsi="Arial" w:cs="Arial"/>
                <w:bCs/>
                <w:sz w:val="20"/>
                <w:szCs w:val="20"/>
                <w:lang w:val="ro-RO"/>
              </w:rPr>
              <w:t xml:space="preserve"> prevederilor legale în vigoare.</w:t>
            </w:r>
          </w:p>
        </w:tc>
        <w:tc>
          <w:tcPr>
            <w:tcW w:w="2566" w:type="dxa"/>
          </w:tcPr>
          <w:p w14:paraId="6F52FF50"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t xml:space="preserve">Comisia de selecție </w:t>
            </w:r>
          </w:p>
          <w:p w14:paraId="5E199639" w14:textId="77777777" w:rsidR="001C0CE5" w:rsidRPr="00885185" w:rsidRDefault="001C0CE5" w:rsidP="00885185">
            <w:pPr>
              <w:spacing w:line="276" w:lineRule="auto"/>
              <w:rPr>
                <w:rFonts w:ascii="Arial" w:hAnsi="Arial" w:cs="Arial"/>
                <w:bCs/>
                <w:sz w:val="20"/>
                <w:szCs w:val="20"/>
                <w:lang w:val="ro-RO"/>
              </w:rPr>
            </w:pPr>
          </w:p>
        </w:tc>
        <w:tc>
          <w:tcPr>
            <w:tcW w:w="3119" w:type="dxa"/>
            <w:vMerge/>
            <w:vAlign w:val="center"/>
          </w:tcPr>
          <w:p w14:paraId="16A4F3C8" w14:textId="77777777" w:rsidR="001C0CE5" w:rsidRPr="00885185" w:rsidRDefault="001C0CE5" w:rsidP="00885185">
            <w:pPr>
              <w:spacing w:line="276" w:lineRule="auto"/>
              <w:rPr>
                <w:rFonts w:ascii="Arial" w:hAnsi="Arial" w:cs="Arial"/>
                <w:b/>
                <w:sz w:val="20"/>
                <w:szCs w:val="20"/>
                <w:lang w:val="ro-RO"/>
              </w:rPr>
            </w:pPr>
          </w:p>
        </w:tc>
      </w:tr>
      <w:tr w:rsidR="001C0CE5" w:rsidRPr="00885185" w14:paraId="39755348" w14:textId="77777777" w:rsidTr="001C0CE5">
        <w:trPr>
          <w:trHeight w:val="512"/>
        </w:trPr>
        <w:tc>
          <w:tcPr>
            <w:tcW w:w="988" w:type="dxa"/>
          </w:tcPr>
          <w:p w14:paraId="2E42EBA6"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585716F8" w14:textId="77777777" w:rsidR="001C0CE5" w:rsidRPr="00885185" w:rsidRDefault="001C0CE5"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Programează interviurile cu candidații înscriși pe lista scurtă</w:t>
            </w:r>
            <w:r w:rsidR="006678DA" w:rsidRPr="00885185">
              <w:rPr>
                <w:rFonts w:ascii="Arial" w:hAnsi="Arial" w:cs="Arial"/>
                <w:bCs/>
                <w:sz w:val="20"/>
                <w:szCs w:val="20"/>
                <w:lang w:val="ro-RO"/>
              </w:rPr>
              <w:t>.</w:t>
            </w:r>
          </w:p>
        </w:tc>
        <w:tc>
          <w:tcPr>
            <w:tcW w:w="2566" w:type="dxa"/>
          </w:tcPr>
          <w:p w14:paraId="201915DE" w14:textId="77777777" w:rsidR="00DE4B81" w:rsidRPr="00885185" w:rsidRDefault="00D90B34" w:rsidP="00DE4B81">
            <w:pPr>
              <w:spacing w:line="276" w:lineRule="auto"/>
              <w:rPr>
                <w:rFonts w:ascii="Arial" w:hAnsi="Arial" w:cs="Arial"/>
                <w:bCs/>
                <w:sz w:val="20"/>
                <w:szCs w:val="20"/>
                <w:lang w:val="ro-RO"/>
              </w:rPr>
            </w:pPr>
            <w:r w:rsidRPr="00885185">
              <w:rPr>
                <w:rFonts w:ascii="Arial" w:hAnsi="Arial" w:cs="Arial"/>
                <w:sz w:val="20"/>
                <w:szCs w:val="20"/>
                <w:shd w:val="clear" w:color="auto" w:fill="FFFFFF"/>
                <w:lang w:val="ro-RO"/>
              </w:rPr>
              <w:t xml:space="preserve">Comisia de selecție </w:t>
            </w:r>
          </w:p>
          <w:p w14:paraId="7D689D18" w14:textId="77777777" w:rsidR="001C0CE5" w:rsidRPr="00885185" w:rsidRDefault="001C0CE5" w:rsidP="00885185">
            <w:pPr>
              <w:spacing w:line="276" w:lineRule="auto"/>
              <w:rPr>
                <w:rFonts w:ascii="Arial" w:hAnsi="Arial" w:cs="Arial"/>
                <w:bCs/>
                <w:sz w:val="20"/>
                <w:szCs w:val="20"/>
                <w:lang w:val="ro-RO"/>
              </w:rPr>
            </w:pPr>
          </w:p>
        </w:tc>
        <w:tc>
          <w:tcPr>
            <w:tcW w:w="3119" w:type="dxa"/>
            <w:vMerge/>
            <w:vAlign w:val="center"/>
          </w:tcPr>
          <w:p w14:paraId="315F8B72" w14:textId="77777777" w:rsidR="001C0CE5" w:rsidRPr="00885185" w:rsidRDefault="001C0CE5" w:rsidP="00885185">
            <w:pPr>
              <w:spacing w:line="276" w:lineRule="auto"/>
              <w:rPr>
                <w:rFonts w:ascii="Arial" w:hAnsi="Arial" w:cs="Arial"/>
                <w:b/>
                <w:sz w:val="20"/>
                <w:szCs w:val="20"/>
                <w:lang w:val="ro-RO"/>
              </w:rPr>
            </w:pPr>
          </w:p>
        </w:tc>
      </w:tr>
      <w:tr w:rsidR="001C0CE5" w:rsidRPr="00885185" w14:paraId="307944F0" w14:textId="77777777" w:rsidTr="001C0CE5">
        <w:trPr>
          <w:trHeight w:val="396"/>
        </w:trPr>
        <w:tc>
          <w:tcPr>
            <w:tcW w:w="988" w:type="dxa"/>
          </w:tcPr>
          <w:p w14:paraId="6508B3D7" w14:textId="77777777" w:rsidR="001C0CE5" w:rsidRPr="00885185" w:rsidRDefault="001C0CE5"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19E83246" w14:textId="77777777" w:rsidR="001C0CE5" w:rsidRPr="00DE4B81" w:rsidRDefault="002026BF" w:rsidP="00885185">
            <w:pPr>
              <w:spacing w:line="276" w:lineRule="auto"/>
              <w:jc w:val="both"/>
              <w:rPr>
                <w:rFonts w:ascii="Arial" w:hAnsi="Arial" w:cs="Arial"/>
                <w:bCs/>
                <w:color w:val="EE0000"/>
                <w:sz w:val="20"/>
                <w:szCs w:val="20"/>
                <w:lang w:val="ro-RO"/>
              </w:rPr>
            </w:pPr>
            <w:r w:rsidRPr="002026BF">
              <w:rPr>
                <w:rFonts w:ascii="Arial" w:hAnsi="Arial" w:cs="Arial"/>
                <w:bCs/>
                <w:sz w:val="20"/>
                <w:szCs w:val="20"/>
                <w:lang w:val="ro-RO"/>
              </w:rPr>
              <w:t>I</w:t>
            </w:r>
            <w:r w:rsidR="001C0CE5" w:rsidRPr="002026BF">
              <w:rPr>
                <w:rFonts w:ascii="Arial" w:hAnsi="Arial" w:cs="Arial"/>
                <w:bCs/>
                <w:sz w:val="20"/>
                <w:szCs w:val="20"/>
                <w:lang w:val="ro-RO"/>
              </w:rPr>
              <w:t>nterviurile cu candidații din lista scurtă</w:t>
            </w:r>
            <w:r w:rsidR="006678DA" w:rsidRPr="002026BF">
              <w:rPr>
                <w:rFonts w:ascii="Arial" w:hAnsi="Arial" w:cs="Arial"/>
                <w:bCs/>
                <w:sz w:val="20"/>
                <w:szCs w:val="20"/>
                <w:lang w:val="ro-RO"/>
              </w:rPr>
              <w:t>.</w:t>
            </w:r>
          </w:p>
        </w:tc>
        <w:tc>
          <w:tcPr>
            <w:tcW w:w="2566" w:type="dxa"/>
            <w:vAlign w:val="center"/>
          </w:tcPr>
          <w:p w14:paraId="7BDD61DF"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w:t>
            </w:r>
          </w:p>
          <w:p w14:paraId="77009BEC" w14:textId="77777777" w:rsidR="001C0CE5" w:rsidRPr="00885185" w:rsidRDefault="001C0CE5" w:rsidP="00885185">
            <w:pPr>
              <w:spacing w:line="276" w:lineRule="auto"/>
              <w:rPr>
                <w:rFonts w:ascii="Arial" w:hAnsi="Arial" w:cs="Arial"/>
                <w:bCs/>
                <w:sz w:val="20"/>
                <w:szCs w:val="20"/>
                <w:lang w:val="ro-RO"/>
              </w:rPr>
            </w:pPr>
          </w:p>
        </w:tc>
        <w:tc>
          <w:tcPr>
            <w:tcW w:w="3119" w:type="dxa"/>
            <w:vMerge/>
            <w:vAlign w:val="center"/>
          </w:tcPr>
          <w:p w14:paraId="6D6AACEF" w14:textId="77777777" w:rsidR="001C0CE5" w:rsidRPr="00885185" w:rsidRDefault="001C0CE5" w:rsidP="00885185">
            <w:pPr>
              <w:spacing w:line="276" w:lineRule="auto"/>
              <w:rPr>
                <w:rFonts w:ascii="Arial" w:hAnsi="Arial" w:cs="Arial"/>
                <w:b/>
                <w:sz w:val="20"/>
                <w:szCs w:val="20"/>
                <w:lang w:val="ro-RO"/>
              </w:rPr>
            </w:pPr>
          </w:p>
        </w:tc>
      </w:tr>
      <w:tr w:rsidR="002854DE" w:rsidRPr="00885185" w14:paraId="67A59853" w14:textId="77777777" w:rsidTr="001C0CE5">
        <w:tc>
          <w:tcPr>
            <w:tcW w:w="988" w:type="dxa"/>
          </w:tcPr>
          <w:p w14:paraId="37566542" w14:textId="77777777" w:rsidR="002854DE" w:rsidRPr="00885185" w:rsidRDefault="002854DE" w:rsidP="00D60D7B">
            <w:pPr>
              <w:pStyle w:val="Listparagraf"/>
              <w:numPr>
                <w:ilvl w:val="0"/>
                <w:numId w:val="31"/>
              </w:numPr>
              <w:spacing w:line="276" w:lineRule="auto"/>
              <w:jc w:val="both"/>
              <w:rPr>
                <w:rFonts w:ascii="Arial" w:hAnsi="Arial" w:cs="Arial"/>
                <w:bCs/>
                <w:sz w:val="20"/>
                <w:szCs w:val="20"/>
                <w:lang w:val="ro-RO"/>
              </w:rPr>
            </w:pPr>
            <w:bookmarkStart w:id="44" w:name="_Toc140131660"/>
            <w:bookmarkStart w:id="45" w:name="_Toc140131662"/>
            <w:bookmarkStart w:id="46" w:name="_Toc140131666"/>
            <w:bookmarkStart w:id="47" w:name="_Toc140131670"/>
            <w:bookmarkStart w:id="48" w:name="_Toc140131676"/>
            <w:bookmarkStart w:id="49" w:name="_Toc140131679"/>
            <w:bookmarkEnd w:id="44"/>
            <w:bookmarkEnd w:id="45"/>
            <w:bookmarkEnd w:id="46"/>
            <w:bookmarkEnd w:id="47"/>
            <w:bookmarkEnd w:id="48"/>
            <w:bookmarkEnd w:id="49"/>
          </w:p>
        </w:tc>
        <w:tc>
          <w:tcPr>
            <w:tcW w:w="2820" w:type="dxa"/>
            <w:vAlign w:val="center"/>
          </w:tcPr>
          <w:p w14:paraId="0877660D" w14:textId="77777777" w:rsidR="002854DE" w:rsidRPr="00DE4B81" w:rsidRDefault="001E6271" w:rsidP="00885185">
            <w:pPr>
              <w:spacing w:line="276" w:lineRule="auto"/>
              <w:jc w:val="both"/>
              <w:rPr>
                <w:rFonts w:ascii="Arial" w:hAnsi="Arial" w:cs="Arial"/>
                <w:bCs/>
                <w:color w:val="EE0000"/>
                <w:sz w:val="20"/>
                <w:szCs w:val="20"/>
                <w:lang w:val="ro-RO"/>
              </w:rPr>
            </w:pPr>
            <w:r w:rsidRPr="00632F0A">
              <w:rPr>
                <w:rFonts w:ascii="Arial" w:hAnsi="Arial" w:cs="Arial"/>
                <w:bCs/>
                <w:sz w:val="20"/>
                <w:szCs w:val="20"/>
                <w:lang w:val="ro-RO"/>
              </w:rPr>
              <w:t>Se</w:t>
            </w:r>
            <w:r w:rsidR="002854DE" w:rsidRPr="00632F0A">
              <w:rPr>
                <w:rFonts w:ascii="Arial" w:hAnsi="Arial" w:cs="Arial"/>
                <w:bCs/>
                <w:sz w:val="20"/>
                <w:szCs w:val="20"/>
                <w:lang w:val="ro-RO"/>
              </w:rPr>
              <w:t xml:space="preserve"> va solicita declarația de intenție a candidaților, care va fi baza interviului pe care candidații îl vor avea cu comisia de selecție </w:t>
            </w:r>
          </w:p>
        </w:tc>
        <w:tc>
          <w:tcPr>
            <w:tcW w:w="2566" w:type="dxa"/>
            <w:vAlign w:val="center"/>
          </w:tcPr>
          <w:p w14:paraId="6792C8BA"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w:t>
            </w:r>
          </w:p>
          <w:p w14:paraId="052B76C5" w14:textId="77777777" w:rsidR="002854DE" w:rsidRPr="00885185" w:rsidRDefault="002854DE" w:rsidP="00885185">
            <w:pPr>
              <w:spacing w:line="276" w:lineRule="auto"/>
              <w:rPr>
                <w:rFonts w:ascii="Arial" w:hAnsi="Arial" w:cs="Arial"/>
                <w:sz w:val="20"/>
                <w:szCs w:val="20"/>
                <w:shd w:val="clear" w:color="auto" w:fill="FFFFFF"/>
                <w:lang w:val="fr-BE"/>
              </w:rPr>
            </w:pPr>
          </w:p>
        </w:tc>
        <w:tc>
          <w:tcPr>
            <w:tcW w:w="3119" w:type="dxa"/>
            <w:vAlign w:val="center"/>
          </w:tcPr>
          <w:p w14:paraId="6F7805F5" w14:textId="77777777" w:rsidR="002854DE" w:rsidRPr="00885185" w:rsidRDefault="002854DE" w:rsidP="00885185">
            <w:pPr>
              <w:spacing w:line="276" w:lineRule="auto"/>
              <w:rPr>
                <w:rFonts w:ascii="Arial" w:hAnsi="Arial" w:cs="Arial"/>
                <w:b/>
                <w:sz w:val="20"/>
                <w:szCs w:val="20"/>
                <w:lang w:val="ro-RO"/>
              </w:rPr>
            </w:pPr>
            <w:bookmarkStart w:id="50" w:name="_Toc140131681"/>
            <w:r w:rsidRPr="00885185">
              <w:rPr>
                <w:rFonts w:ascii="Arial" w:hAnsi="Arial" w:cs="Arial"/>
                <w:sz w:val="20"/>
                <w:szCs w:val="20"/>
                <w:lang w:val="ro-RO"/>
              </w:rPr>
              <w:t>Declarație de intenție transmisă de candidații din lista scurtă</w:t>
            </w:r>
            <w:r w:rsidRPr="00885185">
              <w:rPr>
                <w:rFonts w:ascii="Arial" w:hAnsi="Arial" w:cs="Arial"/>
                <w:b/>
                <w:sz w:val="20"/>
                <w:szCs w:val="20"/>
                <w:lang w:val="ro-RO"/>
              </w:rPr>
              <w:t xml:space="preserve"> </w:t>
            </w:r>
          </w:p>
          <w:p w14:paraId="6A897027" w14:textId="77777777" w:rsidR="002854DE" w:rsidRPr="00885185" w:rsidRDefault="002854DE" w:rsidP="00885185">
            <w:pPr>
              <w:spacing w:line="276" w:lineRule="auto"/>
              <w:rPr>
                <w:rFonts w:ascii="Arial" w:hAnsi="Arial" w:cs="Arial"/>
                <w:sz w:val="20"/>
                <w:szCs w:val="20"/>
                <w:lang w:val="ro-RO"/>
              </w:rPr>
            </w:pPr>
            <w:r w:rsidRPr="00885185">
              <w:rPr>
                <w:rFonts w:ascii="Arial" w:hAnsi="Arial" w:cs="Arial"/>
                <w:b/>
                <w:sz w:val="20"/>
                <w:szCs w:val="20"/>
                <w:lang w:val="ro-RO"/>
              </w:rPr>
              <w:t>Lista scurtă – etapa a II-a</w:t>
            </w:r>
            <w:bookmarkStart w:id="51" w:name="_Toc140131680"/>
            <w:bookmarkEnd w:id="50"/>
            <w:r w:rsidRPr="00885185">
              <w:rPr>
                <w:rFonts w:ascii="Arial" w:hAnsi="Arial" w:cs="Arial"/>
                <w:sz w:val="20"/>
                <w:szCs w:val="20"/>
                <w:lang w:val="ro-RO"/>
              </w:rPr>
              <w:t xml:space="preserve"> </w:t>
            </w:r>
          </w:p>
          <w:bookmarkEnd w:id="51"/>
          <w:p w14:paraId="35A07497" w14:textId="77777777" w:rsidR="002854DE" w:rsidRPr="00885185" w:rsidRDefault="002854DE" w:rsidP="00885185">
            <w:pPr>
              <w:spacing w:line="276" w:lineRule="auto"/>
              <w:rPr>
                <w:rFonts w:ascii="Arial" w:hAnsi="Arial" w:cs="Arial"/>
                <w:b/>
                <w:sz w:val="20"/>
                <w:szCs w:val="20"/>
                <w:lang w:val="ro-RO"/>
              </w:rPr>
            </w:pPr>
          </w:p>
        </w:tc>
      </w:tr>
      <w:tr w:rsidR="0054641C" w:rsidRPr="00885185" w14:paraId="48865A80" w14:textId="77777777" w:rsidTr="001C0CE5">
        <w:tc>
          <w:tcPr>
            <w:tcW w:w="988" w:type="dxa"/>
          </w:tcPr>
          <w:p w14:paraId="56D18F54" w14:textId="77777777" w:rsidR="0054641C" w:rsidRPr="00885185" w:rsidRDefault="0054641C" w:rsidP="00D60D7B">
            <w:pPr>
              <w:pStyle w:val="Listparagraf"/>
              <w:numPr>
                <w:ilvl w:val="0"/>
                <w:numId w:val="31"/>
              </w:numPr>
              <w:spacing w:line="276" w:lineRule="auto"/>
              <w:jc w:val="both"/>
              <w:rPr>
                <w:rFonts w:ascii="Arial" w:hAnsi="Arial" w:cs="Arial"/>
                <w:bCs/>
                <w:sz w:val="20"/>
                <w:szCs w:val="20"/>
                <w:lang w:val="ro-RO"/>
              </w:rPr>
            </w:pPr>
          </w:p>
        </w:tc>
        <w:tc>
          <w:tcPr>
            <w:tcW w:w="2820" w:type="dxa"/>
            <w:vAlign w:val="center"/>
          </w:tcPr>
          <w:p w14:paraId="407467ED" w14:textId="77777777" w:rsidR="0054641C" w:rsidRPr="00885185" w:rsidRDefault="0054641C" w:rsidP="00885185">
            <w:pPr>
              <w:spacing w:line="276" w:lineRule="auto"/>
              <w:jc w:val="both"/>
              <w:rPr>
                <w:rFonts w:ascii="Arial" w:hAnsi="Arial" w:cs="Arial"/>
                <w:bCs/>
                <w:sz w:val="20"/>
                <w:szCs w:val="20"/>
                <w:lang w:val="ro-RO"/>
              </w:rPr>
            </w:pPr>
            <w:r w:rsidRPr="00885185">
              <w:rPr>
                <w:rFonts w:ascii="Arial" w:hAnsi="Arial" w:cs="Arial"/>
                <w:bCs/>
                <w:sz w:val="20"/>
                <w:szCs w:val="20"/>
                <w:lang w:val="ro-RO"/>
              </w:rPr>
              <w:t xml:space="preserve">Elaborează răspunsurile la eventualele contestații, după finalizarea procedurii de selecție. </w:t>
            </w:r>
          </w:p>
        </w:tc>
        <w:tc>
          <w:tcPr>
            <w:tcW w:w="2566" w:type="dxa"/>
            <w:vAlign w:val="center"/>
          </w:tcPr>
          <w:p w14:paraId="4CC3C3D7"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asistată de </w:t>
            </w:r>
          </w:p>
          <w:p w14:paraId="0D3CF9A8" w14:textId="77777777" w:rsidR="0054641C" w:rsidRPr="00885185" w:rsidRDefault="00D90B34" w:rsidP="00885185">
            <w:pPr>
              <w:spacing w:line="276" w:lineRule="auto"/>
              <w:rPr>
                <w:rFonts w:ascii="Arial" w:hAnsi="Arial" w:cs="Arial"/>
                <w:sz w:val="20"/>
                <w:szCs w:val="20"/>
                <w:shd w:val="clear" w:color="auto" w:fill="FFFFFF"/>
                <w:lang w:val="fr-BE"/>
              </w:rPr>
            </w:pPr>
            <w:proofErr w:type="spellStart"/>
            <w:r w:rsidRPr="00885185">
              <w:rPr>
                <w:rFonts w:ascii="Arial" w:hAnsi="Arial" w:cs="Arial"/>
                <w:sz w:val="20"/>
                <w:szCs w:val="20"/>
                <w:shd w:val="clear" w:color="auto" w:fill="FFFFFF"/>
              </w:rPr>
              <w:t>Expertul</w:t>
            </w:r>
            <w:proofErr w:type="spellEnd"/>
            <w:r w:rsidRPr="00885185">
              <w:rPr>
                <w:rFonts w:ascii="Arial" w:hAnsi="Arial" w:cs="Arial"/>
                <w:sz w:val="20"/>
                <w:szCs w:val="20"/>
                <w:shd w:val="clear" w:color="auto" w:fill="FFFFFF"/>
              </w:rPr>
              <w:t xml:space="preserve"> independent</w:t>
            </w:r>
          </w:p>
        </w:tc>
        <w:tc>
          <w:tcPr>
            <w:tcW w:w="3119" w:type="dxa"/>
            <w:vAlign w:val="center"/>
          </w:tcPr>
          <w:p w14:paraId="774260BE" w14:textId="77777777" w:rsidR="0054641C" w:rsidRPr="00885185" w:rsidRDefault="0054641C" w:rsidP="00885185">
            <w:pPr>
              <w:spacing w:line="276" w:lineRule="auto"/>
              <w:rPr>
                <w:rFonts w:ascii="Arial" w:hAnsi="Arial" w:cs="Arial"/>
                <w:sz w:val="20"/>
                <w:szCs w:val="20"/>
                <w:lang w:val="ro-RO"/>
              </w:rPr>
            </w:pPr>
          </w:p>
        </w:tc>
      </w:tr>
      <w:tr w:rsidR="0054641C" w:rsidRPr="00885185" w14:paraId="285D9AE3" w14:textId="77777777" w:rsidTr="001C0CE5">
        <w:tc>
          <w:tcPr>
            <w:tcW w:w="988" w:type="dxa"/>
          </w:tcPr>
          <w:p w14:paraId="654AB58B" w14:textId="77777777" w:rsidR="0054641C" w:rsidRPr="00885185" w:rsidRDefault="0054641C" w:rsidP="00885185">
            <w:pPr>
              <w:spacing w:line="276" w:lineRule="auto"/>
              <w:jc w:val="both"/>
              <w:rPr>
                <w:rFonts w:ascii="Arial" w:hAnsi="Arial" w:cs="Arial"/>
                <w:bCs/>
                <w:sz w:val="20"/>
                <w:szCs w:val="20"/>
                <w:lang w:val="ro-RO"/>
              </w:rPr>
            </w:pPr>
          </w:p>
        </w:tc>
        <w:tc>
          <w:tcPr>
            <w:tcW w:w="2820" w:type="dxa"/>
            <w:vAlign w:val="center"/>
          </w:tcPr>
          <w:p w14:paraId="7E23758D" w14:textId="77777777" w:rsidR="0054641C" w:rsidRPr="00885185" w:rsidRDefault="0054641C" w:rsidP="00885185">
            <w:pPr>
              <w:shd w:val="clear" w:color="auto" w:fill="FFFFFF"/>
              <w:spacing w:line="276" w:lineRule="auto"/>
              <w:jc w:val="both"/>
              <w:rPr>
                <w:rFonts w:ascii="Arial" w:hAnsi="Arial" w:cs="Arial"/>
                <w:bCs/>
                <w:sz w:val="20"/>
                <w:szCs w:val="20"/>
                <w:lang w:val="ro-RO"/>
              </w:rPr>
            </w:pPr>
            <w:bookmarkStart w:id="52" w:name="do|caI|si4|ar22|al10"/>
            <w:bookmarkStart w:id="53" w:name="do|caI|si4|ar22|al11"/>
            <w:bookmarkEnd w:id="52"/>
            <w:bookmarkEnd w:id="53"/>
            <w:r w:rsidRPr="00885185">
              <w:rPr>
                <w:rFonts w:ascii="Arial" w:hAnsi="Arial" w:cs="Arial"/>
                <w:bCs/>
                <w:sz w:val="20"/>
                <w:szCs w:val="20"/>
                <w:lang w:val="ro-RO"/>
              </w:rPr>
              <w:t>Realiza</w:t>
            </w:r>
            <w:r w:rsidR="006678DA" w:rsidRPr="00885185">
              <w:rPr>
                <w:rFonts w:ascii="Arial" w:hAnsi="Arial" w:cs="Arial"/>
                <w:bCs/>
                <w:sz w:val="20"/>
                <w:szCs w:val="20"/>
                <w:lang w:val="ro-RO"/>
              </w:rPr>
              <w:t xml:space="preserve">rea raportului de numiri finale. </w:t>
            </w:r>
          </w:p>
          <w:p w14:paraId="31619D2E" w14:textId="77777777" w:rsidR="0054641C" w:rsidRPr="00885185" w:rsidRDefault="0054641C" w:rsidP="00885185">
            <w:pPr>
              <w:shd w:val="clear" w:color="auto" w:fill="FFFFFF"/>
              <w:spacing w:line="276" w:lineRule="auto"/>
              <w:jc w:val="both"/>
              <w:rPr>
                <w:rFonts w:ascii="Arial" w:hAnsi="Arial" w:cs="Arial"/>
                <w:bCs/>
                <w:sz w:val="20"/>
                <w:szCs w:val="20"/>
                <w:lang w:val="ro-RO"/>
              </w:rPr>
            </w:pPr>
          </w:p>
          <w:p w14:paraId="08D7CA67" w14:textId="77777777" w:rsidR="0054641C" w:rsidRPr="00885185" w:rsidRDefault="0054641C" w:rsidP="00885185">
            <w:pPr>
              <w:shd w:val="clear" w:color="auto" w:fill="FFFFFF"/>
              <w:spacing w:line="276" w:lineRule="auto"/>
              <w:jc w:val="both"/>
              <w:rPr>
                <w:rFonts w:ascii="Arial" w:hAnsi="Arial" w:cs="Arial"/>
                <w:bCs/>
                <w:sz w:val="20"/>
                <w:szCs w:val="20"/>
                <w:lang w:val="ro-RO"/>
              </w:rPr>
            </w:pPr>
            <w:r w:rsidRPr="00885185">
              <w:rPr>
                <w:rFonts w:ascii="Arial" w:hAnsi="Arial" w:cs="Arial"/>
                <w:b/>
                <w:sz w:val="20"/>
                <w:szCs w:val="20"/>
                <w:lang w:val="ro-RO"/>
              </w:rPr>
              <w:t xml:space="preserve">Maxim data de </w:t>
            </w:r>
            <w:r w:rsidR="002F0D42" w:rsidRPr="00885185">
              <w:rPr>
                <w:rFonts w:ascii="Arial" w:hAnsi="Arial" w:cs="Arial"/>
                <w:b/>
                <w:sz w:val="20"/>
                <w:szCs w:val="20"/>
                <w:shd w:val="clear" w:color="auto" w:fill="EEECE1" w:themeFill="background2"/>
                <w:lang w:val="ro-RO"/>
              </w:rPr>
              <w:t>..................</w:t>
            </w:r>
            <w:r w:rsidRPr="00885185">
              <w:rPr>
                <w:rFonts w:ascii="Arial" w:hAnsi="Arial" w:cs="Arial"/>
                <w:b/>
                <w:sz w:val="20"/>
                <w:szCs w:val="20"/>
                <w:lang w:val="ro-RO"/>
              </w:rPr>
              <w:t xml:space="preserve"> </w:t>
            </w:r>
          </w:p>
        </w:tc>
        <w:tc>
          <w:tcPr>
            <w:tcW w:w="2566" w:type="dxa"/>
            <w:vAlign w:val="center"/>
          </w:tcPr>
          <w:p w14:paraId="597C78FB" w14:textId="77777777" w:rsidR="00D90B34" w:rsidRPr="00885185" w:rsidRDefault="00D90B34" w:rsidP="00885185">
            <w:pPr>
              <w:spacing w:line="276" w:lineRule="auto"/>
              <w:rPr>
                <w:rFonts w:ascii="Arial" w:hAnsi="Arial" w:cs="Arial"/>
                <w:sz w:val="20"/>
                <w:szCs w:val="20"/>
                <w:shd w:val="clear" w:color="auto" w:fill="FFFFFF"/>
                <w:lang w:val="ro-RO"/>
              </w:rPr>
            </w:pPr>
            <w:r w:rsidRPr="00885185">
              <w:rPr>
                <w:rFonts w:ascii="Arial" w:hAnsi="Arial" w:cs="Arial"/>
                <w:sz w:val="20"/>
                <w:szCs w:val="20"/>
                <w:shd w:val="clear" w:color="auto" w:fill="FFFFFF"/>
                <w:lang w:val="ro-RO"/>
              </w:rPr>
              <w:t xml:space="preserve">Comisia de selecție asistată de </w:t>
            </w:r>
          </w:p>
          <w:p w14:paraId="173A0B6E" w14:textId="77777777" w:rsidR="0054641C" w:rsidRPr="00885185" w:rsidRDefault="00655020" w:rsidP="00885185">
            <w:pPr>
              <w:spacing w:line="276" w:lineRule="auto"/>
              <w:rPr>
                <w:rFonts w:ascii="Arial" w:hAnsi="Arial" w:cs="Arial"/>
                <w:sz w:val="20"/>
                <w:szCs w:val="20"/>
                <w:shd w:val="clear" w:color="auto" w:fill="FFFFFF"/>
                <w:lang w:val="fr-BE"/>
              </w:rPr>
            </w:pPr>
            <w:proofErr w:type="spellStart"/>
            <w:r w:rsidRPr="00885185">
              <w:rPr>
                <w:rFonts w:ascii="Arial" w:hAnsi="Arial" w:cs="Arial"/>
                <w:sz w:val="20"/>
                <w:szCs w:val="20"/>
                <w:shd w:val="clear" w:color="auto" w:fill="FFFFFF"/>
              </w:rPr>
              <w:t>Expertul</w:t>
            </w:r>
            <w:proofErr w:type="spellEnd"/>
            <w:r w:rsidRPr="00885185">
              <w:rPr>
                <w:rFonts w:ascii="Arial" w:hAnsi="Arial" w:cs="Arial"/>
                <w:sz w:val="20"/>
                <w:szCs w:val="20"/>
                <w:shd w:val="clear" w:color="auto" w:fill="FFFFFF"/>
              </w:rPr>
              <w:t xml:space="preserve"> independent</w:t>
            </w:r>
          </w:p>
        </w:tc>
        <w:tc>
          <w:tcPr>
            <w:tcW w:w="3119" w:type="dxa"/>
            <w:vAlign w:val="center"/>
          </w:tcPr>
          <w:p w14:paraId="28D53110" w14:textId="77777777" w:rsidR="0054641C" w:rsidRPr="00885185" w:rsidRDefault="0054641C" w:rsidP="00885185">
            <w:pPr>
              <w:spacing w:line="276" w:lineRule="auto"/>
              <w:rPr>
                <w:rFonts w:ascii="Arial" w:hAnsi="Arial" w:cs="Arial"/>
                <w:b/>
                <w:sz w:val="20"/>
                <w:szCs w:val="20"/>
                <w:lang w:val="ro-RO"/>
              </w:rPr>
            </w:pPr>
            <w:r w:rsidRPr="00885185">
              <w:rPr>
                <w:rFonts w:ascii="Arial" w:hAnsi="Arial" w:cs="Arial"/>
                <w:b/>
                <w:sz w:val="20"/>
                <w:szCs w:val="20"/>
                <w:lang w:val="ro-RO"/>
              </w:rPr>
              <w:t xml:space="preserve">Raport numiri finale </w:t>
            </w:r>
          </w:p>
          <w:p w14:paraId="15C7EBD6" w14:textId="77777777" w:rsidR="0054641C" w:rsidRPr="00885185" w:rsidRDefault="0054641C" w:rsidP="00885185">
            <w:pPr>
              <w:spacing w:line="276" w:lineRule="auto"/>
              <w:rPr>
                <w:rFonts w:ascii="Arial" w:hAnsi="Arial" w:cs="Arial"/>
                <w:b/>
                <w:strike/>
                <w:sz w:val="20"/>
                <w:szCs w:val="20"/>
                <w:lang w:val="ro-RO"/>
              </w:rPr>
            </w:pPr>
          </w:p>
          <w:p w14:paraId="31AF2CFC" w14:textId="77777777" w:rsidR="0054641C" w:rsidRPr="00885185" w:rsidRDefault="0054641C" w:rsidP="00885185">
            <w:pPr>
              <w:spacing w:line="276" w:lineRule="auto"/>
              <w:rPr>
                <w:rFonts w:ascii="Arial" w:hAnsi="Arial" w:cs="Arial"/>
                <w:b/>
                <w:sz w:val="20"/>
                <w:szCs w:val="20"/>
                <w:lang w:val="ro-RO"/>
              </w:rPr>
            </w:pPr>
          </w:p>
        </w:tc>
      </w:tr>
    </w:tbl>
    <w:p w14:paraId="2A0BBA0D" w14:textId="77777777" w:rsidR="00207C82" w:rsidRPr="002026BF" w:rsidRDefault="00207C82" w:rsidP="00885185">
      <w:pPr>
        <w:spacing w:line="276" w:lineRule="auto"/>
        <w:rPr>
          <w:rFonts w:ascii="Arial" w:hAnsi="Arial" w:cs="Arial"/>
          <w:bCs/>
          <w:sz w:val="20"/>
          <w:szCs w:val="20"/>
          <w:lang w:val="ro-RO"/>
        </w:rPr>
      </w:pPr>
      <w:bookmarkStart w:id="54" w:name="_Toc140131682"/>
      <w:bookmarkStart w:id="55" w:name="_Toc140131685"/>
      <w:bookmarkStart w:id="56" w:name="_Toc140131688"/>
      <w:bookmarkStart w:id="57" w:name="_Toc140131690"/>
      <w:bookmarkEnd w:id="54"/>
      <w:bookmarkEnd w:id="55"/>
      <w:bookmarkEnd w:id="56"/>
      <w:bookmarkEnd w:id="57"/>
      <w:r w:rsidRPr="002026BF">
        <w:rPr>
          <w:rFonts w:ascii="Arial" w:hAnsi="Arial" w:cs="Arial"/>
          <w:bCs/>
          <w:sz w:val="20"/>
          <w:szCs w:val="20"/>
          <w:lang w:val="ro-RO"/>
        </w:rPr>
        <w:t xml:space="preserve">Tabelul 2. Detaliere etape, responsabili, documente </w:t>
      </w:r>
    </w:p>
    <w:p w14:paraId="1EED586B" w14:textId="77777777" w:rsidR="00E9253B" w:rsidRDefault="00E9253B" w:rsidP="00885185">
      <w:pPr>
        <w:spacing w:line="276" w:lineRule="auto"/>
        <w:jc w:val="both"/>
        <w:outlineLvl w:val="0"/>
        <w:rPr>
          <w:rFonts w:ascii="Arial" w:hAnsi="Arial" w:cs="Arial"/>
          <w:bCs/>
          <w:sz w:val="20"/>
          <w:szCs w:val="20"/>
          <w:lang w:val="ro-RO"/>
        </w:rPr>
      </w:pPr>
      <w:bookmarkStart w:id="58" w:name="_Hlk165356344"/>
    </w:p>
    <w:p w14:paraId="1265D698" w14:textId="77777777" w:rsidR="00632F0A" w:rsidRDefault="00632F0A" w:rsidP="00885185">
      <w:pPr>
        <w:spacing w:line="276" w:lineRule="auto"/>
        <w:jc w:val="both"/>
        <w:outlineLvl w:val="0"/>
        <w:rPr>
          <w:rFonts w:ascii="Arial" w:hAnsi="Arial" w:cs="Arial"/>
          <w:bCs/>
          <w:sz w:val="20"/>
          <w:szCs w:val="20"/>
          <w:lang w:val="ro-RO"/>
        </w:rPr>
      </w:pPr>
    </w:p>
    <w:p w14:paraId="67E630E6" w14:textId="77777777" w:rsidR="00686125" w:rsidRDefault="00686125" w:rsidP="00885185">
      <w:pPr>
        <w:spacing w:line="276" w:lineRule="auto"/>
        <w:jc w:val="both"/>
        <w:outlineLvl w:val="0"/>
        <w:rPr>
          <w:rFonts w:ascii="Arial" w:hAnsi="Arial" w:cs="Arial"/>
          <w:bCs/>
          <w:sz w:val="20"/>
          <w:szCs w:val="20"/>
          <w:lang w:val="ro-RO"/>
        </w:rPr>
      </w:pPr>
    </w:p>
    <w:p w14:paraId="04EEE3CA" w14:textId="77777777" w:rsidR="00E770EE" w:rsidRDefault="00E770EE" w:rsidP="00885185">
      <w:pPr>
        <w:spacing w:line="276" w:lineRule="auto"/>
        <w:jc w:val="both"/>
        <w:outlineLvl w:val="0"/>
        <w:rPr>
          <w:rFonts w:ascii="Arial" w:hAnsi="Arial" w:cs="Arial"/>
          <w:bCs/>
          <w:sz w:val="20"/>
          <w:szCs w:val="20"/>
          <w:lang w:val="ro-RO"/>
        </w:rPr>
      </w:pPr>
    </w:p>
    <w:p w14:paraId="5BA57600" w14:textId="77777777" w:rsidR="00E770EE" w:rsidRDefault="00E770EE" w:rsidP="00885185">
      <w:pPr>
        <w:spacing w:line="276" w:lineRule="auto"/>
        <w:jc w:val="both"/>
        <w:outlineLvl w:val="0"/>
        <w:rPr>
          <w:rFonts w:ascii="Arial" w:hAnsi="Arial" w:cs="Arial"/>
          <w:bCs/>
          <w:sz w:val="20"/>
          <w:szCs w:val="20"/>
          <w:lang w:val="ro-RO"/>
        </w:rPr>
      </w:pPr>
    </w:p>
    <w:p w14:paraId="75ACD1FC" w14:textId="77777777" w:rsidR="00885185" w:rsidRPr="00E770EE" w:rsidRDefault="00E268D2" w:rsidP="00E770EE">
      <w:pPr>
        <w:pStyle w:val="Listparagraf"/>
        <w:numPr>
          <w:ilvl w:val="0"/>
          <w:numId w:val="11"/>
        </w:numPr>
        <w:shd w:val="clear" w:color="auto" w:fill="F2F2F2" w:themeFill="background1" w:themeFillShade="F2"/>
        <w:spacing w:line="276" w:lineRule="auto"/>
        <w:outlineLvl w:val="0"/>
        <w:rPr>
          <w:rFonts w:ascii="Arial" w:eastAsia="Times New Roman" w:hAnsi="Arial" w:cs="Arial"/>
          <w:b/>
          <w:color w:val="000000"/>
          <w:sz w:val="20"/>
          <w:szCs w:val="20"/>
          <w:lang w:val="ro-RO" w:eastAsia="ro-RO"/>
        </w:rPr>
      </w:pPr>
      <w:bookmarkStart w:id="59" w:name="_Toc190148477"/>
      <w:r w:rsidRPr="00885185">
        <w:rPr>
          <w:rFonts w:ascii="Arial" w:eastAsia="Times New Roman" w:hAnsi="Arial" w:cs="Arial"/>
          <w:b/>
          <w:color w:val="000000"/>
          <w:sz w:val="20"/>
          <w:szCs w:val="20"/>
          <w:lang w:val="ro-RO" w:eastAsia="ro-RO"/>
        </w:rPr>
        <w:lastRenderedPageBreak/>
        <w:t xml:space="preserve">Prezentarea </w:t>
      </w:r>
      <w:r w:rsidR="00885185" w:rsidRPr="00885185">
        <w:rPr>
          <w:rFonts w:ascii="Arial" w:eastAsia="Times New Roman" w:hAnsi="Arial" w:cs="Arial"/>
          <w:b/>
          <w:color w:val="000000"/>
          <w:sz w:val="20"/>
          <w:szCs w:val="20"/>
          <w:lang w:val="ro-RO" w:eastAsia="ro-RO"/>
        </w:rPr>
        <w:t xml:space="preserve">Asociației de Dezvoltare Intercomunitară. Prezentarea </w:t>
      </w:r>
      <w:r w:rsidR="002F0D42" w:rsidRPr="00885185">
        <w:rPr>
          <w:rFonts w:ascii="Arial" w:eastAsia="Times New Roman" w:hAnsi="Arial" w:cs="Arial"/>
          <w:b/>
          <w:color w:val="000000"/>
          <w:sz w:val="20"/>
          <w:szCs w:val="20"/>
          <w:lang w:val="ro-RO" w:eastAsia="ro-RO"/>
        </w:rPr>
        <w:t>SOCIETĂȚII</w:t>
      </w:r>
      <w:r w:rsidRPr="00885185">
        <w:rPr>
          <w:rFonts w:ascii="Arial" w:eastAsia="Times New Roman" w:hAnsi="Arial" w:cs="Arial"/>
          <w:b/>
          <w:color w:val="000000"/>
          <w:sz w:val="20"/>
          <w:szCs w:val="20"/>
          <w:lang w:val="ro-RO" w:eastAsia="ro-RO"/>
        </w:rPr>
        <w:t xml:space="preserve">. </w:t>
      </w:r>
      <w:r w:rsidR="00322572" w:rsidRPr="00885185">
        <w:rPr>
          <w:rFonts w:ascii="Arial" w:eastAsia="Times New Roman" w:hAnsi="Arial" w:cs="Arial"/>
          <w:b/>
          <w:color w:val="000000"/>
          <w:sz w:val="20"/>
          <w:szCs w:val="20"/>
          <w:lang w:val="ro-RO" w:eastAsia="ro-RO"/>
        </w:rPr>
        <w:t xml:space="preserve">Profilul </w:t>
      </w:r>
      <w:r w:rsidR="007D6C18" w:rsidRPr="00885185">
        <w:rPr>
          <w:rFonts w:ascii="Arial" w:eastAsia="Times New Roman" w:hAnsi="Arial" w:cs="Arial"/>
          <w:b/>
          <w:color w:val="000000"/>
          <w:sz w:val="20"/>
          <w:szCs w:val="20"/>
          <w:lang w:val="ro-RO" w:eastAsia="ro-RO"/>
        </w:rPr>
        <w:t xml:space="preserve">membrilor </w:t>
      </w:r>
      <w:r w:rsidR="00D90B34" w:rsidRPr="00885185">
        <w:rPr>
          <w:rFonts w:ascii="Arial" w:eastAsia="Times New Roman" w:hAnsi="Arial" w:cs="Arial"/>
          <w:b/>
          <w:color w:val="000000"/>
          <w:sz w:val="20"/>
          <w:szCs w:val="20"/>
          <w:lang w:val="ro-RO" w:eastAsia="ro-RO"/>
        </w:rPr>
        <w:t>Consiliului de Administrație</w:t>
      </w:r>
      <w:bookmarkEnd w:id="59"/>
    </w:p>
    <w:p w14:paraId="0200B7A6" w14:textId="77777777" w:rsidR="00885185" w:rsidRPr="00885185" w:rsidRDefault="00885185" w:rsidP="00885185">
      <w:pPr>
        <w:spacing w:after="0" w:line="276" w:lineRule="auto"/>
        <w:jc w:val="right"/>
        <w:rPr>
          <w:rFonts w:ascii="Arial" w:hAnsi="Arial" w:cs="Arial"/>
          <w:color w:val="000000" w:themeColor="text1"/>
          <w:sz w:val="20"/>
          <w:szCs w:val="20"/>
          <w:lang w:val="ro-RO"/>
        </w:rPr>
      </w:pPr>
    </w:p>
    <w:p w14:paraId="7091FB99" w14:textId="77777777" w:rsidR="00FA3594" w:rsidRPr="00FA3594" w:rsidRDefault="00FA3594" w:rsidP="00FA3594">
      <w:pPr>
        <w:spacing w:after="0" w:line="276" w:lineRule="auto"/>
        <w:jc w:val="both"/>
        <w:rPr>
          <w:rFonts w:ascii="Arial" w:hAnsi="Arial" w:cs="Arial"/>
          <w:color w:val="000000"/>
          <w:sz w:val="20"/>
          <w:szCs w:val="20"/>
          <w:lang w:val="ro-RO"/>
        </w:rPr>
      </w:pPr>
      <w:proofErr w:type="spellStart"/>
      <w:r w:rsidRPr="00FA3594">
        <w:rPr>
          <w:rFonts w:ascii="Arial" w:hAnsi="Arial" w:cs="Arial"/>
          <w:b/>
          <w:color w:val="000000"/>
          <w:sz w:val="20"/>
          <w:szCs w:val="20"/>
          <w:lang w:val="ro-RO"/>
        </w:rPr>
        <w:t>Asociaţia</w:t>
      </w:r>
      <w:proofErr w:type="spellEnd"/>
      <w:r w:rsidRPr="00FA3594">
        <w:rPr>
          <w:rFonts w:ascii="Arial" w:hAnsi="Arial" w:cs="Arial"/>
          <w:b/>
          <w:color w:val="000000"/>
          <w:sz w:val="20"/>
          <w:szCs w:val="20"/>
          <w:lang w:val="ro-RO"/>
        </w:rPr>
        <w:t xml:space="preserve"> de Dezvoltare Intercomunitară ”APA VÂLCEA</w:t>
      </w:r>
      <w:r w:rsidRPr="00FA3594">
        <w:rPr>
          <w:rFonts w:ascii="Arial" w:hAnsi="Arial" w:cs="Arial"/>
          <w:color w:val="000000"/>
          <w:sz w:val="20"/>
          <w:szCs w:val="20"/>
          <w:lang w:val="ro-RO"/>
        </w:rPr>
        <w:t xml:space="preserve">” - a fost constituită în anul 2008, în conformitate cu prevederile Legii administrației publice locale nr.215/2001, cu modificările și completările ulterioare, în vigoare la acea dată (OUG nr. 57/2019 privind Codul administrative, în prezent), ale Legii serviciilor comunitare de </w:t>
      </w:r>
      <w:proofErr w:type="spellStart"/>
      <w:r w:rsidRPr="00FA3594">
        <w:rPr>
          <w:rFonts w:ascii="Arial" w:hAnsi="Arial" w:cs="Arial"/>
          <w:color w:val="000000"/>
          <w:sz w:val="20"/>
          <w:szCs w:val="20"/>
          <w:lang w:val="ro-RO"/>
        </w:rPr>
        <w:t>utilităţi</w:t>
      </w:r>
      <w:proofErr w:type="spellEnd"/>
      <w:r w:rsidRPr="00FA3594">
        <w:rPr>
          <w:rFonts w:ascii="Arial" w:hAnsi="Arial" w:cs="Arial"/>
          <w:color w:val="000000"/>
          <w:sz w:val="20"/>
          <w:szCs w:val="20"/>
          <w:lang w:val="ro-RO"/>
        </w:rPr>
        <w:t xml:space="preserve"> publice nr.51/2006, R, cu modificările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completările ulterioare, ale Legii serviciului public de alimentare cu apă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de canalizare nr.241/2006, cu modificările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completările ulterioare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ale </w:t>
      </w:r>
      <w:proofErr w:type="spellStart"/>
      <w:r w:rsidRPr="00FA3594">
        <w:rPr>
          <w:rFonts w:ascii="Arial" w:hAnsi="Arial" w:cs="Arial"/>
          <w:color w:val="000000"/>
          <w:sz w:val="20"/>
          <w:szCs w:val="20"/>
          <w:lang w:val="ro-RO"/>
        </w:rPr>
        <w:t>Ordonanţei</w:t>
      </w:r>
      <w:proofErr w:type="spellEnd"/>
      <w:r w:rsidRPr="00FA3594">
        <w:rPr>
          <w:rFonts w:ascii="Arial" w:hAnsi="Arial" w:cs="Arial"/>
          <w:color w:val="000000"/>
          <w:sz w:val="20"/>
          <w:szCs w:val="20"/>
          <w:lang w:val="ro-RO"/>
        </w:rPr>
        <w:t xml:space="preserve"> Guvernului nr.26/2000 cu privire la </w:t>
      </w:r>
      <w:proofErr w:type="spellStart"/>
      <w:r w:rsidRPr="00FA3594">
        <w:rPr>
          <w:rFonts w:ascii="Arial" w:hAnsi="Arial" w:cs="Arial"/>
          <w:color w:val="000000"/>
          <w:sz w:val="20"/>
          <w:szCs w:val="20"/>
          <w:lang w:val="ro-RO"/>
        </w:rPr>
        <w:t>asociaţii</w:t>
      </w:r>
      <w:proofErr w:type="spellEnd"/>
      <w:r w:rsidRPr="00FA3594">
        <w:rPr>
          <w:rFonts w:ascii="Arial" w:hAnsi="Arial" w:cs="Arial"/>
          <w:color w:val="000000"/>
          <w:sz w:val="20"/>
          <w:szCs w:val="20"/>
          <w:lang w:val="ro-RO"/>
        </w:rPr>
        <w:t xml:space="preserv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w:t>
      </w:r>
      <w:proofErr w:type="spellStart"/>
      <w:r w:rsidRPr="00FA3594">
        <w:rPr>
          <w:rFonts w:ascii="Arial" w:hAnsi="Arial" w:cs="Arial"/>
          <w:color w:val="000000"/>
          <w:sz w:val="20"/>
          <w:szCs w:val="20"/>
          <w:lang w:val="ro-RO"/>
        </w:rPr>
        <w:t>fundaţii</w:t>
      </w:r>
      <w:proofErr w:type="spellEnd"/>
      <w:r w:rsidRPr="00FA3594">
        <w:rPr>
          <w:rFonts w:ascii="Arial" w:hAnsi="Arial" w:cs="Arial"/>
          <w:color w:val="000000"/>
          <w:sz w:val="20"/>
          <w:szCs w:val="20"/>
          <w:lang w:val="ro-RO"/>
        </w:rPr>
        <w:t xml:space="preserve">, cu modificările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completările ulterioare, precum și în conformitate cu prevederile Hotărârii Guvernului nr.855/2008 pentru aprobarea actului constitutiv-cadru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a statutului-cadru ale </w:t>
      </w:r>
      <w:proofErr w:type="spellStart"/>
      <w:r w:rsidRPr="00FA3594">
        <w:rPr>
          <w:rFonts w:ascii="Arial" w:hAnsi="Arial" w:cs="Arial"/>
          <w:color w:val="000000"/>
          <w:sz w:val="20"/>
          <w:szCs w:val="20"/>
          <w:lang w:val="ro-RO"/>
        </w:rPr>
        <w:t>asociaţiilor</w:t>
      </w:r>
      <w:proofErr w:type="spellEnd"/>
      <w:r w:rsidRPr="00FA3594">
        <w:rPr>
          <w:rFonts w:ascii="Arial" w:hAnsi="Arial" w:cs="Arial"/>
          <w:color w:val="000000"/>
          <w:sz w:val="20"/>
          <w:szCs w:val="20"/>
          <w:lang w:val="ro-RO"/>
        </w:rPr>
        <w:t xml:space="preserve"> de dezvoltare intercomunitară cu obiect de activitate serviciile de </w:t>
      </w:r>
      <w:proofErr w:type="spellStart"/>
      <w:r w:rsidRPr="00FA3594">
        <w:rPr>
          <w:rFonts w:ascii="Arial" w:hAnsi="Arial" w:cs="Arial"/>
          <w:color w:val="000000"/>
          <w:sz w:val="20"/>
          <w:szCs w:val="20"/>
          <w:lang w:val="ro-RO"/>
        </w:rPr>
        <w:t>utilităţi</w:t>
      </w:r>
      <w:proofErr w:type="spellEnd"/>
      <w:r w:rsidRPr="00FA3594">
        <w:rPr>
          <w:rFonts w:ascii="Arial" w:hAnsi="Arial" w:cs="Arial"/>
          <w:color w:val="000000"/>
          <w:sz w:val="20"/>
          <w:szCs w:val="20"/>
          <w:lang w:val="ro-RO"/>
        </w:rPr>
        <w:t xml:space="preserve"> publice, prin asocierea Județului  Vâlcea cu alte 36 de unități administrativ-teritoriale din județul Vâlcea  – 9 din mediul urban și 27 din mediul rural. </w:t>
      </w:r>
    </w:p>
    <w:p w14:paraId="2B6E0170" w14:textId="77777777" w:rsidR="00FA3594" w:rsidRPr="00FA3594" w:rsidRDefault="00FA3594" w:rsidP="00FA3594">
      <w:pPr>
        <w:spacing w:after="0" w:line="276" w:lineRule="auto"/>
        <w:jc w:val="both"/>
        <w:rPr>
          <w:rFonts w:ascii="Arial" w:hAnsi="Arial" w:cs="Arial"/>
          <w:color w:val="000000"/>
          <w:sz w:val="20"/>
          <w:szCs w:val="20"/>
          <w:lang w:val="ro-RO"/>
        </w:rPr>
      </w:pPr>
      <w:proofErr w:type="spellStart"/>
      <w:r w:rsidRPr="00FA3594">
        <w:rPr>
          <w:rFonts w:ascii="Arial" w:hAnsi="Arial" w:cs="Arial"/>
          <w:color w:val="000000"/>
          <w:sz w:val="20"/>
          <w:szCs w:val="20"/>
          <w:lang w:val="ro-RO"/>
        </w:rPr>
        <w:t>Asociatia</w:t>
      </w:r>
      <w:proofErr w:type="spellEnd"/>
      <w:r w:rsidRPr="00FA3594">
        <w:rPr>
          <w:rFonts w:ascii="Arial" w:hAnsi="Arial" w:cs="Arial"/>
          <w:color w:val="000000"/>
          <w:sz w:val="20"/>
          <w:szCs w:val="20"/>
          <w:lang w:val="ro-RO"/>
        </w:rPr>
        <w:t xml:space="preserve"> de Dezvoltare Intercomunitara ”APA VÂLCEA” are ca scop reglementarea, </w:t>
      </w:r>
      <w:proofErr w:type="spellStart"/>
      <w:r w:rsidRPr="00FA3594">
        <w:rPr>
          <w:rFonts w:ascii="Arial" w:hAnsi="Arial" w:cs="Arial"/>
          <w:color w:val="000000"/>
          <w:sz w:val="20"/>
          <w:szCs w:val="20"/>
          <w:lang w:val="ro-RO"/>
        </w:rPr>
        <w:t>înfiinţarea</w:t>
      </w:r>
      <w:proofErr w:type="spellEnd"/>
      <w:r w:rsidRPr="00FA3594">
        <w:rPr>
          <w:rFonts w:ascii="Arial" w:hAnsi="Arial" w:cs="Arial"/>
          <w:color w:val="000000"/>
          <w:sz w:val="20"/>
          <w:szCs w:val="20"/>
          <w:lang w:val="ro-RO"/>
        </w:rPr>
        <w:t xml:space="preserve">, organizarea, </w:t>
      </w:r>
      <w:proofErr w:type="spellStart"/>
      <w:r w:rsidRPr="00FA3594">
        <w:rPr>
          <w:rFonts w:ascii="Arial" w:hAnsi="Arial" w:cs="Arial"/>
          <w:color w:val="000000"/>
          <w:sz w:val="20"/>
          <w:szCs w:val="20"/>
          <w:lang w:val="ro-RO"/>
        </w:rPr>
        <w:t>finanţarea</w:t>
      </w:r>
      <w:proofErr w:type="spellEnd"/>
      <w:r w:rsidRPr="00FA3594">
        <w:rPr>
          <w:rFonts w:ascii="Arial" w:hAnsi="Arial" w:cs="Arial"/>
          <w:color w:val="000000"/>
          <w:sz w:val="20"/>
          <w:szCs w:val="20"/>
          <w:lang w:val="ro-RO"/>
        </w:rPr>
        <w:t xml:space="preserve">, exploatarea, monitorizarea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gestionarea în comun a serviciului de alimentare cu apă și de canalizare pe raza de </w:t>
      </w:r>
      <w:proofErr w:type="spellStart"/>
      <w:r w:rsidRPr="00FA3594">
        <w:rPr>
          <w:rFonts w:ascii="Arial" w:hAnsi="Arial" w:cs="Arial"/>
          <w:color w:val="000000"/>
          <w:sz w:val="20"/>
          <w:szCs w:val="20"/>
          <w:lang w:val="ro-RO"/>
        </w:rPr>
        <w:t>competenţă</w:t>
      </w:r>
      <w:proofErr w:type="spellEnd"/>
      <w:r w:rsidRPr="00FA3594">
        <w:rPr>
          <w:rFonts w:ascii="Arial" w:hAnsi="Arial" w:cs="Arial"/>
          <w:color w:val="000000"/>
          <w:sz w:val="20"/>
          <w:szCs w:val="20"/>
          <w:lang w:val="ro-RO"/>
        </w:rPr>
        <w:t xml:space="preserve"> a </w:t>
      </w:r>
      <w:proofErr w:type="spellStart"/>
      <w:r w:rsidRPr="00FA3594">
        <w:rPr>
          <w:rFonts w:ascii="Arial" w:hAnsi="Arial" w:cs="Arial"/>
          <w:color w:val="000000"/>
          <w:sz w:val="20"/>
          <w:szCs w:val="20"/>
          <w:lang w:val="ro-RO"/>
        </w:rPr>
        <w:t>unităţilor</w:t>
      </w:r>
      <w:proofErr w:type="spellEnd"/>
      <w:r w:rsidRPr="00FA3594">
        <w:rPr>
          <w:rFonts w:ascii="Arial" w:hAnsi="Arial" w:cs="Arial"/>
          <w:color w:val="000000"/>
          <w:sz w:val="20"/>
          <w:szCs w:val="20"/>
          <w:lang w:val="ro-RO"/>
        </w:rPr>
        <w:t xml:space="preserve"> administrativ-teritoriale membre, precum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realizarea în comun a unor proiecte de </w:t>
      </w:r>
      <w:proofErr w:type="spellStart"/>
      <w:r w:rsidRPr="00FA3594">
        <w:rPr>
          <w:rFonts w:ascii="Arial" w:hAnsi="Arial" w:cs="Arial"/>
          <w:color w:val="000000"/>
          <w:sz w:val="20"/>
          <w:szCs w:val="20"/>
          <w:lang w:val="ro-RO"/>
        </w:rPr>
        <w:t>investiţii</w:t>
      </w:r>
      <w:proofErr w:type="spellEnd"/>
      <w:r w:rsidRPr="00FA3594">
        <w:rPr>
          <w:rFonts w:ascii="Arial" w:hAnsi="Arial" w:cs="Arial"/>
          <w:color w:val="000000"/>
          <w:sz w:val="20"/>
          <w:szCs w:val="20"/>
          <w:lang w:val="ro-RO"/>
        </w:rPr>
        <w:t xml:space="preserve"> publice de interes zonal sau regional destinate </w:t>
      </w:r>
      <w:proofErr w:type="spellStart"/>
      <w:r w:rsidRPr="00FA3594">
        <w:rPr>
          <w:rFonts w:ascii="Arial" w:hAnsi="Arial" w:cs="Arial"/>
          <w:color w:val="000000"/>
          <w:sz w:val="20"/>
          <w:szCs w:val="20"/>
          <w:lang w:val="ro-RO"/>
        </w:rPr>
        <w:t>înfiinţării</w:t>
      </w:r>
      <w:proofErr w:type="spellEnd"/>
      <w:r w:rsidRPr="00FA3594">
        <w:rPr>
          <w:rFonts w:ascii="Arial" w:hAnsi="Arial" w:cs="Arial"/>
          <w:color w:val="000000"/>
          <w:sz w:val="20"/>
          <w:szCs w:val="20"/>
          <w:lang w:val="ro-RO"/>
        </w:rPr>
        <w:t xml:space="preserve">, modernizării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/sau dezvoltării, după caz, a sistemelor de </w:t>
      </w:r>
      <w:proofErr w:type="spellStart"/>
      <w:r w:rsidRPr="00FA3594">
        <w:rPr>
          <w:rFonts w:ascii="Arial" w:hAnsi="Arial" w:cs="Arial"/>
          <w:color w:val="000000"/>
          <w:sz w:val="20"/>
          <w:szCs w:val="20"/>
          <w:lang w:val="ro-RO"/>
        </w:rPr>
        <w:t>utilităţi</w:t>
      </w:r>
      <w:proofErr w:type="spellEnd"/>
      <w:r w:rsidRPr="00FA3594">
        <w:rPr>
          <w:rFonts w:ascii="Arial" w:hAnsi="Arial" w:cs="Arial"/>
          <w:color w:val="000000"/>
          <w:sz w:val="20"/>
          <w:szCs w:val="20"/>
          <w:lang w:val="ro-RO"/>
        </w:rPr>
        <w:t xml:space="preserve"> publice aferente acestor servicii. Asociația este persoană juridică de drept privat, cu statut de utilitate publică. </w:t>
      </w:r>
    </w:p>
    <w:p w14:paraId="363A02F9" w14:textId="77777777" w:rsidR="00FA3594" w:rsidRPr="00FA3594" w:rsidRDefault="00FA3594" w:rsidP="00FA3594">
      <w:pPr>
        <w:spacing w:after="0" w:line="276" w:lineRule="auto"/>
        <w:jc w:val="both"/>
        <w:rPr>
          <w:rFonts w:ascii="Arial" w:hAnsi="Arial" w:cs="Arial"/>
          <w:b/>
          <w:color w:val="000000"/>
          <w:sz w:val="20"/>
          <w:szCs w:val="20"/>
          <w:lang w:val="ro-RO"/>
        </w:rPr>
      </w:pPr>
      <w:r w:rsidRPr="00FA3594">
        <w:rPr>
          <w:rFonts w:ascii="Arial" w:hAnsi="Arial" w:cs="Arial"/>
          <w:color w:val="000000"/>
          <w:sz w:val="20"/>
          <w:szCs w:val="20"/>
          <w:lang w:val="ro-RO"/>
        </w:rPr>
        <w:t xml:space="preserve">Gestionarea în sistem regional a serviciului de alimentare cu apă și de canalizare în interesul comun al unităților administrative-teritoriale membre ale ADI ”APA VÂLCEA” se asigură prin intermediul Operatorului Regional </w:t>
      </w:r>
      <w:proofErr w:type="spellStart"/>
      <w:r w:rsidRPr="00FA3594">
        <w:rPr>
          <w:rFonts w:ascii="Arial" w:hAnsi="Arial" w:cs="Arial"/>
          <w:color w:val="000000"/>
          <w:sz w:val="20"/>
          <w:szCs w:val="20"/>
          <w:lang w:val="ro-RO"/>
        </w:rPr>
        <w:t>Apavil</w:t>
      </w:r>
      <w:proofErr w:type="spellEnd"/>
      <w:r w:rsidRPr="00FA3594">
        <w:rPr>
          <w:rFonts w:ascii="Arial" w:hAnsi="Arial" w:cs="Arial"/>
          <w:color w:val="000000"/>
          <w:sz w:val="20"/>
          <w:szCs w:val="20"/>
          <w:lang w:val="ro-RO"/>
        </w:rPr>
        <w:t xml:space="preserve"> S.A., în baza Contractului de Delegare Gestiunii serviciilor publice de alimentare cu apă și canalizare nr.1 din 18.11.2008, încheiat între Asociația de Dezvoltare Intercomunitară ”APA Vâlcea”, în numele și pe seama unităților administrativ-teritoriale </w:t>
      </w:r>
      <w:proofErr w:type="spellStart"/>
      <w:r w:rsidRPr="00FA3594">
        <w:rPr>
          <w:rFonts w:ascii="Arial" w:hAnsi="Arial" w:cs="Arial"/>
          <w:color w:val="000000"/>
          <w:sz w:val="20"/>
          <w:szCs w:val="20"/>
          <w:lang w:val="ro-RO"/>
        </w:rPr>
        <w:t>member</w:t>
      </w:r>
      <w:proofErr w:type="spellEnd"/>
      <w:r w:rsidRPr="00FA3594">
        <w:rPr>
          <w:rFonts w:ascii="Arial" w:hAnsi="Arial" w:cs="Arial"/>
          <w:color w:val="000000"/>
          <w:sz w:val="20"/>
          <w:szCs w:val="20"/>
          <w:lang w:val="ro-RO"/>
        </w:rPr>
        <w:t>, pe de o parte și acesta, pe de altă parte.</w:t>
      </w:r>
    </w:p>
    <w:p w14:paraId="6A90E9C3"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color w:val="000000"/>
          <w:sz w:val="20"/>
          <w:szCs w:val="20"/>
          <w:lang w:val="ro-RO"/>
        </w:rPr>
        <w:t xml:space="preserve">Asociația este singurul partener al Operatorului Regional – Societatea APAVIL S.A.  ca organ unic de decizie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coordonare și exercită, în numele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pe seama UAT-urilor asociate, anumite </w:t>
      </w:r>
      <w:proofErr w:type="spellStart"/>
      <w:r w:rsidRPr="00FA3594">
        <w:rPr>
          <w:rFonts w:ascii="Arial" w:hAnsi="Arial" w:cs="Arial"/>
          <w:color w:val="000000"/>
          <w:sz w:val="20"/>
          <w:szCs w:val="20"/>
          <w:lang w:val="ro-RO"/>
        </w:rPr>
        <w:t>competenţe</w:t>
      </w:r>
      <w:proofErr w:type="spellEnd"/>
      <w:r w:rsidRPr="00FA3594">
        <w:rPr>
          <w:rFonts w:ascii="Arial" w:hAnsi="Arial" w:cs="Arial"/>
          <w:color w:val="000000"/>
          <w:sz w:val="20"/>
          <w:szCs w:val="20"/>
          <w:lang w:val="ro-RO"/>
        </w:rPr>
        <w:t xml:space="preserve">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prerogative ale acestora, drepturi </w:t>
      </w:r>
      <w:proofErr w:type="spellStart"/>
      <w:r w:rsidRPr="00FA3594">
        <w:rPr>
          <w:rFonts w:ascii="Arial" w:hAnsi="Arial" w:cs="Arial"/>
          <w:color w:val="000000"/>
          <w:sz w:val="20"/>
          <w:szCs w:val="20"/>
          <w:lang w:val="ro-RO"/>
        </w:rPr>
        <w:t>şi</w:t>
      </w:r>
      <w:proofErr w:type="spellEnd"/>
      <w:r w:rsidRPr="00FA3594">
        <w:rPr>
          <w:rFonts w:ascii="Arial" w:hAnsi="Arial" w:cs="Arial"/>
          <w:color w:val="000000"/>
          <w:sz w:val="20"/>
          <w:szCs w:val="20"/>
          <w:lang w:val="ro-RO"/>
        </w:rPr>
        <w:t xml:space="preserve"> </w:t>
      </w:r>
      <w:proofErr w:type="spellStart"/>
      <w:r w:rsidRPr="00FA3594">
        <w:rPr>
          <w:rFonts w:ascii="Arial" w:hAnsi="Arial" w:cs="Arial"/>
          <w:color w:val="000000"/>
          <w:sz w:val="20"/>
          <w:szCs w:val="20"/>
          <w:lang w:val="ro-RO"/>
        </w:rPr>
        <w:t>obligaţii</w:t>
      </w:r>
      <w:proofErr w:type="spellEnd"/>
      <w:r w:rsidRPr="00FA3594">
        <w:rPr>
          <w:rFonts w:ascii="Arial" w:hAnsi="Arial" w:cs="Arial"/>
          <w:color w:val="000000"/>
          <w:sz w:val="20"/>
          <w:szCs w:val="20"/>
          <w:lang w:val="ro-RO"/>
        </w:rPr>
        <w:t xml:space="preserve">, pe baza unui mandat acordat de către membrii ADI APA VÂLCEA, prin Statutul acesteia, în ceea ce privește: </w:t>
      </w:r>
    </w:p>
    <w:p w14:paraId="5464DFD7"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color w:val="000000"/>
          <w:sz w:val="20"/>
          <w:szCs w:val="20"/>
          <w:lang w:val="ro-RO"/>
        </w:rPr>
        <w:t xml:space="preserve">• Strategia generală; </w:t>
      </w:r>
    </w:p>
    <w:p w14:paraId="3CEC1A91"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color w:val="000000"/>
          <w:sz w:val="20"/>
          <w:szCs w:val="20"/>
          <w:lang w:val="ro-RO"/>
        </w:rPr>
        <w:t xml:space="preserve">• </w:t>
      </w:r>
      <w:proofErr w:type="spellStart"/>
      <w:r w:rsidRPr="00FA3594">
        <w:rPr>
          <w:rFonts w:ascii="Arial" w:hAnsi="Arial" w:cs="Arial"/>
          <w:color w:val="000000"/>
          <w:sz w:val="20"/>
          <w:szCs w:val="20"/>
          <w:lang w:val="ro-RO"/>
        </w:rPr>
        <w:t>Investiţii</w:t>
      </w:r>
      <w:proofErr w:type="spellEnd"/>
      <w:r w:rsidRPr="00FA3594">
        <w:rPr>
          <w:rFonts w:ascii="Arial" w:hAnsi="Arial" w:cs="Arial"/>
          <w:color w:val="000000"/>
          <w:sz w:val="20"/>
          <w:szCs w:val="20"/>
          <w:lang w:val="ro-RO"/>
        </w:rPr>
        <w:t xml:space="preserve">; </w:t>
      </w:r>
    </w:p>
    <w:p w14:paraId="48C3EFE3"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color w:val="000000"/>
          <w:sz w:val="20"/>
          <w:szCs w:val="20"/>
          <w:lang w:val="ro-RO"/>
        </w:rPr>
        <w:t xml:space="preserve">• Politica tarifară; </w:t>
      </w:r>
    </w:p>
    <w:p w14:paraId="1FD6AEAF"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color w:val="000000"/>
          <w:sz w:val="20"/>
          <w:szCs w:val="20"/>
          <w:lang w:val="ro-RO"/>
        </w:rPr>
        <w:t xml:space="preserve">• Guvernanța corporativă. </w:t>
      </w:r>
    </w:p>
    <w:p w14:paraId="09F8338A" w14:textId="77777777" w:rsidR="00FA3594" w:rsidRPr="00FA3594" w:rsidRDefault="00FA3594" w:rsidP="00FA3594">
      <w:pPr>
        <w:spacing w:after="0" w:line="276" w:lineRule="auto"/>
        <w:jc w:val="both"/>
        <w:rPr>
          <w:rFonts w:ascii="Arial" w:hAnsi="Arial" w:cs="Arial"/>
          <w:color w:val="000000"/>
          <w:sz w:val="20"/>
          <w:szCs w:val="20"/>
          <w:lang w:val="ro-RO"/>
        </w:rPr>
      </w:pPr>
    </w:p>
    <w:p w14:paraId="11DDDEF2" w14:textId="77777777" w:rsidR="00FA3594" w:rsidRPr="00FA3594" w:rsidRDefault="00FA3594" w:rsidP="00FA3594">
      <w:pPr>
        <w:spacing w:after="0" w:line="276" w:lineRule="auto"/>
        <w:jc w:val="both"/>
        <w:rPr>
          <w:rFonts w:ascii="Arial" w:hAnsi="Arial" w:cs="Arial"/>
          <w:color w:val="000000"/>
          <w:sz w:val="20"/>
          <w:szCs w:val="20"/>
          <w:lang w:val="ro-RO"/>
        </w:rPr>
      </w:pPr>
      <w:r w:rsidRPr="00FA3594">
        <w:rPr>
          <w:rFonts w:ascii="Arial" w:hAnsi="Arial" w:cs="Arial"/>
          <w:b/>
          <w:color w:val="000000"/>
          <w:sz w:val="20"/>
          <w:szCs w:val="20"/>
          <w:lang w:val="ro-RO"/>
        </w:rPr>
        <w:t>Operatorul Regional APAVIL S.A.</w:t>
      </w:r>
      <w:r w:rsidRPr="00FA3594">
        <w:rPr>
          <w:rFonts w:ascii="Arial" w:hAnsi="Arial" w:cs="Arial"/>
          <w:color w:val="000000"/>
          <w:sz w:val="20"/>
          <w:szCs w:val="20"/>
          <w:lang w:val="ro-RO"/>
        </w:rPr>
        <w:t xml:space="preserve"> este organizat conform principiilor „in-</w:t>
      </w:r>
      <w:proofErr w:type="spellStart"/>
      <w:r w:rsidRPr="00FA3594">
        <w:rPr>
          <w:rFonts w:ascii="Arial" w:hAnsi="Arial" w:cs="Arial"/>
          <w:color w:val="000000"/>
          <w:sz w:val="20"/>
          <w:szCs w:val="20"/>
          <w:lang w:val="ro-RO"/>
        </w:rPr>
        <w:t>house</w:t>
      </w:r>
      <w:proofErr w:type="spellEnd"/>
      <w:r w:rsidRPr="00FA3594">
        <w:rPr>
          <w:rFonts w:ascii="Arial" w:hAnsi="Arial" w:cs="Arial"/>
          <w:color w:val="000000"/>
          <w:sz w:val="20"/>
          <w:szCs w:val="20"/>
          <w:lang w:val="ro-RO"/>
        </w:rPr>
        <w:t>”, reglementate de Legea nr.51/2006, R, cu modificările și completările ulterioare, potrivit cărora  autoritățile publice locale exercită asupra societății un control direct și o influență dominantă asupra deciziilor strategice și/sau semnificative ale acesteia, în mod similar cu controlul exercitat asupra departamentelor proprii.</w:t>
      </w:r>
    </w:p>
    <w:p w14:paraId="07BEAB08" w14:textId="77777777" w:rsidR="00FA3594" w:rsidRPr="00FA3594" w:rsidRDefault="00FA3594" w:rsidP="00FA3594">
      <w:pPr>
        <w:spacing w:after="0" w:line="276" w:lineRule="auto"/>
        <w:jc w:val="both"/>
        <w:rPr>
          <w:rFonts w:ascii="Arial" w:hAnsi="Arial" w:cs="Arial"/>
          <w:color w:val="000000"/>
          <w:sz w:val="20"/>
          <w:szCs w:val="20"/>
        </w:rPr>
      </w:pPr>
      <w:r w:rsidRPr="00FA3594">
        <w:rPr>
          <w:rFonts w:ascii="Arial" w:hAnsi="Arial" w:cs="Arial"/>
          <w:color w:val="000000"/>
          <w:sz w:val="20"/>
          <w:szCs w:val="20"/>
        </w:rPr>
        <w:t xml:space="preserve">SC APAVIL SA – </w:t>
      </w:r>
      <w:proofErr w:type="spellStart"/>
      <w:r w:rsidRPr="00FA3594">
        <w:rPr>
          <w:rFonts w:ascii="Arial" w:hAnsi="Arial" w:cs="Arial"/>
          <w:color w:val="000000"/>
          <w:sz w:val="20"/>
          <w:szCs w:val="20"/>
        </w:rPr>
        <w:t>societate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organizată</w:t>
      </w:r>
      <w:proofErr w:type="spellEnd"/>
      <w:r w:rsidRPr="00FA3594">
        <w:rPr>
          <w:rFonts w:ascii="Arial" w:hAnsi="Arial" w:cs="Arial"/>
          <w:color w:val="000000"/>
          <w:sz w:val="20"/>
          <w:szCs w:val="20"/>
        </w:rPr>
        <w:t xml:space="preserve"> ca </w:t>
      </w:r>
      <w:proofErr w:type="spellStart"/>
      <w:r w:rsidRPr="00FA3594">
        <w:rPr>
          <w:rFonts w:ascii="Arial" w:hAnsi="Arial" w:cs="Arial"/>
          <w:color w:val="000000"/>
          <w:sz w:val="20"/>
          <w:szCs w:val="20"/>
        </w:rPr>
        <w:t>societate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comercială</w:t>
      </w:r>
      <w:proofErr w:type="spellEnd"/>
      <w:r w:rsidRPr="00FA3594">
        <w:rPr>
          <w:rFonts w:ascii="Arial" w:hAnsi="Arial" w:cs="Arial"/>
          <w:color w:val="000000"/>
          <w:sz w:val="20"/>
          <w:szCs w:val="20"/>
        </w:rPr>
        <w:t xml:space="preserve"> pe </w:t>
      </w:r>
      <w:proofErr w:type="spellStart"/>
      <w:r w:rsidRPr="00FA3594">
        <w:rPr>
          <w:rFonts w:ascii="Arial" w:hAnsi="Arial" w:cs="Arial"/>
          <w:color w:val="000000"/>
          <w:sz w:val="20"/>
          <w:szCs w:val="20"/>
        </w:rPr>
        <w:t>actiuni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fiind</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inregistrată</w:t>
      </w:r>
      <w:proofErr w:type="spellEnd"/>
      <w:r w:rsidRPr="00FA3594">
        <w:rPr>
          <w:rFonts w:ascii="Arial" w:hAnsi="Arial" w:cs="Arial"/>
          <w:color w:val="000000"/>
          <w:sz w:val="20"/>
          <w:szCs w:val="20"/>
        </w:rPr>
        <w:t xml:space="preserve"> la </w:t>
      </w:r>
      <w:proofErr w:type="spellStart"/>
      <w:r w:rsidRPr="00FA3594">
        <w:rPr>
          <w:rFonts w:ascii="Arial" w:hAnsi="Arial" w:cs="Arial"/>
          <w:color w:val="000000"/>
          <w:sz w:val="20"/>
          <w:szCs w:val="20"/>
        </w:rPr>
        <w:t>Registrul</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Comertului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Vâlcea</w:t>
      </w:r>
      <w:proofErr w:type="spellEnd"/>
      <w:r w:rsidRPr="00FA3594">
        <w:rPr>
          <w:rFonts w:ascii="Arial" w:hAnsi="Arial" w:cs="Arial"/>
          <w:color w:val="000000"/>
          <w:sz w:val="20"/>
          <w:szCs w:val="20"/>
        </w:rPr>
        <w:t xml:space="preserve"> cu </w:t>
      </w:r>
      <w:proofErr w:type="spellStart"/>
      <w:r w:rsidRPr="00FA3594">
        <w:rPr>
          <w:rFonts w:ascii="Arial" w:hAnsi="Arial" w:cs="Arial"/>
          <w:color w:val="000000"/>
          <w:sz w:val="20"/>
          <w:szCs w:val="20"/>
        </w:rPr>
        <w:t>numărul</w:t>
      </w:r>
      <w:proofErr w:type="spellEnd"/>
      <w:r w:rsidRPr="00FA3594">
        <w:rPr>
          <w:rFonts w:ascii="Arial" w:hAnsi="Arial" w:cs="Arial"/>
          <w:color w:val="000000"/>
          <w:sz w:val="20"/>
          <w:szCs w:val="20"/>
        </w:rPr>
        <w:t xml:space="preserve"> J</w:t>
      </w:r>
      <w:r w:rsidR="005B0CB4">
        <w:rPr>
          <w:rFonts w:ascii="Arial" w:hAnsi="Arial" w:cs="Arial"/>
          <w:color w:val="000000"/>
          <w:sz w:val="20"/>
          <w:szCs w:val="20"/>
        </w:rPr>
        <w:t xml:space="preserve"> 2004000522380</w:t>
      </w:r>
      <w:r w:rsidRPr="00FA3594">
        <w:rPr>
          <w:rFonts w:ascii="Arial" w:hAnsi="Arial" w:cs="Arial"/>
          <w:color w:val="000000"/>
          <w:sz w:val="20"/>
          <w:szCs w:val="20"/>
        </w:rPr>
        <w:t xml:space="preserve">. Conform </w:t>
      </w:r>
      <w:proofErr w:type="spellStart"/>
      <w:r w:rsidRPr="00FA3594">
        <w:rPr>
          <w:rFonts w:ascii="Arial" w:hAnsi="Arial" w:cs="Arial"/>
          <w:color w:val="000000"/>
          <w:sz w:val="20"/>
          <w:szCs w:val="20"/>
        </w:rPr>
        <w:t>Actului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Constitutiv</w:t>
      </w:r>
      <w:proofErr w:type="spellEnd"/>
      <w:r w:rsidRPr="00FA3594">
        <w:rPr>
          <w:rFonts w:ascii="Arial" w:hAnsi="Arial" w:cs="Arial"/>
          <w:color w:val="000000"/>
          <w:sz w:val="20"/>
          <w:szCs w:val="20"/>
        </w:rPr>
        <w:t xml:space="preserve"> al </w:t>
      </w:r>
      <w:proofErr w:type="spellStart"/>
      <w:r w:rsidRPr="00FA3594">
        <w:rPr>
          <w:rFonts w:ascii="Arial" w:hAnsi="Arial" w:cs="Arial"/>
          <w:color w:val="000000"/>
          <w:sz w:val="20"/>
          <w:szCs w:val="20"/>
        </w:rPr>
        <w:t>societătii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obiectul</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activitate</w:t>
      </w:r>
      <w:proofErr w:type="spellEnd"/>
      <w:r w:rsidRPr="00FA3594">
        <w:rPr>
          <w:rFonts w:ascii="Arial" w:hAnsi="Arial" w:cs="Arial"/>
          <w:color w:val="000000"/>
          <w:sz w:val="20"/>
          <w:szCs w:val="20"/>
        </w:rPr>
        <w:t xml:space="preserve"> principal al </w:t>
      </w:r>
      <w:proofErr w:type="spellStart"/>
      <w:r w:rsidRPr="00FA3594">
        <w:rPr>
          <w:rFonts w:ascii="Arial" w:hAnsi="Arial" w:cs="Arial"/>
          <w:color w:val="000000"/>
          <w:sz w:val="20"/>
          <w:szCs w:val="20"/>
        </w:rPr>
        <w:t>companiei</w:t>
      </w:r>
      <w:proofErr w:type="spellEnd"/>
      <w:r w:rsidRPr="00FA3594">
        <w:rPr>
          <w:rFonts w:ascii="Arial" w:hAnsi="Arial" w:cs="Arial"/>
          <w:color w:val="000000"/>
          <w:sz w:val="20"/>
          <w:szCs w:val="20"/>
        </w:rPr>
        <w:t xml:space="preserve"> </w:t>
      </w:r>
      <w:proofErr w:type="spellStart"/>
      <w:proofErr w:type="gramStart"/>
      <w:r w:rsidRPr="00FA3594">
        <w:rPr>
          <w:rFonts w:ascii="Arial" w:hAnsi="Arial" w:cs="Arial"/>
          <w:color w:val="000000"/>
          <w:sz w:val="20"/>
          <w:szCs w:val="20"/>
        </w:rPr>
        <w:t>este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reprezentat</w:t>
      </w:r>
      <w:proofErr w:type="spellEnd"/>
      <w:proofErr w:type="gram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captarea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tratarea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distributia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apei</w:t>
      </w:r>
      <w:proofErr w:type="spellEnd"/>
      <w:r w:rsidRPr="00FA3594">
        <w:rPr>
          <w:rFonts w:ascii="Arial" w:hAnsi="Arial" w:cs="Arial"/>
          <w:color w:val="000000"/>
          <w:sz w:val="20"/>
          <w:szCs w:val="20"/>
        </w:rPr>
        <w:t xml:space="preserve">. </w:t>
      </w:r>
    </w:p>
    <w:p w14:paraId="38B3FF77" w14:textId="77777777" w:rsidR="00FA3594" w:rsidRPr="00FA3594" w:rsidRDefault="00FA3594" w:rsidP="00FA3594">
      <w:pPr>
        <w:spacing w:after="0" w:line="276" w:lineRule="auto"/>
        <w:jc w:val="both"/>
        <w:rPr>
          <w:rFonts w:ascii="Arial" w:hAnsi="Arial" w:cs="Arial"/>
          <w:color w:val="000000"/>
          <w:sz w:val="20"/>
          <w:szCs w:val="20"/>
        </w:rPr>
      </w:pPr>
      <w:r w:rsidRPr="00FA3594">
        <w:rPr>
          <w:rFonts w:ascii="Arial" w:hAnsi="Arial" w:cs="Arial"/>
          <w:color w:val="000000"/>
          <w:sz w:val="20"/>
          <w:szCs w:val="20"/>
        </w:rPr>
        <w:t>S.</w:t>
      </w:r>
      <w:proofErr w:type="gramStart"/>
      <w:r w:rsidRPr="00FA3594">
        <w:rPr>
          <w:rFonts w:ascii="Arial" w:hAnsi="Arial" w:cs="Arial"/>
          <w:color w:val="000000"/>
          <w:sz w:val="20"/>
          <w:szCs w:val="20"/>
        </w:rPr>
        <w:t>C.APAVIL</w:t>
      </w:r>
      <w:proofErr w:type="gramEnd"/>
      <w:r w:rsidRPr="00FA3594">
        <w:rPr>
          <w:rFonts w:ascii="Arial" w:hAnsi="Arial" w:cs="Arial"/>
          <w:color w:val="000000"/>
          <w:sz w:val="20"/>
          <w:szCs w:val="20"/>
        </w:rPr>
        <w:t xml:space="preserve"> SA </w:t>
      </w:r>
      <w:proofErr w:type="spellStart"/>
      <w:r w:rsidRPr="00FA3594">
        <w:rPr>
          <w:rFonts w:ascii="Arial" w:hAnsi="Arial" w:cs="Arial"/>
          <w:color w:val="000000"/>
          <w:sz w:val="20"/>
          <w:szCs w:val="20"/>
        </w:rPr>
        <w:t>Vâlcea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îşi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desfăşoară</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activitatea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în</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baza</w:t>
      </w:r>
      <w:proofErr w:type="spellEnd"/>
      <w:r w:rsidRPr="00FA3594">
        <w:rPr>
          <w:rFonts w:ascii="Arial" w:hAnsi="Arial" w:cs="Arial"/>
          <w:color w:val="000000"/>
          <w:sz w:val="20"/>
          <w:szCs w:val="20"/>
        </w:rPr>
        <w:t xml:space="preserve"> Legii  31/1990 </w:t>
      </w:r>
      <w:proofErr w:type="spellStart"/>
      <w:r w:rsidRPr="00FA3594">
        <w:rPr>
          <w:rFonts w:ascii="Arial" w:hAnsi="Arial" w:cs="Arial"/>
          <w:color w:val="000000"/>
          <w:sz w:val="20"/>
          <w:szCs w:val="20"/>
        </w:rPr>
        <w:t>republicată</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privind</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societăţile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comerciale</w:t>
      </w:r>
      <w:proofErr w:type="spellEnd"/>
      <w:r w:rsidRPr="00FA3594">
        <w:rPr>
          <w:rFonts w:ascii="Arial" w:hAnsi="Arial" w:cs="Arial"/>
          <w:color w:val="000000"/>
          <w:sz w:val="20"/>
          <w:szCs w:val="20"/>
        </w:rPr>
        <w:t xml:space="preserve">, a Legii 51/2006 </w:t>
      </w:r>
      <w:proofErr w:type="spellStart"/>
      <w:r w:rsidRPr="00FA3594">
        <w:rPr>
          <w:rFonts w:ascii="Arial" w:hAnsi="Arial" w:cs="Arial"/>
          <w:color w:val="000000"/>
          <w:sz w:val="20"/>
          <w:szCs w:val="20"/>
        </w:rPr>
        <w:t>privind</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serviciile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comunitare</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utilităţi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publice</w:t>
      </w:r>
      <w:proofErr w:type="spellEnd"/>
      <w:r w:rsidRPr="00FA3594">
        <w:rPr>
          <w:rFonts w:ascii="Arial" w:hAnsi="Arial" w:cs="Arial"/>
          <w:color w:val="000000"/>
          <w:sz w:val="20"/>
          <w:szCs w:val="20"/>
        </w:rPr>
        <w:t xml:space="preserve">, a Legii 241/2006 </w:t>
      </w:r>
      <w:proofErr w:type="spellStart"/>
      <w:r w:rsidRPr="00FA3594">
        <w:rPr>
          <w:rFonts w:ascii="Arial" w:hAnsi="Arial" w:cs="Arial"/>
          <w:color w:val="000000"/>
          <w:sz w:val="20"/>
          <w:szCs w:val="20"/>
        </w:rPr>
        <w:t>privind</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serviciul</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alimentare</w:t>
      </w:r>
      <w:proofErr w:type="spellEnd"/>
      <w:r w:rsidRPr="00FA3594">
        <w:rPr>
          <w:rFonts w:ascii="Arial" w:hAnsi="Arial" w:cs="Arial"/>
          <w:color w:val="000000"/>
          <w:sz w:val="20"/>
          <w:szCs w:val="20"/>
        </w:rPr>
        <w:t xml:space="preserve"> cu </w:t>
      </w:r>
      <w:proofErr w:type="spellStart"/>
      <w:r w:rsidRPr="00FA3594">
        <w:rPr>
          <w:rFonts w:ascii="Arial" w:hAnsi="Arial" w:cs="Arial"/>
          <w:color w:val="000000"/>
          <w:sz w:val="20"/>
          <w:szCs w:val="20"/>
        </w:rPr>
        <w:t>apă</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şi</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canalizare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şi</w:t>
      </w:r>
      <w:proofErr w:type="spellEnd"/>
      <w:r w:rsidRPr="00FA3594">
        <w:rPr>
          <w:rFonts w:ascii="Arial" w:hAnsi="Arial" w:cs="Arial"/>
          <w:color w:val="000000"/>
          <w:sz w:val="20"/>
          <w:szCs w:val="20"/>
        </w:rPr>
        <w:t xml:space="preserve"> OUG 13/2008 </w:t>
      </w:r>
      <w:proofErr w:type="spellStart"/>
      <w:r w:rsidRPr="00FA3594">
        <w:rPr>
          <w:rFonts w:ascii="Arial" w:hAnsi="Arial" w:cs="Arial"/>
          <w:color w:val="000000"/>
          <w:sz w:val="20"/>
          <w:szCs w:val="20"/>
        </w:rPr>
        <w:t>privind</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modificarea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şi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completarea</w:t>
      </w:r>
      <w:proofErr w:type="spellEnd"/>
      <w:r w:rsidRPr="00FA3594">
        <w:rPr>
          <w:rFonts w:ascii="Arial" w:hAnsi="Arial" w:cs="Arial"/>
          <w:color w:val="000000"/>
          <w:sz w:val="20"/>
          <w:szCs w:val="20"/>
        </w:rPr>
        <w:t xml:space="preserve"> Legii nr. 51/2006 </w:t>
      </w:r>
      <w:proofErr w:type="spellStart"/>
      <w:r w:rsidRPr="00FA3594">
        <w:rPr>
          <w:rFonts w:ascii="Arial" w:hAnsi="Arial" w:cs="Arial"/>
          <w:color w:val="000000"/>
          <w:sz w:val="20"/>
          <w:szCs w:val="20"/>
        </w:rPr>
        <w:t>şi</w:t>
      </w:r>
      <w:proofErr w:type="spellEnd"/>
      <w:r w:rsidRPr="00FA3594">
        <w:rPr>
          <w:rFonts w:ascii="Arial" w:hAnsi="Arial" w:cs="Arial"/>
          <w:color w:val="000000"/>
          <w:sz w:val="20"/>
          <w:szCs w:val="20"/>
        </w:rPr>
        <w:t xml:space="preserve"> a Legii 241/2006.</w:t>
      </w:r>
    </w:p>
    <w:p w14:paraId="6C5C3C7D" w14:textId="77777777" w:rsidR="00FA3594" w:rsidRPr="00FA3594" w:rsidRDefault="00FA3594" w:rsidP="00FA3594">
      <w:pPr>
        <w:spacing w:after="0" w:line="276" w:lineRule="auto"/>
        <w:jc w:val="both"/>
        <w:rPr>
          <w:rFonts w:ascii="Arial" w:hAnsi="Arial" w:cs="Arial"/>
          <w:color w:val="000000"/>
          <w:sz w:val="20"/>
          <w:szCs w:val="20"/>
        </w:rPr>
      </w:pPr>
      <w:r w:rsidRPr="00FA3594">
        <w:rPr>
          <w:rFonts w:ascii="Arial" w:hAnsi="Arial" w:cs="Arial"/>
          <w:color w:val="000000"/>
          <w:sz w:val="20"/>
          <w:szCs w:val="20"/>
        </w:rPr>
        <w:t xml:space="preserve">SC APAVIL SA in </w:t>
      </w:r>
      <w:proofErr w:type="spellStart"/>
      <w:r w:rsidRPr="00FA3594">
        <w:rPr>
          <w:rFonts w:ascii="Arial" w:hAnsi="Arial" w:cs="Arial"/>
          <w:color w:val="000000"/>
          <w:sz w:val="20"/>
          <w:szCs w:val="20"/>
        </w:rPr>
        <w:t>calitate</w:t>
      </w:r>
      <w:proofErr w:type="spellEnd"/>
      <w:r w:rsidRPr="00FA3594">
        <w:rPr>
          <w:rFonts w:ascii="Arial" w:hAnsi="Arial" w:cs="Arial"/>
          <w:color w:val="000000"/>
          <w:sz w:val="20"/>
          <w:szCs w:val="20"/>
        </w:rPr>
        <w:t xml:space="preserve"> </w:t>
      </w:r>
      <w:proofErr w:type="gramStart"/>
      <w:r w:rsidRPr="00FA3594">
        <w:rPr>
          <w:rFonts w:ascii="Arial" w:hAnsi="Arial" w:cs="Arial"/>
          <w:color w:val="000000"/>
          <w:sz w:val="20"/>
          <w:szCs w:val="20"/>
        </w:rPr>
        <w:t>de  Operator</w:t>
      </w:r>
      <w:proofErr w:type="gram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Unic</w:t>
      </w:r>
      <w:proofErr w:type="spellEnd"/>
      <w:r w:rsidRPr="00FA3594">
        <w:rPr>
          <w:rFonts w:ascii="Arial" w:hAnsi="Arial" w:cs="Arial"/>
          <w:color w:val="000000"/>
          <w:sz w:val="20"/>
          <w:szCs w:val="20"/>
        </w:rPr>
        <w:t xml:space="preserve"> Regional </w:t>
      </w:r>
      <w:proofErr w:type="spellStart"/>
      <w:r w:rsidRPr="00FA3594">
        <w:rPr>
          <w:rFonts w:ascii="Arial" w:hAnsi="Arial" w:cs="Arial"/>
          <w:color w:val="000000"/>
          <w:sz w:val="20"/>
          <w:szCs w:val="20"/>
        </w:rPr>
        <w:t>isi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desfăşoara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serviciul</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utilitate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publică</w:t>
      </w:r>
      <w:proofErr w:type="spellEnd"/>
      <w:r w:rsidRPr="00FA3594">
        <w:rPr>
          <w:rFonts w:ascii="Arial" w:hAnsi="Arial" w:cs="Arial"/>
          <w:color w:val="000000"/>
          <w:sz w:val="20"/>
          <w:szCs w:val="20"/>
        </w:rPr>
        <w:t xml:space="preserve"> in aria  de </w:t>
      </w:r>
      <w:proofErr w:type="spellStart"/>
      <w:r w:rsidRPr="00FA3594">
        <w:rPr>
          <w:rFonts w:ascii="Arial" w:hAnsi="Arial" w:cs="Arial"/>
          <w:color w:val="000000"/>
          <w:sz w:val="20"/>
          <w:szCs w:val="20"/>
        </w:rPr>
        <w:t>operare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licenţiată</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având</w:t>
      </w:r>
      <w:proofErr w:type="spellEnd"/>
      <w:r w:rsidRPr="00FA3594">
        <w:rPr>
          <w:rFonts w:ascii="Arial" w:hAnsi="Arial" w:cs="Arial"/>
          <w:color w:val="000000"/>
          <w:sz w:val="20"/>
          <w:szCs w:val="20"/>
        </w:rPr>
        <w:t xml:space="preserve"> ca </w:t>
      </w:r>
      <w:proofErr w:type="spellStart"/>
      <w:r w:rsidRPr="00FA3594">
        <w:rPr>
          <w:rFonts w:ascii="Arial" w:hAnsi="Arial" w:cs="Arial"/>
          <w:color w:val="000000"/>
          <w:sz w:val="20"/>
          <w:szCs w:val="20"/>
        </w:rPr>
        <w:t>obiect</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activitate</w:t>
      </w:r>
      <w:proofErr w:type="spellEnd"/>
      <w:r w:rsidRPr="00FA3594">
        <w:rPr>
          <w:rFonts w:ascii="Arial" w:hAnsi="Arial" w:cs="Arial"/>
          <w:color w:val="000000"/>
          <w:sz w:val="20"/>
          <w:szCs w:val="20"/>
        </w:rPr>
        <w:t>:</w:t>
      </w:r>
    </w:p>
    <w:p w14:paraId="29897375" w14:textId="77777777" w:rsidR="00FA3594" w:rsidRPr="00FA3594" w:rsidRDefault="00FA3594" w:rsidP="00FA3594">
      <w:pPr>
        <w:numPr>
          <w:ilvl w:val="0"/>
          <w:numId w:val="95"/>
        </w:numPr>
        <w:spacing w:after="0" w:line="276" w:lineRule="auto"/>
        <w:jc w:val="both"/>
        <w:rPr>
          <w:rFonts w:ascii="Arial" w:hAnsi="Arial" w:cs="Arial"/>
          <w:color w:val="000000"/>
          <w:sz w:val="20"/>
          <w:szCs w:val="20"/>
        </w:rPr>
      </w:pPr>
      <w:proofErr w:type="spellStart"/>
      <w:r w:rsidRPr="00FA3594">
        <w:rPr>
          <w:rFonts w:ascii="Arial" w:hAnsi="Arial" w:cs="Arial"/>
          <w:color w:val="000000"/>
          <w:sz w:val="20"/>
          <w:szCs w:val="20"/>
        </w:rPr>
        <w:t>captarea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tratarea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transportul</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inmagazinarea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distribuirea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apei</w:t>
      </w:r>
      <w:proofErr w:type="spellEnd"/>
      <w:r w:rsidRPr="00FA3594">
        <w:rPr>
          <w:rFonts w:ascii="Arial" w:hAnsi="Arial" w:cs="Arial"/>
          <w:color w:val="000000"/>
          <w:sz w:val="20"/>
          <w:szCs w:val="20"/>
        </w:rPr>
        <w:t xml:space="preserve"> potabile </w:t>
      </w:r>
    </w:p>
    <w:p w14:paraId="191F26A6" w14:textId="77777777" w:rsidR="00FA3594" w:rsidRPr="00FA3594" w:rsidRDefault="00FA3594" w:rsidP="00FA3594">
      <w:pPr>
        <w:numPr>
          <w:ilvl w:val="0"/>
          <w:numId w:val="95"/>
        </w:numPr>
        <w:spacing w:after="0" w:line="276" w:lineRule="auto"/>
        <w:jc w:val="both"/>
        <w:rPr>
          <w:rFonts w:ascii="Arial" w:hAnsi="Arial" w:cs="Arial"/>
          <w:color w:val="000000"/>
          <w:sz w:val="20"/>
          <w:szCs w:val="20"/>
        </w:rPr>
      </w:pPr>
      <w:proofErr w:type="spellStart"/>
      <w:r w:rsidRPr="00FA3594">
        <w:rPr>
          <w:rFonts w:ascii="Arial" w:hAnsi="Arial" w:cs="Arial"/>
          <w:color w:val="000000"/>
          <w:sz w:val="20"/>
          <w:szCs w:val="20"/>
        </w:rPr>
        <w:t>colectarea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transportul</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epurarea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apelor</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uzate</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menajere</w:t>
      </w:r>
      <w:proofErr w:type="spellEnd"/>
      <w:r w:rsidRPr="00FA3594">
        <w:rPr>
          <w:rFonts w:ascii="Arial" w:hAnsi="Arial" w:cs="Arial"/>
          <w:color w:val="000000"/>
          <w:sz w:val="20"/>
          <w:szCs w:val="20"/>
        </w:rPr>
        <w:t xml:space="preserve"> </w:t>
      </w:r>
    </w:p>
    <w:p w14:paraId="5B1A6B4C" w14:textId="77777777" w:rsidR="00FA3594" w:rsidRPr="00FA3594" w:rsidRDefault="00FA3594" w:rsidP="00FA3594">
      <w:pPr>
        <w:numPr>
          <w:ilvl w:val="0"/>
          <w:numId w:val="95"/>
        </w:numPr>
        <w:spacing w:after="0" w:line="276" w:lineRule="auto"/>
        <w:jc w:val="both"/>
        <w:rPr>
          <w:rFonts w:ascii="Arial" w:hAnsi="Arial" w:cs="Arial"/>
          <w:color w:val="000000"/>
          <w:sz w:val="20"/>
          <w:szCs w:val="20"/>
        </w:rPr>
      </w:pPr>
      <w:proofErr w:type="spellStart"/>
      <w:r w:rsidRPr="00FA3594">
        <w:rPr>
          <w:rFonts w:ascii="Arial" w:hAnsi="Arial" w:cs="Arial"/>
          <w:color w:val="000000"/>
          <w:sz w:val="20"/>
          <w:szCs w:val="20"/>
        </w:rPr>
        <w:t>montarea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intreţinerea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si</w:t>
      </w:r>
      <w:proofErr w:type="spellEnd"/>
      <w:r w:rsidRPr="00FA3594">
        <w:rPr>
          <w:rFonts w:ascii="Arial" w:hAnsi="Arial" w:cs="Arial"/>
          <w:color w:val="000000"/>
          <w:sz w:val="20"/>
          <w:szCs w:val="20"/>
        </w:rPr>
        <w:t xml:space="preserve"> </w:t>
      </w:r>
      <w:proofErr w:type="spellStart"/>
      <w:proofErr w:type="gramStart"/>
      <w:r w:rsidRPr="00FA3594">
        <w:rPr>
          <w:rFonts w:ascii="Arial" w:hAnsi="Arial" w:cs="Arial"/>
          <w:color w:val="000000"/>
          <w:sz w:val="20"/>
          <w:szCs w:val="20"/>
        </w:rPr>
        <w:t>verificarea</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contoarelor</w:t>
      </w:r>
      <w:proofErr w:type="spellEnd"/>
      <w:proofErr w:type="gram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apă</w:t>
      </w:r>
      <w:proofErr w:type="spellEnd"/>
    </w:p>
    <w:p w14:paraId="1F9316E8" w14:textId="77777777" w:rsidR="00FA3594" w:rsidRPr="00FA3594" w:rsidRDefault="00FA3594" w:rsidP="00FA3594">
      <w:pPr>
        <w:numPr>
          <w:ilvl w:val="0"/>
          <w:numId w:val="95"/>
        </w:numPr>
        <w:spacing w:after="0" w:line="276" w:lineRule="auto"/>
        <w:jc w:val="both"/>
        <w:rPr>
          <w:rFonts w:ascii="Arial" w:hAnsi="Arial" w:cs="Arial"/>
          <w:color w:val="000000"/>
          <w:sz w:val="20"/>
          <w:szCs w:val="20"/>
        </w:rPr>
      </w:pPr>
      <w:proofErr w:type="spellStart"/>
      <w:r w:rsidRPr="00FA3594">
        <w:rPr>
          <w:rFonts w:ascii="Arial" w:hAnsi="Arial" w:cs="Arial"/>
          <w:color w:val="000000"/>
          <w:sz w:val="20"/>
          <w:szCs w:val="20"/>
        </w:rPr>
        <w:t>prestări</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servicii</w:t>
      </w:r>
      <w:proofErr w:type="spellEnd"/>
      <w:r w:rsidRPr="00FA3594">
        <w:rPr>
          <w:rFonts w:ascii="Arial" w:hAnsi="Arial" w:cs="Arial"/>
          <w:color w:val="000000"/>
          <w:sz w:val="20"/>
          <w:szCs w:val="20"/>
        </w:rPr>
        <w:t xml:space="preserve"> la </w:t>
      </w:r>
      <w:proofErr w:type="spellStart"/>
      <w:r w:rsidRPr="00FA3594">
        <w:rPr>
          <w:rFonts w:ascii="Arial" w:hAnsi="Arial" w:cs="Arial"/>
          <w:color w:val="000000"/>
          <w:sz w:val="20"/>
          <w:szCs w:val="20"/>
        </w:rPr>
        <w:t>reparaţii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reţele</w:t>
      </w:r>
      <w:proofErr w:type="spellEnd"/>
      <w:r w:rsidRPr="00FA3594">
        <w:rPr>
          <w:rFonts w:ascii="Arial" w:hAnsi="Arial" w:cs="Arial"/>
          <w:color w:val="000000"/>
          <w:sz w:val="20"/>
          <w:szCs w:val="20"/>
        </w:rPr>
        <w:t xml:space="preserve"> de </w:t>
      </w:r>
      <w:proofErr w:type="spellStart"/>
      <w:r w:rsidRPr="00FA3594">
        <w:rPr>
          <w:rFonts w:ascii="Arial" w:hAnsi="Arial" w:cs="Arial"/>
          <w:color w:val="000000"/>
          <w:sz w:val="20"/>
          <w:szCs w:val="20"/>
        </w:rPr>
        <w:t>apă</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si</w:t>
      </w:r>
      <w:proofErr w:type="spellEnd"/>
      <w:r w:rsidRPr="00FA3594">
        <w:rPr>
          <w:rFonts w:ascii="Arial" w:hAnsi="Arial" w:cs="Arial"/>
          <w:color w:val="000000"/>
          <w:sz w:val="20"/>
          <w:szCs w:val="20"/>
        </w:rPr>
        <w:t xml:space="preserve"> </w:t>
      </w:r>
      <w:proofErr w:type="spellStart"/>
      <w:r w:rsidRPr="00FA3594">
        <w:rPr>
          <w:rFonts w:ascii="Arial" w:hAnsi="Arial" w:cs="Arial"/>
          <w:color w:val="000000"/>
          <w:sz w:val="20"/>
          <w:szCs w:val="20"/>
        </w:rPr>
        <w:t>canalizare</w:t>
      </w:r>
      <w:proofErr w:type="spellEnd"/>
    </w:p>
    <w:p w14:paraId="68E28304" w14:textId="77777777" w:rsidR="00FA3594" w:rsidRPr="00FA3594" w:rsidRDefault="00FA3594" w:rsidP="00FA3594">
      <w:pPr>
        <w:spacing w:after="0" w:line="276" w:lineRule="auto"/>
        <w:jc w:val="right"/>
        <w:rPr>
          <w:rFonts w:ascii="Arial" w:hAnsi="Arial" w:cs="Arial"/>
          <w:color w:val="000000"/>
          <w:sz w:val="20"/>
          <w:szCs w:val="20"/>
          <w:lang w:val="ro-RO"/>
        </w:rPr>
      </w:pPr>
    </w:p>
    <w:p w14:paraId="54C92E42" w14:textId="77777777" w:rsidR="00885185" w:rsidRPr="00885185" w:rsidRDefault="00885185" w:rsidP="00885185">
      <w:pPr>
        <w:spacing w:after="0" w:line="276" w:lineRule="auto"/>
        <w:jc w:val="right"/>
        <w:rPr>
          <w:rFonts w:ascii="Arial" w:hAnsi="Arial" w:cs="Arial"/>
          <w:color w:val="000000"/>
          <w:sz w:val="20"/>
          <w:szCs w:val="20"/>
          <w:lang w:val="ro-RO"/>
        </w:rPr>
      </w:pPr>
    </w:p>
    <w:p w14:paraId="450072D7" w14:textId="77777777" w:rsidR="000F09EE" w:rsidRPr="003877BB" w:rsidRDefault="000F09EE" w:rsidP="00885185">
      <w:pPr>
        <w:spacing w:line="276" w:lineRule="auto"/>
        <w:jc w:val="both"/>
        <w:rPr>
          <w:rFonts w:ascii="Arial" w:hAnsi="Arial" w:cs="Arial"/>
          <w:strike/>
          <w:color w:val="000000" w:themeColor="text1"/>
          <w:sz w:val="20"/>
          <w:szCs w:val="20"/>
          <w:lang w:val="ro-RO"/>
        </w:rPr>
      </w:pPr>
      <w:r w:rsidRPr="00885185">
        <w:rPr>
          <w:rFonts w:ascii="Arial" w:hAnsi="Arial" w:cs="Arial"/>
          <w:color w:val="000000" w:themeColor="text1"/>
          <w:sz w:val="20"/>
          <w:szCs w:val="20"/>
          <w:lang w:val="ro-RO"/>
        </w:rPr>
        <w:lastRenderedPageBreak/>
        <w:t xml:space="preserve">Consiliul de Administrație al </w:t>
      </w:r>
      <w:r w:rsidR="00E770EE">
        <w:rPr>
          <w:rFonts w:ascii="Arial" w:hAnsi="Arial" w:cs="Arial"/>
          <w:color w:val="000000" w:themeColor="text1"/>
          <w:sz w:val="20"/>
          <w:szCs w:val="20"/>
          <w:lang w:val="ro-RO"/>
        </w:rPr>
        <w:t>APAVIL</w:t>
      </w:r>
      <w:r w:rsidRPr="00885185">
        <w:rPr>
          <w:rFonts w:ascii="Arial" w:hAnsi="Arial" w:cs="Arial"/>
          <w:color w:val="000000" w:themeColor="text1"/>
          <w:sz w:val="20"/>
          <w:szCs w:val="20"/>
          <w:lang w:val="ro-RO"/>
        </w:rPr>
        <w:t xml:space="preserve"> este compus din 5 membri</w:t>
      </w:r>
      <w:r w:rsidR="00E770EE">
        <w:rPr>
          <w:rFonts w:ascii="Arial" w:hAnsi="Arial" w:cs="Arial"/>
          <w:color w:val="000000" w:themeColor="text1"/>
          <w:sz w:val="20"/>
          <w:szCs w:val="20"/>
          <w:lang w:val="ro-RO"/>
        </w:rPr>
        <w:t xml:space="preserve">. Prezenta procedura se </w:t>
      </w:r>
      <w:proofErr w:type="spellStart"/>
      <w:r w:rsidR="00E770EE">
        <w:rPr>
          <w:rFonts w:ascii="Arial" w:hAnsi="Arial" w:cs="Arial"/>
          <w:color w:val="000000" w:themeColor="text1"/>
          <w:sz w:val="20"/>
          <w:szCs w:val="20"/>
          <w:lang w:val="ro-RO"/>
        </w:rPr>
        <w:t>realizeaza</w:t>
      </w:r>
      <w:proofErr w:type="spellEnd"/>
      <w:r w:rsidR="00E770EE">
        <w:rPr>
          <w:rFonts w:ascii="Arial" w:hAnsi="Arial" w:cs="Arial"/>
          <w:color w:val="000000" w:themeColor="text1"/>
          <w:sz w:val="20"/>
          <w:szCs w:val="20"/>
          <w:lang w:val="ro-RO"/>
        </w:rPr>
        <w:t xml:space="preserve"> pentru ocuparea a doua posturi </w:t>
      </w:r>
      <w:proofErr w:type="spellStart"/>
      <w:r w:rsidR="00E770EE">
        <w:rPr>
          <w:rFonts w:ascii="Arial" w:hAnsi="Arial" w:cs="Arial"/>
          <w:color w:val="000000" w:themeColor="text1"/>
          <w:sz w:val="20"/>
          <w:szCs w:val="20"/>
          <w:lang w:val="ro-RO"/>
        </w:rPr>
        <w:t>vacantate</w:t>
      </w:r>
      <w:proofErr w:type="spellEnd"/>
      <w:r w:rsidR="00E770EE">
        <w:rPr>
          <w:rFonts w:ascii="Arial" w:hAnsi="Arial" w:cs="Arial"/>
          <w:color w:val="000000" w:themeColor="text1"/>
          <w:sz w:val="20"/>
          <w:szCs w:val="20"/>
          <w:lang w:val="ro-RO"/>
        </w:rPr>
        <w:t xml:space="preserve"> de membru in consiliul de </w:t>
      </w:r>
      <w:proofErr w:type="spellStart"/>
      <w:r w:rsidR="00E770EE">
        <w:rPr>
          <w:rFonts w:ascii="Arial" w:hAnsi="Arial" w:cs="Arial"/>
          <w:color w:val="000000" w:themeColor="text1"/>
          <w:sz w:val="20"/>
          <w:szCs w:val="20"/>
          <w:lang w:val="ro-RO"/>
        </w:rPr>
        <w:t>administratie</w:t>
      </w:r>
      <w:proofErr w:type="spellEnd"/>
      <w:r w:rsidR="00E770EE">
        <w:rPr>
          <w:rFonts w:ascii="Arial" w:hAnsi="Arial" w:cs="Arial"/>
          <w:color w:val="000000" w:themeColor="text1"/>
          <w:sz w:val="20"/>
          <w:szCs w:val="20"/>
          <w:lang w:val="ro-RO"/>
        </w:rPr>
        <w:t xml:space="preserve">. </w:t>
      </w:r>
    </w:p>
    <w:p w14:paraId="3D428C48" w14:textId="77777777" w:rsidR="000F09EE" w:rsidRPr="00885185" w:rsidRDefault="000F09EE" w:rsidP="00885185">
      <w:pPr>
        <w:spacing w:line="276" w:lineRule="auto"/>
        <w:jc w:val="both"/>
        <w:rPr>
          <w:rFonts w:ascii="Arial" w:hAnsi="Arial" w:cs="Arial"/>
          <w:color w:val="000000" w:themeColor="text1"/>
          <w:sz w:val="20"/>
          <w:szCs w:val="20"/>
          <w:lang w:val="ro-RO"/>
        </w:rPr>
      </w:pPr>
      <w:r w:rsidRPr="00885185">
        <w:rPr>
          <w:rFonts w:ascii="Arial" w:hAnsi="Arial" w:cs="Arial"/>
          <w:color w:val="000000" w:themeColor="text1"/>
          <w:sz w:val="20"/>
          <w:szCs w:val="20"/>
          <w:lang w:val="ro-RO"/>
        </w:rPr>
        <w:t xml:space="preserve">Fiecare membru al Consiliului de Administrație trebuie să aibă studii superioare și experiență în domeniul științelor inginerești, economice, sociale, juridice sau în domeniul de activitate al </w:t>
      </w:r>
      <w:r w:rsidR="006333C3">
        <w:rPr>
          <w:rFonts w:ascii="Arial" w:hAnsi="Arial" w:cs="Arial"/>
          <w:color w:val="000000" w:themeColor="text1"/>
          <w:sz w:val="20"/>
          <w:szCs w:val="20"/>
          <w:lang w:val="ro-RO"/>
        </w:rPr>
        <w:t>întreprinderii publice</w:t>
      </w:r>
      <w:r w:rsidRPr="00885185">
        <w:rPr>
          <w:rFonts w:ascii="Arial" w:hAnsi="Arial" w:cs="Arial"/>
          <w:color w:val="000000" w:themeColor="text1"/>
          <w:sz w:val="20"/>
          <w:szCs w:val="20"/>
          <w:lang w:val="ro-RO"/>
        </w:rPr>
        <w:t xml:space="preserve"> de cel puțin 7 ani.  </w:t>
      </w:r>
    </w:p>
    <w:p w14:paraId="3D0C6865" w14:textId="77777777" w:rsidR="000F09EE" w:rsidRPr="00885185" w:rsidRDefault="000F09EE" w:rsidP="00885185">
      <w:pPr>
        <w:spacing w:line="276" w:lineRule="auto"/>
        <w:jc w:val="both"/>
        <w:rPr>
          <w:rFonts w:ascii="Arial" w:hAnsi="Arial" w:cs="Arial"/>
          <w:color w:val="000000" w:themeColor="text1"/>
          <w:sz w:val="20"/>
          <w:szCs w:val="20"/>
          <w:lang w:val="ro-RO"/>
        </w:rPr>
      </w:pPr>
      <w:r w:rsidRPr="00885185">
        <w:rPr>
          <w:rFonts w:ascii="Arial" w:hAnsi="Arial" w:cs="Arial"/>
          <w:color w:val="000000" w:themeColor="text1"/>
          <w:sz w:val="20"/>
          <w:szCs w:val="20"/>
          <w:lang w:val="ro-RO"/>
        </w:rPr>
        <w:t xml:space="preserve">Membrii Consiliului de administrație </w:t>
      </w:r>
      <w:r w:rsidR="005B0CB4">
        <w:rPr>
          <w:rFonts w:ascii="Arial" w:hAnsi="Arial" w:cs="Arial"/>
          <w:color w:val="000000" w:themeColor="text1"/>
          <w:sz w:val="20"/>
          <w:szCs w:val="20"/>
          <w:lang w:val="ro-RO"/>
        </w:rPr>
        <w:t xml:space="preserve"> sunt desemnați de adunarea generală a acționarilor, la propunerea comisiei de selecție și nominalizare, care înaintează autorității publice tutelare, în vederea formulării de propuneri pentru desemnarea în adunarea generală a acționarilor, o listă scurtă pentru fiecare post de administrator al întreprinderii publice.</w:t>
      </w:r>
    </w:p>
    <w:p w14:paraId="200DB40C" w14:textId="77777777" w:rsidR="000F09EE" w:rsidRPr="00885185" w:rsidRDefault="000F09EE" w:rsidP="00885185">
      <w:pPr>
        <w:spacing w:line="276" w:lineRule="auto"/>
        <w:jc w:val="both"/>
        <w:rPr>
          <w:rFonts w:ascii="Arial" w:hAnsi="Arial" w:cs="Arial"/>
          <w:color w:val="000000" w:themeColor="text1"/>
          <w:sz w:val="20"/>
          <w:szCs w:val="20"/>
          <w:lang w:val="ro-RO"/>
        </w:rPr>
      </w:pPr>
      <w:r w:rsidRPr="00885185">
        <w:rPr>
          <w:rFonts w:ascii="Arial" w:hAnsi="Arial" w:cs="Arial"/>
          <w:color w:val="000000" w:themeColor="text1"/>
          <w:sz w:val="20"/>
          <w:szCs w:val="20"/>
          <w:lang w:val="ro-RO"/>
        </w:rPr>
        <w:t>Majoritatea membrilor consiliului de administrație este formată din administratori neexecutivi și independenți, în sensul art. 138^2 din Legea nr. 31/1990, republicată, cu modificările și completările ulterioare. Înalții funcționari publici, funcționarii publici și personalul contractual din cadrul autorității publice tutelare ori din cadrul altor autorități sau instituții publice nu pot fi considerați independenți.</w:t>
      </w:r>
    </w:p>
    <w:p w14:paraId="48C10388" w14:textId="77777777" w:rsidR="000F09EE" w:rsidRPr="00885185" w:rsidRDefault="000F09EE" w:rsidP="00885185">
      <w:pPr>
        <w:spacing w:line="276" w:lineRule="auto"/>
        <w:jc w:val="both"/>
        <w:rPr>
          <w:rFonts w:ascii="Arial" w:hAnsi="Arial" w:cs="Arial"/>
          <w:color w:val="000000" w:themeColor="text1"/>
          <w:sz w:val="20"/>
          <w:szCs w:val="20"/>
          <w:lang w:val="ro-RO"/>
        </w:rPr>
      </w:pPr>
      <w:r w:rsidRPr="00885185">
        <w:rPr>
          <w:rFonts w:ascii="Arial" w:hAnsi="Arial" w:cs="Arial"/>
          <w:color w:val="000000" w:themeColor="text1"/>
          <w:sz w:val="20"/>
          <w:szCs w:val="20"/>
          <w:lang w:val="ro-RO"/>
        </w:rPr>
        <w:t>Stabilirea numărului de membri ai consiliului de administrație se face cu respectarea principiilor prevăzute de Legea nr. 202/2002 privind egalitatea de șanse și de tratament între femei și bărbați,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p w14:paraId="2FB143B6" w14:textId="77777777" w:rsidR="007A75C4" w:rsidRPr="00885185" w:rsidRDefault="007A75C4" w:rsidP="00885185">
      <w:pPr>
        <w:spacing w:after="0" w:line="276" w:lineRule="auto"/>
        <w:jc w:val="both"/>
        <w:rPr>
          <w:rFonts w:ascii="Arial" w:hAnsi="Arial" w:cs="Arial"/>
          <w:sz w:val="20"/>
          <w:szCs w:val="20"/>
          <w:lang w:val="ro-RO"/>
        </w:rPr>
      </w:pPr>
    </w:p>
    <w:p w14:paraId="3E7F65A6" w14:textId="77777777" w:rsidR="007A75C4" w:rsidRPr="00885185" w:rsidRDefault="000F09EE" w:rsidP="00885185">
      <w:pPr>
        <w:spacing w:after="0" w:line="276" w:lineRule="auto"/>
        <w:jc w:val="both"/>
        <w:rPr>
          <w:rFonts w:ascii="Arial" w:hAnsi="Arial" w:cs="Arial"/>
          <w:sz w:val="20"/>
          <w:szCs w:val="20"/>
          <w:lang w:val="ro-RO"/>
        </w:rPr>
      </w:pPr>
      <w:r w:rsidRPr="00885185">
        <w:rPr>
          <w:rFonts w:ascii="Arial" w:hAnsi="Arial" w:cs="Arial"/>
          <w:sz w:val="20"/>
          <w:szCs w:val="20"/>
          <w:lang w:val="ro-RO"/>
        </w:rPr>
        <w:t xml:space="preserve">Autoritatea Publică Tutelară </w:t>
      </w:r>
      <w:r w:rsidR="007A75C4" w:rsidRPr="00885185">
        <w:rPr>
          <w:rFonts w:ascii="Arial" w:hAnsi="Arial" w:cs="Arial"/>
          <w:sz w:val="20"/>
          <w:szCs w:val="20"/>
          <w:lang w:val="ro-RO"/>
        </w:rPr>
        <w:t xml:space="preserve">consideră performanța organizațională o prioritate pentru </w:t>
      </w:r>
      <w:r w:rsidR="006333C3">
        <w:rPr>
          <w:rFonts w:ascii="Arial" w:hAnsi="Arial" w:cs="Arial"/>
          <w:sz w:val="20"/>
          <w:szCs w:val="20"/>
          <w:lang w:val="ro-RO"/>
        </w:rPr>
        <w:t>întreprindere</w:t>
      </w:r>
      <w:r w:rsidR="007A75C4" w:rsidRPr="00885185">
        <w:rPr>
          <w:rFonts w:ascii="Arial" w:hAnsi="Arial" w:cs="Arial"/>
          <w:sz w:val="20"/>
          <w:szCs w:val="20"/>
          <w:lang w:val="ro-RO"/>
        </w:rPr>
        <w:t xml:space="preserve">, astfel că ocuparea posturilor de membru în </w:t>
      </w:r>
      <w:proofErr w:type="spellStart"/>
      <w:r w:rsidRPr="00885185">
        <w:rPr>
          <w:rFonts w:ascii="Arial" w:hAnsi="Arial" w:cs="Arial"/>
          <w:sz w:val="20"/>
          <w:szCs w:val="20"/>
          <w:lang w:val="ro-RO"/>
        </w:rPr>
        <w:t>consililul</w:t>
      </w:r>
      <w:proofErr w:type="spellEnd"/>
      <w:r w:rsidRPr="00885185">
        <w:rPr>
          <w:rFonts w:ascii="Arial" w:hAnsi="Arial" w:cs="Arial"/>
          <w:sz w:val="20"/>
          <w:szCs w:val="20"/>
          <w:lang w:val="ro-RO"/>
        </w:rPr>
        <w:t xml:space="preserve"> de administrație</w:t>
      </w:r>
      <w:r w:rsidR="007A75C4" w:rsidRPr="00885185">
        <w:rPr>
          <w:rFonts w:ascii="Arial" w:hAnsi="Arial" w:cs="Arial"/>
          <w:sz w:val="20"/>
          <w:szCs w:val="20"/>
          <w:lang w:val="ro-RO"/>
        </w:rPr>
        <w:t xml:space="preserve"> se va face cu candidați foarte bine pregătiți profesional, care să corespundă întocmai criteriilor de recrutare și selecție stabilite (conform anunțului de recrutare) sunt cel puțin acestea: </w:t>
      </w:r>
    </w:p>
    <w:p w14:paraId="386B648D" w14:textId="77777777" w:rsidR="007A75C4" w:rsidRPr="00885185" w:rsidRDefault="007A75C4" w:rsidP="00885185">
      <w:pPr>
        <w:spacing w:after="0" w:line="276" w:lineRule="auto"/>
        <w:ind w:left="567"/>
        <w:jc w:val="both"/>
        <w:rPr>
          <w:rFonts w:ascii="Arial" w:hAnsi="Arial" w:cs="Arial"/>
          <w:sz w:val="20"/>
          <w:szCs w:val="20"/>
          <w:lang w:val="ro-RO"/>
        </w:rPr>
      </w:pPr>
    </w:p>
    <w:p w14:paraId="0AFD477F" w14:textId="77777777" w:rsidR="007A75C4" w:rsidRPr="00885185" w:rsidRDefault="007A75C4" w:rsidP="00D60D7B">
      <w:pPr>
        <w:pStyle w:val="Listparagraf"/>
        <w:numPr>
          <w:ilvl w:val="0"/>
          <w:numId w:val="30"/>
        </w:numPr>
        <w:shd w:val="clear" w:color="auto" w:fill="FFFFFF"/>
        <w:tabs>
          <w:tab w:val="left" w:pos="993"/>
        </w:tabs>
        <w:spacing w:after="0" w:line="276" w:lineRule="auto"/>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dovedească minimum de </w:t>
      </w:r>
      <w:proofErr w:type="spellStart"/>
      <w:r w:rsidRPr="00885185">
        <w:rPr>
          <w:rFonts w:ascii="Arial" w:eastAsia="Times New Roman" w:hAnsi="Arial" w:cs="Arial"/>
          <w:sz w:val="20"/>
          <w:szCs w:val="20"/>
          <w:lang w:val="ro-RO" w:eastAsia="ro-RO"/>
        </w:rPr>
        <w:t>cunoştinţe</w:t>
      </w:r>
      <w:proofErr w:type="spellEnd"/>
      <w:r w:rsidRPr="00885185">
        <w:rPr>
          <w:rFonts w:ascii="Arial" w:eastAsia="Times New Roman" w:hAnsi="Arial" w:cs="Arial"/>
          <w:sz w:val="20"/>
          <w:szCs w:val="20"/>
          <w:lang w:val="ro-RO" w:eastAsia="ro-RO"/>
        </w:rPr>
        <w:t xml:space="preserve">, aptitudini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experienţă</w:t>
      </w:r>
      <w:proofErr w:type="spellEnd"/>
      <w:r w:rsidRPr="00885185">
        <w:rPr>
          <w:rFonts w:ascii="Arial" w:eastAsia="Times New Roman" w:hAnsi="Arial" w:cs="Arial"/>
          <w:sz w:val="20"/>
          <w:szCs w:val="20"/>
          <w:lang w:val="ro-RO" w:eastAsia="ro-RO"/>
        </w:rPr>
        <w:t xml:space="preserve"> necesară pentru a-</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îndeplini cu succes mandatul de membru al </w:t>
      </w:r>
      <w:r w:rsidR="000F09EE" w:rsidRPr="00885185">
        <w:rPr>
          <w:rFonts w:ascii="Arial" w:eastAsia="Times New Roman" w:hAnsi="Arial" w:cs="Arial"/>
          <w:sz w:val="20"/>
          <w:szCs w:val="20"/>
          <w:lang w:val="ro-RO" w:eastAsia="ro-RO"/>
        </w:rPr>
        <w:t xml:space="preserve">consiliului de </w:t>
      </w:r>
      <w:proofErr w:type="spellStart"/>
      <w:r w:rsidR="000F09EE" w:rsidRPr="00885185">
        <w:rPr>
          <w:rFonts w:ascii="Arial" w:eastAsia="Times New Roman" w:hAnsi="Arial" w:cs="Arial"/>
          <w:sz w:val="20"/>
          <w:szCs w:val="20"/>
          <w:lang w:val="ro-RO" w:eastAsia="ro-RO"/>
        </w:rPr>
        <w:t>administratie</w:t>
      </w:r>
      <w:proofErr w:type="spellEnd"/>
      <w:r w:rsidRPr="00885185">
        <w:rPr>
          <w:rFonts w:ascii="Arial" w:eastAsia="Times New Roman" w:hAnsi="Arial" w:cs="Arial"/>
          <w:sz w:val="20"/>
          <w:szCs w:val="20"/>
          <w:lang w:val="ro-RO" w:eastAsia="ro-RO"/>
        </w:rPr>
        <w:t>;</w:t>
      </w:r>
    </w:p>
    <w:p w14:paraId="31AC978C" w14:textId="77777777" w:rsidR="007A75C4" w:rsidRPr="00885185" w:rsidRDefault="007A75C4" w:rsidP="00D60D7B">
      <w:pPr>
        <w:pStyle w:val="Listparagraf"/>
        <w:numPr>
          <w:ilvl w:val="0"/>
          <w:numId w:val="30"/>
        </w:numPr>
        <w:shd w:val="clear" w:color="auto" w:fill="FFFFFF"/>
        <w:spacing w:after="0" w:line="276" w:lineRule="auto"/>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aibă capacitatea de asumare a </w:t>
      </w:r>
      <w:proofErr w:type="spellStart"/>
      <w:r w:rsidRPr="00885185">
        <w:rPr>
          <w:rFonts w:ascii="Arial" w:eastAsia="Times New Roman" w:hAnsi="Arial" w:cs="Arial"/>
          <w:sz w:val="20"/>
          <w:szCs w:val="20"/>
          <w:lang w:val="ro-RO" w:eastAsia="ro-RO"/>
        </w:rPr>
        <w:t>responsabilităţilor</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faţă</w:t>
      </w:r>
      <w:proofErr w:type="spellEnd"/>
      <w:r w:rsidRPr="00885185">
        <w:rPr>
          <w:rFonts w:ascii="Arial" w:eastAsia="Times New Roman" w:hAnsi="Arial" w:cs="Arial"/>
          <w:sz w:val="20"/>
          <w:szCs w:val="20"/>
          <w:lang w:val="ro-RO" w:eastAsia="ro-RO"/>
        </w:rPr>
        <w:t xml:space="preserve"> de conducere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să dea dovadă de integritate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independenţă</w:t>
      </w:r>
      <w:proofErr w:type="spellEnd"/>
      <w:r w:rsidRPr="00885185">
        <w:rPr>
          <w:rFonts w:ascii="Arial" w:eastAsia="Times New Roman" w:hAnsi="Arial" w:cs="Arial"/>
          <w:sz w:val="20"/>
          <w:szCs w:val="20"/>
          <w:lang w:val="ro-RO" w:eastAsia="ro-RO"/>
        </w:rPr>
        <w:t>;</w:t>
      </w:r>
    </w:p>
    <w:p w14:paraId="453EA97B" w14:textId="77777777" w:rsidR="007A75C4" w:rsidRPr="00885185" w:rsidRDefault="007A75C4" w:rsidP="00D60D7B">
      <w:pPr>
        <w:pStyle w:val="Listparagraf"/>
        <w:numPr>
          <w:ilvl w:val="0"/>
          <w:numId w:val="30"/>
        </w:numPr>
        <w:shd w:val="clear" w:color="auto" w:fill="FFFFFF"/>
        <w:spacing w:after="0" w:line="276" w:lineRule="auto"/>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aibă </w:t>
      </w:r>
      <w:proofErr w:type="spellStart"/>
      <w:r w:rsidRPr="00885185">
        <w:rPr>
          <w:rFonts w:ascii="Arial" w:eastAsia="Times New Roman" w:hAnsi="Arial" w:cs="Arial"/>
          <w:sz w:val="20"/>
          <w:szCs w:val="20"/>
          <w:lang w:val="ro-RO" w:eastAsia="ro-RO"/>
        </w:rPr>
        <w:t>cunoştinţele</w:t>
      </w:r>
      <w:proofErr w:type="spellEnd"/>
      <w:r w:rsidRPr="00885185">
        <w:rPr>
          <w:rFonts w:ascii="Arial" w:eastAsia="Times New Roman" w:hAnsi="Arial" w:cs="Arial"/>
          <w:sz w:val="20"/>
          <w:szCs w:val="20"/>
          <w:lang w:val="ro-RO" w:eastAsia="ro-RO"/>
        </w:rPr>
        <w:t xml:space="preserve"> necesare, aptitudinile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experienţă</w:t>
      </w:r>
      <w:proofErr w:type="spellEnd"/>
      <w:r w:rsidRPr="00885185">
        <w:rPr>
          <w:rFonts w:ascii="Arial" w:eastAsia="Times New Roman" w:hAnsi="Arial" w:cs="Arial"/>
          <w:sz w:val="20"/>
          <w:szCs w:val="20"/>
          <w:lang w:val="ro-RO" w:eastAsia="ro-RO"/>
        </w:rPr>
        <w:t xml:space="preserve"> și abilități de muncă în echipă, comunicare, cultură financiară, luarea de decizii, gândirea din perspectivă comercială/economică/socială a activității.</w:t>
      </w:r>
    </w:p>
    <w:p w14:paraId="0FF8A270" w14:textId="77777777" w:rsidR="007A75C4" w:rsidRPr="00885185" w:rsidRDefault="007A75C4" w:rsidP="00D60D7B">
      <w:pPr>
        <w:pStyle w:val="Listparagraf"/>
        <w:numPr>
          <w:ilvl w:val="0"/>
          <w:numId w:val="30"/>
        </w:numPr>
        <w:shd w:val="clear" w:color="auto" w:fill="FFFFFF"/>
        <w:spacing w:line="276" w:lineRule="auto"/>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cunoască limba română – nivel avansat (C1 - C2)</w:t>
      </w:r>
    </w:p>
    <w:p w14:paraId="507C527E" w14:textId="77777777" w:rsidR="0094672A" w:rsidRPr="00885185" w:rsidRDefault="0094672A" w:rsidP="00D60D7B">
      <w:pPr>
        <w:pStyle w:val="Listparagraf"/>
        <w:widowControl w:val="0"/>
        <w:numPr>
          <w:ilvl w:val="0"/>
          <w:numId w:val="30"/>
        </w:numPr>
        <w:spacing w:after="0" w:line="276" w:lineRule="auto"/>
        <w:jc w:val="both"/>
        <w:rPr>
          <w:rFonts w:ascii="Arial" w:eastAsia="Arial" w:hAnsi="Arial" w:cs="Arial"/>
          <w:color w:val="000000"/>
          <w:sz w:val="20"/>
          <w:szCs w:val="20"/>
          <w:shd w:val="clear" w:color="auto" w:fill="FFFFFF"/>
          <w:lang w:val="fr-BE"/>
        </w:rPr>
        <w:sectPr w:rsidR="0094672A" w:rsidRPr="00885185" w:rsidSect="00BE252C">
          <w:footerReference w:type="default" r:id="rId8"/>
          <w:footerReference w:type="first" r:id="rId9"/>
          <w:pgSz w:w="11909" w:h="16834" w:code="9"/>
          <w:pgMar w:top="1134" w:right="852"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docGrid w:linePitch="360"/>
        </w:sectPr>
      </w:pPr>
    </w:p>
    <w:p w14:paraId="4C758144" w14:textId="77777777" w:rsidR="00AB76AF" w:rsidRPr="00885185" w:rsidRDefault="007D6C18" w:rsidP="00885185">
      <w:pPr>
        <w:pStyle w:val="Listparagraf"/>
        <w:widowControl w:val="0"/>
        <w:spacing w:after="0" w:line="276" w:lineRule="auto"/>
        <w:jc w:val="both"/>
        <w:rPr>
          <w:rFonts w:ascii="Arial" w:eastAsia="Arial" w:hAnsi="Arial" w:cs="Arial"/>
          <w:b/>
          <w:bCs/>
          <w:color w:val="000000"/>
          <w:sz w:val="20"/>
          <w:szCs w:val="20"/>
          <w:shd w:val="clear" w:color="auto" w:fill="FFFFFF"/>
          <w:lang w:val="fr-BE"/>
        </w:rPr>
      </w:pPr>
      <w:proofErr w:type="spellStart"/>
      <w:r w:rsidRPr="00885185">
        <w:rPr>
          <w:rFonts w:ascii="Arial" w:eastAsia="Arial" w:hAnsi="Arial" w:cs="Arial"/>
          <w:b/>
          <w:bCs/>
          <w:color w:val="000000"/>
          <w:sz w:val="20"/>
          <w:szCs w:val="20"/>
          <w:shd w:val="clear" w:color="auto" w:fill="FFFFFF"/>
          <w:lang w:val="fr-BE"/>
        </w:rPr>
        <w:lastRenderedPageBreak/>
        <w:t>Profil</w:t>
      </w:r>
      <w:r w:rsidR="00414D37" w:rsidRPr="00885185">
        <w:rPr>
          <w:rFonts w:ascii="Arial" w:eastAsia="Arial" w:hAnsi="Arial" w:cs="Arial"/>
          <w:b/>
          <w:bCs/>
          <w:color w:val="000000"/>
          <w:sz w:val="20"/>
          <w:szCs w:val="20"/>
          <w:shd w:val="clear" w:color="auto" w:fill="FFFFFF"/>
          <w:lang w:val="fr-BE"/>
        </w:rPr>
        <w:t>ele</w:t>
      </w:r>
      <w:proofErr w:type="spellEnd"/>
      <w:r w:rsidR="00414D37" w:rsidRPr="00885185">
        <w:rPr>
          <w:rFonts w:ascii="Arial" w:eastAsia="Arial" w:hAnsi="Arial" w:cs="Arial"/>
          <w:b/>
          <w:bCs/>
          <w:color w:val="000000"/>
          <w:sz w:val="20"/>
          <w:szCs w:val="20"/>
          <w:shd w:val="clear" w:color="auto" w:fill="FFFFFF"/>
          <w:lang w:val="fr-BE"/>
        </w:rPr>
        <w:t xml:space="preserve"> </w:t>
      </w:r>
      <w:proofErr w:type="spellStart"/>
      <w:r w:rsidRPr="00885185">
        <w:rPr>
          <w:rFonts w:ascii="Arial" w:eastAsia="Arial" w:hAnsi="Arial" w:cs="Arial"/>
          <w:b/>
          <w:bCs/>
          <w:color w:val="000000"/>
          <w:sz w:val="20"/>
          <w:szCs w:val="20"/>
          <w:shd w:val="clear" w:color="auto" w:fill="FFFFFF"/>
          <w:lang w:val="fr-BE"/>
        </w:rPr>
        <w:t>propus</w:t>
      </w:r>
      <w:r w:rsidR="00414D37" w:rsidRPr="00885185">
        <w:rPr>
          <w:rFonts w:ascii="Arial" w:eastAsia="Arial" w:hAnsi="Arial" w:cs="Arial"/>
          <w:b/>
          <w:bCs/>
          <w:color w:val="000000"/>
          <w:sz w:val="20"/>
          <w:szCs w:val="20"/>
          <w:shd w:val="clear" w:color="auto" w:fill="FFFFFF"/>
          <w:lang w:val="fr-BE"/>
        </w:rPr>
        <w:t>e</w:t>
      </w:r>
      <w:proofErr w:type="spellEnd"/>
      <w:r w:rsidRPr="00885185">
        <w:rPr>
          <w:rFonts w:ascii="Arial" w:eastAsia="Arial" w:hAnsi="Arial" w:cs="Arial"/>
          <w:b/>
          <w:bCs/>
          <w:color w:val="000000"/>
          <w:sz w:val="20"/>
          <w:szCs w:val="20"/>
          <w:shd w:val="clear" w:color="auto" w:fill="FFFFFF"/>
          <w:lang w:val="fr-BE"/>
        </w:rPr>
        <w:t xml:space="preserve"> </w:t>
      </w:r>
      <w:proofErr w:type="spellStart"/>
      <w:r w:rsidRPr="00885185">
        <w:rPr>
          <w:rFonts w:ascii="Arial" w:eastAsia="Arial" w:hAnsi="Arial" w:cs="Arial"/>
          <w:b/>
          <w:bCs/>
          <w:color w:val="000000"/>
          <w:sz w:val="20"/>
          <w:szCs w:val="20"/>
          <w:shd w:val="clear" w:color="auto" w:fill="FFFFFF"/>
          <w:lang w:val="fr-BE"/>
        </w:rPr>
        <w:t>pentru</w:t>
      </w:r>
      <w:proofErr w:type="spellEnd"/>
      <w:r w:rsidRPr="00885185">
        <w:rPr>
          <w:rFonts w:ascii="Arial" w:eastAsia="Arial" w:hAnsi="Arial" w:cs="Arial"/>
          <w:b/>
          <w:bCs/>
          <w:color w:val="000000"/>
          <w:sz w:val="20"/>
          <w:szCs w:val="20"/>
          <w:shd w:val="clear" w:color="auto" w:fill="FFFFFF"/>
          <w:lang w:val="fr-BE"/>
        </w:rPr>
        <w:t xml:space="preserve"> </w:t>
      </w:r>
      <w:proofErr w:type="spellStart"/>
      <w:r w:rsidRPr="00885185">
        <w:rPr>
          <w:rFonts w:ascii="Arial" w:eastAsia="Arial" w:hAnsi="Arial" w:cs="Arial"/>
          <w:b/>
          <w:bCs/>
          <w:color w:val="000000"/>
          <w:sz w:val="20"/>
          <w:szCs w:val="20"/>
          <w:shd w:val="clear" w:color="auto" w:fill="FFFFFF"/>
          <w:lang w:val="fr-BE"/>
        </w:rPr>
        <w:t>cele</w:t>
      </w:r>
      <w:proofErr w:type="spellEnd"/>
      <w:r w:rsidRPr="00885185">
        <w:rPr>
          <w:rFonts w:ascii="Arial" w:eastAsia="Arial" w:hAnsi="Arial" w:cs="Arial"/>
          <w:b/>
          <w:bCs/>
          <w:color w:val="000000"/>
          <w:sz w:val="20"/>
          <w:szCs w:val="20"/>
          <w:shd w:val="clear" w:color="auto" w:fill="FFFFFF"/>
          <w:lang w:val="fr-BE"/>
        </w:rPr>
        <w:t xml:space="preserve"> </w:t>
      </w:r>
      <w:proofErr w:type="spellStart"/>
      <w:r w:rsidR="00E770EE">
        <w:rPr>
          <w:rFonts w:ascii="Arial" w:eastAsia="Arial" w:hAnsi="Arial" w:cs="Arial"/>
          <w:b/>
          <w:bCs/>
          <w:color w:val="000000"/>
          <w:sz w:val="20"/>
          <w:szCs w:val="20"/>
          <w:shd w:val="clear" w:color="auto" w:fill="FFFFFF"/>
          <w:lang w:val="fr-BE"/>
        </w:rPr>
        <w:t>doua</w:t>
      </w:r>
      <w:proofErr w:type="spellEnd"/>
      <w:r w:rsidRPr="00885185">
        <w:rPr>
          <w:rFonts w:ascii="Arial" w:eastAsia="Arial" w:hAnsi="Arial" w:cs="Arial"/>
          <w:b/>
          <w:bCs/>
          <w:color w:val="000000"/>
          <w:sz w:val="20"/>
          <w:szCs w:val="20"/>
          <w:shd w:val="clear" w:color="auto" w:fill="FFFFFF"/>
          <w:lang w:val="fr-BE"/>
        </w:rPr>
        <w:t xml:space="preserve"> </w:t>
      </w:r>
      <w:proofErr w:type="spellStart"/>
      <w:r w:rsidRPr="00885185">
        <w:rPr>
          <w:rFonts w:ascii="Arial" w:eastAsia="Arial" w:hAnsi="Arial" w:cs="Arial"/>
          <w:b/>
          <w:bCs/>
          <w:color w:val="000000"/>
          <w:sz w:val="20"/>
          <w:szCs w:val="20"/>
          <w:shd w:val="clear" w:color="auto" w:fill="FFFFFF"/>
          <w:lang w:val="fr-BE"/>
        </w:rPr>
        <w:t>posturi</w:t>
      </w:r>
      <w:proofErr w:type="spellEnd"/>
      <w:r w:rsidRPr="00885185">
        <w:rPr>
          <w:rFonts w:ascii="Arial" w:eastAsia="Arial" w:hAnsi="Arial" w:cs="Arial"/>
          <w:b/>
          <w:bCs/>
          <w:color w:val="000000"/>
          <w:sz w:val="20"/>
          <w:szCs w:val="20"/>
          <w:shd w:val="clear" w:color="auto" w:fill="FFFFFF"/>
          <w:lang w:val="fr-BE"/>
        </w:rPr>
        <w:t xml:space="preserve"> de membru al </w:t>
      </w:r>
      <w:proofErr w:type="spellStart"/>
      <w:r w:rsidR="000F09EE" w:rsidRPr="00885185">
        <w:rPr>
          <w:rFonts w:ascii="Arial" w:eastAsia="Arial" w:hAnsi="Arial" w:cs="Arial"/>
          <w:b/>
          <w:bCs/>
          <w:color w:val="000000"/>
          <w:sz w:val="20"/>
          <w:szCs w:val="20"/>
          <w:shd w:val="clear" w:color="auto" w:fill="FFFFFF"/>
          <w:lang w:val="fr-BE"/>
        </w:rPr>
        <w:t>Consiliului</w:t>
      </w:r>
      <w:proofErr w:type="spellEnd"/>
      <w:r w:rsidR="000F09EE" w:rsidRPr="00885185">
        <w:rPr>
          <w:rFonts w:ascii="Arial" w:eastAsia="Arial" w:hAnsi="Arial" w:cs="Arial"/>
          <w:b/>
          <w:bCs/>
          <w:color w:val="000000"/>
          <w:sz w:val="20"/>
          <w:szCs w:val="20"/>
          <w:shd w:val="clear" w:color="auto" w:fill="FFFFFF"/>
          <w:lang w:val="fr-BE"/>
        </w:rPr>
        <w:t xml:space="preserve"> de </w:t>
      </w:r>
      <w:proofErr w:type="spellStart"/>
      <w:r w:rsidR="000F09EE" w:rsidRPr="00885185">
        <w:rPr>
          <w:rFonts w:ascii="Arial" w:eastAsia="Arial" w:hAnsi="Arial" w:cs="Arial"/>
          <w:b/>
          <w:bCs/>
          <w:color w:val="000000"/>
          <w:sz w:val="20"/>
          <w:szCs w:val="20"/>
          <w:shd w:val="clear" w:color="auto" w:fill="FFFFFF"/>
          <w:lang w:val="fr-BE"/>
        </w:rPr>
        <w:t>administrație</w:t>
      </w:r>
      <w:proofErr w:type="spellEnd"/>
      <w:r w:rsidR="000F09EE" w:rsidRPr="00885185">
        <w:rPr>
          <w:rFonts w:ascii="Arial" w:eastAsia="Arial" w:hAnsi="Arial" w:cs="Arial"/>
          <w:b/>
          <w:bCs/>
          <w:color w:val="000000"/>
          <w:sz w:val="20"/>
          <w:szCs w:val="20"/>
          <w:shd w:val="clear" w:color="auto" w:fill="FFFFFF"/>
          <w:lang w:val="fr-BE"/>
        </w:rPr>
        <w:t xml:space="preserve"> </w:t>
      </w:r>
      <w:r w:rsidRPr="00885185">
        <w:rPr>
          <w:rFonts w:ascii="Arial" w:eastAsia="Arial" w:hAnsi="Arial" w:cs="Arial"/>
          <w:b/>
          <w:bCs/>
          <w:color w:val="000000"/>
          <w:sz w:val="20"/>
          <w:szCs w:val="20"/>
          <w:shd w:val="clear" w:color="auto" w:fill="FFFFFF"/>
          <w:lang w:val="fr-BE"/>
        </w:rPr>
        <w:t xml:space="preserve"> </w:t>
      </w:r>
    </w:p>
    <w:tbl>
      <w:tblPr>
        <w:tblW w:w="13178" w:type="dxa"/>
        <w:tblLayout w:type="fixed"/>
        <w:tblLook w:val="04A0" w:firstRow="1" w:lastRow="0" w:firstColumn="1" w:lastColumn="0" w:noHBand="0" w:noVBand="1"/>
      </w:tblPr>
      <w:tblGrid>
        <w:gridCol w:w="704"/>
        <w:gridCol w:w="5812"/>
        <w:gridCol w:w="6662"/>
      </w:tblGrid>
      <w:tr w:rsidR="000F09EE" w:rsidRPr="00885185" w14:paraId="138876C4" w14:textId="77777777" w:rsidTr="000F09EE">
        <w:trPr>
          <w:trHeight w:val="449"/>
        </w:trPr>
        <w:tc>
          <w:tcPr>
            <w:tcW w:w="704" w:type="dxa"/>
            <w:shd w:val="clear" w:color="auto" w:fill="F2F2F2" w:themeFill="background1" w:themeFillShade="F2"/>
          </w:tcPr>
          <w:p w14:paraId="52ECF135" w14:textId="77777777" w:rsidR="000F09EE" w:rsidRPr="00885185" w:rsidRDefault="000F09EE" w:rsidP="00E770EE">
            <w:pPr>
              <w:widowControl w:val="0"/>
              <w:spacing w:line="240" w:lineRule="auto"/>
              <w:contextualSpacing/>
              <w:jc w:val="center"/>
              <w:rPr>
                <w:rFonts w:ascii="Arial" w:eastAsia="Arial" w:hAnsi="Arial" w:cs="Arial"/>
                <w:b/>
                <w:bCs/>
                <w:i/>
                <w:iCs/>
                <w:color w:val="000000" w:themeColor="text1"/>
                <w:sz w:val="20"/>
                <w:szCs w:val="20"/>
                <w:shd w:val="clear" w:color="auto" w:fill="FFFFFF"/>
              </w:rPr>
            </w:pPr>
            <w:bookmarkStart w:id="60" w:name="_Hlk150767931"/>
            <w:r w:rsidRPr="00885185">
              <w:rPr>
                <w:rFonts w:ascii="Arial" w:eastAsia="Arial" w:hAnsi="Arial" w:cs="Arial"/>
                <w:b/>
                <w:bCs/>
                <w:i/>
                <w:iCs/>
                <w:color w:val="000000" w:themeColor="text1"/>
                <w:sz w:val="20"/>
                <w:szCs w:val="20"/>
                <w:shd w:val="clear" w:color="auto" w:fill="FFFFFF"/>
              </w:rPr>
              <w:t xml:space="preserve">Post </w:t>
            </w:r>
          </w:p>
        </w:tc>
        <w:tc>
          <w:tcPr>
            <w:tcW w:w="5812" w:type="dxa"/>
            <w:shd w:val="clear" w:color="auto" w:fill="F2F2F2" w:themeFill="background1" w:themeFillShade="F2"/>
          </w:tcPr>
          <w:p w14:paraId="66EE607C" w14:textId="77777777" w:rsidR="000F09EE" w:rsidRPr="00885185" w:rsidRDefault="000F09EE" w:rsidP="00E770EE">
            <w:pPr>
              <w:pStyle w:val="Listparagraf"/>
              <w:widowControl w:val="0"/>
              <w:numPr>
                <w:ilvl w:val="0"/>
                <w:numId w:val="29"/>
              </w:numPr>
              <w:spacing w:line="240" w:lineRule="auto"/>
              <w:jc w:val="center"/>
              <w:rPr>
                <w:rFonts w:ascii="Arial" w:eastAsia="Arial" w:hAnsi="Arial" w:cs="Arial"/>
                <w:b/>
                <w:bCs/>
                <w:i/>
                <w:iCs/>
                <w:color w:val="000000"/>
                <w:sz w:val="20"/>
                <w:szCs w:val="20"/>
                <w:shd w:val="clear" w:color="auto" w:fill="FFFFFF"/>
                <w:lang w:val="fr-BE"/>
              </w:rPr>
            </w:pPr>
            <w:r w:rsidRPr="00885185">
              <w:rPr>
                <w:rFonts w:ascii="Arial" w:eastAsia="Arial" w:hAnsi="Arial" w:cs="Arial"/>
                <w:b/>
                <w:bCs/>
                <w:i/>
                <w:iCs/>
                <w:color w:val="000000" w:themeColor="text1"/>
                <w:sz w:val="20"/>
                <w:szCs w:val="20"/>
                <w:shd w:val="clear" w:color="auto" w:fill="FFFFFF"/>
                <w:lang w:val="fr-BE"/>
              </w:rPr>
              <w:t>- Tip Post</w:t>
            </w:r>
          </w:p>
          <w:p w14:paraId="61F853E8" w14:textId="77777777" w:rsidR="000F09EE" w:rsidRPr="00885185" w:rsidRDefault="000F09EE" w:rsidP="00E770EE">
            <w:pPr>
              <w:widowControl w:val="0"/>
              <w:spacing w:line="240" w:lineRule="auto"/>
              <w:contextualSpacing/>
              <w:jc w:val="both"/>
              <w:rPr>
                <w:rFonts w:ascii="Arial" w:eastAsia="Arial" w:hAnsi="Arial" w:cs="Arial"/>
                <w:b/>
                <w:bCs/>
                <w:i/>
                <w:iCs/>
                <w:color w:val="000000"/>
                <w:sz w:val="20"/>
                <w:szCs w:val="20"/>
                <w:shd w:val="clear" w:color="auto" w:fill="FFFFFF"/>
                <w:lang w:val="fr-BE"/>
              </w:rPr>
            </w:pPr>
            <w:r w:rsidRPr="00885185">
              <w:rPr>
                <w:rFonts w:ascii="Arial" w:eastAsia="Arial" w:hAnsi="Arial" w:cs="Arial"/>
                <w:b/>
                <w:bCs/>
                <w:i/>
                <w:iCs/>
                <w:color w:val="000000"/>
                <w:sz w:val="20"/>
                <w:szCs w:val="20"/>
                <w:shd w:val="clear" w:color="auto" w:fill="FFFFFF"/>
                <w:lang w:val="fr-BE"/>
              </w:rPr>
              <w:t xml:space="preserve">Membru in </w:t>
            </w:r>
            <w:proofErr w:type="spellStart"/>
            <w:r w:rsidRPr="00885185">
              <w:rPr>
                <w:rFonts w:ascii="Arial" w:eastAsia="Arial" w:hAnsi="Arial" w:cs="Arial"/>
                <w:b/>
                <w:bCs/>
                <w:i/>
                <w:iCs/>
                <w:color w:val="000000"/>
                <w:sz w:val="20"/>
                <w:szCs w:val="20"/>
                <w:shd w:val="clear" w:color="auto" w:fill="FFFFFF"/>
                <w:lang w:val="fr-BE"/>
              </w:rPr>
              <w:t>Consiliul</w:t>
            </w:r>
            <w:proofErr w:type="spellEnd"/>
            <w:r w:rsidRPr="00885185">
              <w:rPr>
                <w:rFonts w:ascii="Arial" w:eastAsia="Arial" w:hAnsi="Arial" w:cs="Arial"/>
                <w:b/>
                <w:bCs/>
                <w:i/>
                <w:iCs/>
                <w:color w:val="000000"/>
                <w:sz w:val="20"/>
                <w:szCs w:val="20"/>
                <w:shd w:val="clear" w:color="auto" w:fill="FFFFFF"/>
                <w:lang w:val="fr-BE"/>
              </w:rPr>
              <w:t xml:space="preserve"> de </w:t>
            </w:r>
            <w:proofErr w:type="spellStart"/>
            <w:r w:rsidRPr="00885185">
              <w:rPr>
                <w:rFonts w:ascii="Arial" w:eastAsia="Arial" w:hAnsi="Arial" w:cs="Arial"/>
                <w:b/>
                <w:bCs/>
                <w:i/>
                <w:iCs/>
                <w:color w:val="000000"/>
                <w:sz w:val="20"/>
                <w:szCs w:val="20"/>
                <w:shd w:val="clear" w:color="auto" w:fill="FFFFFF"/>
                <w:lang w:val="fr-BE"/>
              </w:rPr>
              <w:t>Administrație</w:t>
            </w:r>
            <w:proofErr w:type="spellEnd"/>
            <w:r w:rsidRPr="00885185">
              <w:rPr>
                <w:rFonts w:ascii="Arial" w:eastAsia="Arial" w:hAnsi="Arial" w:cs="Arial"/>
                <w:b/>
                <w:bCs/>
                <w:i/>
                <w:iCs/>
                <w:color w:val="000000"/>
                <w:sz w:val="20"/>
                <w:szCs w:val="20"/>
                <w:shd w:val="clear" w:color="auto" w:fill="FFFFFF"/>
                <w:lang w:val="fr-BE"/>
              </w:rPr>
              <w:t xml:space="preserve"> - </w:t>
            </w:r>
            <w:proofErr w:type="spellStart"/>
            <w:r w:rsidRPr="00885185">
              <w:rPr>
                <w:rFonts w:ascii="Arial" w:hAnsi="Arial" w:cs="Arial"/>
                <w:b/>
                <w:bCs/>
                <w:i/>
                <w:sz w:val="20"/>
                <w:szCs w:val="20"/>
                <w:shd w:val="clear" w:color="auto" w:fill="FFFFFF"/>
                <w:lang w:val="fr-BE"/>
              </w:rPr>
              <w:t>Studii</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superioare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finalizate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cu</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diploma</w:t>
            </w:r>
            <w:proofErr w:type="spellEnd"/>
            <w:proofErr w:type="gramStart"/>
            <w:r w:rsidRPr="00885185">
              <w:rPr>
                <w:rFonts w:ascii="Arial" w:hAnsi="Arial" w:cs="Arial"/>
                <w:b/>
                <w:bCs/>
                <w:i/>
                <w:sz w:val="20"/>
                <w:szCs w:val="20"/>
                <w:shd w:val="clear" w:color="auto" w:fill="FFFFFF"/>
                <w:lang w:val="fr-BE"/>
              </w:rPr>
              <w:t>* ,</w:t>
            </w:r>
            <w:proofErr w:type="gram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în</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domeniul</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fundamental</w:t>
            </w:r>
            <w:proofErr w:type="spellEnd"/>
            <w:r w:rsidRPr="00885185">
              <w:rPr>
                <w:rFonts w:ascii="Arial" w:hAnsi="Arial" w:cs="Arial"/>
                <w:b/>
                <w:bCs/>
                <w:i/>
                <w:sz w:val="20"/>
                <w:szCs w:val="20"/>
                <w:shd w:val="clear" w:color="auto" w:fill="FFFFFF"/>
                <w:lang w:val="fr-BE"/>
              </w:rPr>
              <w:t xml:space="preserve"> al </w:t>
            </w:r>
            <w:proofErr w:type="spellStart"/>
            <w:r w:rsidRPr="00885185">
              <w:rPr>
                <w:rFonts w:ascii="Arial" w:hAnsi="Arial" w:cs="Arial"/>
                <w:b/>
                <w:bCs/>
                <w:i/>
                <w:sz w:val="20"/>
                <w:szCs w:val="20"/>
                <w:shd w:val="clear" w:color="auto" w:fill="FFFFFF"/>
                <w:lang w:val="fr-BE"/>
              </w:rPr>
              <w:t>ştiinţelor</w:t>
            </w:r>
            <w:proofErr w:type="spellEnd"/>
            <w:r w:rsidR="00E770EE">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juridice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sau</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echivalente</w:t>
            </w:r>
            <w:proofErr w:type="spellEnd"/>
          </w:p>
          <w:p w14:paraId="0EB7C37A" w14:textId="77777777" w:rsidR="000F09EE" w:rsidRPr="00885185" w:rsidRDefault="000F09EE" w:rsidP="00E770EE">
            <w:pPr>
              <w:widowControl w:val="0"/>
              <w:spacing w:line="240" w:lineRule="auto"/>
              <w:contextualSpacing/>
              <w:jc w:val="center"/>
              <w:rPr>
                <w:rFonts w:ascii="Arial" w:eastAsia="Arial" w:hAnsi="Arial" w:cs="Arial"/>
                <w:b/>
                <w:bCs/>
                <w:i/>
                <w:iCs/>
                <w:color w:val="000000"/>
                <w:sz w:val="20"/>
                <w:szCs w:val="20"/>
                <w:shd w:val="clear" w:color="auto" w:fill="FFFFFF"/>
                <w:lang w:val="fr-BE"/>
              </w:rPr>
            </w:pPr>
            <w:r w:rsidRPr="00885185">
              <w:rPr>
                <w:rFonts w:ascii="Arial" w:eastAsia="Arial" w:hAnsi="Arial" w:cs="Arial"/>
                <w:b/>
                <w:bCs/>
                <w:i/>
                <w:iCs/>
                <w:color w:val="000000"/>
                <w:sz w:val="20"/>
                <w:szCs w:val="20"/>
                <w:shd w:val="clear" w:color="auto" w:fill="FFFFFF"/>
                <w:lang w:val="fr-BE"/>
              </w:rPr>
              <w:t>(</w:t>
            </w:r>
            <w:r w:rsidR="00E770EE">
              <w:rPr>
                <w:rFonts w:ascii="Arial" w:eastAsia="Arial" w:hAnsi="Arial" w:cs="Arial"/>
                <w:b/>
                <w:bCs/>
                <w:i/>
                <w:iCs/>
                <w:color w:val="000000"/>
                <w:sz w:val="20"/>
                <w:szCs w:val="20"/>
                <w:shd w:val="clear" w:color="auto" w:fill="FFFFFF"/>
                <w:lang w:val="fr-BE"/>
              </w:rPr>
              <w:t>1</w:t>
            </w:r>
            <w:r w:rsidRPr="00885185">
              <w:rPr>
                <w:rFonts w:ascii="Arial" w:eastAsia="Arial" w:hAnsi="Arial" w:cs="Arial"/>
                <w:b/>
                <w:bCs/>
                <w:i/>
                <w:iCs/>
                <w:color w:val="000000"/>
                <w:sz w:val="20"/>
                <w:szCs w:val="20"/>
                <w:shd w:val="clear" w:color="auto" w:fill="FFFFFF"/>
                <w:lang w:val="fr-BE"/>
              </w:rPr>
              <w:t xml:space="preserve"> post)</w:t>
            </w:r>
          </w:p>
          <w:p w14:paraId="3AD2CAC8" w14:textId="77777777" w:rsidR="000F09EE" w:rsidRPr="00885185" w:rsidRDefault="000F09EE" w:rsidP="00E770EE">
            <w:pPr>
              <w:widowControl w:val="0"/>
              <w:spacing w:line="240" w:lineRule="auto"/>
              <w:contextualSpacing/>
              <w:jc w:val="center"/>
              <w:rPr>
                <w:rFonts w:ascii="Arial" w:eastAsia="Arial" w:hAnsi="Arial" w:cs="Arial"/>
                <w:b/>
                <w:bCs/>
                <w:i/>
                <w:iCs/>
                <w:color w:val="000000" w:themeColor="text1"/>
                <w:sz w:val="20"/>
                <w:szCs w:val="20"/>
                <w:shd w:val="clear" w:color="auto" w:fill="FFFFFF"/>
                <w:lang w:val="fr-BE"/>
              </w:rPr>
            </w:pPr>
          </w:p>
        </w:tc>
        <w:tc>
          <w:tcPr>
            <w:tcW w:w="6662" w:type="dxa"/>
            <w:shd w:val="clear" w:color="auto" w:fill="F2F2F2" w:themeFill="background1" w:themeFillShade="F2"/>
          </w:tcPr>
          <w:p w14:paraId="43BA1B9F" w14:textId="77777777" w:rsidR="000F09EE" w:rsidRPr="00885185" w:rsidRDefault="00743688" w:rsidP="00E770EE">
            <w:pPr>
              <w:widowControl w:val="0"/>
              <w:spacing w:line="240" w:lineRule="auto"/>
              <w:contextualSpacing/>
              <w:jc w:val="center"/>
              <w:rPr>
                <w:rFonts w:ascii="Arial" w:eastAsia="Arial" w:hAnsi="Arial" w:cs="Arial"/>
                <w:b/>
                <w:bCs/>
                <w:i/>
                <w:iCs/>
                <w:color w:val="000000" w:themeColor="text1"/>
                <w:sz w:val="20"/>
                <w:szCs w:val="20"/>
                <w:shd w:val="clear" w:color="auto" w:fill="FFFFFF"/>
                <w:lang w:val="fr-BE"/>
              </w:rPr>
            </w:pPr>
            <w:r w:rsidRPr="00885185">
              <w:rPr>
                <w:rFonts w:ascii="Arial" w:eastAsia="Arial" w:hAnsi="Arial" w:cs="Arial"/>
                <w:b/>
                <w:bCs/>
                <w:i/>
                <w:iCs/>
                <w:color w:val="000000" w:themeColor="text1"/>
                <w:sz w:val="20"/>
                <w:szCs w:val="20"/>
                <w:shd w:val="clear" w:color="auto" w:fill="FFFFFF"/>
                <w:lang w:val="fr-BE"/>
              </w:rPr>
              <w:t>2</w:t>
            </w:r>
            <w:r w:rsidR="000F09EE" w:rsidRPr="00885185">
              <w:rPr>
                <w:rFonts w:ascii="Arial" w:eastAsia="Arial" w:hAnsi="Arial" w:cs="Arial"/>
                <w:b/>
                <w:bCs/>
                <w:i/>
                <w:iCs/>
                <w:color w:val="000000" w:themeColor="text1"/>
                <w:sz w:val="20"/>
                <w:szCs w:val="20"/>
                <w:shd w:val="clear" w:color="auto" w:fill="FFFFFF"/>
                <w:lang w:val="fr-BE"/>
              </w:rPr>
              <w:t xml:space="preserve"> - Tip Post</w:t>
            </w:r>
          </w:p>
          <w:p w14:paraId="55C268BE" w14:textId="77777777" w:rsidR="000F09EE" w:rsidRPr="00885185" w:rsidRDefault="000F09EE" w:rsidP="00E770EE">
            <w:pPr>
              <w:widowControl w:val="0"/>
              <w:spacing w:line="240" w:lineRule="auto"/>
              <w:contextualSpacing/>
              <w:jc w:val="both"/>
              <w:rPr>
                <w:rFonts w:ascii="Arial" w:eastAsia="Arial" w:hAnsi="Arial" w:cs="Arial"/>
                <w:b/>
                <w:bCs/>
                <w:i/>
                <w:iCs/>
                <w:color w:val="000000" w:themeColor="text1"/>
                <w:sz w:val="20"/>
                <w:szCs w:val="20"/>
                <w:shd w:val="clear" w:color="auto" w:fill="FFFFFF"/>
                <w:lang w:val="fr-BE"/>
              </w:rPr>
            </w:pPr>
            <w:r w:rsidRPr="00885185">
              <w:rPr>
                <w:rFonts w:ascii="Arial" w:eastAsia="Arial" w:hAnsi="Arial" w:cs="Arial"/>
                <w:b/>
                <w:bCs/>
                <w:i/>
                <w:iCs/>
                <w:color w:val="000000" w:themeColor="text1"/>
                <w:sz w:val="20"/>
                <w:szCs w:val="20"/>
                <w:shd w:val="clear" w:color="auto" w:fill="FFFFFF"/>
                <w:lang w:val="fr-BE"/>
              </w:rPr>
              <w:t xml:space="preserve">Membru in </w:t>
            </w:r>
            <w:proofErr w:type="spellStart"/>
            <w:r w:rsidR="00743688" w:rsidRPr="00885185">
              <w:rPr>
                <w:rFonts w:ascii="Arial" w:eastAsia="Arial" w:hAnsi="Arial" w:cs="Arial"/>
                <w:b/>
                <w:bCs/>
                <w:i/>
                <w:iCs/>
                <w:color w:val="000000" w:themeColor="text1"/>
                <w:sz w:val="20"/>
                <w:szCs w:val="20"/>
                <w:shd w:val="clear" w:color="auto" w:fill="FFFFFF"/>
                <w:lang w:val="fr-BE"/>
              </w:rPr>
              <w:t>Consiliul</w:t>
            </w:r>
            <w:proofErr w:type="spellEnd"/>
            <w:r w:rsidR="00743688" w:rsidRPr="00885185">
              <w:rPr>
                <w:rFonts w:ascii="Arial" w:eastAsia="Arial" w:hAnsi="Arial" w:cs="Arial"/>
                <w:b/>
                <w:bCs/>
                <w:i/>
                <w:iCs/>
                <w:color w:val="000000" w:themeColor="text1"/>
                <w:sz w:val="20"/>
                <w:szCs w:val="20"/>
                <w:shd w:val="clear" w:color="auto" w:fill="FFFFFF"/>
                <w:lang w:val="fr-BE"/>
              </w:rPr>
              <w:t xml:space="preserve"> de </w:t>
            </w:r>
            <w:proofErr w:type="spellStart"/>
            <w:r w:rsidR="00743688" w:rsidRPr="00885185">
              <w:rPr>
                <w:rFonts w:ascii="Arial" w:eastAsia="Arial" w:hAnsi="Arial" w:cs="Arial"/>
                <w:b/>
                <w:bCs/>
                <w:i/>
                <w:iCs/>
                <w:color w:val="000000" w:themeColor="text1"/>
                <w:sz w:val="20"/>
                <w:szCs w:val="20"/>
                <w:shd w:val="clear" w:color="auto" w:fill="FFFFFF"/>
                <w:lang w:val="fr-BE"/>
              </w:rPr>
              <w:t>Administrație</w:t>
            </w:r>
            <w:proofErr w:type="spellEnd"/>
            <w:r w:rsidRPr="00885185">
              <w:rPr>
                <w:rFonts w:ascii="Arial" w:eastAsia="Arial" w:hAnsi="Arial" w:cs="Arial"/>
                <w:b/>
                <w:bCs/>
                <w:i/>
                <w:iCs/>
                <w:color w:val="000000" w:themeColor="text1"/>
                <w:sz w:val="20"/>
                <w:szCs w:val="20"/>
                <w:shd w:val="clear" w:color="auto" w:fill="FFFFFF"/>
                <w:lang w:val="fr-BE"/>
              </w:rPr>
              <w:t xml:space="preserve"> - </w:t>
            </w:r>
            <w:proofErr w:type="spellStart"/>
            <w:r w:rsidRPr="00885185">
              <w:rPr>
                <w:rFonts w:ascii="Arial" w:hAnsi="Arial" w:cs="Arial"/>
                <w:b/>
                <w:bCs/>
                <w:i/>
                <w:sz w:val="20"/>
                <w:szCs w:val="20"/>
                <w:shd w:val="clear" w:color="auto" w:fill="FFFFFF"/>
                <w:lang w:val="fr-BE"/>
              </w:rPr>
              <w:t>Studii</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superioare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finalizate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cu</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diploma</w:t>
            </w:r>
            <w:proofErr w:type="spellEnd"/>
            <w:proofErr w:type="gramStart"/>
            <w:r w:rsidRPr="00885185">
              <w:rPr>
                <w:rFonts w:ascii="Arial" w:hAnsi="Arial" w:cs="Arial"/>
                <w:b/>
                <w:bCs/>
                <w:i/>
                <w:sz w:val="20"/>
                <w:szCs w:val="20"/>
                <w:shd w:val="clear" w:color="auto" w:fill="FFFFFF"/>
                <w:lang w:val="fr-BE"/>
              </w:rPr>
              <w:t>* ,</w:t>
            </w:r>
            <w:proofErr w:type="gram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în</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domeniul</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fundamental</w:t>
            </w:r>
            <w:proofErr w:type="spellEnd"/>
            <w:r w:rsidRPr="00885185">
              <w:rPr>
                <w:rFonts w:ascii="Arial" w:hAnsi="Arial" w:cs="Arial"/>
                <w:b/>
                <w:bCs/>
                <w:i/>
                <w:sz w:val="20"/>
                <w:szCs w:val="20"/>
                <w:shd w:val="clear" w:color="auto" w:fill="FFFFFF"/>
                <w:lang w:val="fr-BE"/>
              </w:rPr>
              <w:t xml:space="preserve"> al </w:t>
            </w:r>
            <w:proofErr w:type="spellStart"/>
            <w:r w:rsidRPr="00885185">
              <w:rPr>
                <w:rFonts w:ascii="Arial" w:hAnsi="Arial" w:cs="Arial"/>
                <w:b/>
                <w:bCs/>
                <w:i/>
                <w:sz w:val="20"/>
                <w:szCs w:val="20"/>
                <w:shd w:val="clear" w:color="auto" w:fill="FFFFFF"/>
                <w:lang w:val="fr-BE"/>
              </w:rPr>
              <w:t>ştiinţelor</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economice</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sau</w:t>
            </w:r>
            <w:proofErr w:type="spellEnd"/>
            <w:r w:rsidRPr="00885185">
              <w:rPr>
                <w:rFonts w:ascii="Arial" w:hAnsi="Arial" w:cs="Arial"/>
                <w:b/>
                <w:bCs/>
                <w:i/>
                <w:sz w:val="20"/>
                <w:szCs w:val="20"/>
                <w:shd w:val="clear" w:color="auto" w:fill="FFFFFF"/>
                <w:lang w:val="fr-BE"/>
              </w:rPr>
              <w:t xml:space="preserve"> </w:t>
            </w:r>
            <w:proofErr w:type="spellStart"/>
            <w:r w:rsidRPr="00885185">
              <w:rPr>
                <w:rFonts w:ascii="Arial" w:hAnsi="Arial" w:cs="Arial"/>
                <w:b/>
                <w:bCs/>
                <w:i/>
                <w:sz w:val="20"/>
                <w:szCs w:val="20"/>
                <w:shd w:val="clear" w:color="auto" w:fill="FFFFFF"/>
                <w:lang w:val="fr-BE"/>
              </w:rPr>
              <w:t>echivalentă</w:t>
            </w:r>
            <w:proofErr w:type="spellEnd"/>
          </w:p>
          <w:p w14:paraId="1E3933E4" w14:textId="77777777" w:rsidR="000F09EE" w:rsidRPr="00885185" w:rsidRDefault="000F09EE" w:rsidP="00E770EE">
            <w:pPr>
              <w:widowControl w:val="0"/>
              <w:spacing w:line="240" w:lineRule="auto"/>
              <w:contextualSpacing/>
              <w:jc w:val="center"/>
              <w:rPr>
                <w:rFonts w:ascii="Arial" w:eastAsia="Arial" w:hAnsi="Arial" w:cs="Arial"/>
                <w:b/>
                <w:bCs/>
                <w:i/>
                <w:iCs/>
                <w:color w:val="000000" w:themeColor="text1"/>
                <w:sz w:val="20"/>
                <w:szCs w:val="20"/>
                <w:shd w:val="clear" w:color="auto" w:fill="FFFFFF"/>
              </w:rPr>
            </w:pPr>
            <w:r w:rsidRPr="00885185">
              <w:rPr>
                <w:rFonts w:ascii="Arial" w:eastAsia="Arial" w:hAnsi="Arial" w:cs="Arial"/>
                <w:b/>
                <w:bCs/>
                <w:i/>
                <w:iCs/>
                <w:color w:val="000000" w:themeColor="text1"/>
                <w:sz w:val="20"/>
                <w:szCs w:val="20"/>
                <w:shd w:val="clear" w:color="auto" w:fill="FFFFFF"/>
              </w:rPr>
              <w:t>(1 post)</w:t>
            </w:r>
          </w:p>
        </w:tc>
      </w:tr>
      <w:tr w:rsidR="000F09EE" w:rsidRPr="00885185" w14:paraId="5D5456C7" w14:textId="77777777" w:rsidTr="000F09EE">
        <w:trPr>
          <w:cantSplit/>
          <w:trHeight w:val="1134"/>
        </w:trPr>
        <w:tc>
          <w:tcPr>
            <w:tcW w:w="704" w:type="dxa"/>
            <w:textDirection w:val="btLr"/>
          </w:tcPr>
          <w:p w14:paraId="7540F4DF" w14:textId="77777777" w:rsidR="000F09EE" w:rsidRPr="00885185" w:rsidRDefault="000F09EE" w:rsidP="00E770EE">
            <w:pPr>
              <w:widowControl w:val="0"/>
              <w:spacing w:line="240" w:lineRule="auto"/>
              <w:ind w:left="113" w:right="113"/>
              <w:contextualSpacing/>
              <w:jc w:val="center"/>
              <w:rPr>
                <w:rFonts w:ascii="Arial" w:eastAsia="Arial" w:hAnsi="Arial" w:cs="Arial"/>
                <w:b/>
                <w:bCs/>
                <w:color w:val="000000"/>
                <w:sz w:val="20"/>
                <w:szCs w:val="20"/>
                <w:shd w:val="clear" w:color="auto" w:fill="FFFFFF"/>
              </w:rPr>
            </w:pPr>
            <w:r w:rsidRPr="00885185">
              <w:rPr>
                <w:rFonts w:ascii="Arial" w:eastAsia="Arial" w:hAnsi="Arial" w:cs="Arial"/>
                <w:b/>
                <w:bCs/>
                <w:color w:val="000000"/>
                <w:sz w:val="20"/>
                <w:szCs w:val="20"/>
                <w:shd w:val="clear" w:color="auto" w:fill="FFFFFF"/>
              </w:rPr>
              <w:t>C</w:t>
            </w:r>
            <w:r w:rsidRPr="00885185">
              <w:rPr>
                <w:rFonts w:ascii="Arial" w:eastAsia="Arial" w:hAnsi="Arial" w:cs="Arial"/>
                <w:b/>
                <w:bCs/>
                <w:sz w:val="20"/>
                <w:szCs w:val="20"/>
              </w:rPr>
              <w:t xml:space="preserve">ONDITII OBLIGATORII DE ELIGIBILITATE </w:t>
            </w:r>
          </w:p>
        </w:tc>
        <w:tc>
          <w:tcPr>
            <w:tcW w:w="5812" w:type="dxa"/>
          </w:tcPr>
          <w:p w14:paraId="57FF0DA4" w14:textId="77777777" w:rsidR="000F09EE" w:rsidRPr="00885185" w:rsidRDefault="000F09EE" w:rsidP="00E770EE">
            <w:pPr>
              <w:pStyle w:val="Listparagraf"/>
              <w:numPr>
                <w:ilvl w:val="0"/>
                <w:numId w:val="17"/>
              </w:numPr>
              <w:spacing w:line="240" w:lineRule="auto"/>
              <w:ind w:left="459"/>
              <w:jc w:val="both"/>
              <w:rPr>
                <w:rFonts w:ascii="Arial" w:hAnsi="Arial" w:cs="Arial"/>
                <w:bCs/>
                <w:sz w:val="20"/>
                <w:szCs w:val="20"/>
                <w:shd w:val="clear" w:color="auto" w:fill="FFFFFF"/>
              </w:rPr>
            </w:pP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diploma</w:t>
            </w:r>
            <w:r w:rsidR="007C14E0">
              <w:rPr>
                <w:rFonts w:ascii="Arial" w:hAnsi="Arial" w:cs="Arial"/>
                <w:bCs/>
                <w:sz w:val="20"/>
                <w:szCs w:val="20"/>
                <w:shd w:val="clear" w:color="auto" w:fill="FFFFFF"/>
              </w:rPr>
              <w:t xml:space="preserve"> de </w:t>
            </w:r>
            <w:proofErr w:type="spellStart"/>
            <w:r w:rsidR="007C14E0">
              <w:rPr>
                <w:rFonts w:ascii="Arial" w:hAnsi="Arial" w:cs="Arial"/>
                <w:bCs/>
                <w:sz w:val="20"/>
                <w:szCs w:val="20"/>
                <w:shd w:val="clear" w:color="auto" w:fill="FFFFFF"/>
              </w:rPr>
              <w:t>licenta</w:t>
            </w:r>
            <w:proofErr w:type="spellEnd"/>
            <w:r w:rsidR="007C14E0">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w:t>
            </w:r>
            <w:r w:rsidR="007C14E0">
              <w:rPr>
                <w:rFonts w:ascii="Arial" w:hAnsi="Arial" w:cs="Arial"/>
                <w:bCs/>
                <w:sz w:val="20"/>
                <w:szCs w:val="20"/>
                <w:shd w:val="clear" w:color="auto" w:fill="FFFFFF"/>
              </w:rPr>
              <w:t>r</w:t>
            </w:r>
            <w:proofErr w:type="spellEnd"/>
            <w:r w:rsidR="007C14E0">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juridice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echivalente</w:t>
            </w:r>
            <w:proofErr w:type="spellEnd"/>
            <w:r w:rsidRPr="00885185">
              <w:rPr>
                <w:rFonts w:ascii="Arial" w:hAnsi="Arial" w:cs="Arial"/>
                <w:bCs/>
                <w:sz w:val="20"/>
                <w:szCs w:val="20"/>
                <w:shd w:val="clear" w:color="auto" w:fill="FFFFFF"/>
              </w:rPr>
              <w:t>,</w:t>
            </w:r>
          </w:p>
          <w:p w14:paraId="6EBB2584" w14:textId="77777777" w:rsidR="000F09EE" w:rsidRPr="00885185" w:rsidRDefault="000F09EE" w:rsidP="00E770EE">
            <w:pPr>
              <w:pStyle w:val="Listparagraf"/>
              <w:numPr>
                <w:ilvl w:val="0"/>
                <w:numId w:val="17"/>
              </w:numPr>
              <w:spacing w:line="240" w:lineRule="auto"/>
              <w:ind w:left="459"/>
              <w:jc w:val="both"/>
              <w:rPr>
                <w:rFonts w:ascii="Arial" w:hAnsi="Arial" w:cs="Arial"/>
                <w:bCs/>
                <w:sz w:val="20"/>
                <w:szCs w:val="20"/>
                <w:shd w:val="clear" w:color="auto" w:fill="FFFFFF"/>
                <w:lang w:val="fr-BE"/>
              </w:rPr>
            </w:pPr>
            <w:proofErr w:type="spellStart"/>
            <w:r w:rsidRPr="00885185">
              <w:rPr>
                <w:rFonts w:ascii="Arial" w:hAnsi="Arial" w:cs="Arial"/>
                <w:bCs/>
                <w:sz w:val="20"/>
                <w:szCs w:val="20"/>
                <w:shd w:val="clear" w:color="auto" w:fill="FFFFFF"/>
                <w:lang w:val="fr-BE"/>
              </w:rPr>
              <w:t>Experiență</w:t>
            </w:r>
            <w:proofErr w:type="spellEnd"/>
            <w:r w:rsidRPr="00885185">
              <w:rPr>
                <w:rFonts w:ascii="Arial" w:hAnsi="Arial" w:cs="Arial"/>
                <w:bCs/>
                <w:sz w:val="20"/>
                <w:szCs w:val="20"/>
                <w:shd w:val="clear" w:color="auto" w:fill="FFFFFF"/>
                <w:lang w:val="fr-BE"/>
              </w:rPr>
              <w:t xml:space="preserve"> </w:t>
            </w:r>
            <w:proofErr w:type="spellStart"/>
            <w:r w:rsidRPr="00885185">
              <w:rPr>
                <w:rFonts w:ascii="Arial" w:hAnsi="Arial" w:cs="Arial"/>
                <w:bCs/>
                <w:sz w:val="20"/>
                <w:szCs w:val="20"/>
                <w:shd w:val="clear" w:color="auto" w:fill="FFFFFF"/>
                <w:lang w:val="fr-BE"/>
              </w:rPr>
              <w:t>profesională</w:t>
            </w:r>
            <w:proofErr w:type="spellEnd"/>
            <w:r w:rsidR="005D382D">
              <w:rPr>
                <w:rFonts w:ascii="Arial" w:hAnsi="Arial" w:cs="Arial"/>
                <w:bCs/>
                <w:sz w:val="20"/>
                <w:szCs w:val="20"/>
                <w:shd w:val="clear" w:color="auto" w:fill="FFFFFF"/>
                <w:lang w:val="fr-BE"/>
              </w:rPr>
              <w:t xml:space="preserve"> in </w:t>
            </w:r>
            <w:proofErr w:type="spellStart"/>
            <w:r w:rsidR="005D382D">
              <w:rPr>
                <w:rFonts w:ascii="Arial" w:hAnsi="Arial" w:cs="Arial"/>
                <w:bCs/>
                <w:sz w:val="20"/>
                <w:szCs w:val="20"/>
                <w:shd w:val="clear" w:color="auto" w:fill="FFFFFF"/>
                <w:lang w:val="fr-BE"/>
              </w:rPr>
              <w:t>domeniul</w:t>
            </w:r>
            <w:proofErr w:type="spellEnd"/>
            <w:r w:rsidR="005D382D">
              <w:rPr>
                <w:rFonts w:ascii="Arial" w:hAnsi="Arial" w:cs="Arial"/>
                <w:bCs/>
                <w:sz w:val="20"/>
                <w:szCs w:val="20"/>
                <w:shd w:val="clear" w:color="auto" w:fill="FFFFFF"/>
                <w:lang w:val="fr-BE"/>
              </w:rPr>
              <w:t xml:space="preserve"> </w:t>
            </w:r>
            <w:proofErr w:type="spellStart"/>
            <w:r w:rsidR="005D382D">
              <w:rPr>
                <w:rFonts w:ascii="Arial" w:hAnsi="Arial" w:cs="Arial"/>
                <w:bCs/>
                <w:sz w:val="20"/>
                <w:szCs w:val="20"/>
                <w:shd w:val="clear" w:color="auto" w:fill="FFFFFF"/>
                <w:lang w:val="fr-BE"/>
              </w:rPr>
              <w:t>stiintelor</w:t>
            </w:r>
            <w:proofErr w:type="spellEnd"/>
            <w:r w:rsidR="005D382D">
              <w:rPr>
                <w:rFonts w:ascii="Arial" w:hAnsi="Arial" w:cs="Arial"/>
                <w:bCs/>
                <w:sz w:val="20"/>
                <w:szCs w:val="20"/>
                <w:shd w:val="clear" w:color="auto" w:fill="FFFFFF"/>
                <w:lang w:val="fr-BE"/>
              </w:rPr>
              <w:t xml:space="preserve"> </w:t>
            </w:r>
            <w:proofErr w:type="spellStart"/>
            <w:r w:rsidR="005D382D">
              <w:rPr>
                <w:rFonts w:ascii="Arial" w:hAnsi="Arial" w:cs="Arial"/>
                <w:bCs/>
                <w:sz w:val="20"/>
                <w:szCs w:val="20"/>
                <w:shd w:val="clear" w:color="auto" w:fill="FFFFFF"/>
                <w:lang w:val="fr-BE"/>
              </w:rPr>
              <w:t>juridice</w:t>
            </w:r>
            <w:proofErr w:type="spellEnd"/>
            <w:r w:rsidRPr="00885185">
              <w:rPr>
                <w:rFonts w:ascii="Arial" w:hAnsi="Arial" w:cs="Arial"/>
                <w:bCs/>
                <w:sz w:val="20"/>
                <w:szCs w:val="20"/>
                <w:shd w:val="clear" w:color="auto" w:fill="FFFFFF"/>
                <w:lang w:val="fr-BE"/>
              </w:rPr>
              <w:t xml:space="preserve"> de minim</w:t>
            </w:r>
            <w:r w:rsidR="002026BF">
              <w:rPr>
                <w:rFonts w:ascii="Arial" w:hAnsi="Arial" w:cs="Arial"/>
                <w:bCs/>
                <w:sz w:val="20"/>
                <w:szCs w:val="20"/>
                <w:shd w:val="clear" w:color="auto" w:fill="FFFFFF"/>
                <w:lang w:val="fr-BE"/>
              </w:rPr>
              <w:t>um</w:t>
            </w:r>
            <w:r w:rsidRPr="00885185">
              <w:rPr>
                <w:rFonts w:ascii="Arial" w:hAnsi="Arial" w:cs="Arial"/>
                <w:bCs/>
                <w:sz w:val="20"/>
                <w:szCs w:val="20"/>
                <w:shd w:val="clear" w:color="auto" w:fill="FFFFFF"/>
                <w:lang w:val="fr-BE"/>
              </w:rPr>
              <w:t xml:space="preserve"> 7 </w:t>
            </w:r>
            <w:proofErr w:type="spellStart"/>
            <w:r w:rsidRPr="00885185">
              <w:rPr>
                <w:rFonts w:ascii="Arial" w:hAnsi="Arial" w:cs="Arial"/>
                <w:bCs/>
                <w:sz w:val="20"/>
                <w:szCs w:val="20"/>
                <w:shd w:val="clear" w:color="auto" w:fill="FFFFFF"/>
                <w:lang w:val="fr-BE"/>
              </w:rPr>
              <w:t>ani</w:t>
            </w:r>
            <w:proofErr w:type="spellEnd"/>
            <w:r w:rsidRPr="00885185">
              <w:rPr>
                <w:rFonts w:ascii="Arial" w:hAnsi="Arial" w:cs="Arial"/>
                <w:bCs/>
                <w:sz w:val="20"/>
                <w:szCs w:val="20"/>
                <w:shd w:val="clear" w:color="auto" w:fill="FFFFFF"/>
                <w:lang w:val="fr-BE"/>
              </w:rPr>
              <w:t>.</w:t>
            </w:r>
          </w:p>
          <w:p w14:paraId="1C9B2A19" w14:textId="77777777" w:rsidR="000F09EE" w:rsidRPr="003A0664" w:rsidRDefault="000F09EE" w:rsidP="00E770EE">
            <w:pPr>
              <w:pStyle w:val="Listparagraf"/>
              <w:numPr>
                <w:ilvl w:val="0"/>
                <w:numId w:val="17"/>
              </w:numPr>
              <w:spacing w:line="240" w:lineRule="auto"/>
              <w:ind w:left="459"/>
              <w:jc w:val="both"/>
              <w:rPr>
                <w:rFonts w:ascii="Arial" w:hAnsi="Arial" w:cs="Arial"/>
                <w:color w:val="0070C0"/>
                <w:sz w:val="20"/>
                <w:szCs w:val="20"/>
                <w:lang w:val="ro-RO"/>
              </w:rPr>
            </w:pPr>
            <w:r w:rsidRPr="003A0664">
              <w:rPr>
                <w:rFonts w:ascii="Arial" w:hAnsi="Arial" w:cs="Arial"/>
                <w:color w:val="0070C0"/>
                <w:sz w:val="20"/>
                <w:szCs w:val="20"/>
                <w:lang w:val="ro-RO"/>
              </w:rPr>
              <w:t>Experiență profesională relevantă în</w:t>
            </w:r>
            <w:r w:rsidR="005D382D" w:rsidRPr="003A0664">
              <w:rPr>
                <w:rFonts w:ascii="Arial" w:hAnsi="Arial" w:cs="Arial"/>
                <w:color w:val="0070C0"/>
                <w:sz w:val="20"/>
                <w:szCs w:val="20"/>
                <w:lang w:val="ro-RO"/>
              </w:rPr>
              <w:t xml:space="preserve"> </w:t>
            </w:r>
            <w:proofErr w:type="spellStart"/>
            <w:r w:rsidR="005D382D" w:rsidRPr="003A0664">
              <w:rPr>
                <w:rFonts w:ascii="Arial" w:hAnsi="Arial" w:cs="Arial"/>
                <w:color w:val="0070C0"/>
                <w:sz w:val="20"/>
                <w:szCs w:val="20"/>
                <w:lang w:val="ro-RO"/>
              </w:rPr>
              <w:t>functii</w:t>
            </w:r>
            <w:proofErr w:type="spellEnd"/>
            <w:r w:rsidR="005D382D" w:rsidRPr="003A0664">
              <w:rPr>
                <w:rFonts w:ascii="Arial" w:hAnsi="Arial" w:cs="Arial"/>
                <w:color w:val="0070C0"/>
                <w:sz w:val="20"/>
                <w:szCs w:val="20"/>
                <w:lang w:val="ro-RO"/>
              </w:rPr>
              <w:t xml:space="preserve"> de </w:t>
            </w:r>
            <w:r w:rsidRPr="003A0664">
              <w:rPr>
                <w:rFonts w:ascii="Arial" w:hAnsi="Arial" w:cs="Arial"/>
                <w:color w:val="0070C0"/>
                <w:sz w:val="20"/>
                <w:szCs w:val="20"/>
                <w:lang w:val="ro-RO"/>
              </w:rPr>
              <w:t xml:space="preserve"> </w:t>
            </w:r>
            <w:r w:rsidR="00DE4B81" w:rsidRPr="003A0664">
              <w:rPr>
                <w:rFonts w:ascii="Arial" w:hAnsi="Arial" w:cs="Arial"/>
                <w:color w:val="0070C0"/>
                <w:sz w:val="20"/>
                <w:szCs w:val="20"/>
                <w:lang w:val="ro-RO"/>
              </w:rPr>
              <w:t>administrare</w:t>
            </w:r>
            <w:r w:rsidR="005D382D" w:rsidRPr="003A0664">
              <w:rPr>
                <w:rFonts w:ascii="Arial" w:hAnsi="Arial" w:cs="Arial"/>
                <w:color w:val="0070C0"/>
                <w:sz w:val="20"/>
                <w:szCs w:val="20"/>
                <w:lang w:val="ro-RO"/>
              </w:rPr>
              <w:t>/conducere din cadrul soc</w:t>
            </w:r>
            <w:r w:rsidR="003A0664" w:rsidRPr="003A0664">
              <w:rPr>
                <w:rFonts w:ascii="Arial" w:hAnsi="Arial" w:cs="Arial"/>
                <w:color w:val="0070C0"/>
                <w:sz w:val="20"/>
                <w:szCs w:val="20"/>
                <w:lang w:val="ro-RO"/>
              </w:rPr>
              <w:t xml:space="preserve">ietăților </w:t>
            </w:r>
            <w:r w:rsidR="005D382D" w:rsidRPr="003A0664">
              <w:rPr>
                <w:rFonts w:ascii="Arial" w:hAnsi="Arial" w:cs="Arial"/>
                <w:color w:val="0070C0"/>
                <w:sz w:val="20"/>
                <w:szCs w:val="20"/>
                <w:lang w:val="ro-RO"/>
              </w:rPr>
              <w:t>com</w:t>
            </w:r>
            <w:r w:rsidR="003A0664" w:rsidRPr="003A0664">
              <w:rPr>
                <w:rFonts w:ascii="Arial" w:hAnsi="Arial" w:cs="Arial"/>
                <w:color w:val="0070C0"/>
                <w:sz w:val="20"/>
                <w:szCs w:val="20"/>
                <w:lang w:val="ro-RO"/>
              </w:rPr>
              <w:t>erciale</w:t>
            </w:r>
            <w:r w:rsidR="005D382D" w:rsidRPr="003A0664">
              <w:rPr>
                <w:rFonts w:ascii="Arial" w:hAnsi="Arial" w:cs="Arial"/>
                <w:color w:val="0070C0"/>
                <w:sz w:val="20"/>
                <w:szCs w:val="20"/>
                <w:lang w:val="ro-RO"/>
              </w:rPr>
              <w:t xml:space="preserve"> publice sau private </w:t>
            </w:r>
            <w:r w:rsidRPr="003A0664">
              <w:rPr>
                <w:rFonts w:ascii="Arial" w:hAnsi="Arial" w:cs="Arial"/>
                <w:color w:val="0070C0"/>
                <w:sz w:val="20"/>
                <w:szCs w:val="20"/>
                <w:lang w:val="ro-RO"/>
              </w:rPr>
              <w:t>sau a regiilor autonome</w:t>
            </w:r>
            <w:r w:rsidRPr="003A0664">
              <w:rPr>
                <w:rFonts w:ascii="Arial" w:eastAsia="TimesNewRoman" w:hAnsi="Arial" w:cs="Arial"/>
                <w:bCs/>
                <w:color w:val="0070C0"/>
                <w:sz w:val="20"/>
                <w:szCs w:val="20"/>
                <w:lang w:val="ro-RO"/>
              </w:rPr>
              <w:t>.</w:t>
            </w:r>
          </w:p>
          <w:p w14:paraId="07AABF5A" w14:textId="77777777" w:rsidR="000F09EE" w:rsidRPr="00885185" w:rsidRDefault="000F09EE" w:rsidP="00E770EE">
            <w:pPr>
              <w:spacing w:line="240" w:lineRule="auto"/>
              <w:jc w:val="both"/>
              <w:rPr>
                <w:rFonts w:ascii="Arial" w:hAnsi="Arial" w:cs="Arial"/>
                <w:sz w:val="20"/>
                <w:szCs w:val="20"/>
                <w:lang w:val="ro-RO"/>
              </w:rPr>
            </w:pPr>
          </w:p>
          <w:p w14:paraId="3C7B9100" w14:textId="77777777" w:rsidR="000F09EE" w:rsidRPr="00885185" w:rsidRDefault="000F09EE" w:rsidP="00E770EE">
            <w:pPr>
              <w:spacing w:line="240" w:lineRule="auto"/>
              <w:jc w:val="both"/>
              <w:rPr>
                <w:rFonts w:ascii="Arial" w:hAnsi="Arial" w:cs="Arial"/>
                <w:sz w:val="20"/>
                <w:szCs w:val="20"/>
                <w:lang w:val="ro-RO"/>
              </w:rPr>
            </w:pPr>
            <w:r w:rsidRPr="00885185">
              <w:rPr>
                <w:rFonts w:ascii="Arial" w:hAnsi="Arial" w:cs="Arial"/>
                <w:sz w:val="20"/>
                <w:szCs w:val="20"/>
                <w:lang w:val="ro-RO"/>
              </w:rPr>
              <w:t xml:space="preserve">Opțional: </w:t>
            </w:r>
          </w:p>
          <w:p w14:paraId="6B767468" w14:textId="77777777" w:rsidR="000F09EE" w:rsidRPr="00885185" w:rsidRDefault="000F09EE" w:rsidP="00E770EE">
            <w:pPr>
              <w:pStyle w:val="Listparagraf"/>
              <w:numPr>
                <w:ilvl w:val="0"/>
                <w:numId w:val="17"/>
              </w:numPr>
              <w:spacing w:line="240" w:lineRule="auto"/>
              <w:jc w:val="both"/>
              <w:rPr>
                <w:rFonts w:ascii="Arial" w:hAnsi="Arial" w:cs="Arial"/>
                <w:sz w:val="20"/>
                <w:szCs w:val="20"/>
                <w:lang w:val="ro-RO"/>
              </w:rPr>
            </w:pPr>
            <w:r w:rsidRPr="00885185">
              <w:rPr>
                <w:rFonts w:ascii="Arial" w:hAnsi="Arial" w:cs="Arial"/>
                <w:sz w:val="20"/>
                <w:szCs w:val="20"/>
                <w:lang w:val="ro-RO"/>
              </w:rPr>
              <w:t xml:space="preserve">Experiență anterioară în </w:t>
            </w:r>
            <w:r w:rsidR="007869EB" w:rsidRPr="00885185">
              <w:rPr>
                <w:rFonts w:ascii="Arial" w:hAnsi="Arial" w:cs="Arial"/>
                <w:sz w:val="20"/>
                <w:szCs w:val="20"/>
                <w:lang w:val="ro-RO"/>
              </w:rPr>
              <w:t xml:space="preserve">domeniul de activitate al </w:t>
            </w:r>
            <w:r w:rsidR="00885185" w:rsidRPr="00885185">
              <w:rPr>
                <w:rFonts w:ascii="Arial" w:hAnsi="Arial" w:cs="Arial"/>
                <w:sz w:val="20"/>
                <w:szCs w:val="20"/>
                <w:lang w:val="ro-RO"/>
              </w:rPr>
              <w:t>Societății</w:t>
            </w:r>
          </w:p>
          <w:p w14:paraId="3A5C9798" w14:textId="77777777" w:rsidR="000F09EE" w:rsidRPr="00885185" w:rsidRDefault="000F09EE" w:rsidP="00E770EE">
            <w:pPr>
              <w:widowControl w:val="0"/>
              <w:spacing w:line="240" w:lineRule="auto"/>
              <w:contextualSpacing/>
              <w:jc w:val="both"/>
              <w:rPr>
                <w:rFonts w:ascii="Arial" w:eastAsia="Arial" w:hAnsi="Arial" w:cs="Arial"/>
                <w:color w:val="000000"/>
                <w:sz w:val="20"/>
                <w:szCs w:val="20"/>
                <w:shd w:val="clear" w:color="auto" w:fill="FFFFFF"/>
                <w:lang w:val="ro-RO"/>
              </w:rPr>
            </w:pPr>
          </w:p>
        </w:tc>
        <w:tc>
          <w:tcPr>
            <w:tcW w:w="6662" w:type="dxa"/>
          </w:tcPr>
          <w:p w14:paraId="0D306595" w14:textId="77777777" w:rsidR="000F09EE" w:rsidRPr="00885185" w:rsidRDefault="000F09EE" w:rsidP="00E770EE">
            <w:pPr>
              <w:pStyle w:val="Listparagraf"/>
              <w:numPr>
                <w:ilvl w:val="0"/>
                <w:numId w:val="17"/>
              </w:numPr>
              <w:spacing w:line="240" w:lineRule="auto"/>
              <w:ind w:left="313" w:hanging="142"/>
              <w:jc w:val="both"/>
              <w:rPr>
                <w:rFonts w:ascii="Arial" w:hAnsi="Arial" w:cs="Arial"/>
                <w:bCs/>
                <w:sz w:val="20"/>
                <w:szCs w:val="20"/>
                <w:shd w:val="clear" w:color="auto" w:fill="FFFFFF"/>
              </w:rPr>
            </w:pP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diploma,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ştiinţelor</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economice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echivalentă</w:t>
            </w:r>
            <w:proofErr w:type="spellEnd"/>
            <w:r w:rsidRPr="00885185">
              <w:rPr>
                <w:rFonts w:ascii="Arial" w:hAnsi="Arial" w:cs="Arial"/>
                <w:bCs/>
                <w:sz w:val="20"/>
                <w:szCs w:val="20"/>
                <w:shd w:val="clear" w:color="auto" w:fill="FFFFFF"/>
              </w:rPr>
              <w:t>;</w:t>
            </w:r>
          </w:p>
          <w:p w14:paraId="14B5C3EC" w14:textId="77777777" w:rsidR="000F09EE" w:rsidRDefault="000F09EE" w:rsidP="00E770EE">
            <w:pPr>
              <w:pStyle w:val="Listparagraf"/>
              <w:numPr>
                <w:ilvl w:val="0"/>
                <w:numId w:val="17"/>
              </w:numPr>
              <w:spacing w:line="240" w:lineRule="auto"/>
              <w:ind w:left="313" w:hanging="142"/>
              <w:jc w:val="both"/>
              <w:rPr>
                <w:rFonts w:ascii="Arial" w:hAnsi="Arial" w:cs="Arial"/>
                <w:bCs/>
                <w:sz w:val="20"/>
                <w:szCs w:val="20"/>
                <w:shd w:val="clear" w:color="auto" w:fill="FFFFFF"/>
                <w:lang w:val="fr-BE"/>
              </w:rPr>
            </w:pPr>
            <w:proofErr w:type="spellStart"/>
            <w:r w:rsidRPr="00885185">
              <w:rPr>
                <w:rFonts w:ascii="Arial" w:hAnsi="Arial" w:cs="Arial"/>
                <w:bCs/>
                <w:sz w:val="20"/>
                <w:szCs w:val="20"/>
                <w:shd w:val="clear" w:color="auto" w:fill="FFFFFF"/>
                <w:lang w:val="fr-BE"/>
              </w:rPr>
              <w:t>Experiență</w:t>
            </w:r>
            <w:proofErr w:type="spellEnd"/>
            <w:r w:rsidRPr="00885185">
              <w:rPr>
                <w:rFonts w:ascii="Arial" w:hAnsi="Arial" w:cs="Arial"/>
                <w:bCs/>
                <w:sz w:val="20"/>
                <w:szCs w:val="20"/>
                <w:shd w:val="clear" w:color="auto" w:fill="FFFFFF"/>
                <w:lang w:val="fr-BE"/>
              </w:rPr>
              <w:t xml:space="preserve"> </w:t>
            </w:r>
            <w:proofErr w:type="spellStart"/>
            <w:r w:rsidRPr="00885185">
              <w:rPr>
                <w:rFonts w:ascii="Arial" w:hAnsi="Arial" w:cs="Arial"/>
                <w:bCs/>
                <w:sz w:val="20"/>
                <w:szCs w:val="20"/>
                <w:shd w:val="clear" w:color="auto" w:fill="FFFFFF"/>
                <w:lang w:val="fr-BE"/>
              </w:rPr>
              <w:t>profesională</w:t>
            </w:r>
            <w:proofErr w:type="spellEnd"/>
            <w:r w:rsidRPr="00885185">
              <w:rPr>
                <w:rFonts w:ascii="Arial" w:hAnsi="Arial" w:cs="Arial"/>
                <w:bCs/>
                <w:sz w:val="20"/>
                <w:szCs w:val="20"/>
                <w:shd w:val="clear" w:color="auto" w:fill="FFFFFF"/>
                <w:lang w:val="fr-BE"/>
              </w:rPr>
              <w:t xml:space="preserve"> </w:t>
            </w:r>
            <w:proofErr w:type="spellStart"/>
            <w:r w:rsidR="002026BF">
              <w:rPr>
                <w:rFonts w:ascii="Arial" w:hAnsi="Arial" w:cs="Arial"/>
                <w:bCs/>
                <w:sz w:val="20"/>
                <w:szCs w:val="20"/>
                <w:shd w:val="clear" w:color="auto" w:fill="FFFFFF"/>
                <w:lang w:val="fr-BE"/>
              </w:rPr>
              <w:t>î</w:t>
            </w:r>
            <w:r w:rsidR="005D382D">
              <w:rPr>
                <w:rFonts w:ascii="Arial" w:hAnsi="Arial" w:cs="Arial"/>
                <w:bCs/>
                <w:sz w:val="20"/>
                <w:szCs w:val="20"/>
                <w:shd w:val="clear" w:color="auto" w:fill="FFFFFF"/>
                <w:lang w:val="fr-BE"/>
              </w:rPr>
              <w:t>n</w:t>
            </w:r>
            <w:proofErr w:type="spellEnd"/>
            <w:r w:rsidR="005D382D">
              <w:rPr>
                <w:rFonts w:ascii="Arial" w:hAnsi="Arial" w:cs="Arial"/>
                <w:bCs/>
                <w:sz w:val="20"/>
                <w:szCs w:val="20"/>
                <w:shd w:val="clear" w:color="auto" w:fill="FFFFFF"/>
                <w:lang w:val="fr-BE"/>
              </w:rPr>
              <w:t xml:space="preserve"> </w:t>
            </w:r>
            <w:proofErr w:type="spellStart"/>
            <w:r w:rsidR="005D382D">
              <w:rPr>
                <w:rFonts w:ascii="Arial" w:hAnsi="Arial" w:cs="Arial"/>
                <w:bCs/>
                <w:sz w:val="20"/>
                <w:szCs w:val="20"/>
                <w:shd w:val="clear" w:color="auto" w:fill="FFFFFF"/>
                <w:lang w:val="fr-BE"/>
              </w:rPr>
              <w:t>domeniul</w:t>
            </w:r>
            <w:proofErr w:type="spellEnd"/>
            <w:r w:rsidR="005D382D">
              <w:rPr>
                <w:rFonts w:ascii="Arial" w:hAnsi="Arial" w:cs="Arial"/>
                <w:bCs/>
                <w:sz w:val="20"/>
                <w:szCs w:val="20"/>
                <w:shd w:val="clear" w:color="auto" w:fill="FFFFFF"/>
                <w:lang w:val="fr-BE"/>
              </w:rPr>
              <w:t xml:space="preserve"> </w:t>
            </w:r>
            <w:proofErr w:type="spellStart"/>
            <w:r w:rsidR="00FA3594">
              <w:rPr>
                <w:rFonts w:ascii="Arial" w:hAnsi="Arial" w:cs="Arial"/>
                <w:bCs/>
                <w:sz w:val="20"/>
                <w:szCs w:val="20"/>
                <w:shd w:val="clear" w:color="auto" w:fill="FFFFFF"/>
                <w:lang w:val="fr-BE"/>
              </w:rPr>
              <w:t>ș</w:t>
            </w:r>
            <w:r w:rsidR="005D382D">
              <w:rPr>
                <w:rFonts w:ascii="Arial" w:hAnsi="Arial" w:cs="Arial"/>
                <w:bCs/>
                <w:sz w:val="20"/>
                <w:szCs w:val="20"/>
                <w:shd w:val="clear" w:color="auto" w:fill="FFFFFF"/>
                <w:lang w:val="fr-BE"/>
              </w:rPr>
              <w:t>tiintelor</w:t>
            </w:r>
            <w:proofErr w:type="spellEnd"/>
            <w:r w:rsidR="005D382D">
              <w:rPr>
                <w:rFonts w:ascii="Arial" w:hAnsi="Arial" w:cs="Arial"/>
                <w:bCs/>
                <w:sz w:val="20"/>
                <w:szCs w:val="20"/>
                <w:shd w:val="clear" w:color="auto" w:fill="FFFFFF"/>
                <w:lang w:val="fr-BE"/>
              </w:rPr>
              <w:t xml:space="preserve"> </w:t>
            </w:r>
            <w:proofErr w:type="spellStart"/>
            <w:r w:rsidR="005D382D">
              <w:rPr>
                <w:rFonts w:ascii="Arial" w:hAnsi="Arial" w:cs="Arial"/>
                <w:bCs/>
                <w:sz w:val="20"/>
                <w:szCs w:val="20"/>
                <w:shd w:val="clear" w:color="auto" w:fill="FFFFFF"/>
                <w:lang w:val="fr-BE"/>
              </w:rPr>
              <w:t>economice</w:t>
            </w:r>
            <w:proofErr w:type="spellEnd"/>
            <w:r w:rsidRPr="00885185">
              <w:rPr>
                <w:rFonts w:ascii="Arial" w:hAnsi="Arial" w:cs="Arial"/>
                <w:bCs/>
                <w:sz w:val="20"/>
                <w:szCs w:val="20"/>
                <w:shd w:val="clear" w:color="auto" w:fill="FFFFFF"/>
                <w:lang w:val="fr-BE"/>
              </w:rPr>
              <w:t xml:space="preserve"> de minim</w:t>
            </w:r>
            <w:r w:rsidR="002026BF">
              <w:rPr>
                <w:rFonts w:ascii="Arial" w:hAnsi="Arial" w:cs="Arial"/>
                <w:bCs/>
                <w:sz w:val="20"/>
                <w:szCs w:val="20"/>
                <w:shd w:val="clear" w:color="auto" w:fill="FFFFFF"/>
                <w:lang w:val="fr-BE"/>
              </w:rPr>
              <w:t>um</w:t>
            </w:r>
            <w:r w:rsidRPr="00885185">
              <w:rPr>
                <w:rFonts w:ascii="Arial" w:hAnsi="Arial" w:cs="Arial"/>
                <w:bCs/>
                <w:sz w:val="20"/>
                <w:szCs w:val="20"/>
                <w:shd w:val="clear" w:color="auto" w:fill="FFFFFF"/>
                <w:lang w:val="fr-BE"/>
              </w:rPr>
              <w:t xml:space="preserve"> 7 </w:t>
            </w:r>
            <w:proofErr w:type="spellStart"/>
            <w:r w:rsidRPr="00885185">
              <w:rPr>
                <w:rFonts w:ascii="Arial" w:hAnsi="Arial" w:cs="Arial"/>
                <w:bCs/>
                <w:sz w:val="20"/>
                <w:szCs w:val="20"/>
                <w:shd w:val="clear" w:color="auto" w:fill="FFFFFF"/>
                <w:lang w:val="fr-BE"/>
              </w:rPr>
              <w:t>ani</w:t>
            </w:r>
            <w:proofErr w:type="spellEnd"/>
            <w:r w:rsidRPr="00885185">
              <w:rPr>
                <w:rFonts w:ascii="Arial" w:hAnsi="Arial" w:cs="Arial"/>
                <w:bCs/>
                <w:sz w:val="20"/>
                <w:szCs w:val="20"/>
                <w:shd w:val="clear" w:color="auto" w:fill="FFFFFF"/>
                <w:lang w:val="fr-BE"/>
              </w:rPr>
              <w:t>.</w:t>
            </w:r>
          </w:p>
          <w:p w14:paraId="1C29F074" w14:textId="77777777" w:rsidR="0081655E" w:rsidRPr="003A0664" w:rsidRDefault="0081655E" w:rsidP="0081655E">
            <w:pPr>
              <w:pStyle w:val="Listparagraf"/>
              <w:numPr>
                <w:ilvl w:val="0"/>
                <w:numId w:val="17"/>
              </w:numPr>
              <w:spacing w:line="240" w:lineRule="auto"/>
              <w:ind w:left="459"/>
              <w:jc w:val="both"/>
              <w:rPr>
                <w:rFonts w:ascii="Arial" w:hAnsi="Arial" w:cs="Arial"/>
                <w:color w:val="0070C0"/>
                <w:sz w:val="20"/>
                <w:szCs w:val="20"/>
                <w:lang w:val="ro-RO"/>
              </w:rPr>
            </w:pPr>
            <w:r w:rsidRPr="003A0664">
              <w:rPr>
                <w:rFonts w:ascii="Arial" w:hAnsi="Arial" w:cs="Arial"/>
                <w:color w:val="0070C0"/>
                <w:sz w:val="20"/>
                <w:szCs w:val="20"/>
                <w:lang w:val="ro-RO"/>
              </w:rPr>
              <w:t xml:space="preserve">Experiență profesională relevantă în </w:t>
            </w:r>
            <w:proofErr w:type="spellStart"/>
            <w:r w:rsidRPr="003A0664">
              <w:rPr>
                <w:rFonts w:ascii="Arial" w:hAnsi="Arial" w:cs="Arial"/>
                <w:color w:val="0070C0"/>
                <w:sz w:val="20"/>
                <w:szCs w:val="20"/>
                <w:lang w:val="ro-RO"/>
              </w:rPr>
              <w:t>functii</w:t>
            </w:r>
            <w:proofErr w:type="spellEnd"/>
            <w:r w:rsidRPr="003A0664">
              <w:rPr>
                <w:rFonts w:ascii="Arial" w:hAnsi="Arial" w:cs="Arial"/>
                <w:color w:val="0070C0"/>
                <w:sz w:val="20"/>
                <w:szCs w:val="20"/>
                <w:lang w:val="ro-RO"/>
              </w:rPr>
              <w:t xml:space="preserve"> de  administrare/conducere din cadrul societăților comerciale publice sau private sau a regiilor autonome</w:t>
            </w:r>
            <w:r w:rsidRPr="003A0664">
              <w:rPr>
                <w:rFonts w:ascii="Arial" w:eastAsia="TimesNewRoman" w:hAnsi="Arial" w:cs="Arial"/>
                <w:bCs/>
                <w:color w:val="0070C0"/>
                <w:sz w:val="20"/>
                <w:szCs w:val="20"/>
                <w:lang w:val="ro-RO"/>
              </w:rPr>
              <w:t>.</w:t>
            </w:r>
          </w:p>
          <w:p w14:paraId="0FFA6311" w14:textId="77777777" w:rsidR="000F09EE" w:rsidRPr="00885185" w:rsidRDefault="000F09EE" w:rsidP="00E770EE">
            <w:pPr>
              <w:pStyle w:val="Listparagraf"/>
              <w:numPr>
                <w:ilvl w:val="0"/>
                <w:numId w:val="17"/>
              </w:numPr>
              <w:spacing w:line="240" w:lineRule="auto"/>
              <w:ind w:left="313" w:hanging="142"/>
              <w:jc w:val="both"/>
              <w:rPr>
                <w:rFonts w:ascii="Arial" w:hAnsi="Arial" w:cs="Arial"/>
                <w:strike/>
                <w:sz w:val="20"/>
                <w:szCs w:val="20"/>
                <w:lang w:val="ro-RO"/>
              </w:rPr>
            </w:pPr>
            <w:r w:rsidRPr="00885185">
              <w:rPr>
                <w:rFonts w:ascii="Arial" w:hAnsi="Arial" w:cs="Arial"/>
                <w:sz w:val="20"/>
                <w:szCs w:val="20"/>
                <w:lang w:val="ro-RO"/>
              </w:rPr>
              <w:t xml:space="preserve">calificare ca auditor financiar conform unui document emis de către autoritatea competentă din România, din alt stat membru, dintr-un stat membru al </w:t>
            </w:r>
            <w:proofErr w:type="spellStart"/>
            <w:r w:rsidRPr="00885185">
              <w:rPr>
                <w:rFonts w:ascii="Arial" w:hAnsi="Arial" w:cs="Arial"/>
                <w:sz w:val="20"/>
                <w:szCs w:val="20"/>
                <w:lang w:val="ro-RO"/>
              </w:rPr>
              <w:t>Asociaţiei</w:t>
            </w:r>
            <w:proofErr w:type="spellEnd"/>
            <w:r w:rsidRPr="00885185">
              <w:rPr>
                <w:rFonts w:ascii="Arial" w:hAnsi="Arial" w:cs="Arial"/>
                <w:sz w:val="20"/>
                <w:szCs w:val="20"/>
                <w:lang w:val="ro-RO"/>
              </w:rPr>
              <w:t xml:space="preserve"> Europene a Liberului Schimb, din </w:t>
            </w:r>
            <w:proofErr w:type="spellStart"/>
            <w:r w:rsidRPr="00885185">
              <w:rPr>
                <w:rFonts w:ascii="Arial" w:hAnsi="Arial" w:cs="Arial"/>
                <w:sz w:val="20"/>
                <w:szCs w:val="20"/>
                <w:lang w:val="ro-RO"/>
              </w:rPr>
              <w:t>Elveţia</w:t>
            </w:r>
            <w:proofErr w:type="spellEnd"/>
            <w:r w:rsidRPr="00885185">
              <w:rPr>
                <w:rFonts w:ascii="Arial" w:hAnsi="Arial" w:cs="Arial"/>
                <w:sz w:val="20"/>
                <w:szCs w:val="20"/>
                <w:lang w:val="ro-RO"/>
              </w:rPr>
              <w:t xml:space="preserve"> sau din Regatul Unit al Marii Britanii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Irlandei de Nord, potrivit legii. Prin </w:t>
            </w:r>
            <w:proofErr w:type="spellStart"/>
            <w:r w:rsidRPr="00885185">
              <w:rPr>
                <w:rFonts w:ascii="Arial" w:hAnsi="Arial" w:cs="Arial"/>
                <w:sz w:val="20"/>
                <w:szCs w:val="20"/>
                <w:lang w:val="ro-RO"/>
              </w:rPr>
              <w:t>excepţie</w:t>
            </w:r>
            <w:proofErr w:type="spellEnd"/>
            <w:r w:rsidRPr="00885185">
              <w:rPr>
                <w:rFonts w:ascii="Arial" w:hAnsi="Arial" w:cs="Arial"/>
                <w:sz w:val="20"/>
                <w:szCs w:val="20"/>
                <w:lang w:val="ro-RO"/>
              </w:rPr>
              <w:t xml:space="preserve"> de la această prevedere, este competentă să facă parte din Comitetul de audit al unei întreprinderi publice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persoana care are </w:t>
            </w:r>
            <w:proofErr w:type="spellStart"/>
            <w:r w:rsidRPr="00885185">
              <w:rPr>
                <w:rFonts w:ascii="Arial" w:hAnsi="Arial" w:cs="Arial"/>
                <w:sz w:val="20"/>
                <w:szCs w:val="20"/>
                <w:lang w:val="ro-RO"/>
              </w:rPr>
              <w:t>experienţă</w:t>
            </w:r>
            <w:proofErr w:type="spellEnd"/>
            <w:r w:rsidRPr="00885185">
              <w:rPr>
                <w:rFonts w:ascii="Arial" w:hAnsi="Arial" w:cs="Arial"/>
                <w:sz w:val="20"/>
                <w:szCs w:val="20"/>
                <w:lang w:val="ro-RO"/>
              </w:rPr>
              <w:t xml:space="preserve"> de cel </w:t>
            </w:r>
            <w:proofErr w:type="spellStart"/>
            <w:r w:rsidRPr="00885185">
              <w:rPr>
                <w:rFonts w:ascii="Arial" w:hAnsi="Arial" w:cs="Arial"/>
                <w:sz w:val="20"/>
                <w:szCs w:val="20"/>
                <w:lang w:val="ro-RO"/>
              </w:rPr>
              <w:t>puţin</w:t>
            </w:r>
            <w:proofErr w:type="spellEnd"/>
            <w:r w:rsidRPr="00885185">
              <w:rPr>
                <w:rFonts w:ascii="Arial" w:hAnsi="Arial" w:cs="Arial"/>
                <w:sz w:val="20"/>
                <w:szCs w:val="20"/>
                <w:lang w:val="ro-RO"/>
              </w:rPr>
              <w:t xml:space="preserve"> 3 ani în audit statutar, dobândită prin participarea la misiuni de audit statutar în România, în alt stat membru, într-un stat al AELS, în </w:t>
            </w:r>
            <w:proofErr w:type="spellStart"/>
            <w:r w:rsidRPr="00885185">
              <w:rPr>
                <w:rFonts w:ascii="Arial" w:hAnsi="Arial" w:cs="Arial"/>
                <w:sz w:val="20"/>
                <w:szCs w:val="20"/>
                <w:lang w:val="ro-RO"/>
              </w:rPr>
              <w:t>Elveţia</w:t>
            </w:r>
            <w:proofErr w:type="spellEnd"/>
            <w:r w:rsidRPr="00885185">
              <w:rPr>
                <w:rFonts w:ascii="Arial" w:hAnsi="Arial" w:cs="Arial"/>
                <w:sz w:val="20"/>
                <w:szCs w:val="20"/>
                <w:lang w:val="ro-RO"/>
              </w:rPr>
              <w:t xml:space="preserve"> sau în Regatul Unit al Marii Britanii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Irlandei de Nord sau în cadrul comitetelor de audit formate la nivelul consiliilor de </w:t>
            </w:r>
            <w:proofErr w:type="spellStart"/>
            <w:r w:rsidRPr="00885185">
              <w:rPr>
                <w:rFonts w:ascii="Arial" w:hAnsi="Arial" w:cs="Arial"/>
                <w:sz w:val="20"/>
                <w:szCs w:val="20"/>
                <w:lang w:val="ro-RO"/>
              </w:rPr>
              <w:t>administraţie</w:t>
            </w:r>
            <w:proofErr w:type="spellEnd"/>
            <w:r w:rsidRPr="00885185">
              <w:rPr>
                <w:rFonts w:ascii="Arial" w:hAnsi="Arial" w:cs="Arial"/>
                <w:sz w:val="20"/>
                <w:szCs w:val="20"/>
                <w:lang w:val="ro-RO"/>
              </w:rPr>
              <w:t xml:space="preserve">/supraveghere ale unor </w:t>
            </w:r>
            <w:proofErr w:type="spellStart"/>
            <w:r w:rsidRPr="00885185">
              <w:rPr>
                <w:rFonts w:ascii="Arial" w:hAnsi="Arial" w:cs="Arial"/>
                <w:sz w:val="20"/>
                <w:szCs w:val="20"/>
                <w:lang w:val="ro-RO"/>
              </w:rPr>
              <w:t>societăţi</w:t>
            </w:r>
            <w:proofErr w:type="spellEnd"/>
            <w:r w:rsidRPr="00885185">
              <w:rPr>
                <w:rFonts w:ascii="Arial" w:hAnsi="Arial" w:cs="Arial"/>
                <w:sz w:val="20"/>
                <w:szCs w:val="20"/>
                <w:lang w:val="ro-RO"/>
              </w:rPr>
              <w:t>/</w:t>
            </w:r>
            <w:proofErr w:type="spellStart"/>
            <w:r w:rsidRPr="00885185">
              <w:rPr>
                <w:rFonts w:ascii="Arial" w:hAnsi="Arial" w:cs="Arial"/>
                <w:sz w:val="20"/>
                <w:szCs w:val="20"/>
                <w:lang w:val="ro-RO"/>
              </w:rPr>
              <w:t>entităţi</w:t>
            </w:r>
            <w:proofErr w:type="spellEnd"/>
            <w:r w:rsidRPr="00885185">
              <w:rPr>
                <w:rFonts w:ascii="Arial" w:hAnsi="Arial" w:cs="Arial"/>
                <w:sz w:val="20"/>
                <w:szCs w:val="20"/>
                <w:lang w:val="ro-RO"/>
              </w:rPr>
              <w:t xml:space="preserve"> de interes public, dovedită cu documente.</w:t>
            </w:r>
          </w:p>
          <w:p w14:paraId="13B73D40" w14:textId="77777777" w:rsidR="000F09EE" w:rsidRPr="00885185" w:rsidRDefault="000F09EE" w:rsidP="00E770EE">
            <w:pPr>
              <w:spacing w:line="240" w:lineRule="auto"/>
              <w:jc w:val="both"/>
              <w:rPr>
                <w:rFonts w:ascii="Arial" w:hAnsi="Arial" w:cs="Arial"/>
                <w:sz w:val="20"/>
                <w:szCs w:val="20"/>
                <w:lang w:val="ro-RO"/>
              </w:rPr>
            </w:pPr>
          </w:p>
          <w:p w14:paraId="77B56AF5" w14:textId="77777777" w:rsidR="000F09EE" w:rsidRPr="00885185" w:rsidRDefault="000F09EE" w:rsidP="00E770EE">
            <w:pPr>
              <w:spacing w:line="240" w:lineRule="auto"/>
              <w:jc w:val="both"/>
              <w:rPr>
                <w:rFonts w:ascii="Arial" w:hAnsi="Arial" w:cs="Arial"/>
                <w:sz w:val="20"/>
                <w:szCs w:val="20"/>
                <w:lang w:val="ro-RO"/>
              </w:rPr>
            </w:pPr>
            <w:r w:rsidRPr="00885185">
              <w:rPr>
                <w:rFonts w:ascii="Arial" w:hAnsi="Arial" w:cs="Arial"/>
                <w:sz w:val="20"/>
                <w:szCs w:val="20"/>
                <w:lang w:val="ro-RO"/>
              </w:rPr>
              <w:t xml:space="preserve">Opțional: </w:t>
            </w:r>
          </w:p>
          <w:p w14:paraId="05D52761" w14:textId="77777777" w:rsidR="000F09EE" w:rsidRPr="00885185" w:rsidRDefault="000F09EE" w:rsidP="00E770EE">
            <w:pPr>
              <w:pStyle w:val="Listparagraf"/>
              <w:numPr>
                <w:ilvl w:val="0"/>
                <w:numId w:val="17"/>
              </w:numPr>
              <w:spacing w:line="240" w:lineRule="auto"/>
              <w:jc w:val="both"/>
              <w:rPr>
                <w:rFonts w:ascii="Arial" w:hAnsi="Arial" w:cs="Arial"/>
                <w:bCs/>
                <w:sz w:val="20"/>
                <w:szCs w:val="20"/>
                <w:shd w:val="clear" w:color="auto" w:fill="FFFFFF"/>
              </w:rPr>
            </w:pPr>
            <w:r w:rsidRPr="00885185">
              <w:rPr>
                <w:rFonts w:ascii="Arial" w:hAnsi="Arial" w:cs="Arial"/>
                <w:bCs/>
                <w:sz w:val="20"/>
                <w:szCs w:val="20"/>
                <w:lang w:val="ro-RO"/>
              </w:rPr>
              <w:t>Specializarea/certificarea profesională în domeniul audit/contabilitate.</w:t>
            </w:r>
          </w:p>
        </w:tc>
      </w:tr>
      <w:bookmarkEnd w:id="60"/>
    </w:tbl>
    <w:p w14:paraId="07920662"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sectPr w:rsidR="007A75C4" w:rsidRPr="00885185" w:rsidSect="00BE252C">
          <w:pgSz w:w="16834" w:h="11909" w:orient="landscape" w:code="9"/>
          <w:pgMar w:top="1276" w:right="1440"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docGrid w:linePitch="360"/>
        </w:sectPr>
      </w:pPr>
    </w:p>
    <w:p w14:paraId="080B9B45" w14:textId="77777777" w:rsidR="007A75C4" w:rsidRPr="00885185" w:rsidRDefault="007A75C4" w:rsidP="00885185">
      <w:pPr>
        <w:pStyle w:val="Listparagraf"/>
        <w:numPr>
          <w:ilvl w:val="0"/>
          <w:numId w:val="11"/>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61" w:name="_Toc190148478"/>
      <w:r w:rsidRPr="00885185">
        <w:rPr>
          <w:rFonts w:ascii="Arial" w:hAnsi="Arial" w:cs="Arial"/>
          <w:b/>
          <w:bCs/>
          <w:color w:val="000000"/>
          <w:sz w:val="20"/>
          <w:szCs w:val="20"/>
          <w:lang w:val="ro-RO"/>
        </w:rPr>
        <w:lastRenderedPageBreak/>
        <w:t xml:space="preserve">Descrierea </w:t>
      </w:r>
      <w:proofErr w:type="spellStart"/>
      <w:r w:rsidRPr="00885185">
        <w:rPr>
          <w:rFonts w:ascii="Arial" w:hAnsi="Arial" w:cs="Arial"/>
          <w:b/>
          <w:bCs/>
          <w:color w:val="000000"/>
          <w:sz w:val="20"/>
          <w:szCs w:val="20"/>
          <w:lang w:val="ro-RO"/>
        </w:rPr>
        <w:t>profilelor</w:t>
      </w:r>
      <w:proofErr w:type="spellEnd"/>
      <w:r w:rsidRPr="00885185">
        <w:rPr>
          <w:rFonts w:ascii="Arial" w:hAnsi="Arial" w:cs="Arial"/>
          <w:b/>
          <w:bCs/>
          <w:color w:val="000000"/>
          <w:sz w:val="20"/>
          <w:szCs w:val="20"/>
          <w:lang w:val="ro-RO"/>
        </w:rPr>
        <w:t xml:space="preserve"> posturilor </w:t>
      </w:r>
      <w:r w:rsidR="009046FF" w:rsidRPr="00885185">
        <w:rPr>
          <w:rFonts w:ascii="Arial" w:hAnsi="Arial" w:cs="Arial"/>
          <w:b/>
          <w:bCs/>
          <w:color w:val="000000"/>
          <w:sz w:val="20"/>
          <w:szCs w:val="20"/>
          <w:lang w:val="ro-RO"/>
        </w:rPr>
        <w:t xml:space="preserve"> de membru al consiliului de administrație al </w:t>
      </w:r>
      <w:r w:rsidR="006333C3">
        <w:rPr>
          <w:rFonts w:ascii="Arial" w:hAnsi="Arial" w:cs="Arial"/>
          <w:b/>
          <w:bCs/>
          <w:color w:val="000000"/>
          <w:sz w:val="20"/>
          <w:szCs w:val="20"/>
          <w:lang w:val="ro-RO"/>
        </w:rPr>
        <w:t>întreprinderii publice</w:t>
      </w:r>
      <w:bookmarkEnd w:id="61"/>
    </w:p>
    <w:p w14:paraId="40506C59" w14:textId="77777777" w:rsidR="00792C62" w:rsidRDefault="00792C62" w:rsidP="00885185">
      <w:pPr>
        <w:pStyle w:val="Titlu1"/>
        <w:spacing w:line="276" w:lineRule="auto"/>
        <w:jc w:val="both"/>
        <w:rPr>
          <w:rFonts w:ascii="Arial" w:eastAsia="Times New Roman" w:hAnsi="Arial" w:cs="Arial"/>
          <w:b/>
          <w:color w:val="auto"/>
          <w:sz w:val="20"/>
          <w:szCs w:val="20"/>
          <w:lang w:val="ro-RO" w:eastAsia="ro-RO"/>
        </w:rPr>
      </w:pPr>
      <w:bookmarkStart w:id="62" w:name="_Hlk165371112"/>
    </w:p>
    <w:p w14:paraId="68597AB4" w14:textId="77777777" w:rsidR="00792C62" w:rsidRPr="00792C62" w:rsidRDefault="00792C62" w:rsidP="00792C62">
      <w:pPr>
        <w:pStyle w:val="Titlu1"/>
        <w:spacing w:before="0" w:line="276" w:lineRule="auto"/>
        <w:rPr>
          <w:rFonts w:ascii="Arial" w:eastAsia="Times New Roman" w:hAnsi="Arial" w:cs="Arial"/>
          <w:bCs/>
          <w:color w:val="auto"/>
          <w:sz w:val="20"/>
          <w:szCs w:val="20"/>
          <w:lang w:val="ro-RO" w:eastAsia="ro-RO"/>
        </w:rPr>
      </w:pPr>
      <w:bookmarkStart w:id="63" w:name="_Toc190148264"/>
      <w:bookmarkStart w:id="64" w:name="_Toc190148479"/>
      <w:r w:rsidRPr="00792C62">
        <w:rPr>
          <w:rFonts w:ascii="Arial" w:eastAsia="Times New Roman" w:hAnsi="Arial" w:cs="Arial"/>
          <w:bCs/>
          <w:color w:val="auto"/>
          <w:sz w:val="20"/>
          <w:szCs w:val="20"/>
          <w:lang w:val="ro-RO" w:eastAsia="ro-RO"/>
        </w:rPr>
        <w:t>Profilul candidatului a fost realizat pe două componente:</w:t>
      </w:r>
      <w:bookmarkEnd w:id="63"/>
      <w:bookmarkEnd w:id="64"/>
    </w:p>
    <w:p w14:paraId="4BC54C91" w14:textId="77777777" w:rsidR="00792C62" w:rsidRPr="00792C62" w:rsidRDefault="00792C62" w:rsidP="00792C62">
      <w:pPr>
        <w:pStyle w:val="Titlu1"/>
        <w:spacing w:before="0" w:line="276" w:lineRule="auto"/>
        <w:rPr>
          <w:rFonts w:ascii="Arial" w:eastAsia="Times New Roman" w:hAnsi="Arial" w:cs="Arial"/>
          <w:bCs/>
          <w:color w:val="auto"/>
          <w:sz w:val="20"/>
          <w:szCs w:val="20"/>
          <w:lang w:val="ro-RO" w:eastAsia="ro-RO"/>
        </w:rPr>
      </w:pPr>
      <w:bookmarkStart w:id="65" w:name="do|caI|si3|ar14|lia"/>
      <w:bookmarkStart w:id="66" w:name="_Toc190148265"/>
      <w:bookmarkStart w:id="67" w:name="_Toc190148480"/>
      <w:bookmarkEnd w:id="65"/>
      <w:r w:rsidRPr="00792C62">
        <w:rPr>
          <w:rFonts w:ascii="Arial" w:eastAsia="Times New Roman" w:hAnsi="Arial" w:cs="Arial"/>
          <w:bCs/>
          <w:color w:val="auto"/>
          <w:sz w:val="20"/>
          <w:szCs w:val="20"/>
          <w:lang w:val="ro-RO" w:eastAsia="ro-RO"/>
        </w:rPr>
        <w:t xml:space="preserve">a) descrierea rolului acestuia, derivat din </w:t>
      </w:r>
      <w:proofErr w:type="spellStart"/>
      <w:r w:rsidRPr="00792C62">
        <w:rPr>
          <w:rFonts w:ascii="Arial" w:eastAsia="Times New Roman" w:hAnsi="Arial" w:cs="Arial"/>
          <w:bCs/>
          <w:color w:val="auto"/>
          <w:sz w:val="20"/>
          <w:szCs w:val="20"/>
          <w:lang w:val="ro-RO" w:eastAsia="ro-RO"/>
        </w:rPr>
        <w:t>cerinţele</w:t>
      </w:r>
      <w:proofErr w:type="spellEnd"/>
      <w:r w:rsidRPr="00792C62">
        <w:rPr>
          <w:rFonts w:ascii="Arial" w:eastAsia="Times New Roman" w:hAnsi="Arial" w:cs="Arial"/>
          <w:bCs/>
          <w:color w:val="auto"/>
          <w:sz w:val="20"/>
          <w:szCs w:val="20"/>
          <w:lang w:val="ro-RO" w:eastAsia="ro-RO"/>
        </w:rPr>
        <w:t xml:space="preserve"> contextuale ale întreprinderii publice </w:t>
      </w:r>
      <w:proofErr w:type="spellStart"/>
      <w:r w:rsidRPr="00792C62">
        <w:rPr>
          <w:rFonts w:ascii="Arial" w:eastAsia="Times New Roman" w:hAnsi="Arial" w:cs="Arial"/>
          <w:bCs/>
          <w:color w:val="auto"/>
          <w:sz w:val="20"/>
          <w:szCs w:val="20"/>
          <w:lang w:val="ro-RO" w:eastAsia="ro-RO"/>
        </w:rPr>
        <w:t>şi</w:t>
      </w:r>
      <w:proofErr w:type="spellEnd"/>
      <w:r w:rsidRPr="00792C62">
        <w:rPr>
          <w:rFonts w:ascii="Arial" w:eastAsia="Times New Roman" w:hAnsi="Arial" w:cs="Arial"/>
          <w:bCs/>
          <w:color w:val="auto"/>
          <w:sz w:val="20"/>
          <w:szCs w:val="20"/>
          <w:lang w:val="ro-RO" w:eastAsia="ro-RO"/>
        </w:rPr>
        <w:t xml:space="preserve"> din scrisoarea de </w:t>
      </w:r>
      <w:proofErr w:type="spellStart"/>
      <w:r w:rsidRPr="00792C62">
        <w:rPr>
          <w:rFonts w:ascii="Arial" w:eastAsia="Times New Roman" w:hAnsi="Arial" w:cs="Arial"/>
          <w:bCs/>
          <w:color w:val="auto"/>
          <w:sz w:val="20"/>
          <w:szCs w:val="20"/>
          <w:lang w:val="ro-RO" w:eastAsia="ro-RO"/>
        </w:rPr>
        <w:t>aşteptări</w:t>
      </w:r>
      <w:proofErr w:type="spellEnd"/>
      <w:r w:rsidRPr="00792C62">
        <w:rPr>
          <w:rFonts w:ascii="Arial" w:eastAsia="Times New Roman" w:hAnsi="Arial" w:cs="Arial"/>
          <w:bCs/>
          <w:color w:val="auto"/>
          <w:sz w:val="20"/>
          <w:szCs w:val="20"/>
          <w:lang w:val="ro-RO" w:eastAsia="ro-RO"/>
        </w:rPr>
        <w:t>;</w:t>
      </w:r>
      <w:bookmarkEnd w:id="66"/>
      <w:bookmarkEnd w:id="67"/>
    </w:p>
    <w:p w14:paraId="6B173635" w14:textId="77777777" w:rsidR="00792C62" w:rsidRPr="00792C62" w:rsidRDefault="00792C62" w:rsidP="00792C62">
      <w:pPr>
        <w:pStyle w:val="Titlu1"/>
        <w:spacing w:before="0" w:line="276" w:lineRule="auto"/>
        <w:rPr>
          <w:rFonts w:ascii="Arial" w:eastAsia="Times New Roman" w:hAnsi="Arial" w:cs="Arial"/>
          <w:bCs/>
          <w:color w:val="auto"/>
          <w:sz w:val="20"/>
          <w:szCs w:val="20"/>
          <w:lang w:eastAsia="ro-RO"/>
        </w:rPr>
      </w:pPr>
      <w:bookmarkStart w:id="68" w:name="do|caI|si3|ar14|lib"/>
      <w:bookmarkStart w:id="69" w:name="_Toc190148266"/>
      <w:bookmarkStart w:id="70" w:name="_Toc190148481"/>
      <w:bookmarkEnd w:id="68"/>
      <w:r w:rsidRPr="00792C62">
        <w:rPr>
          <w:rFonts w:ascii="Arial" w:eastAsia="Times New Roman" w:hAnsi="Arial" w:cs="Arial"/>
          <w:bCs/>
          <w:color w:val="auto"/>
          <w:sz w:val="20"/>
          <w:szCs w:val="20"/>
          <w:lang w:eastAsia="ro-RO"/>
        </w:rPr>
        <w:t xml:space="preserve">b) </w:t>
      </w:r>
      <w:proofErr w:type="spellStart"/>
      <w:r w:rsidRPr="00792C62">
        <w:rPr>
          <w:rFonts w:ascii="Arial" w:eastAsia="Times New Roman" w:hAnsi="Arial" w:cs="Arial"/>
          <w:bCs/>
          <w:color w:val="auto"/>
          <w:sz w:val="20"/>
          <w:szCs w:val="20"/>
          <w:lang w:eastAsia="ro-RO"/>
        </w:rPr>
        <w:t>descrierea</w:t>
      </w:r>
      <w:proofErr w:type="spellEnd"/>
      <w:r w:rsidRPr="00792C62">
        <w:rPr>
          <w:rFonts w:ascii="Arial" w:eastAsia="Times New Roman" w:hAnsi="Arial" w:cs="Arial"/>
          <w:bCs/>
          <w:color w:val="auto"/>
          <w:sz w:val="20"/>
          <w:szCs w:val="20"/>
          <w:lang w:eastAsia="ro-RO"/>
        </w:rPr>
        <w:t xml:space="preserve"> </w:t>
      </w:r>
      <w:proofErr w:type="spellStart"/>
      <w:r w:rsidRPr="00792C62">
        <w:rPr>
          <w:rFonts w:ascii="Arial" w:eastAsia="Times New Roman" w:hAnsi="Arial" w:cs="Arial"/>
          <w:bCs/>
          <w:color w:val="auto"/>
          <w:sz w:val="20"/>
          <w:szCs w:val="20"/>
          <w:lang w:eastAsia="ro-RO"/>
        </w:rPr>
        <w:t>criteriilor</w:t>
      </w:r>
      <w:proofErr w:type="spellEnd"/>
      <w:r w:rsidRPr="00792C62">
        <w:rPr>
          <w:rFonts w:ascii="Arial" w:eastAsia="Times New Roman" w:hAnsi="Arial" w:cs="Arial"/>
          <w:bCs/>
          <w:color w:val="auto"/>
          <w:sz w:val="20"/>
          <w:szCs w:val="20"/>
          <w:lang w:eastAsia="ro-RO"/>
        </w:rPr>
        <w:t xml:space="preserve"> de </w:t>
      </w:r>
      <w:proofErr w:type="spellStart"/>
      <w:r w:rsidRPr="00792C62">
        <w:rPr>
          <w:rFonts w:ascii="Arial" w:eastAsia="Times New Roman" w:hAnsi="Arial" w:cs="Arial"/>
          <w:bCs/>
          <w:color w:val="auto"/>
          <w:sz w:val="20"/>
          <w:szCs w:val="20"/>
          <w:lang w:eastAsia="ro-RO"/>
        </w:rPr>
        <w:t>selecţie</w:t>
      </w:r>
      <w:proofErr w:type="spellEnd"/>
      <w:r w:rsidRPr="00792C62">
        <w:rPr>
          <w:rFonts w:ascii="Arial" w:eastAsia="Times New Roman" w:hAnsi="Arial" w:cs="Arial"/>
          <w:bCs/>
          <w:color w:val="auto"/>
          <w:sz w:val="20"/>
          <w:szCs w:val="20"/>
          <w:lang w:eastAsia="ro-RO"/>
        </w:rPr>
        <w:t xml:space="preserve">. (art. 14, </w:t>
      </w:r>
      <w:proofErr w:type="spellStart"/>
      <w:r w:rsidRPr="00792C62">
        <w:rPr>
          <w:rFonts w:ascii="Arial" w:eastAsia="Times New Roman" w:hAnsi="Arial" w:cs="Arial"/>
          <w:bCs/>
          <w:color w:val="auto"/>
          <w:sz w:val="20"/>
          <w:szCs w:val="20"/>
          <w:lang w:eastAsia="ro-RO"/>
        </w:rPr>
        <w:t>anexa</w:t>
      </w:r>
      <w:proofErr w:type="spellEnd"/>
      <w:r w:rsidRPr="00792C62">
        <w:rPr>
          <w:rFonts w:ascii="Arial" w:eastAsia="Times New Roman" w:hAnsi="Arial" w:cs="Arial"/>
          <w:bCs/>
          <w:color w:val="auto"/>
          <w:sz w:val="20"/>
          <w:szCs w:val="20"/>
          <w:lang w:eastAsia="ro-RO"/>
        </w:rPr>
        <w:t xml:space="preserve"> 1, HG 639/2023)</w:t>
      </w:r>
      <w:bookmarkEnd w:id="69"/>
      <w:bookmarkEnd w:id="70"/>
      <w:r w:rsidRPr="00792C62">
        <w:rPr>
          <w:rFonts w:ascii="Arial" w:eastAsia="Times New Roman" w:hAnsi="Arial" w:cs="Arial"/>
          <w:bCs/>
          <w:color w:val="auto"/>
          <w:sz w:val="20"/>
          <w:szCs w:val="20"/>
          <w:lang w:eastAsia="ro-RO"/>
        </w:rPr>
        <w:t xml:space="preserve"> </w:t>
      </w:r>
    </w:p>
    <w:p w14:paraId="74877FCB" w14:textId="77777777" w:rsidR="007A75C4" w:rsidRPr="00885185" w:rsidRDefault="001F7C49" w:rsidP="00885185">
      <w:pPr>
        <w:pStyle w:val="Titlu1"/>
        <w:spacing w:line="276" w:lineRule="auto"/>
        <w:jc w:val="both"/>
        <w:rPr>
          <w:rFonts w:ascii="Arial" w:hAnsi="Arial" w:cs="Arial"/>
          <w:b/>
          <w:color w:val="auto"/>
          <w:sz w:val="20"/>
          <w:szCs w:val="20"/>
          <w:shd w:val="clear" w:color="auto" w:fill="FFFFFF"/>
          <w:lang w:val="fr-BE"/>
        </w:rPr>
      </w:pPr>
      <w:bookmarkStart w:id="71" w:name="_Toc190148267"/>
      <w:bookmarkStart w:id="72" w:name="_Toc190148482"/>
      <w:r w:rsidRPr="00885185">
        <w:rPr>
          <w:rFonts w:ascii="Arial" w:eastAsia="Times New Roman" w:hAnsi="Arial" w:cs="Arial"/>
          <w:b/>
          <w:color w:val="auto"/>
          <w:sz w:val="20"/>
          <w:szCs w:val="20"/>
          <w:lang w:val="ro-RO" w:eastAsia="ro-RO"/>
        </w:rPr>
        <w:t xml:space="preserve">Postul 1 </w:t>
      </w:r>
      <w:r w:rsidR="00E268D2" w:rsidRPr="00885185">
        <w:rPr>
          <w:rFonts w:ascii="Arial" w:eastAsia="Times New Roman" w:hAnsi="Arial" w:cs="Arial"/>
          <w:b/>
          <w:color w:val="auto"/>
          <w:sz w:val="20"/>
          <w:szCs w:val="20"/>
          <w:lang w:val="ro-RO" w:eastAsia="ro-RO"/>
        </w:rPr>
        <w:t>–</w:t>
      </w:r>
      <w:r w:rsidRPr="00885185">
        <w:rPr>
          <w:rFonts w:ascii="Arial" w:eastAsia="Times New Roman" w:hAnsi="Arial" w:cs="Arial"/>
          <w:b/>
          <w:color w:val="auto"/>
          <w:sz w:val="20"/>
          <w:szCs w:val="20"/>
          <w:lang w:val="ro-RO" w:eastAsia="ro-RO"/>
        </w:rPr>
        <w:t xml:space="preserve"> Profilul</w:t>
      </w:r>
      <w:r w:rsidR="00E268D2" w:rsidRPr="00885185">
        <w:rPr>
          <w:rFonts w:ascii="Arial" w:eastAsia="Times New Roman" w:hAnsi="Arial" w:cs="Arial"/>
          <w:b/>
          <w:color w:val="auto"/>
          <w:sz w:val="20"/>
          <w:szCs w:val="20"/>
          <w:lang w:val="ro-RO" w:eastAsia="ro-RO"/>
        </w:rPr>
        <w:t xml:space="preserve"> </w:t>
      </w:r>
      <w:r w:rsidRPr="00885185">
        <w:rPr>
          <w:rFonts w:ascii="Arial" w:eastAsia="Times New Roman" w:hAnsi="Arial" w:cs="Arial"/>
          <w:b/>
          <w:color w:val="auto"/>
          <w:sz w:val="20"/>
          <w:szCs w:val="20"/>
          <w:lang w:val="ro-RO" w:eastAsia="ro-RO"/>
        </w:rPr>
        <w:t xml:space="preserve">candidatului de membru al </w:t>
      </w:r>
      <w:r w:rsidR="00743688" w:rsidRPr="00885185">
        <w:rPr>
          <w:rFonts w:ascii="Arial" w:eastAsia="Times New Roman" w:hAnsi="Arial" w:cs="Arial"/>
          <w:b/>
          <w:color w:val="auto"/>
          <w:sz w:val="20"/>
          <w:szCs w:val="20"/>
          <w:lang w:val="ro-RO" w:eastAsia="ro-RO"/>
        </w:rPr>
        <w:t>consiliului de administrație</w:t>
      </w:r>
      <w:r w:rsidRPr="00885185">
        <w:rPr>
          <w:rFonts w:ascii="Arial" w:eastAsia="Times New Roman" w:hAnsi="Arial" w:cs="Arial"/>
          <w:b/>
          <w:color w:val="auto"/>
          <w:sz w:val="20"/>
          <w:szCs w:val="20"/>
          <w:lang w:val="ro-RO" w:eastAsia="ro-RO"/>
        </w:rPr>
        <w:t xml:space="preserve"> – studii </w:t>
      </w:r>
      <w:proofErr w:type="spellStart"/>
      <w:r w:rsidRPr="00885185">
        <w:rPr>
          <w:rFonts w:ascii="Arial" w:hAnsi="Arial" w:cs="Arial"/>
          <w:b/>
          <w:color w:val="auto"/>
          <w:sz w:val="20"/>
          <w:szCs w:val="20"/>
          <w:shd w:val="clear" w:color="auto" w:fill="FFFFFF"/>
          <w:lang w:val="fr-BE"/>
        </w:rPr>
        <w:t>juridice</w:t>
      </w:r>
      <w:bookmarkEnd w:id="71"/>
      <w:bookmarkEnd w:id="72"/>
      <w:proofErr w:type="spellEnd"/>
    </w:p>
    <w:bookmarkEnd w:id="62"/>
    <w:p w14:paraId="0D3E885C" w14:textId="77777777" w:rsidR="001F7C49" w:rsidRPr="00885185" w:rsidRDefault="001F7C49" w:rsidP="00885185">
      <w:pPr>
        <w:spacing w:line="276" w:lineRule="auto"/>
        <w:rPr>
          <w:rFonts w:ascii="Arial" w:hAnsi="Arial" w:cs="Arial"/>
          <w:sz w:val="20"/>
          <w:szCs w:val="20"/>
          <w:lang w:val="fr-BE"/>
        </w:rPr>
      </w:pPr>
    </w:p>
    <w:p w14:paraId="3301DD68" w14:textId="77777777" w:rsidR="007A75C4" w:rsidRPr="00885185" w:rsidRDefault="007A75C4" w:rsidP="00885185">
      <w:pPr>
        <w:spacing w:after="200" w:line="276" w:lineRule="auto"/>
        <w:jc w:val="both"/>
        <w:rPr>
          <w:rFonts w:ascii="Arial" w:hAnsi="Arial" w:cs="Arial"/>
          <w:sz w:val="20"/>
          <w:szCs w:val="20"/>
          <w:lang w:val="ro-RO"/>
        </w:rPr>
      </w:pPr>
      <w:r w:rsidRPr="00885185">
        <w:rPr>
          <w:rFonts w:ascii="Arial" w:hAnsi="Arial" w:cs="Arial"/>
          <w:sz w:val="20"/>
          <w:szCs w:val="20"/>
          <w:lang w:val="ro-RO"/>
        </w:rPr>
        <w:t xml:space="preserve">Profilul individual al posturilor se determină prin îmbinarea </w:t>
      </w:r>
      <w:proofErr w:type="spellStart"/>
      <w:r w:rsidRPr="00885185">
        <w:rPr>
          <w:rFonts w:ascii="Arial" w:hAnsi="Arial" w:cs="Arial"/>
          <w:b/>
          <w:sz w:val="20"/>
          <w:szCs w:val="20"/>
          <w:lang w:val="ro-RO"/>
        </w:rPr>
        <w:t>competenţelor</w:t>
      </w:r>
      <w:proofErr w:type="spellEnd"/>
      <w:r w:rsidRPr="00885185">
        <w:rPr>
          <w:rFonts w:ascii="Arial" w:hAnsi="Arial" w:cs="Arial"/>
          <w:b/>
          <w:sz w:val="20"/>
          <w:szCs w:val="20"/>
          <w:lang w:val="ro-RO"/>
        </w:rPr>
        <w:t xml:space="preserve"> profesionale</w:t>
      </w:r>
      <w:r w:rsidRPr="00885185">
        <w:rPr>
          <w:rFonts w:ascii="Arial" w:hAnsi="Arial" w:cs="Arial"/>
          <w:sz w:val="20"/>
          <w:szCs w:val="20"/>
          <w:lang w:val="ro-RO"/>
        </w:rPr>
        <w:t xml:space="preserv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r w:rsidRPr="00885185">
        <w:rPr>
          <w:rFonts w:ascii="Arial" w:hAnsi="Arial" w:cs="Arial"/>
          <w:b/>
          <w:sz w:val="20"/>
          <w:szCs w:val="20"/>
          <w:lang w:val="ro-RO"/>
        </w:rPr>
        <w:t>trăsăturilor</w:t>
      </w:r>
      <w:r w:rsidRPr="00885185">
        <w:rPr>
          <w:rFonts w:ascii="Arial" w:hAnsi="Arial" w:cs="Arial"/>
          <w:sz w:val="20"/>
          <w:szCs w:val="20"/>
          <w:lang w:val="ro-RO"/>
        </w:rPr>
        <w:t xml:space="preserve"> acestuia cu </w:t>
      </w:r>
      <w:proofErr w:type="spellStart"/>
      <w:r w:rsidRPr="00885185">
        <w:rPr>
          <w:rFonts w:ascii="Arial" w:hAnsi="Arial" w:cs="Arial"/>
          <w:sz w:val="20"/>
          <w:szCs w:val="20"/>
          <w:lang w:val="ro-RO"/>
        </w:rPr>
        <w:t>cerinţele</w:t>
      </w:r>
      <w:proofErr w:type="spellEnd"/>
      <w:r w:rsidRPr="00885185">
        <w:rPr>
          <w:rFonts w:ascii="Arial" w:hAnsi="Arial" w:cs="Arial"/>
          <w:sz w:val="20"/>
          <w:szCs w:val="20"/>
          <w:lang w:val="ro-RO"/>
        </w:rPr>
        <w:t xml:space="preserve"> domeniului de interes pentru activitatea </w:t>
      </w:r>
      <w:r w:rsidR="006333C3">
        <w:rPr>
          <w:rFonts w:ascii="Arial" w:hAnsi="Arial" w:cs="Arial"/>
          <w:sz w:val="20"/>
          <w:szCs w:val="20"/>
          <w:lang w:val="ro-RO"/>
        </w:rPr>
        <w:t>întreprinderii publice</w:t>
      </w:r>
      <w:r w:rsidRPr="00885185">
        <w:rPr>
          <w:rFonts w:ascii="Arial" w:hAnsi="Arial" w:cs="Arial"/>
          <w:sz w:val="20"/>
          <w:szCs w:val="20"/>
          <w:lang w:val="ro-RO"/>
        </w:rPr>
        <w:t xml:space="preserve">, pe care </w:t>
      </w:r>
      <w:r w:rsidR="007869EB" w:rsidRPr="00885185">
        <w:rPr>
          <w:rFonts w:ascii="Arial" w:hAnsi="Arial" w:cs="Arial"/>
          <w:sz w:val="20"/>
          <w:szCs w:val="20"/>
          <w:lang w:val="ro-RO"/>
        </w:rPr>
        <w:t xml:space="preserve">consiliul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004B02B1">
        <w:rPr>
          <w:rFonts w:ascii="Arial" w:hAnsi="Arial" w:cs="Arial"/>
          <w:sz w:val="20"/>
          <w:szCs w:val="20"/>
          <w:lang w:val="ro-RO"/>
        </w:rPr>
        <w:t xml:space="preserve">  le va </w:t>
      </w:r>
      <w:r w:rsidRPr="00885185">
        <w:rPr>
          <w:rFonts w:ascii="Arial" w:hAnsi="Arial" w:cs="Arial"/>
          <w:sz w:val="20"/>
          <w:szCs w:val="20"/>
          <w:lang w:val="ro-RO"/>
        </w:rPr>
        <w:t xml:space="preserve">coordona. </w:t>
      </w:r>
    </w:p>
    <w:tbl>
      <w:tblPr>
        <w:tblW w:w="8857"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985"/>
        <w:gridCol w:w="5806"/>
      </w:tblGrid>
      <w:tr w:rsidR="007A75C4" w:rsidRPr="002429A8" w14:paraId="10E49793" w14:textId="77777777" w:rsidTr="00126815">
        <w:trPr>
          <w:tblHeader/>
          <w:tblCellSpacing w:w="20" w:type="dxa"/>
        </w:trPr>
        <w:tc>
          <w:tcPr>
            <w:tcW w:w="1006" w:type="dxa"/>
            <w:shd w:val="clear" w:color="auto" w:fill="DBE5F1" w:themeFill="accent1" w:themeFillTint="33"/>
          </w:tcPr>
          <w:p w14:paraId="6997AA28" w14:textId="77777777" w:rsidR="007A75C4" w:rsidRPr="00885185" w:rsidRDefault="007A75C4" w:rsidP="00792C62">
            <w:pPr>
              <w:spacing w:line="276" w:lineRule="auto"/>
              <w:jc w:val="center"/>
              <w:rPr>
                <w:rFonts w:ascii="Arial" w:hAnsi="Arial" w:cs="Arial"/>
                <w:b/>
                <w:sz w:val="20"/>
                <w:szCs w:val="20"/>
                <w:lang w:val="ro-RO"/>
              </w:rPr>
            </w:pPr>
            <w:r w:rsidRPr="00885185">
              <w:rPr>
                <w:rFonts w:ascii="Arial" w:hAnsi="Arial" w:cs="Arial"/>
                <w:b/>
                <w:sz w:val="20"/>
                <w:szCs w:val="20"/>
                <w:lang w:val="ro-RO"/>
              </w:rPr>
              <w:t>Nr. Crt.</w:t>
            </w:r>
          </w:p>
        </w:tc>
        <w:tc>
          <w:tcPr>
            <w:tcW w:w="1945" w:type="dxa"/>
            <w:shd w:val="clear" w:color="auto" w:fill="DBE5F1" w:themeFill="accent1" w:themeFillTint="33"/>
            <w:vAlign w:val="center"/>
          </w:tcPr>
          <w:p w14:paraId="7A67B664" w14:textId="77777777" w:rsidR="007A75C4" w:rsidRPr="00885185" w:rsidRDefault="00792C62" w:rsidP="00792C62">
            <w:pPr>
              <w:spacing w:line="276" w:lineRule="auto"/>
              <w:jc w:val="center"/>
              <w:rPr>
                <w:rFonts w:ascii="Arial" w:hAnsi="Arial" w:cs="Arial"/>
                <w:b/>
                <w:sz w:val="20"/>
                <w:szCs w:val="20"/>
                <w:lang w:val="ro-RO"/>
              </w:rPr>
            </w:pPr>
            <w:r>
              <w:rPr>
                <w:rFonts w:ascii="Arial" w:hAnsi="Arial" w:cs="Arial"/>
                <w:b/>
                <w:sz w:val="20"/>
                <w:szCs w:val="20"/>
                <w:lang w:val="ro-RO"/>
              </w:rPr>
              <w:t xml:space="preserve">Criterii </w:t>
            </w:r>
          </w:p>
        </w:tc>
        <w:tc>
          <w:tcPr>
            <w:tcW w:w="5746" w:type="dxa"/>
            <w:shd w:val="clear" w:color="auto" w:fill="DBE5F1" w:themeFill="accent1" w:themeFillTint="33"/>
            <w:vAlign w:val="center"/>
          </w:tcPr>
          <w:p w14:paraId="77CD0FD0" w14:textId="77777777" w:rsidR="007A75C4" w:rsidRPr="00885185" w:rsidRDefault="00792C62" w:rsidP="00792C62">
            <w:pPr>
              <w:spacing w:line="276" w:lineRule="auto"/>
              <w:jc w:val="center"/>
              <w:rPr>
                <w:rFonts w:ascii="Arial" w:hAnsi="Arial" w:cs="Arial"/>
                <w:b/>
                <w:sz w:val="20"/>
                <w:szCs w:val="20"/>
                <w:lang w:val="ro-RO"/>
              </w:rPr>
            </w:pPr>
            <w:r>
              <w:rPr>
                <w:rFonts w:ascii="Arial" w:hAnsi="Arial" w:cs="Arial"/>
                <w:b/>
                <w:sz w:val="20"/>
                <w:szCs w:val="20"/>
                <w:lang w:val="ro-RO"/>
              </w:rPr>
              <w:t xml:space="preserve">Descrierea rolului postului și a criteriilor de selecție </w:t>
            </w:r>
          </w:p>
        </w:tc>
      </w:tr>
      <w:tr w:rsidR="007A75C4" w:rsidRPr="002429A8" w14:paraId="5F97FD77" w14:textId="77777777" w:rsidTr="00126815">
        <w:trPr>
          <w:trHeight w:val="843"/>
          <w:tblCellSpacing w:w="20" w:type="dxa"/>
        </w:trPr>
        <w:tc>
          <w:tcPr>
            <w:tcW w:w="1006" w:type="dxa"/>
            <w:vAlign w:val="center"/>
          </w:tcPr>
          <w:p w14:paraId="2C97A35E" w14:textId="77777777" w:rsidR="007A75C4" w:rsidRPr="00885185" w:rsidRDefault="007A75C4" w:rsidP="00885185">
            <w:pPr>
              <w:pStyle w:val="Listparagraf"/>
              <w:numPr>
                <w:ilvl w:val="0"/>
                <w:numId w:val="9"/>
              </w:numPr>
              <w:spacing w:after="200" w:line="276" w:lineRule="auto"/>
              <w:jc w:val="center"/>
              <w:rPr>
                <w:rFonts w:ascii="Arial" w:hAnsi="Arial" w:cs="Arial"/>
                <w:sz w:val="20"/>
                <w:szCs w:val="20"/>
                <w:lang w:val="ro-RO"/>
              </w:rPr>
            </w:pPr>
          </w:p>
        </w:tc>
        <w:tc>
          <w:tcPr>
            <w:tcW w:w="1945" w:type="dxa"/>
            <w:vAlign w:val="center"/>
          </w:tcPr>
          <w:p w14:paraId="50631321"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Expertiză în </w:t>
            </w:r>
            <w:proofErr w:type="spellStart"/>
            <w:r w:rsidR="008F001A">
              <w:rPr>
                <w:rFonts w:ascii="Arial" w:hAnsi="Arial" w:cs="Arial"/>
                <w:sz w:val="20"/>
                <w:szCs w:val="20"/>
                <w:lang w:val="ro-RO"/>
              </w:rPr>
              <w:t>functii</w:t>
            </w:r>
            <w:proofErr w:type="spellEnd"/>
            <w:r w:rsidR="008F001A">
              <w:rPr>
                <w:rFonts w:ascii="Arial" w:hAnsi="Arial" w:cs="Arial"/>
                <w:sz w:val="20"/>
                <w:szCs w:val="20"/>
                <w:lang w:val="ro-RO"/>
              </w:rPr>
              <w:t xml:space="preserve"> de administrare/ conducere </w:t>
            </w:r>
            <w:r w:rsidRPr="00885185">
              <w:rPr>
                <w:rFonts w:ascii="Arial" w:hAnsi="Arial" w:cs="Arial"/>
                <w:sz w:val="20"/>
                <w:szCs w:val="20"/>
                <w:lang w:val="ro-RO"/>
              </w:rPr>
              <w:t xml:space="preserve">din </w:t>
            </w:r>
            <w:r w:rsidR="008F001A">
              <w:rPr>
                <w:rFonts w:ascii="Arial" w:hAnsi="Arial" w:cs="Arial"/>
                <w:sz w:val="20"/>
                <w:szCs w:val="20"/>
                <w:lang w:val="ro-RO"/>
              </w:rPr>
              <w:t xml:space="preserve">cadrul </w:t>
            </w:r>
            <w:proofErr w:type="spellStart"/>
            <w:r w:rsidRPr="00885185">
              <w:rPr>
                <w:rFonts w:ascii="Arial" w:hAnsi="Arial" w:cs="Arial"/>
                <w:sz w:val="20"/>
                <w:szCs w:val="20"/>
                <w:lang w:val="ro-RO"/>
              </w:rPr>
              <w:t>societăţi</w:t>
            </w:r>
            <w:r w:rsidR="008F001A">
              <w:rPr>
                <w:rFonts w:ascii="Arial" w:hAnsi="Arial" w:cs="Arial"/>
                <w:sz w:val="20"/>
                <w:szCs w:val="20"/>
                <w:lang w:val="ro-RO"/>
              </w:rPr>
              <w:t>lor</w:t>
            </w:r>
            <w:proofErr w:type="spellEnd"/>
            <w:r w:rsidRPr="00885185">
              <w:rPr>
                <w:rFonts w:ascii="Arial" w:hAnsi="Arial" w:cs="Arial"/>
                <w:sz w:val="20"/>
                <w:szCs w:val="20"/>
                <w:lang w:val="ro-RO"/>
              </w:rPr>
              <w:t xml:space="preserve"> comerciale</w:t>
            </w:r>
            <w:r w:rsidR="008F001A">
              <w:rPr>
                <w:rFonts w:ascii="Arial" w:hAnsi="Arial" w:cs="Arial"/>
                <w:sz w:val="20"/>
                <w:szCs w:val="20"/>
                <w:lang w:val="ro-RO"/>
              </w:rPr>
              <w:t xml:space="preserve"> publice sau private sau a regiilor autonome</w:t>
            </w:r>
            <w:r w:rsidRPr="00885185">
              <w:rPr>
                <w:rFonts w:ascii="Arial" w:hAnsi="Arial" w:cs="Arial"/>
                <w:sz w:val="20"/>
                <w:szCs w:val="20"/>
                <w:lang w:val="ro-RO"/>
              </w:rPr>
              <w:t>;</w:t>
            </w:r>
          </w:p>
        </w:tc>
        <w:tc>
          <w:tcPr>
            <w:tcW w:w="5746" w:type="dxa"/>
          </w:tcPr>
          <w:p w14:paraId="03E1CBDB" w14:textId="77777777" w:rsidR="003A0664" w:rsidRPr="003A0664" w:rsidRDefault="007A75C4" w:rsidP="003A0664">
            <w:pPr>
              <w:spacing w:line="240" w:lineRule="auto"/>
              <w:jc w:val="both"/>
              <w:rPr>
                <w:rFonts w:ascii="Arial" w:hAnsi="Arial" w:cs="Arial"/>
                <w:bCs/>
                <w:sz w:val="20"/>
                <w:szCs w:val="20"/>
                <w:shd w:val="clear" w:color="auto" w:fill="FFFFFF"/>
                <w:lang w:val="fr-BE"/>
              </w:rPr>
            </w:pPr>
            <w:r w:rsidRPr="003A0664">
              <w:rPr>
                <w:rFonts w:ascii="Arial" w:hAnsi="Arial" w:cs="Arial"/>
                <w:sz w:val="20"/>
                <w:szCs w:val="20"/>
                <w:lang w:val="ro-RO"/>
              </w:rPr>
              <w:t xml:space="preserve">Membrul </w:t>
            </w:r>
            <w:r w:rsidR="007869EB" w:rsidRPr="003A0664">
              <w:rPr>
                <w:rFonts w:ascii="Arial" w:hAnsi="Arial" w:cs="Arial"/>
                <w:sz w:val="20"/>
                <w:szCs w:val="20"/>
                <w:lang w:val="ro-RO"/>
              </w:rPr>
              <w:t xml:space="preserve">consiliului de </w:t>
            </w:r>
            <w:proofErr w:type="spellStart"/>
            <w:r w:rsidR="007869EB" w:rsidRPr="003A0664">
              <w:rPr>
                <w:rFonts w:ascii="Arial" w:hAnsi="Arial" w:cs="Arial"/>
                <w:sz w:val="20"/>
                <w:szCs w:val="20"/>
                <w:lang w:val="ro-RO"/>
              </w:rPr>
              <w:t>administratie</w:t>
            </w:r>
            <w:proofErr w:type="spellEnd"/>
            <w:r w:rsidRPr="003A0664">
              <w:rPr>
                <w:rFonts w:ascii="Arial" w:hAnsi="Arial" w:cs="Arial"/>
                <w:sz w:val="20"/>
                <w:szCs w:val="20"/>
                <w:lang w:val="ro-RO"/>
              </w:rPr>
              <w:t xml:space="preserve"> </w:t>
            </w:r>
            <w:r w:rsidR="003A0664">
              <w:rPr>
                <w:rFonts w:ascii="Arial" w:hAnsi="Arial" w:cs="Arial"/>
                <w:sz w:val="20"/>
                <w:szCs w:val="20"/>
                <w:lang w:val="ro-RO"/>
              </w:rPr>
              <w:t>are e</w:t>
            </w:r>
            <w:proofErr w:type="spellStart"/>
            <w:r w:rsidR="003A0664" w:rsidRPr="003A0664">
              <w:rPr>
                <w:rFonts w:ascii="Arial" w:hAnsi="Arial" w:cs="Arial"/>
                <w:bCs/>
                <w:sz w:val="20"/>
                <w:szCs w:val="20"/>
                <w:shd w:val="clear" w:color="auto" w:fill="FFFFFF"/>
                <w:lang w:val="fr-BE"/>
              </w:rPr>
              <w:t>xperiență</w:t>
            </w:r>
            <w:proofErr w:type="spellEnd"/>
            <w:r w:rsidR="003A0664" w:rsidRPr="003A0664">
              <w:rPr>
                <w:rFonts w:ascii="Arial" w:hAnsi="Arial" w:cs="Arial"/>
                <w:bCs/>
                <w:sz w:val="20"/>
                <w:szCs w:val="20"/>
                <w:shd w:val="clear" w:color="auto" w:fill="FFFFFF"/>
                <w:lang w:val="fr-BE"/>
              </w:rPr>
              <w:t xml:space="preserve"> </w:t>
            </w:r>
            <w:proofErr w:type="spellStart"/>
            <w:r w:rsidR="003A0664" w:rsidRPr="003A0664">
              <w:rPr>
                <w:rFonts w:ascii="Arial" w:hAnsi="Arial" w:cs="Arial"/>
                <w:bCs/>
                <w:sz w:val="20"/>
                <w:szCs w:val="20"/>
                <w:shd w:val="clear" w:color="auto" w:fill="FFFFFF"/>
                <w:lang w:val="fr-BE"/>
              </w:rPr>
              <w:t>profesională</w:t>
            </w:r>
            <w:proofErr w:type="spellEnd"/>
            <w:r w:rsidR="003A0664" w:rsidRPr="003A0664">
              <w:rPr>
                <w:rFonts w:ascii="Arial" w:hAnsi="Arial" w:cs="Arial"/>
                <w:bCs/>
                <w:sz w:val="20"/>
                <w:szCs w:val="20"/>
                <w:shd w:val="clear" w:color="auto" w:fill="FFFFFF"/>
                <w:lang w:val="fr-BE"/>
              </w:rPr>
              <w:t xml:space="preserve"> in </w:t>
            </w:r>
            <w:proofErr w:type="spellStart"/>
            <w:r w:rsidR="003A0664" w:rsidRPr="003A0664">
              <w:rPr>
                <w:rFonts w:ascii="Arial" w:hAnsi="Arial" w:cs="Arial"/>
                <w:bCs/>
                <w:sz w:val="20"/>
                <w:szCs w:val="20"/>
                <w:shd w:val="clear" w:color="auto" w:fill="FFFFFF"/>
                <w:lang w:val="fr-BE"/>
              </w:rPr>
              <w:t>domeniul</w:t>
            </w:r>
            <w:proofErr w:type="spellEnd"/>
            <w:r w:rsidR="003A0664" w:rsidRPr="003A0664">
              <w:rPr>
                <w:rFonts w:ascii="Arial" w:hAnsi="Arial" w:cs="Arial"/>
                <w:bCs/>
                <w:sz w:val="20"/>
                <w:szCs w:val="20"/>
                <w:shd w:val="clear" w:color="auto" w:fill="FFFFFF"/>
                <w:lang w:val="fr-BE"/>
              </w:rPr>
              <w:t xml:space="preserve"> </w:t>
            </w:r>
            <w:proofErr w:type="spellStart"/>
            <w:r w:rsidR="003A0664" w:rsidRPr="003A0664">
              <w:rPr>
                <w:rFonts w:ascii="Arial" w:hAnsi="Arial" w:cs="Arial"/>
                <w:bCs/>
                <w:sz w:val="20"/>
                <w:szCs w:val="20"/>
                <w:shd w:val="clear" w:color="auto" w:fill="FFFFFF"/>
                <w:lang w:val="fr-BE"/>
              </w:rPr>
              <w:t>stiintelor</w:t>
            </w:r>
            <w:proofErr w:type="spellEnd"/>
            <w:r w:rsidR="003A0664" w:rsidRPr="003A0664">
              <w:rPr>
                <w:rFonts w:ascii="Arial" w:hAnsi="Arial" w:cs="Arial"/>
                <w:bCs/>
                <w:sz w:val="20"/>
                <w:szCs w:val="20"/>
                <w:shd w:val="clear" w:color="auto" w:fill="FFFFFF"/>
                <w:lang w:val="fr-BE"/>
              </w:rPr>
              <w:t xml:space="preserve"> </w:t>
            </w:r>
            <w:proofErr w:type="spellStart"/>
            <w:r w:rsidR="003A0664" w:rsidRPr="003A0664">
              <w:rPr>
                <w:rFonts w:ascii="Arial" w:hAnsi="Arial" w:cs="Arial"/>
                <w:bCs/>
                <w:sz w:val="20"/>
                <w:szCs w:val="20"/>
                <w:shd w:val="clear" w:color="auto" w:fill="FFFFFF"/>
                <w:lang w:val="fr-BE"/>
              </w:rPr>
              <w:t>juridice</w:t>
            </w:r>
            <w:proofErr w:type="spellEnd"/>
            <w:r w:rsidR="003A0664" w:rsidRPr="003A0664">
              <w:rPr>
                <w:rFonts w:ascii="Arial" w:hAnsi="Arial" w:cs="Arial"/>
                <w:bCs/>
                <w:sz w:val="20"/>
                <w:szCs w:val="20"/>
                <w:shd w:val="clear" w:color="auto" w:fill="FFFFFF"/>
                <w:lang w:val="fr-BE"/>
              </w:rPr>
              <w:t xml:space="preserve"> de minimum 7 </w:t>
            </w:r>
            <w:proofErr w:type="spellStart"/>
            <w:r w:rsidR="003A0664" w:rsidRPr="003A0664">
              <w:rPr>
                <w:rFonts w:ascii="Arial" w:hAnsi="Arial" w:cs="Arial"/>
                <w:bCs/>
                <w:sz w:val="20"/>
                <w:szCs w:val="20"/>
                <w:shd w:val="clear" w:color="auto" w:fill="FFFFFF"/>
                <w:lang w:val="fr-BE"/>
              </w:rPr>
              <w:t>ani</w:t>
            </w:r>
            <w:proofErr w:type="spellEnd"/>
            <w:r w:rsidR="003A0664" w:rsidRPr="003A0664">
              <w:rPr>
                <w:rFonts w:ascii="Arial" w:hAnsi="Arial" w:cs="Arial"/>
                <w:bCs/>
                <w:sz w:val="20"/>
                <w:szCs w:val="20"/>
                <w:shd w:val="clear" w:color="auto" w:fill="FFFFFF"/>
                <w:lang w:val="fr-BE"/>
              </w:rPr>
              <w:t>.</w:t>
            </w:r>
          </w:p>
          <w:p w14:paraId="0856557F" w14:textId="77777777" w:rsidR="003A0664" w:rsidRPr="003F6CC7" w:rsidRDefault="003A0664" w:rsidP="003A0664">
            <w:pPr>
              <w:spacing w:line="240" w:lineRule="auto"/>
              <w:jc w:val="both"/>
              <w:rPr>
                <w:rFonts w:ascii="Arial" w:eastAsia="TimesNewRoman" w:hAnsi="Arial" w:cs="Arial"/>
                <w:bCs/>
                <w:color w:val="000000" w:themeColor="text1"/>
                <w:sz w:val="20"/>
                <w:szCs w:val="20"/>
                <w:lang w:val="ro-RO"/>
              </w:rPr>
            </w:pPr>
            <w:r w:rsidRPr="003F6CC7">
              <w:rPr>
                <w:rFonts w:ascii="Arial" w:hAnsi="Arial" w:cs="Arial"/>
                <w:color w:val="000000" w:themeColor="text1"/>
                <w:sz w:val="20"/>
                <w:szCs w:val="20"/>
                <w:lang w:val="ro-RO"/>
              </w:rPr>
              <w:t xml:space="preserve">Are experiență profesională relevantă în </w:t>
            </w:r>
            <w:proofErr w:type="spellStart"/>
            <w:r w:rsidRPr="003F6CC7">
              <w:rPr>
                <w:rFonts w:ascii="Arial" w:hAnsi="Arial" w:cs="Arial"/>
                <w:color w:val="000000" w:themeColor="text1"/>
                <w:sz w:val="20"/>
                <w:szCs w:val="20"/>
                <w:lang w:val="ro-RO"/>
              </w:rPr>
              <w:t>functii</w:t>
            </w:r>
            <w:proofErr w:type="spellEnd"/>
            <w:r w:rsidRPr="003F6CC7">
              <w:rPr>
                <w:rFonts w:ascii="Arial" w:hAnsi="Arial" w:cs="Arial"/>
                <w:color w:val="000000" w:themeColor="text1"/>
                <w:sz w:val="20"/>
                <w:szCs w:val="20"/>
                <w:lang w:val="ro-RO"/>
              </w:rPr>
              <w:t xml:space="preserve"> de  administrare/conducere din cadrul societăților comerciale publice sau private sau a regiilor autonome</w:t>
            </w:r>
            <w:r w:rsidRPr="003F6CC7">
              <w:rPr>
                <w:rFonts w:ascii="Arial" w:eastAsia="TimesNewRoman" w:hAnsi="Arial" w:cs="Arial"/>
                <w:bCs/>
                <w:color w:val="000000" w:themeColor="text1"/>
                <w:sz w:val="20"/>
                <w:szCs w:val="20"/>
                <w:lang w:val="ro-RO"/>
              </w:rPr>
              <w:t>.</w:t>
            </w:r>
          </w:p>
          <w:p w14:paraId="731AA0CE" w14:textId="77777777" w:rsidR="007A75C4" w:rsidRPr="00885185" w:rsidRDefault="007A75C4" w:rsidP="003A0664">
            <w:pPr>
              <w:spacing w:line="240" w:lineRule="auto"/>
              <w:jc w:val="both"/>
              <w:rPr>
                <w:rFonts w:ascii="Arial" w:hAnsi="Arial" w:cs="Arial"/>
                <w:sz w:val="20"/>
                <w:szCs w:val="20"/>
                <w:lang w:val="ro-RO"/>
              </w:rPr>
            </w:pPr>
            <w:r w:rsidRPr="00885185">
              <w:rPr>
                <w:rFonts w:ascii="Arial" w:hAnsi="Arial" w:cs="Arial"/>
                <w:sz w:val="20"/>
                <w:szCs w:val="20"/>
                <w:lang w:val="ro-RO"/>
              </w:rPr>
              <w:t xml:space="preserve">Are viziune clară, expertiză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cunoştinţe</w:t>
            </w:r>
            <w:proofErr w:type="spellEnd"/>
            <w:r w:rsidRPr="00885185">
              <w:rPr>
                <w:rFonts w:ascii="Arial" w:hAnsi="Arial" w:cs="Arial"/>
                <w:sz w:val="20"/>
                <w:szCs w:val="20"/>
                <w:lang w:val="ro-RO"/>
              </w:rPr>
              <w:t xml:space="preserve"> de leadership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management general. Urmare a </w:t>
            </w:r>
            <w:proofErr w:type="spellStart"/>
            <w:r w:rsidRPr="00885185">
              <w:rPr>
                <w:rFonts w:ascii="Arial" w:hAnsi="Arial" w:cs="Arial"/>
                <w:sz w:val="20"/>
                <w:szCs w:val="20"/>
                <w:lang w:val="ro-RO"/>
              </w:rPr>
              <w:t>experienţei</w:t>
            </w:r>
            <w:proofErr w:type="spellEnd"/>
            <w:r w:rsidRPr="00885185">
              <w:rPr>
                <w:rFonts w:ascii="Arial" w:hAnsi="Arial" w:cs="Arial"/>
                <w:sz w:val="20"/>
                <w:szCs w:val="20"/>
                <w:lang w:val="ro-RO"/>
              </w:rPr>
              <w:t xml:space="preserve"> practice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expertizei în domeniul său de activitate, </w:t>
            </w:r>
            <w:r w:rsidR="003E04D9" w:rsidRPr="00885185">
              <w:rPr>
                <w:rFonts w:ascii="Arial" w:hAnsi="Arial" w:cs="Arial"/>
                <w:sz w:val="20"/>
                <w:szCs w:val="20"/>
                <w:lang w:val="ro-RO"/>
              </w:rPr>
              <w:t xml:space="preserve">membrul </w:t>
            </w:r>
            <w:r w:rsidR="00743688" w:rsidRPr="00885185">
              <w:rPr>
                <w:rFonts w:ascii="Arial" w:hAnsi="Arial" w:cs="Arial"/>
                <w:sz w:val="20"/>
                <w:szCs w:val="20"/>
                <w:lang w:val="ro-RO"/>
              </w:rPr>
              <w:t xml:space="preserve">consiliului de </w:t>
            </w:r>
            <w:proofErr w:type="spellStart"/>
            <w:r w:rsidR="00743688" w:rsidRPr="00885185">
              <w:rPr>
                <w:rFonts w:ascii="Arial" w:hAnsi="Arial" w:cs="Arial"/>
                <w:sz w:val="20"/>
                <w:szCs w:val="20"/>
                <w:lang w:val="ro-RO"/>
              </w:rPr>
              <w:t>administratie</w:t>
            </w:r>
            <w:proofErr w:type="spellEnd"/>
            <w:r w:rsidR="003E04D9" w:rsidRPr="00885185">
              <w:rPr>
                <w:rFonts w:ascii="Arial" w:hAnsi="Arial" w:cs="Arial"/>
                <w:sz w:val="20"/>
                <w:szCs w:val="20"/>
                <w:lang w:val="ro-RO"/>
              </w:rPr>
              <w:t xml:space="preserve"> </w:t>
            </w:r>
            <w:r w:rsidRPr="00885185">
              <w:rPr>
                <w:rFonts w:ascii="Arial" w:hAnsi="Arial" w:cs="Arial"/>
                <w:sz w:val="20"/>
                <w:szCs w:val="20"/>
                <w:lang w:val="ro-RO"/>
              </w:rPr>
              <w:t xml:space="preserve">este capabil să îndeplinească un rol de </w:t>
            </w:r>
            <w:r w:rsidR="003E04D9" w:rsidRPr="00885185">
              <w:rPr>
                <w:rFonts w:ascii="Arial" w:hAnsi="Arial" w:cs="Arial"/>
                <w:sz w:val="20"/>
                <w:szCs w:val="20"/>
                <w:lang w:val="ro-RO"/>
              </w:rPr>
              <w:t>conducere,</w:t>
            </w:r>
            <w:r w:rsidRPr="00885185">
              <w:rPr>
                <w:rFonts w:ascii="Arial" w:hAnsi="Arial" w:cs="Arial"/>
                <w:sz w:val="20"/>
                <w:szCs w:val="20"/>
                <w:lang w:val="ro-RO"/>
              </w:rPr>
              <w:t xml:space="preserve"> îndrumare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control în legătură permanentă cu ceilalți manageri, cu </w:t>
            </w:r>
            <w:proofErr w:type="spellStart"/>
            <w:r w:rsidRPr="00885185">
              <w:rPr>
                <w:rFonts w:ascii="Arial" w:hAnsi="Arial" w:cs="Arial"/>
                <w:sz w:val="20"/>
                <w:szCs w:val="20"/>
                <w:lang w:val="ro-RO"/>
              </w:rPr>
              <w:t>ceilalţi</w:t>
            </w:r>
            <w:proofErr w:type="spellEnd"/>
            <w:r w:rsidRPr="00885185">
              <w:rPr>
                <w:rFonts w:ascii="Arial" w:hAnsi="Arial" w:cs="Arial"/>
                <w:sz w:val="20"/>
                <w:szCs w:val="20"/>
                <w:lang w:val="ro-RO"/>
              </w:rPr>
              <w:t xml:space="preserve"> </w:t>
            </w:r>
            <w:r w:rsidR="00E569CD" w:rsidRPr="00885185">
              <w:rPr>
                <w:rFonts w:ascii="Arial" w:hAnsi="Arial" w:cs="Arial"/>
                <w:sz w:val="20"/>
                <w:szCs w:val="20"/>
                <w:lang w:val="ro-RO"/>
              </w:rPr>
              <w:t xml:space="preserve">membri ai </w:t>
            </w:r>
            <w:proofErr w:type="spellStart"/>
            <w:r w:rsidRPr="00885185">
              <w:rPr>
                <w:rFonts w:ascii="Arial" w:hAnsi="Arial" w:cs="Arial"/>
                <w:sz w:val="20"/>
                <w:szCs w:val="20"/>
                <w:lang w:val="ro-RO"/>
              </w:rPr>
              <w:t>ai</w:t>
            </w:r>
            <w:proofErr w:type="spellEnd"/>
            <w:r w:rsidRPr="00885185">
              <w:rPr>
                <w:rFonts w:ascii="Arial" w:hAnsi="Arial" w:cs="Arial"/>
                <w:sz w:val="20"/>
                <w:szCs w:val="20"/>
                <w:lang w:val="ro-RO"/>
              </w:rPr>
              <w:t xml:space="preserve"> Consiliului de </w:t>
            </w:r>
            <w:proofErr w:type="spellStart"/>
            <w:r w:rsidR="007869EB" w:rsidRPr="00885185">
              <w:rPr>
                <w:rFonts w:ascii="Arial" w:hAnsi="Arial" w:cs="Arial"/>
                <w:sz w:val="20"/>
                <w:szCs w:val="20"/>
                <w:lang w:val="ro-RO"/>
              </w:rPr>
              <w:t>administratie</w:t>
            </w:r>
            <w:proofErr w:type="spellEnd"/>
            <w:r w:rsidRPr="00885185">
              <w:rPr>
                <w:rFonts w:ascii="Arial" w:hAnsi="Arial" w:cs="Arial"/>
                <w:sz w:val="20"/>
                <w:szCs w:val="20"/>
                <w:lang w:val="ro-RO"/>
              </w:rPr>
              <w:t>, precum și cu acționarii.</w:t>
            </w:r>
          </w:p>
        </w:tc>
      </w:tr>
      <w:tr w:rsidR="007A75C4" w:rsidRPr="002429A8" w14:paraId="24AF8185" w14:textId="77777777" w:rsidTr="00126815">
        <w:trPr>
          <w:tblCellSpacing w:w="20" w:type="dxa"/>
        </w:trPr>
        <w:tc>
          <w:tcPr>
            <w:tcW w:w="1006" w:type="dxa"/>
            <w:vAlign w:val="center"/>
          </w:tcPr>
          <w:p w14:paraId="64E3972B"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0A2B3DC4"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lang w:val="fr-BE"/>
              </w:rPr>
              <w:t>Cunoştinţe</w:t>
            </w:r>
            <w:proofErr w:type="spellEnd"/>
            <w:r w:rsidRPr="00885185">
              <w:rPr>
                <w:rFonts w:ascii="Arial" w:hAnsi="Arial" w:cs="Arial"/>
                <w:sz w:val="20"/>
                <w:szCs w:val="20"/>
                <w:lang w:val="fr-BE"/>
              </w:rPr>
              <w:t xml:space="preserve"> de management </w:t>
            </w:r>
            <w:proofErr w:type="spellStart"/>
            <w:r w:rsidRPr="00885185">
              <w:rPr>
                <w:rFonts w:ascii="Arial" w:hAnsi="Arial" w:cs="Arial"/>
                <w:sz w:val="20"/>
                <w:szCs w:val="20"/>
                <w:lang w:val="fr-BE"/>
              </w:rPr>
              <w:t>corporativ</w:t>
            </w:r>
            <w:proofErr w:type="spellEnd"/>
          </w:p>
        </w:tc>
        <w:tc>
          <w:tcPr>
            <w:tcW w:w="5746" w:type="dxa"/>
          </w:tcPr>
          <w:p w14:paraId="37ED4652"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w:t>
            </w:r>
            <w:r w:rsidR="007869EB" w:rsidRPr="00885185">
              <w:rPr>
                <w:rFonts w:ascii="Arial" w:hAnsi="Arial" w:cs="Arial"/>
                <w:sz w:val="20"/>
                <w:szCs w:val="20"/>
                <w:lang w:val="ro-RO"/>
              </w:rPr>
              <w:t xml:space="preserve">consiliului de </w:t>
            </w:r>
            <w:proofErr w:type="spellStart"/>
            <w:r w:rsidR="007869EB"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cunoaşte</w:t>
            </w:r>
            <w:proofErr w:type="spellEnd"/>
            <w:r w:rsidRPr="00885185">
              <w:rPr>
                <w:rFonts w:ascii="Arial" w:hAnsi="Arial" w:cs="Arial"/>
                <w:sz w:val="20"/>
                <w:szCs w:val="20"/>
                <w:lang w:val="ro-RO"/>
              </w:rPr>
              <w:t xml:space="preserve"> foarte bine strategiile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politicile  de dezvoltare cu relevanță asupra domeniului de activitate al </w:t>
            </w:r>
            <w:r w:rsidR="006333C3">
              <w:rPr>
                <w:rFonts w:ascii="Arial" w:hAnsi="Arial" w:cs="Arial"/>
                <w:sz w:val="20"/>
                <w:szCs w:val="20"/>
                <w:lang w:val="ro-RO"/>
              </w:rPr>
              <w:t>întreprinderii publice</w:t>
            </w:r>
            <w:r w:rsidRPr="00885185">
              <w:rPr>
                <w:rFonts w:ascii="Arial" w:hAnsi="Arial" w:cs="Arial"/>
                <w:sz w:val="20"/>
                <w:szCs w:val="20"/>
                <w:lang w:val="ro-RO"/>
              </w:rPr>
              <w:t xml:space="preserve">, are abilitatea de a sesiza </w:t>
            </w:r>
            <w:proofErr w:type="spellStart"/>
            <w:r w:rsidRPr="00885185">
              <w:rPr>
                <w:rFonts w:ascii="Arial" w:hAnsi="Arial" w:cs="Arial"/>
                <w:sz w:val="20"/>
                <w:szCs w:val="20"/>
                <w:lang w:val="ro-RO"/>
              </w:rPr>
              <w:t>oportunităţi</w:t>
            </w:r>
            <w:proofErr w:type="spellEnd"/>
            <w:r w:rsidRPr="00885185">
              <w:rPr>
                <w:rFonts w:ascii="Arial" w:hAnsi="Arial" w:cs="Arial"/>
                <w:sz w:val="20"/>
                <w:szCs w:val="20"/>
                <w:lang w:val="ro-RO"/>
              </w:rPr>
              <w:t xml:space="preserve"> de afaceri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priceperea de a relaționa personal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instituţional</w:t>
            </w:r>
            <w:proofErr w:type="spellEnd"/>
            <w:r w:rsidRPr="00885185">
              <w:rPr>
                <w:rFonts w:ascii="Arial" w:hAnsi="Arial" w:cs="Arial"/>
                <w:sz w:val="20"/>
                <w:szCs w:val="20"/>
                <w:lang w:val="ro-RO"/>
              </w:rPr>
              <w:t xml:space="preserve"> pentru </w:t>
            </w:r>
            <w:proofErr w:type="spellStart"/>
            <w:r w:rsidRPr="00885185">
              <w:rPr>
                <w:rFonts w:ascii="Arial" w:hAnsi="Arial" w:cs="Arial"/>
                <w:sz w:val="20"/>
                <w:szCs w:val="20"/>
                <w:lang w:val="ro-RO"/>
              </w:rPr>
              <w:t>soluţionarea</w:t>
            </w:r>
            <w:proofErr w:type="spellEnd"/>
            <w:r w:rsidRPr="00885185">
              <w:rPr>
                <w:rFonts w:ascii="Arial" w:hAnsi="Arial" w:cs="Arial"/>
                <w:sz w:val="20"/>
                <w:szCs w:val="20"/>
                <w:lang w:val="ro-RO"/>
              </w:rPr>
              <w:t xml:space="preserve"> problemelor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depăşirea</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situaţiilor</w:t>
            </w:r>
            <w:proofErr w:type="spellEnd"/>
            <w:r w:rsidRPr="00885185">
              <w:rPr>
                <w:rFonts w:ascii="Arial" w:hAnsi="Arial" w:cs="Arial"/>
                <w:sz w:val="20"/>
                <w:szCs w:val="20"/>
                <w:lang w:val="ro-RO"/>
              </w:rPr>
              <w:t xml:space="preserve"> dificile pentru societate, cu scopul promovării intereselor economice ale acesteia și ale acționarilor. </w:t>
            </w:r>
          </w:p>
        </w:tc>
      </w:tr>
      <w:tr w:rsidR="007A75C4" w:rsidRPr="002429A8" w14:paraId="42D2D99F" w14:textId="77777777" w:rsidTr="00126815">
        <w:trPr>
          <w:trHeight w:val="2220"/>
          <w:tblCellSpacing w:w="20" w:type="dxa"/>
        </w:trPr>
        <w:tc>
          <w:tcPr>
            <w:tcW w:w="1006" w:type="dxa"/>
            <w:vAlign w:val="center"/>
          </w:tcPr>
          <w:p w14:paraId="7C089AF6"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712DD2CA" w14:textId="77777777" w:rsidR="007A75C4" w:rsidRPr="00885185" w:rsidRDefault="007A75C4" w:rsidP="00885185">
            <w:pPr>
              <w:spacing w:line="276" w:lineRule="auto"/>
              <w:jc w:val="both"/>
              <w:rPr>
                <w:rFonts w:ascii="Arial" w:hAnsi="Arial" w:cs="Arial"/>
                <w:sz w:val="20"/>
                <w:szCs w:val="20"/>
              </w:rPr>
            </w:pPr>
            <w:proofErr w:type="spellStart"/>
            <w:r w:rsidRPr="00885185">
              <w:rPr>
                <w:rFonts w:ascii="Arial" w:hAnsi="Arial" w:cs="Arial"/>
                <w:sz w:val="20"/>
                <w:szCs w:val="20"/>
              </w:rPr>
              <w:t>Cunoștințe</w:t>
            </w:r>
            <w:proofErr w:type="spellEnd"/>
            <w:r w:rsidRPr="00885185">
              <w:rPr>
                <w:rFonts w:ascii="Arial" w:hAnsi="Arial" w:cs="Arial"/>
                <w:sz w:val="20"/>
                <w:szCs w:val="20"/>
              </w:rPr>
              <w:t xml:space="preserve"> </w:t>
            </w:r>
            <w:proofErr w:type="spellStart"/>
            <w:r w:rsidRPr="00885185">
              <w:rPr>
                <w:rFonts w:ascii="Arial" w:hAnsi="Arial" w:cs="Arial"/>
                <w:sz w:val="20"/>
                <w:szCs w:val="20"/>
              </w:rPr>
              <w:t>despre</w:t>
            </w:r>
            <w:proofErr w:type="spellEnd"/>
            <w:r w:rsidRPr="00885185">
              <w:rPr>
                <w:rFonts w:ascii="Arial" w:hAnsi="Arial" w:cs="Arial"/>
                <w:sz w:val="20"/>
                <w:szCs w:val="20"/>
              </w:rPr>
              <w:t xml:space="preserve"> </w:t>
            </w:r>
            <w:proofErr w:type="spellStart"/>
            <w:r w:rsidRPr="00885185">
              <w:rPr>
                <w:rFonts w:ascii="Arial" w:hAnsi="Arial" w:cs="Arial"/>
                <w:sz w:val="20"/>
                <w:szCs w:val="20"/>
              </w:rPr>
              <w:t>sectorul</w:t>
            </w:r>
            <w:proofErr w:type="spellEnd"/>
            <w:r w:rsidRPr="00885185">
              <w:rPr>
                <w:rFonts w:ascii="Arial" w:hAnsi="Arial" w:cs="Arial"/>
                <w:sz w:val="20"/>
                <w:szCs w:val="20"/>
              </w:rPr>
              <w:t xml:space="preserve"> de </w:t>
            </w:r>
            <w:proofErr w:type="spellStart"/>
            <w:r w:rsidRPr="00885185">
              <w:rPr>
                <w:rFonts w:ascii="Arial" w:hAnsi="Arial" w:cs="Arial"/>
                <w:sz w:val="20"/>
                <w:szCs w:val="20"/>
              </w:rPr>
              <w:t>activitate</w:t>
            </w:r>
            <w:proofErr w:type="spellEnd"/>
            <w:r w:rsidRPr="00885185">
              <w:rPr>
                <w:rFonts w:ascii="Arial" w:hAnsi="Arial" w:cs="Arial"/>
                <w:sz w:val="20"/>
                <w:szCs w:val="20"/>
              </w:rPr>
              <w:t xml:space="preserve"> </w:t>
            </w:r>
            <w:proofErr w:type="spellStart"/>
            <w:r w:rsidRPr="00885185">
              <w:rPr>
                <w:rFonts w:ascii="Arial" w:hAnsi="Arial" w:cs="Arial"/>
                <w:sz w:val="20"/>
                <w:szCs w:val="20"/>
              </w:rPr>
              <w:t>în</w:t>
            </w:r>
            <w:proofErr w:type="spellEnd"/>
            <w:r w:rsidRPr="00885185">
              <w:rPr>
                <w:rFonts w:ascii="Arial" w:hAnsi="Arial" w:cs="Arial"/>
                <w:sz w:val="20"/>
                <w:szCs w:val="20"/>
              </w:rPr>
              <w:t xml:space="preserve"> care </w:t>
            </w:r>
            <w:proofErr w:type="spellStart"/>
            <w:r w:rsidRPr="00885185">
              <w:rPr>
                <w:rFonts w:ascii="Arial" w:hAnsi="Arial" w:cs="Arial"/>
                <w:sz w:val="20"/>
                <w:szCs w:val="20"/>
              </w:rPr>
              <w:t>functionează</w:t>
            </w:r>
            <w:proofErr w:type="spellEnd"/>
            <w:r w:rsidRPr="00885185">
              <w:rPr>
                <w:rFonts w:ascii="Arial" w:hAnsi="Arial" w:cs="Arial"/>
                <w:sz w:val="20"/>
                <w:szCs w:val="20"/>
              </w:rPr>
              <w:t xml:space="preserve"> </w:t>
            </w:r>
            <w:proofErr w:type="spellStart"/>
            <w:r w:rsidR="006333C3">
              <w:rPr>
                <w:rFonts w:ascii="Arial" w:hAnsi="Arial" w:cs="Arial"/>
                <w:sz w:val="20"/>
                <w:szCs w:val="20"/>
              </w:rPr>
              <w:t>întreprinderea</w:t>
            </w:r>
            <w:proofErr w:type="spellEnd"/>
            <w:r w:rsidR="006333C3">
              <w:rPr>
                <w:rFonts w:ascii="Arial" w:hAnsi="Arial" w:cs="Arial"/>
                <w:sz w:val="20"/>
                <w:szCs w:val="20"/>
              </w:rPr>
              <w:t xml:space="preserve"> </w:t>
            </w:r>
            <w:proofErr w:type="spellStart"/>
            <w:r w:rsidR="006333C3">
              <w:rPr>
                <w:rFonts w:ascii="Arial" w:hAnsi="Arial" w:cs="Arial"/>
                <w:sz w:val="20"/>
                <w:szCs w:val="20"/>
              </w:rPr>
              <w:t>publică</w:t>
            </w:r>
            <w:proofErr w:type="spellEnd"/>
            <w:r w:rsidR="006333C3">
              <w:rPr>
                <w:rFonts w:ascii="Arial" w:hAnsi="Arial" w:cs="Arial"/>
                <w:sz w:val="20"/>
                <w:szCs w:val="20"/>
              </w:rPr>
              <w:t xml:space="preserve"> </w:t>
            </w:r>
            <w:r w:rsidRPr="00885185">
              <w:rPr>
                <w:rFonts w:ascii="Arial" w:hAnsi="Arial" w:cs="Arial"/>
                <w:sz w:val="20"/>
                <w:szCs w:val="20"/>
              </w:rPr>
              <w:t>(</w:t>
            </w:r>
            <w:proofErr w:type="spellStart"/>
            <w:r w:rsidRPr="00885185">
              <w:rPr>
                <w:rFonts w:ascii="Arial" w:hAnsi="Arial" w:cs="Arial"/>
                <w:sz w:val="20"/>
                <w:szCs w:val="20"/>
              </w:rPr>
              <w:t>inginerie</w:t>
            </w:r>
            <w:proofErr w:type="spellEnd"/>
            <w:r w:rsidRPr="00885185">
              <w:rPr>
                <w:rFonts w:ascii="Arial" w:hAnsi="Arial" w:cs="Arial"/>
                <w:sz w:val="20"/>
                <w:szCs w:val="20"/>
              </w:rPr>
              <w:t>, economic, juridic, social).</w:t>
            </w:r>
          </w:p>
        </w:tc>
        <w:tc>
          <w:tcPr>
            <w:tcW w:w="5746" w:type="dxa"/>
          </w:tcPr>
          <w:p w14:paraId="05FC804E"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care răspunde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asigură controlul acestui domeniu de interes strategic și tehnic,  pentru activitatea societății, dispune de </w:t>
            </w:r>
            <w:proofErr w:type="spellStart"/>
            <w:r w:rsidR="007A75C4" w:rsidRPr="00885185">
              <w:rPr>
                <w:rFonts w:ascii="Arial" w:hAnsi="Arial" w:cs="Arial"/>
                <w:sz w:val="20"/>
                <w:szCs w:val="20"/>
                <w:lang w:val="ro-RO"/>
              </w:rPr>
              <w:t>cunoştinţe</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expertiză  de management potrivite pentru specificul societății.  Are capabilitatea de a evalua impactul </w:t>
            </w:r>
            <w:proofErr w:type="spellStart"/>
            <w:r w:rsidR="007A75C4" w:rsidRPr="00885185">
              <w:rPr>
                <w:rFonts w:ascii="Arial" w:hAnsi="Arial" w:cs="Arial"/>
                <w:sz w:val="20"/>
                <w:szCs w:val="20"/>
                <w:lang w:val="ro-RO"/>
              </w:rPr>
              <w:t>potenţial</w:t>
            </w:r>
            <w:proofErr w:type="spellEnd"/>
            <w:r w:rsidR="007A75C4" w:rsidRPr="00885185">
              <w:rPr>
                <w:rFonts w:ascii="Arial" w:hAnsi="Arial" w:cs="Arial"/>
                <w:sz w:val="20"/>
                <w:szCs w:val="20"/>
                <w:lang w:val="ro-RO"/>
              </w:rPr>
              <w:t xml:space="preserve"> generat de </w:t>
            </w:r>
            <w:proofErr w:type="spellStart"/>
            <w:r w:rsidR="007A75C4" w:rsidRPr="00885185">
              <w:rPr>
                <w:rFonts w:ascii="Arial" w:hAnsi="Arial" w:cs="Arial"/>
                <w:sz w:val="20"/>
                <w:szCs w:val="20"/>
                <w:lang w:val="ro-RO"/>
              </w:rPr>
              <w:t>evoluţiile</w:t>
            </w:r>
            <w:proofErr w:type="spellEnd"/>
            <w:r w:rsidR="007A75C4" w:rsidRPr="00885185">
              <w:rPr>
                <w:rFonts w:ascii="Arial" w:hAnsi="Arial" w:cs="Arial"/>
                <w:sz w:val="20"/>
                <w:szCs w:val="20"/>
                <w:lang w:val="ro-RO"/>
              </w:rPr>
              <w:t xml:space="preserve"> tehnologice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priceperea de a decide optim pentru fiabilitatea, </w:t>
            </w:r>
            <w:proofErr w:type="spellStart"/>
            <w:r w:rsidR="007A75C4" w:rsidRPr="00885185">
              <w:rPr>
                <w:rFonts w:ascii="Arial" w:hAnsi="Arial" w:cs="Arial"/>
                <w:sz w:val="20"/>
                <w:szCs w:val="20"/>
                <w:lang w:val="ro-RO"/>
              </w:rPr>
              <w:t>eficienţa</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rentabilitatea </w:t>
            </w:r>
            <w:proofErr w:type="spellStart"/>
            <w:r w:rsidR="007A75C4" w:rsidRPr="00885185">
              <w:rPr>
                <w:rFonts w:ascii="Arial" w:hAnsi="Arial" w:cs="Arial"/>
                <w:sz w:val="20"/>
                <w:szCs w:val="20"/>
                <w:lang w:val="ro-RO"/>
              </w:rPr>
              <w:t>activităţii</w:t>
            </w:r>
            <w:proofErr w:type="spellEnd"/>
            <w:r w:rsidR="007A75C4" w:rsidRPr="00885185">
              <w:rPr>
                <w:rFonts w:ascii="Arial" w:hAnsi="Arial" w:cs="Arial"/>
                <w:sz w:val="20"/>
                <w:szCs w:val="20"/>
                <w:lang w:val="ro-RO"/>
              </w:rPr>
              <w:t xml:space="preserve"> societății.</w:t>
            </w:r>
          </w:p>
        </w:tc>
      </w:tr>
      <w:tr w:rsidR="007A75C4" w:rsidRPr="002429A8" w14:paraId="64B69153" w14:textId="77777777" w:rsidTr="00126815">
        <w:trPr>
          <w:trHeight w:val="1212"/>
          <w:tblCellSpacing w:w="20" w:type="dxa"/>
        </w:trPr>
        <w:tc>
          <w:tcPr>
            <w:tcW w:w="1006" w:type="dxa"/>
            <w:vAlign w:val="center"/>
          </w:tcPr>
          <w:p w14:paraId="2DF385D3"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7261BA0E"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Competenţe</w:t>
            </w:r>
            <w:proofErr w:type="spellEnd"/>
            <w:r w:rsidRPr="00885185">
              <w:rPr>
                <w:rFonts w:ascii="Arial" w:hAnsi="Arial" w:cs="Arial"/>
                <w:sz w:val="20"/>
                <w:szCs w:val="20"/>
              </w:rPr>
              <w:t xml:space="preserve"> </w:t>
            </w:r>
            <w:proofErr w:type="spellStart"/>
            <w:r w:rsidRPr="00885185">
              <w:rPr>
                <w:rFonts w:ascii="Arial" w:hAnsi="Arial" w:cs="Arial"/>
                <w:sz w:val="20"/>
                <w:szCs w:val="20"/>
              </w:rPr>
              <w:t>specifice</w:t>
            </w:r>
            <w:proofErr w:type="spellEnd"/>
            <w:r w:rsidRPr="00885185">
              <w:rPr>
                <w:rFonts w:ascii="Arial" w:hAnsi="Arial" w:cs="Arial"/>
                <w:sz w:val="20"/>
                <w:szCs w:val="20"/>
              </w:rPr>
              <w:t xml:space="preserve"> de management</w:t>
            </w:r>
          </w:p>
        </w:tc>
        <w:tc>
          <w:tcPr>
            <w:tcW w:w="5746" w:type="dxa"/>
          </w:tcPr>
          <w:p w14:paraId="2A2B9317"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cunoaște informații despre </w:t>
            </w:r>
            <w:r w:rsidR="00814EEA" w:rsidRPr="00885185">
              <w:rPr>
                <w:rFonts w:ascii="Arial" w:hAnsi="Arial" w:cs="Arial"/>
                <w:sz w:val="20"/>
                <w:szCs w:val="20"/>
                <w:lang w:val="ro-RO"/>
              </w:rPr>
              <w:t xml:space="preserve">domeniul de </w:t>
            </w:r>
            <w:proofErr w:type="spellStart"/>
            <w:r w:rsidR="00814EEA" w:rsidRPr="00885185">
              <w:rPr>
                <w:rFonts w:ascii="Arial" w:hAnsi="Arial" w:cs="Arial"/>
                <w:sz w:val="20"/>
                <w:szCs w:val="20"/>
                <w:lang w:val="ro-RO"/>
              </w:rPr>
              <w:t>activtiate</w:t>
            </w:r>
            <w:proofErr w:type="spellEnd"/>
            <w:r w:rsidR="00814EEA" w:rsidRPr="00885185">
              <w:rPr>
                <w:rFonts w:ascii="Arial" w:hAnsi="Arial" w:cs="Arial"/>
                <w:sz w:val="20"/>
                <w:szCs w:val="20"/>
                <w:lang w:val="ro-RO"/>
              </w:rPr>
              <w:t xml:space="preserve"> al </w:t>
            </w:r>
            <w:r w:rsidR="006333C3">
              <w:rPr>
                <w:rFonts w:ascii="Arial" w:hAnsi="Arial" w:cs="Arial"/>
                <w:sz w:val="20"/>
                <w:szCs w:val="20"/>
                <w:lang w:val="ro-RO"/>
              </w:rPr>
              <w:t>întreprinderii publice</w:t>
            </w:r>
            <w:r w:rsidR="00814EEA" w:rsidRPr="00885185">
              <w:rPr>
                <w:rFonts w:ascii="Arial" w:hAnsi="Arial" w:cs="Arial"/>
                <w:sz w:val="20"/>
                <w:szCs w:val="20"/>
                <w:lang w:val="ro-RO"/>
              </w:rPr>
              <w:t xml:space="preserve"> </w:t>
            </w:r>
            <w:r w:rsidR="007A75C4" w:rsidRPr="00885185">
              <w:rPr>
                <w:rFonts w:ascii="Arial" w:hAnsi="Arial" w:cs="Arial"/>
                <w:sz w:val="20"/>
                <w:szCs w:val="20"/>
                <w:lang w:val="ro-RO"/>
              </w:rPr>
              <w:t xml:space="preserve">și are competențe dovedite de planificare, organizare, conducere, verificare și control. </w:t>
            </w:r>
          </w:p>
        </w:tc>
      </w:tr>
      <w:tr w:rsidR="007A75C4" w:rsidRPr="002429A8" w14:paraId="6F867094" w14:textId="77777777" w:rsidTr="00126815">
        <w:trPr>
          <w:trHeight w:val="2319"/>
          <w:tblCellSpacing w:w="20" w:type="dxa"/>
        </w:trPr>
        <w:tc>
          <w:tcPr>
            <w:tcW w:w="1006" w:type="dxa"/>
            <w:vAlign w:val="center"/>
          </w:tcPr>
          <w:p w14:paraId="4AF2114A"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p w14:paraId="438E328D" w14:textId="77777777" w:rsidR="007A75C4" w:rsidRPr="00885185" w:rsidRDefault="007A75C4" w:rsidP="00885185">
            <w:pPr>
              <w:spacing w:line="276" w:lineRule="auto"/>
              <w:jc w:val="right"/>
              <w:rPr>
                <w:rFonts w:ascii="Arial" w:hAnsi="Arial" w:cs="Arial"/>
                <w:sz w:val="20"/>
                <w:szCs w:val="20"/>
                <w:lang w:val="ro-RO"/>
              </w:rPr>
            </w:pPr>
          </w:p>
        </w:tc>
        <w:tc>
          <w:tcPr>
            <w:tcW w:w="1945" w:type="dxa"/>
            <w:vAlign w:val="center"/>
          </w:tcPr>
          <w:p w14:paraId="41362FED"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Cunoștințe</w:t>
            </w:r>
            <w:proofErr w:type="spellEnd"/>
            <w:r w:rsidRPr="00885185">
              <w:rPr>
                <w:rFonts w:ascii="Arial" w:hAnsi="Arial" w:cs="Arial"/>
                <w:sz w:val="20"/>
                <w:szCs w:val="20"/>
              </w:rPr>
              <w:t xml:space="preserve"> </w:t>
            </w:r>
            <w:proofErr w:type="spellStart"/>
            <w:r w:rsidRPr="00885185">
              <w:rPr>
                <w:rFonts w:ascii="Arial" w:hAnsi="Arial" w:cs="Arial"/>
                <w:sz w:val="20"/>
                <w:szCs w:val="20"/>
              </w:rPr>
              <w:t>privind</w:t>
            </w:r>
            <w:proofErr w:type="spellEnd"/>
            <w:r w:rsidRPr="00885185">
              <w:rPr>
                <w:rFonts w:ascii="Arial" w:hAnsi="Arial" w:cs="Arial"/>
                <w:sz w:val="20"/>
                <w:szCs w:val="20"/>
              </w:rPr>
              <w:t xml:space="preserve"> </w:t>
            </w:r>
            <w:proofErr w:type="spellStart"/>
            <w:r w:rsidRPr="00885185">
              <w:rPr>
                <w:rFonts w:ascii="Arial" w:hAnsi="Arial" w:cs="Arial"/>
                <w:sz w:val="20"/>
                <w:szCs w:val="20"/>
              </w:rPr>
              <w:t>managementul</w:t>
            </w:r>
            <w:proofErr w:type="spellEnd"/>
            <w:r w:rsidRPr="00885185">
              <w:rPr>
                <w:rFonts w:ascii="Arial" w:hAnsi="Arial" w:cs="Arial"/>
                <w:sz w:val="20"/>
                <w:szCs w:val="20"/>
              </w:rPr>
              <w:t xml:space="preserve"> </w:t>
            </w:r>
            <w:proofErr w:type="spellStart"/>
            <w:r w:rsidRPr="00885185">
              <w:rPr>
                <w:rFonts w:ascii="Arial" w:hAnsi="Arial" w:cs="Arial"/>
                <w:sz w:val="20"/>
                <w:szCs w:val="20"/>
              </w:rPr>
              <w:t>financiar</w:t>
            </w:r>
            <w:proofErr w:type="spellEnd"/>
            <w:r w:rsidRPr="00885185">
              <w:rPr>
                <w:rFonts w:ascii="Arial" w:hAnsi="Arial" w:cs="Arial"/>
                <w:sz w:val="20"/>
                <w:szCs w:val="20"/>
              </w:rPr>
              <w:t xml:space="preserve"> general </w:t>
            </w:r>
            <w:proofErr w:type="spellStart"/>
            <w:r w:rsidRPr="00885185">
              <w:rPr>
                <w:rFonts w:ascii="Arial" w:hAnsi="Arial" w:cs="Arial"/>
                <w:sz w:val="20"/>
                <w:szCs w:val="20"/>
              </w:rPr>
              <w:t>si</w:t>
            </w:r>
            <w:proofErr w:type="spellEnd"/>
            <w:r w:rsidRPr="00885185">
              <w:rPr>
                <w:rFonts w:ascii="Arial" w:hAnsi="Arial" w:cs="Arial"/>
                <w:sz w:val="20"/>
                <w:szCs w:val="20"/>
              </w:rPr>
              <w:t xml:space="preserve"> </w:t>
            </w:r>
            <w:proofErr w:type="spellStart"/>
            <w:r w:rsidRPr="00885185">
              <w:rPr>
                <w:rFonts w:ascii="Arial" w:hAnsi="Arial" w:cs="Arial"/>
                <w:sz w:val="20"/>
                <w:szCs w:val="20"/>
              </w:rPr>
              <w:t>investițional</w:t>
            </w:r>
            <w:proofErr w:type="spellEnd"/>
          </w:p>
        </w:tc>
        <w:tc>
          <w:tcPr>
            <w:tcW w:w="5746" w:type="dxa"/>
          </w:tcPr>
          <w:p w14:paraId="56D975BB"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trebuie să aibă </w:t>
            </w:r>
            <w:proofErr w:type="spellStart"/>
            <w:r w:rsidR="007A75C4" w:rsidRPr="00885185">
              <w:rPr>
                <w:rFonts w:ascii="Arial" w:hAnsi="Arial" w:cs="Arial"/>
                <w:sz w:val="20"/>
                <w:szCs w:val="20"/>
                <w:lang w:val="ro-RO"/>
              </w:rPr>
              <w:t>cunoştinţe</w:t>
            </w:r>
            <w:proofErr w:type="spellEnd"/>
            <w:r w:rsidR="007A75C4" w:rsidRPr="00885185">
              <w:rPr>
                <w:rFonts w:ascii="Arial" w:hAnsi="Arial" w:cs="Arial"/>
                <w:sz w:val="20"/>
                <w:szCs w:val="20"/>
                <w:lang w:val="ro-RO"/>
              </w:rPr>
              <w:t xml:space="preserve"> în acest sector de activitate și capacitatea de a identifica oportunități de eficientizare a facilităților de care societatea dispune, în vederea promovării și exploatării potențialului serviciilor oferite de către</w:t>
            </w:r>
            <w:r w:rsidR="006333C3">
              <w:rPr>
                <w:rFonts w:ascii="Arial" w:hAnsi="Arial" w:cs="Arial"/>
                <w:sz w:val="20"/>
                <w:szCs w:val="20"/>
                <w:lang w:val="ro-RO"/>
              </w:rPr>
              <w:t xml:space="preserve"> întreprinderea publică.</w:t>
            </w:r>
            <w:r w:rsidR="007A75C4" w:rsidRPr="00885185">
              <w:rPr>
                <w:rFonts w:ascii="Arial" w:hAnsi="Arial" w:cs="Arial"/>
                <w:sz w:val="20"/>
                <w:szCs w:val="20"/>
                <w:lang w:val="ro-RO"/>
              </w:rPr>
              <w:t xml:space="preserve"> </w:t>
            </w: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trebuie să aibă expertiză pentru </w:t>
            </w:r>
            <w:proofErr w:type="spellStart"/>
            <w:r w:rsidR="007A75C4" w:rsidRPr="00885185">
              <w:rPr>
                <w:rFonts w:ascii="Arial" w:hAnsi="Arial" w:cs="Arial"/>
                <w:sz w:val="20"/>
                <w:szCs w:val="20"/>
                <w:lang w:val="ro-RO"/>
              </w:rPr>
              <w:t>susținera</w:t>
            </w:r>
            <w:proofErr w:type="spellEnd"/>
            <w:r w:rsidR="007A75C4" w:rsidRPr="00885185">
              <w:rPr>
                <w:rFonts w:ascii="Arial" w:hAnsi="Arial" w:cs="Arial"/>
                <w:sz w:val="20"/>
                <w:szCs w:val="20"/>
                <w:lang w:val="ro-RO"/>
              </w:rPr>
              <w:t xml:space="preserve"> și asigurarea imple</w:t>
            </w:r>
            <w:r w:rsidR="003E04D9" w:rsidRPr="00885185">
              <w:rPr>
                <w:rFonts w:ascii="Arial" w:hAnsi="Arial" w:cs="Arial"/>
                <w:sz w:val="20"/>
                <w:szCs w:val="20"/>
                <w:lang w:val="ro-RO"/>
              </w:rPr>
              <w:t>men</w:t>
            </w:r>
            <w:r w:rsidR="007A75C4" w:rsidRPr="00885185">
              <w:rPr>
                <w:rFonts w:ascii="Arial" w:hAnsi="Arial" w:cs="Arial"/>
                <w:sz w:val="20"/>
                <w:szCs w:val="20"/>
                <w:lang w:val="ro-RO"/>
              </w:rPr>
              <w:t>tării proiectelor de investiții ale societății.</w:t>
            </w:r>
          </w:p>
        </w:tc>
      </w:tr>
      <w:tr w:rsidR="007A75C4" w:rsidRPr="002429A8" w14:paraId="07FE69C6" w14:textId="77777777" w:rsidTr="00126815">
        <w:trPr>
          <w:tblCellSpacing w:w="20" w:type="dxa"/>
        </w:trPr>
        <w:tc>
          <w:tcPr>
            <w:tcW w:w="1006" w:type="dxa"/>
            <w:vAlign w:val="center"/>
          </w:tcPr>
          <w:p w14:paraId="1399E251"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118BFD58"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Experienţă</w:t>
            </w:r>
            <w:proofErr w:type="spellEnd"/>
            <w:r w:rsidRPr="00885185">
              <w:rPr>
                <w:rFonts w:ascii="Arial" w:hAnsi="Arial" w:cs="Arial"/>
                <w:sz w:val="20"/>
                <w:szCs w:val="20"/>
              </w:rPr>
              <w:t xml:space="preserve"> </w:t>
            </w:r>
            <w:proofErr w:type="spellStart"/>
            <w:r w:rsidRPr="00885185">
              <w:rPr>
                <w:rFonts w:ascii="Arial" w:hAnsi="Arial" w:cs="Arial"/>
                <w:sz w:val="20"/>
                <w:szCs w:val="20"/>
              </w:rPr>
              <w:t>în</w:t>
            </w:r>
            <w:proofErr w:type="spellEnd"/>
            <w:r w:rsidRPr="00885185">
              <w:rPr>
                <w:rFonts w:ascii="Arial" w:hAnsi="Arial" w:cs="Arial"/>
                <w:sz w:val="20"/>
                <w:szCs w:val="20"/>
              </w:rPr>
              <w:t xml:space="preserve"> </w:t>
            </w:r>
            <w:proofErr w:type="spellStart"/>
            <w:r w:rsidRPr="00885185">
              <w:rPr>
                <w:rFonts w:ascii="Arial" w:hAnsi="Arial" w:cs="Arial"/>
                <w:sz w:val="20"/>
                <w:szCs w:val="20"/>
              </w:rPr>
              <w:t>negocieri</w:t>
            </w:r>
            <w:proofErr w:type="spellEnd"/>
            <w:r w:rsidRPr="00885185">
              <w:rPr>
                <w:rFonts w:ascii="Arial" w:hAnsi="Arial" w:cs="Arial"/>
                <w:sz w:val="20"/>
                <w:szCs w:val="20"/>
              </w:rPr>
              <w:t xml:space="preserve">, dialog social </w:t>
            </w:r>
            <w:proofErr w:type="spellStart"/>
            <w:r w:rsidRPr="00885185">
              <w:rPr>
                <w:rFonts w:ascii="Arial" w:hAnsi="Arial" w:cs="Arial"/>
                <w:sz w:val="20"/>
                <w:szCs w:val="20"/>
              </w:rPr>
              <w:t>și</w:t>
            </w:r>
            <w:proofErr w:type="spellEnd"/>
            <w:r w:rsidRPr="00885185">
              <w:rPr>
                <w:rFonts w:ascii="Arial" w:hAnsi="Arial" w:cs="Arial"/>
                <w:sz w:val="20"/>
                <w:szCs w:val="20"/>
              </w:rPr>
              <w:t xml:space="preserve"> </w:t>
            </w:r>
            <w:proofErr w:type="spellStart"/>
            <w:r w:rsidRPr="00885185">
              <w:rPr>
                <w:rFonts w:ascii="Arial" w:hAnsi="Arial" w:cs="Arial"/>
                <w:sz w:val="20"/>
                <w:szCs w:val="20"/>
              </w:rPr>
              <w:t>comunicare</w:t>
            </w:r>
            <w:proofErr w:type="spellEnd"/>
            <w:r w:rsidRPr="00885185">
              <w:rPr>
                <w:rFonts w:ascii="Arial" w:hAnsi="Arial" w:cs="Arial"/>
                <w:sz w:val="20"/>
                <w:szCs w:val="20"/>
              </w:rPr>
              <w:t xml:space="preserve"> </w:t>
            </w:r>
            <w:proofErr w:type="spellStart"/>
            <w:r w:rsidRPr="00885185">
              <w:rPr>
                <w:rFonts w:ascii="Arial" w:hAnsi="Arial" w:cs="Arial"/>
                <w:sz w:val="20"/>
                <w:szCs w:val="20"/>
              </w:rPr>
              <w:t>corporativă</w:t>
            </w:r>
            <w:proofErr w:type="spellEnd"/>
          </w:p>
        </w:tc>
        <w:tc>
          <w:tcPr>
            <w:tcW w:w="5746" w:type="dxa"/>
          </w:tcPr>
          <w:p w14:paraId="4282CA1F"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dovedește bune abilități de comunicare și aduce exemple concrete din experiența profesională privind comunicarea instituțională, negocieri etc. </w:t>
            </w:r>
          </w:p>
          <w:p w14:paraId="2E90E719"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Cunoaște și aplică principiile guvernanței corporative, le poate operaționaliza pentru societate. </w:t>
            </w:r>
          </w:p>
        </w:tc>
      </w:tr>
      <w:tr w:rsidR="007A75C4" w:rsidRPr="002429A8" w14:paraId="186C5A98" w14:textId="77777777" w:rsidTr="00126815">
        <w:trPr>
          <w:tblCellSpacing w:w="20" w:type="dxa"/>
        </w:trPr>
        <w:tc>
          <w:tcPr>
            <w:tcW w:w="1006" w:type="dxa"/>
            <w:vAlign w:val="center"/>
          </w:tcPr>
          <w:p w14:paraId="462C938A"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37250155"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Cunoștințe</w:t>
            </w:r>
            <w:proofErr w:type="spellEnd"/>
            <w:r w:rsidRPr="00885185">
              <w:rPr>
                <w:rFonts w:ascii="Arial" w:hAnsi="Arial" w:cs="Arial"/>
                <w:sz w:val="20"/>
                <w:szCs w:val="20"/>
              </w:rPr>
              <w:t xml:space="preserve"> de </w:t>
            </w:r>
            <w:proofErr w:type="spellStart"/>
            <w:r w:rsidRPr="00885185">
              <w:rPr>
                <w:rFonts w:ascii="Arial" w:hAnsi="Arial" w:cs="Arial"/>
                <w:sz w:val="20"/>
                <w:szCs w:val="20"/>
              </w:rPr>
              <w:t>monitorizare</w:t>
            </w:r>
            <w:proofErr w:type="spellEnd"/>
            <w:r w:rsidRPr="00885185">
              <w:rPr>
                <w:rFonts w:ascii="Arial" w:hAnsi="Arial" w:cs="Arial"/>
                <w:sz w:val="20"/>
                <w:szCs w:val="20"/>
              </w:rPr>
              <w:t xml:space="preserve"> a </w:t>
            </w:r>
            <w:proofErr w:type="spellStart"/>
            <w:r w:rsidRPr="00885185">
              <w:rPr>
                <w:rFonts w:ascii="Arial" w:hAnsi="Arial" w:cs="Arial"/>
                <w:sz w:val="20"/>
                <w:szCs w:val="20"/>
              </w:rPr>
              <w:t>performanței</w:t>
            </w:r>
            <w:proofErr w:type="spellEnd"/>
            <w:r w:rsidRPr="00885185">
              <w:rPr>
                <w:rFonts w:ascii="Arial" w:hAnsi="Arial" w:cs="Arial"/>
                <w:sz w:val="20"/>
                <w:szCs w:val="20"/>
              </w:rPr>
              <w:t xml:space="preserve"> </w:t>
            </w:r>
            <w:proofErr w:type="spellStart"/>
            <w:r w:rsidRPr="00885185">
              <w:rPr>
                <w:rFonts w:ascii="Arial" w:hAnsi="Arial" w:cs="Arial"/>
                <w:sz w:val="20"/>
                <w:szCs w:val="20"/>
              </w:rPr>
              <w:t>întreprinderilor</w:t>
            </w:r>
            <w:proofErr w:type="spellEnd"/>
            <w:r w:rsidRPr="00885185">
              <w:rPr>
                <w:rFonts w:ascii="Arial" w:hAnsi="Arial" w:cs="Arial"/>
                <w:sz w:val="20"/>
                <w:szCs w:val="20"/>
              </w:rPr>
              <w:t xml:space="preserve"> </w:t>
            </w:r>
            <w:proofErr w:type="spellStart"/>
            <w:r w:rsidRPr="00885185">
              <w:rPr>
                <w:rFonts w:ascii="Arial" w:hAnsi="Arial" w:cs="Arial"/>
                <w:sz w:val="20"/>
                <w:szCs w:val="20"/>
              </w:rPr>
              <w:t>publice</w:t>
            </w:r>
            <w:proofErr w:type="spellEnd"/>
          </w:p>
        </w:tc>
        <w:tc>
          <w:tcPr>
            <w:tcW w:w="5746" w:type="dxa"/>
          </w:tcPr>
          <w:p w14:paraId="21B0D872"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va dispune de cunoștințe și experiență profesională pentru stabilirea, urmărirea și măsurarea performanței societate, prin indicatorii financiari, nefinanciari, specifici și de guvernanță corporativă. </w:t>
            </w:r>
          </w:p>
        </w:tc>
      </w:tr>
      <w:tr w:rsidR="007A75C4" w:rsidRPr="002429A8" w14:paraId="6ED19467" w14:textId="77777777" w:rsidTr="00126815">
        <w:trPr>
          <w:tblCellSpacing w:w="20" w:type="dxa"/>
        </w:trPr>
        <w:tc>
          <w:tcPr>
            <w:tcW w:w="1006" w:type="dxa"/>
            <w:vAlign w:val="center"/>
          </w:tcPr>
          <w:p w14:paraId="0FDC3025"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0D2FB464"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Abilități</w:t>
            </w:r>
            <w:proofErr w:type="spellEnd"/>
            <w:r w:rsidRPr="00885185">
              <w:rPr>
                <w:rFonts w:ascii="Arial" w:hAnsi="Arial" w:cs="Arial"/>
                <w:sz w:val="20"/>
                <w:szCs w:val="20"/>
              </w:rPr>
              <w:t xml:space="preserve"> de </w:t>
            </w:r>
            <w:proofErr w:type="spellStart"/>
            <w:r w:rsidRPr="00885185">
              <w:rPr>
                <w:rFonts w:ascii="Arial" w:hAnsi="Arial" w:cs="Arial"/>
                <w:sz w:val="20"/>
                <w:szCs w:val="20"/>
              </w:rPr>
              <w:t>identificare</w:t>
            </w:r>
            <w:proofErr w:type="spellEnd"/>
            <w:r w:rsidRPr="00885185">
              <w:rPr>
                <w:rFonts w:ascii="Arial" w:hAnsi="Arial" w:cs="Arial"/>
                <w:sz w:val="20"/>
                <w:szCs w:val="20"/>
              </w:rPr>
              <w:t xml:space="preserve"> </w:t>
            </w:r>
            <w:proofErr w:type="spellStart"/>
            <w:r w:rsidRPr="00885185">
              <w:rPr>
                <w:rFonts w:ascii="Arial" w:hAnsi="Arial" w:cs="Arial"/>
                <w:sz w:val="20"/>
                <w:szCs w:val="20"/>
              </w:rPr>
              <w:t>și</w:t>
            </w:r>
            <w:proofErr w:type="spellEnd"/>
            <w:r w:rsidRPr="00885185">
              <w:rPr>
                <w:rFonts w:ascii="Arial" w:hAnsi="Arial" w:cs="Arial"/>
                <w:sz w:val="20"/>
                <w:szCs w:val="20"/>
              </w:rPr>
              <w:t xml:space="preserve"> </w:t>
            </w:r>
            <w:proofErr w:type="spellStart"/>
            <w:r w:rsidRPr="00885185">
              <w:rPr>
                <w:rFonts w:ascii="Arial" w:hAnsi="Arial" w:cs="Arial"/>
                <w:sz w:val="20"/>
                <w:szCs w:val="20"/>
              </w:rPr>
              <w:t>gestionare</w:t>
            </w:r>
            <w:proofErr w:type="spellEnd"/>
            <w:r w:rsidRPr="00885185">
              <w:rPr>
                <w:rFonts w:ascii="Arial" w:hAnsi="Arial" w:cs="Arial"/>
                <w:sz w:val="20"/>
                <w:szCs w:val="20"/>
              </w:rPr>
              <w:t xml:space="preserve"> a </w:t>
            </w:r>
            <w:proofErr w:type="spellStart"/>
            <w:r w:rsidRPr="00885185">
              <w:rPr>
                <w:rFonts w:ascii="Arial" w:hAnsi="Arial" w:cs="Arial"/>
                <w:sz w:val="20"/>
                <w:szCs w:val="20"/>
              </w:rPr>
              <w:t>riscurilor</w:t>
            </w:r>
            <w:proofErr w:type="spellEnd"/>
            <w:r w:rsidRPr="00885185">
              <w:rPr>
                <w:rFonts w:ascii="Arial" w:hAnsi="Arial" w:cs="Arial"/>
                <w:sz w:val="20"/>
                <w:szCs w:val="20"/>
              </w:rPr>
              <w:t xml:space="preserve"> </w:t>
            </w:r>
            <w:proofErr w:type="spellStart"/>
            <w:r w:rsidRPr="00885185">
              <w:rPr>
                <w:rFonts w:ascii="Arial" w:hAnsi="Arial" w:cs="Arial"/>
                <w:sz w:val="20"/>
                <w:szCs w:val="20"/>
              </w:rPr>
              <w:t>specifice</w:t>
            </w:r>
            <w:proofErr w:type="spellEnd"/>
            <w:r w:rsidRPr="00885185">
              <w:rPr>
                <w:rFonts w:ascii="Arial" w:hAnsi="Arial" w:cs="Arial"/>
                <w:sz w:val="20"/>
                <w:szCs w:val="20"/>
              </w:rPr>
              <w:t xml:space="preserve"> </w:t>
            </w:r>
            <w:proofErr w:type="spellStart"/>
            <w:r w:rsidRPr="00885185">
              <w:rPr>
                <w:rFonts w:ascii="Arial" w:hAnsi="Arial" w:cs="Arial"/>
                <w:sz w:val="20"/>
                <w:szCs w:val="20"/>
              </w:rPr>
              <w:t>managementului</w:t>
            </w:r>
            <w:proofErr w:type="spellEnd"/>
            <w:r w:rsidRPr="00885185">
              <w:rPr>
                <w:rFonts w:ascii="Arial" w:hAnsi="Arial" w:cs="Arial"/>
                <w:sz w:val="20"/>
                <w:szCs w:val="20"/>
              </w:rPr>
              <w:t xml:space="preserve"> </w:t>
            </w:r>
            <w:proofErr w:type="spellStart"/>
            <w:r w:rsidRPr="00885185">
              <w:rPr>
                <w:rFonts w:ascii="Arial" w:hAnsi="Arial" w:cs="Arial"/>
                <w:sz w:val="20"/>
                <w:szCs w:val="20"/>
              </w:rPr>
              <w:t>întreprinderilor</w:t>
            </w:r>
            <w:proofErr w:type="spellEnd"/>
            <w:r w:rsidRPr="00885185">
              <w:rPr>
                <w:rFonts w:ascii="Arial" w:hAnsi="Arial" w:cs="Arial"/>
                <w:sz w:val="20"/>
                <w:szCs w:val="20"/>
              </w:rPr>
              <w:t xml:space="preserve"> </w:t>
            </w:r>
            <w:proofErr w:type="spellStart"/>
            <w:r w:rsidRPr="00885185">
              <w:rPr>
                <w:rFonts w:ascii="Arial" w:hAnsi="Arial" w:cs="Arial"/>
                <w:sz w:val="20"/>
                <w:szCs w:val="20"/>
              </w:rPr>
              <w:t>publice</w:t>
            </w:r>
            <w:proofErr w:type="spellEnd"/>
          </w:p>
        </w:tc>
        <w:tc>
          <w:tcPr>
            <w:tcW w:w="5746" w:type="dxa"/>
          </w:tcPr>
          <w:p w14:paraId="7A281599"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De asemenea,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 xml:space="preserve">trebuie să aibă și experiență în managementul riscurilor, incluzând și managementul incidentelor aferente activității </w:t>
            </w:r>
            <w:r w:rsidR="006333C3">
              <w:rPr>
                <w:rFonts w:ascii="Arial" w:hAnsi="Arial" w:cs="Arial"/>
                <w:sz w:val="20"/>
                <w:szCs w:val="20"/>
                <w:lang w:val="ro-RO"/>
              </w:rPr>
              <w:t>întreprinderii publice</w:t>
            </w:r>
            <w:r w:rsidRPr="00885185">
              <w:rPr>
                <w:rFonts w:ascii="Arial" w:hAnsi="Arial" w:cs="Arial"/>
                <w:sz w:val="20"/>
                <w:szCs w:val="20"/>
                <w:lang w:val="ro-RO"/>
              </w:rPr>
              <w:t>.</w:t>
            </w:r>
          </w:p>
        </w:tc>
      </w:tr>
      <w:tr w:rsidR="007A75C4" w:rsidRPr="002429A8" w14:paraId="24A0C3E7" w14:textId="77777777" w:rsidTr="00126815">
        <w:trPr>
          <w:tblCellSpacing w:w="20" w:type="dxa"/>
        </w:trPr>
        <w:tc>
          <w:tcPr>
            <w:tcW w:w="1006" w:type="dxa"/>
            <w:vAlign w:val="center"/>
          </w:tcPr>
          <w:p w14:paraId="79371D23"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5265D34E"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lang w:val="fr-BE"/>
              </w:rPr>
              <w:t>Cunoştinţe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despre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principii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bune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practici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guvernanță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corporativă</w:t>
            </w:r>
            <w:proofErr w:type="spellEnd"/>
            <w:r w:rsidRPr="00885185">
              <w:rPr>
                <w:rFonts w:ascii="Arial" w:hAnsi="Arial" w:cs="Arial"/>
                <w:sz w:val="20"/>
                <w:szCs w:val="20"/>
                <w:lang w:val="fr-BE"/>
              </w:rPr>
              <w:t xml:space="preserve"> </w:t>
            </w:r>
          </w:p>
        </w:tc>
        <w:tc>
          <w:tcPr>
            <w:tcW w:w="5746" w:type="dxa"/>
          </w:tcPr>
          <w:p w14:paraId="27684076"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va avea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experiență/cunoștințe în domeniul </w:t>
            </w:r>
            <w:proofErr w:type="spellStart"/>
            <w:r w:rsidR="007A75C4" w:rsidRPr="00885185">
              <w:rPr>
                <w:rFonts w:ascii="Arial" w:hAnsi="Arial" w:cs="Arial"/>
                <w:sz w:val="20"/>
                <w:szCs w:val="20"/>
                <w:lang w:val="ro-RO"/>
              </w:rPr>
              <w:t>guvernanţei</w:t>
            </w:r>
            <w:proofErr w:type="spellEnd"/>
            <w:r w:rsidR="007A75C4" w:rsidRPr="00885185">
              <w:rPr>
                <w:rFonts w:ascii="Arial" w:hAnsi="Arial" w:cs="Arial"/>
                <w:sz w:val="20"/>
                <w:szCs w:val="20"/>
                <w:lang w:val="ro-RO"/>
              </w:rPr>
              <w:t xml:space="preserve"> corporative și </w:t>
            </w:r>
            <w:proofErr w:type="spellStart"/>
            <w:r w:rsidR="007A75C4" w:rsidRPr="00885185">
              <w:rPr>
                <w:rFonts w:ascii="Arial" w:hAnsi="Arial" w:cs="Arial"/>
                <w:sz w:val="20"/>
                <w:szCs w:val="20"/>
                <w:lang w:val="ro-RO"/>
              </w:rPr>
              <w:t>responsabilităţii</w:t>
            </w:r>
            <w:proofErr w:type="spellEnd"/>
            <w:r w:rsidR="007A75C4" w:rsidRPr="00885185">
              <w:rPr>
                <w:rFonts w:ascii="Arial" w:hAnsi="Arial" w:cs="Arial"/>
                <w:sz w:val="20"/>
                <w:szCs w:val="20"/>
                <w:lang w:val="ro-RO"/>
              </w:rPr>
              <w:t xml:space="preserve"> sociale. </w:t>
            </w:r>
          </w:p>
          <w:p w14:paraId="657DC2A3"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Cunoaște și aplică principiile guvernanței corporative, le poate operaționaliza pentru </w:t>
            </w:r>
            <w:r w:rsidR="005677B0">
              <w:rPr>
                <w:rFonts w:ascii="Arial" w:hAnsi="Arial" w:cs="Arial"/>
                <w:sz w:val="20"/>
                <w:szCs w:val="20"/>
                <w:lang w:val="ro-RO"/>
              </w:rPr>
              <w:t>întreprinderea publică</w:t>
            </w:r>
            <w:r w:rsidRPr="00885185">
              <w:rPr>
                <w:rFonts w:ascii="Arial" w:hAnsi="Arial" w:cs="Arial"/>
                <w:sz w:val="20"/>
                <w:szCs w:val="20"/>
                <w:lang w:val="ro-RO"/>
              </w:rPr>
              <w:t>.</w:t>
            </w:r>
          </w:p>
        </w:tc>
      </w:tr>
      <w:tr w:rsidR="007A75C4" w:rsidRPr="002429A8" w14:paraId="58ACA527" w14:textId="77777777" w:rsidTr="00126815">
        <w:trPr>
          <w:tblCellSpacing w:w="20" w:type="dxa"/>
        </w:trPr>
        <w:tc>
          <w:tcPr>
            <w:tcW w:w="1006" w:type="dxa"/>
            <w:vAlign w:val="center"/>
          </w:tcPr>
          <w:p w14:paraId="468842D8" w14:textId="77777777" w:rsidR="007A75C4" w:rsidRPr="00885185" w:rsidRDefault="007A75C4" w:rsidP="00885185">
            <w:pPr>
              <w:pStyle w:val="Listparagraf"/>
              <w:numPr>
                <w:ilvl w:val="0"/>
                <w:numId w:val="9"/>
              </w:numPr>
              <w:spacing w:after="200" w:line="276" w:lineRule="auto"/>
              <w:jc w:val="right"/>
              <w:rPr>
                <w:rFonts w:ascii="Arial" w:hAnsi="Arial" w:cs="Arial"/>
                <w:sz w:val="20"/>
                <w:szCs w:val="20"/>
                <w:lang w:val="ro-RO"/>
              </w:rPr>
            </w:pPr>
          </w:p>
        </w:tc>
        <w:tc>
          <w:tcPr>
            <w:tcW w:w="1945" w:type="dxa"/>
            <w:vAlign w:val="center"/>
          </w:tcPr>
          <w:p w14:paraId="74792EB5" w14:textId="77777777" w:rsidR="007A75C4" w:rsidRPr="00885185" w:rsidRDefault="007606EA" w:rsidP="00885185">
            <w:pPr>
              <w:spacing w:line="276" w:lineRule="auto"/>
              <w:jc w:val="both"/>
              <w:rPr>
                <w:rFonts w:ascii="Arial" w:hAnsi="Arial" w:cs="Arial"/>
                <w:sz w:val="20"/>
                <w:szCs w:val="20"/>
                <w:lang w:val="ro-RO"/>
              </w:rPr>
            </w:pPr>
            <w:proofErr w:type="spellStart"/>
            <w:r w:rsidRPr="00885185">
              <w:rPr>
                <w:rFonts w:ascii="Arial" w:eastAsia="Times New Roman" w:hAnsi="Arial" w:cs="Arial"/>
                <w:sz w:val="20"/>
                <w:szCs w:val="20"/>
                <w:lang w:val="fr-BE"/>
              </w:rPr>
              <w:t>Abilități</w:t>
            </w:r>
            <w:proofErr w:type="spellEnd"/>
            <w:r w:rsidRPr="00885185">
              <w:rPr>
                <w:rFonts w:ascii="Arial" w:eastAsia="Times New Roman" w:hAnsi="Arial" w:cs="Arial"/>
                <w:sz w:val="20"/>
                <w:szCs w:val="20"/>
                <w:lang w:val="fr-BE"/>
              </w:rPr>
              <w:t xml:space="preserve"> de </w:t>
            </w:r>
            <w:proofErr w:type="spellStart"/>
            <w:r w:rsidRPr="00885185">
              <w:rPr>
                <w:rFonts w:ascii="Arial" w:eastAsia="Times New Roman" w:hAnsi="Arial" w:cs="Arial"/>
                <w:sz w:val="20"/>
                <w:szCs w:val="20"/>
                <w:lang w:val="fr-BE"/>
              </w:rPr>
              <w:t>comunicare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mediere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etica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și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integritate</w:t>
            </w:r>
            <w:proofErr w:type="spellEnd"/>
            <w:r w:rsidRPr="00885185">
              <w:rPr>
                <w:rFonts w:ascii="Arial" w:eastAsia="Times New Roman" w:hAnsi="Arial" w:cs="Arial"/>
                <w:sz w:val="20"/>
                <w:szCs w:val="20"/>
                <w:lang w:val="fr-BE"/>
              </w:rPr>
              <w:t>.</w:t>
            </w:r>
          </w:p>
        </w:tc>
        <w:tc>
          <w:tcPr>
            <w:tcW w:w="5746" w:type="dxa"/>
          </w:tcPr>
          <w:p w14:paraId="6801D894"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Fiecare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 xml:space="preserve">va da dovadă de foarte bune abilități de comunicare și medierea conflictelor. </w:t>
            </w:r>
          </w:p>
          <w:p w14:paraId="29DE854D"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În același timp, fiecare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trebuie să cunoască și să respecte principiile generale de etică și integritate.</w:t>
            </w:r>
          </w:p>
        </w:tc>
      </w:tr>
    </w:tbl>
    <w:p w14:paraId="72489C43" w14:textId="77777777" w:rsidR="007A75C4" w:rsidRPr="00885185" w:rsidRDefault="007A75C4" w:rsidP="00885185">
      <w:pPr>
        <w:spacing w:line="276" w:lineRule="auto"/>
        <w:rPr>
          <w:rFonts w:ascii="Arial" w:eastAsia="TimesNewRoman" w:hAnsi="Arial" w:cs="Arial"/>
          <w:sz w:val="20"/>
          <w:szCs w:val="20"/>
          <w:lang w:val="ro-RO"/>
        </w:rPr>
      </w:pPr>
      <w:r w:rsidRPr="00885185">
        <w:rPr>
          <w:rFonts w:ascii="Arial" w:eastAsia="TimesNewRoman" w:hAnsi="Arial" w:cs="Arial"/>
          <w:sz w:val="20"/>
          <w:szCs w:val="20"/>
          <w:lang w:val="ro-RO"/>
        </w:rPr>
        <w:t xml:space="preserve">Tabel </w:t>
      </w:r>
      <w:r w:rsidR="00E9253B" w:rsidRPr="00885185">
        <w:rPr>
          <w:rFonts w:ascii="Arial" w:eastAsia="TimesNewRoman" w:hAnsi="Arial" w:cs="Arial"/>
          <w:sz w:val="20"/>
          <w:szCs w:val="20"/>
          <w:lang w:val="ro-RO"/>
        </w:rPr>
        <w:t>4</w:t>
      </w:r>
      <w:r w:rsidRPr="00885185">
        <w:rPr>
          <w:rFonts w:ascii="Arial" w:eastAsia="TimesNewRoman" w:hAnsi="Arial" w:cs="Arial"/>
          <w:sz w:val="20"/>
          <w:szCs w:val="20"/>
          <w:lang w:val="ro-RO"/>
        </w:rPr>
        <w:t xml:space="preserve">. Profil competențe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p>
    <w:p w14:paraId="669FA109" w14:textId="77777777" w:rsidR="007A75C4" w:rsidRPr="00885185" w:rsidRDefault="007A75C4" w:rsidP="00885185">
      <w:pPr>
        <w:shd w:val="clear" w:color="auto" w:fill="FFFFFF"/>
        <w:spacing w:after="0" w:line="276" w:lineRule="auto"/>
        <w:jc w:val="both"/>
        <w:rPr>
          <w:rFonts w:ascii="Arial" w:eastAsia="Times New Roman" w:hAnsi="Arial" w:cs="Arial"/>
          <w:color w:val="000000"/>
          <w:sz w:val="20"/>
          <w:szCs w:val="20"/>
          <w:lang w:val="ro-RO" w:eastAsia="ro-RO"/>
        </w:rPr>
      </w:pPr>
    </w:p>
    <w:p w14:paraId="14F1C94A" w14:textId="77777777" w:rsidR="007A75C4" w:rsidRPr="00885185" w:rsidRDefault="007A75C4" w:rsidP="00885185">
      <w:pPr>
        <w:shd w:val="clear" w:color="auto" w:fill="FFFFFF"/>
        <w:spacing w:after="0" w:line="276" w:lineRule="auto"/>
        <w:jc w:val="both"/>
        <w:rPr>
          <w:rFonts w:ascii="Arial" w:eastAsia="Times New Roman" w:hAnsi="Arial" w:cs="Arial"/>
          <w:color w:val="000000"/>
          <w:sz w:val="20"/>
          <w:szCs w:val="20"/>
          <w:lang w:val="ro-RO" w:eastAsia="ro-RO"/>
        </w:rPr>
      </w:pPr>
    </w:p>
    <w:p w14:paraId="1AC3C865" w14:textId="77777777" w:rsidR="007A75C4" w:rsidRPr="00885185" w:rsidRDefault="007A75C4" w:rsidP="00885185">
      <w:pPr>
        <w:shd w:val="clear" w:color="auto" w:fill="FFFFFF"/>
        <w:spacing w:after="0" w:line="276" w:lineRule="auto"/>
        <w:jc w:val="both"/>
        <w:rPr>
          <w:rFonts w:ascii="Arial" w:eastAsia="Times New Roman" w:hAnsi="Arial" w:cs="Arial"/>
          <w:color w:val="000000"/>
          <w:sz w:val="20"/>
          <w:szCs w:val="20"/>
          <w:lang w:val="ro-RO" w:eastAsia="ro-RO"/>
        </w:rPr>
      </w:pPr>
    </w:p>
    <w:p w14:paraId="63EB7A1F" w14:textId="77777777" w:rsidR="007A75C4" w:rsidRPr="00885185" w:rsidRDefault="007A75C4" w:rsidP="00885185">
      <w:pPr>
        <w:shd w:val="clear" w:color="auto" w:fill="FFFFFF"/>
        <w:spacing w:after="0" w:line="276" w:lineRule="auto"/>
        <w:jc w:val="both"/>
        <w:rPr>
          <w:rFonts w:ascii="Arial" w:eastAsia="Times New Roman" w:hAnsi="Arial" w:cs="Arial"/>
          <w:color w:val="000000"/>
          <w:sz w:val="20"/>
          <w:szCs w:val="20"/>
          <w:lang w:val="ro-RO" w:eastAsia="ro-RO"/>
        </w:rPr>
      </w:pPr>
    </w:p>
    <w:p w14:paraId="5BB8D046" w14:textId="77777777" w:rsidR="001F7C49" w:rsidRPr="00885185" w:rsidRDefault="001F7C49" w:rsidP="00885185">
      <w:pPr>
        <w:shd w:val="clear" w:color="auto" w:fill="FFFFFF"/>
        <w:spacing w:after="0" w:line="276" w:lineRule="auto"/>
        <w:jc w:val="both"/>
        <w:rPr>
          <w:rFonts w:ascii="Arial" w:eastAsia="Times New Roman" w:hAnsi="Arial" w:cs="Arial"/>
          <w:color w:val="000000"/>
          <w:sz w:val="20"/>
          <w:szCs w:val="20"/>
          <w:lang w:val="ro-RO" w:eastAsia="ro-RO"/>
        </w:rPr>
      </w:pPr>
    </w:p>
    <w:p w14:paraId="5C1B058A" w14:textId="77777777" w:rsidR="007A75C4" w:rsidRPr="00885185" w:rsidRDefault="007A75C4" w:rsidP="00885185">
      <w:pPr>
        <w:shd w:val="clear" w:color="auto" w:fill="FFFFFF"/>
        <w:spacing w:after="0" w:line="276" w:lineRule="auto"/>
        <w:jc w:val="both"/>
        <w:rPr>
          <w:rFonts w:ascii="Arial" w:eastAsia="Times New Roman" w:hAnsi="Arial" w:cs="Arial"/>
          <w:color w:val="000000"/>
          <w:sz w:val="20"/>
          <w:szCs w:val="20"/>
          <w:lang w:val="ro-RO" w:eastAsia="ro-RO"/>
        </w:rPr>
      </w:pPr>
    </w:p>
    <w:p w14:paraId="13B05F7E" w14:textId="77777777" w:rsidR="00953FDB" w:rsidRPr="00885185" w:rsidRDefault="00953FDB" w:rsidP="00885185">
      <w:pPr>
        <w:spacing w:line="276" w:lineRule="auto"/>
        <w:jc w:val="both"/>
        <w:outlineLvl w:val="0"/>
        <w:rPr>
          <w:rFonts w:ascii="Arial" w:hAnsi="Arial" w:cs="Arial"/>
          <w:color w:val="000000"/>
          <w:sz w:val="20"/>
          <w:szCs w:val="20"/>
          <w:lang w:val="fr-BE"/>
        </w:rPr>
      </w:pPr>
    </w:p>
    <w:p w14:paraId="704C2EE0" w14:textId="77777777" w:rsidR="007A75C4" w:rsidRPr="00885185" w:rsidRDefault="007A75C4" w:rsidP="00885185">
      <w:pPr>
        <w:spacing w:line="276" w:lineRule="auto"/>
        <w:jc w:val="both"/>
        <w:outlineLvl w:val="0"/>
        <w:rPr>
          <w:rFonts w:ascii="Arial" w:hAnsi="Arial" w:cs="Arial"/>
          <w:b/>
          <w:bCs/>
          <w:color w:val="000000"/>
          <w:sz w:val="20"/>
          <w:szCs w:val="20"/>
          <w:lang w:val="ro-RO"/>
        </w:rPr>
      </w:pPr>
      <w:bookmarkStart w:id="73" w:name="_Toc190148268"/>
      <w:bookmarkStart w:id="74" w:name="_Toc190148483"/>
      <w:r w:rsidRPr="00885185">
        <w:rPr>
          <w:rFonts w:ascii="Arial" w:hAnsi="Arial" w:cs="Arial"/>
          <w:b/>
          <w:bCs/>
          <w:color w:val="000000"/>
          <w:sz w:val="20"/>
          <w:szCs w:val="20"/>
          <w:lang w:val="ro-RO"/>
        </w:rPr>
        <w:lastRenderedPageBreak/>
        <w:t>P</w:t>
      </w:r>
      <w:r w:rsidR="001F7C49" w:rsidRPr="00885185">
        <w:rPr>
          <w:rFonts w:ascii="Arial" w:hAnsi="Arial" w:cs="Arial"/>
          <w:b/>
          <w:bCs/>
          <w:color w:val="000000"/>
          <w:sz w:val="20"/>
          <w:szCs w:val="20"/>
          <w:lang w:val="ro-RO"/>
        </w:rPr>
        <w:t xml:space="preserve">rofil </w:t>
      </w:r>
      <w:r w:rsidR="007869EB" w:rsidRPr="00885185">
        <w:rPr>
          <w:rFonts w:ascii="Arial" w:hAnsi="Arial" w:cs="Arial"/>
          <w:b/>
          <w:bCs/>
          <w:color w:val="000000"/>
          <w:sz w:val="20"/>
          <w:szCs w:val="20"/>
          <w:lang w:val="ro-RO"/>
        </w:rPr>
        <w:t>2</w:t>
      </w:r>
      <w:r w:rsidR="001F7C49" w:rsidRPr="00885185">
        <w:rPr>
          <w:rFonts w:ascii="Arial" w:hAnsi="Arial" w:cs="Arial"/>
          <w:b/>
          <w:bCs/>
          <w:color w:val="000000"/>
          <w:sz w:val="20"/>
          <w:szCs w:val="20"/>
          <w:lang w:val="ro-RO"/>
        </w:rPr>
        <w:t xml:space="preserve"> </w:t>
      </w:r>
      <w:r w:rsidR="00E268D2" w:rsidRPr="00885185">
        <w:rPr>
          <w:rFonts w:ascii="Arial" w:hAnsi="Arial" w:cs="Arial"/>
          <w:b/>
          <w:bCs/>
          <w:color w:val="000000"/>
          <w:sz w:val="20"/>
          <w:szCs w:val="20"/>
          <w:lang w:val="ro-RO"/>
        </w:rPr>
        <w:t>–</w:t>
      </w:r>
      <w:r w:rsidR="001F7C49" w:rsidRPr="00885185">
        <w:rPr>
          <w:rFonts w:ascii="Arial" w:hAnsi="Arial" w:cs="Arial"/>
          <w:b/>
          <w:bCs/>
          <w:color w:val="000000"/>
          <w:sz w:val="20"/>
          <w:szCs w:val="20"/>
          <w:lang w:val="ro-RO"/>
        </w:rPr>
        <w:t xml:space="preserve"> profilul</w:t>
      </w:r>
      <w:r w:rsidR="00E268D2" w:rsidRPr="00885185">
        <w:rPr>
          <w:rFonts w:ascii="Arial" w:hAnsi="Arial" w:cs="Arial"/>
          <w:b/>
          <w:bCs/>
          <w:color w:val="000000"/>
          <w:sz w:val="20"/>
          <w:szCs w:val="20"/>
          <w:lang w:val="ro-RO"/>
        </w:rPr>
        <w:t xml:space="preserve"> </w:t>
      </w:r>
      <w:r w:rsidR="001F7C49" w:rsidRPr="00885185">
        <w:rPr>
          <w:rFonts w:ascii="Arial" w:hAnsi="Arial" w:cs="Arial"/>
          <w:b/>
          <w:bCs/>
          <w:color w:val="000000"/>
          <w:sz w:val="20"/>
          <w:szCs w:val="20"/>
          <w:lang w:val="ro-RO"/>
        </w:rPr>
        <w:t xml:space="preserve">postului de membru în </w:t>
      </w:r>
      <w:r w:rsidR="00743688" w:rsidRPr="00885185">
        <w:rPr>
          <w:rFonts w:ascii="Arial" w:hAnsi="Arial" w:cs="Arial"/>
          <w:b/>
          <w:bCs/>
          <w:color w:val="000000"/>
          <w:sz w:val="20"/>
          <w:szCs w:val="20"/>
          <w:lang w:val="ro-RO"/>
        </w:rPr>
        <w:t xml:space="preserve">consiliul de </w:t>
      </w:r>
      <w:proofErr w:type="spellStart"/>
      <w:r w:rsidR="00743688" w:rsidRPr="00885185">
        <w:rPr>
          <w:rFonts w:ascii="Arial" w:hAnsi="Arial" w:cs="Arial"/>
          <w:b/>
          <w:bCs/>
          <w:color w:val="000000"/>
          <w:sz w:val="20"/>
          <w:szCs w:val="20"/>
          <w:lang w:val="ro-RO"/>
        </w:rPr>
        <w:t>administratie</w:t>
      </w:r>
      <w:proofErr w:type="spellEnd"/>
      <w:r w:rsidR="001F7C49" w:rsidRPr="00885185">
        <w:rPr>
          <w:rFonts w:ascii="Arial" w:hAnsi="Arial" w:cs="Arial"/>
          <w:b/>
          <w:bCs/>
          <w:color w:val="000000"/>
          <w:sz w:val="20"/>
          <w:szCs w:val="20"/>
          <w:lang w:val="ro-RO"/>
        </w:rPr>
        <w:t xml:space="preserve"> – studii economice</w:t>
      </w:r>
      <w:bookmarkEnd w:id="73"/>
      <w:bookmarkEnd w:id="74"/>
    </w:p>
    <w:p w14:paraId="35AF39DE"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Profilul individual al posturilor se determină prin îmbinarea </w:t>
      </w:r>
      <w:proofErr w:type="spellStart"/>
      <w:r w:rsidRPr="00885185">
        <w:rPr>
          <w:rFonts w:ascii="Arial" w:hAnsi="Arial" w:cs="Arial"/>
          <w:b/>
          <w:sz w:val="20"/>
          <w:szCs w:val="20"/>
          <w:lang w:val="ro-RO"/>
        </w:rPr>
        <w:t>competenţelor</w:t>
      </w:r>
      <w:proofErr w:type="spellEnd"/>
      <w:r w:rsidRPr="00885185">
        <w:rPr>
          <w:rFonts w:ascii="Arial" w:hAnsi="Arial" w:cs="Arial"/>
          <w:b/>
          <w:sz w:val="20"/>
          <w:szCs w:val="20"/>
          <w:lang w:val="ro-RO"/>
        </w:rPr>
        <w:t xml:space="preserve"> profesionale</w:t>
      </w:r>
      <w:r w:rsidRPr="00885185">
        <w:rPr>
          <w:rFonts w:ascii="Arial" w:hAnsi="Arial" w:cs="Arial"/>
          <w:sz w:val="20"/>
          <w:szCs w:val="20"/>
          <w:lang w:val="ro-RO"/>
        </w:rPr>
        <w:t xml:space="preserv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r w:rsidRPr="00885185">
        <w:rPr>
          <w:rFonts w:ascii="Arial" w:hAnsi="Arial" w:cs="Arial"/>
          <w:b/>
          <w:sz w:val="20"/>
          <w:szCs w:val="20"/>
          <w:lang w:val="ro-RO"/>
        </w:rPr>
        <w:t>trăsăturilor</w:t>
      </w:r>
      <w:r w:rsidRPr="00885185">
        <w:rPr>
          <w:rFonts w:ascii="Arial" w:hAnsi="Arial" w:cs="Arial"/>
          <w:sz w:val="20"/>
          <w:szCs w:val="20"/>
          <w:lang w:val="ro-RO"/>
        </w:rPr>
        <w:t xml:space="preserve"> acestuia cu </w:t>
      </w:r>
      <w:proofErr w:type="spellStart"/>
      <w:r w:rsidRPr="00885185">
        <w:rPr>
          <w:rFonts w:ascii="Arial" w:hAnsi="Arial" w:cs="Arial"/>
          <w:sz w:val="20"/>
          <w:szCs w:val="20"/>
          <w:lang w:val="ro-RO"/>
        </w:rPr>
        <w:t>cerinţele</w:t>
      </w:r>
      <w:proofErr w:type="spellEnd"/>
      <w:r w:rsidRPr="00885185">
        <w:rPr>
          <w:rFonts w:ascii="Arial" w:hAnsi="Arial" w:cs="Arial"/>
          <w:sz w:val="20"/>
          <w:szCs w:val="20"/>
          <w:lang w:val="ro-RO"/>
        </w:rPr>
        <w:t xml:space="preserve"> domeniului de interes pentru activitatea societății, pe care </w:t>
      </w:r>
      <w:r w:rsidR="00743688" w:rsidRPr="00885185">
        <w:rPr>
          <w:rFonts w:ascii="Arial" w:hAnsi="Arial" w:cs="Arial"/>
          <w:sz w:val="20"/>
          <w:szCs w:val="20"/>
          <w:lang w:val="ro-RO"/>
        </w:rPr>
        <w:t xml:space="preserve">membrul consiliului de </w:t>
      </w:r>
      <w:proofErr w:type="spellStart"/>
      <w:r w:rsidR="00743688" w:rsidRPr="00885185">
        <w:rPr>
          <w:rFonts w:ascii="Arial" w:hAnsi="Arial" w:cs="Arial"/>
          <w:sz w:val="20"/>
          <w:szCs w:val="20"/>
          <w:lang w:val="ro-RO"/>
        </w:rPr>
        <w:t>administratie</w:t>
      </w:r>
      <w:proofErr w:type="spellEnd"/>
      <w:r w:rsidR="00743688" w:rsidRPr="00885185">
        <w:rPr>
          <w:rFonts w:ascii="Arial" w:hAnsi="Arial" w:cs="Arial"/>
          <w:sz w:val="20"/>
          <w:szCs w:val="20"/>
          <w:lang w:val="ro-RO"/>
        </w:rPr>
        <w:t xml:space="preserve"> </w:t>
      </w:r>
      <w:r w:rsidRPr="00885185">
        <w:rPr>
          <w:rFonts w:ascii="Arial" w:hAnsi="Arial" w:cs="Arial"/>
          <w:sz w:val="20"/>
          <w:szCs w:val="20"/>
          <w:lang w:val="ro-RO"/>
        </w:rPr>
        <w:t>îl va</w:t>
      </w:r>
      <w:r w:rsidR="00743688" w:rsidRPr="00885185">
        <w:rPr>
          <w:rFonts w:ascii="Arial" w:hAnsi="Arial" w:cs="Arial"/>
          <w:sz w:val="20"/>
          <w:szCs w:val="20"/>
          <w:lang w:val="ro-RO"/>
        </w:rPr>
        <w:t xml:space="preserve"> </w:t>
      </w:r>
      <w:r w:rsidRPr="00885185">
        <w:rPr>
          <w:rFonts w:ascii="Arial" w:hAnsi="Arial" w:cs="Arial"/>
          <w:sz w:val="20"/>
          <w:szCs w:val="20"/>
          <w:lang w:val="ro-RO"/>
        </w:rPr>
        <w:t xml:space="preserve">coordona. </w:t>
      </w:r>
    </w:p>
    <w:tbl>
      <w:tblPr>
        <w:tblW w:w="8857"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985"/>
        <w:gridCol w:w="5806"/>
      </w:tblGrid>
      <w:tr w:rsidR="00792C62" w:rsidRPr="002429A8" w14:paraId="59C05600" w14:textId="77777777" w:rsidTr="00126815">
        <w:trPr>
          <w:tblHeader/>
          <w:tblCellSpacing w:w="20" w:type="dxa"/>
        </w:trPr>
        <w:tc>
          <w:tcPr>
            <w:tcW w:w="1006" w:type="dxa"/>
            <w:shd w:val="clear" w:color="auto" w:fill="DBE5F1" w:themeFill="accent1" w:themeFillTint="33"/>
          </w:tcPr>
          <w:p w14:paraId="1E4BC21B" w14:textId="77777777" w:rsidR="00792C62" w:rsidRPr="00885185" w:rsidRDefault="00792C62" w:rsidP="00792C62">
            <w:pPr>
              <w:spacing w:line="276" w:lineRule="auto"/>
              <w:rPr>
                <w:rFonts w:ascii="Arial" w:hAnsi="Arial" w:cs="Arial"/>
                <w:b/>
                <w:sz w:val="20"/>
                <w:szCs w:val="20"/>
                <w:lang w:val="ro-RO"/>
              </w:rPr>
            </w:pPr>
            <w:r w:rsidRPr="00885185">
              <w:rPr>
                <w:rFonts w:ascii="Arial" w:hAnsi="Arial" w:cs="Arial"/>
                <w:b/>
                <w:sz w:val="20"/>
                <w:szCs w:val="20"/>
                <w:lang w:val="ro-RO"/>
              </w:rPr>
              <w:t>Nr. Crt.</w:t>
            </w:r>
          </w:p>
        </w:tc>
        <w:tc>
          <w:tcPr>
            <w:tcW w:w="1945" w:type="dxa"/>
            <w:shd w:val="clear" w:color="auto" w:fill="DBE5F1" w:themeFill="accent1" w:themeFillTint="33"/>
            <w:vAlign w:val="center"/>
          </w:tcPr>
          <w:p w14:paraId="5B625216" w14:textId="77777777" w:rsidR="00792C62" w:rsidRPr="00885185" w:rsidRDefault="00792C62" w:rsidP="00792C62">
            <w:pPr>
              <w:spacing w:line="276" w:lineRule="auto"/>
              <w:rPr>
                <w:rFonts w:ascii="Arial" w:hAnsi="Arial" w:cs="Arial"/>
                <w:b/>
                <w:sz w:val="20"/>
                <w:szCs w:val="20"/>
                <w:lang w:val="ro-RO"/>
              </w:rPr>
            </w:pPr>
            <w:r>
              <w:rPr>
                <w:rFonts w:ascii="Arial" w:hAnsi="Arial" w:cs="Arial"/>
                <w:b/>
                <w:sz w:val="20"/>
                <w:szCs w:val="20"/>
                <w:lang w:val="ro-RO"/>
              </w:rPr>
              <w:t xml:space="preserve">Criterii </w:t>
            </w:r>
          </w:p>
        </w:tc>
        <w:tc>
          <w:tcPr>
            <w:tcW w:w="5746" w:type="dxa"/>
            <w:shd w:val="clear" w:color="auto" w:fill="DBE5F1" w:themeFill="accent1" w:themeFillTint="33"/>
            <w:vAlign w:val="center"/>
          </w:tcPr>
          <w:p w14:paraId="65F3EC62" w14:textId="77777777" w:rsidR="00792C62" w:rsidRPr="00885185" w:rsidRDefault="00792C62" w:rsidP="00792C62">
            <w:pPr>
              <w:spacing w:line="276" w:lineRule="auto"/>
              <w:rPr>
                <w:rFonts w:ascii="Arial" w:hAnsi="Arial" w:cs="Arial"/>
                <w:b/>
                <w:sz w:val="20"/>
                <w:szCs w:val="20"/>
                <w:lang w:val="ro-RO"/>
              </w:rPr>
            </w:pPr>
            <w:r>
              <w:rPr>
                <w:rFonts w:ascii="Arial" w:hAnsi="Arial" w:cs="Arial"/>
                <w:b/>
                <w:sz w:val="20"/>
                <w:szCs w:val="20"/>
                <w:lang w:val="ro-RO"/>
              </w:rPr>
              <w:t xml:space="preserve">Descrierea rolului postului și a criteriilor de selecție </w:t>
            </w:r>
          </w:p>
        </w:tc>
      </w:tr>
      <w:tr w:rsidR="007A75C4" w:rsidRPr="002429A8" w14:paraId="76EAEC4E" w14:textId="77777777" w:rsidTr="00126815">
        <w:trPr>
          <w:trHeight w:val="1251"/>
          <w:tblCellSpacing w:w="20" w:type="dxa"/>
        </w:trPr>
        <w:tc>
          <w:tcPr>
            <w:tcW w:w="1006" w:type="dxa"/>
            <w:vAlign w:val="center"/>
          </w:tcPr>
          <w:p w14:paraId="42B01524" w14:textId="77777777" w:rsidR="007A75C4" w:rsidRPr="00885185" w:rsidRDefault="007A75C4" w:rsidP="00D60D7B">
            <w:pPr>
              <w:pStyle w:val="Listparagraf"/>
              <w:numPr>
                <w:ilvl w:val="0"/>
                <w:numId w:val="28"/>
              </w:numPr>
              <w:spacing w:after="200" w:line="276" w:lineRule="auto"/>
              <w:jc w:val="center"/>
              <w:rPr>
                <w:rFonts w:ascii="Arial" w:hAnsi="Arial" w:cs="Arial"/>
                <w:sz w:val="20"/>
                <w:szCs w:val="20"/>
                <w:lang w:val="ro-RO"/>
              </w:rPr>
            </w:pPr>
          </w:p>
        </w:tc>
        <w:tc>
          <w:tcPr>
            <w:tcW w:w="1945" w:type="dxa"/>
            <w:vAlign w:val="center"/>
          </w:tcPr>
          <w:p w14:paraId="7827E96E" w14:textId="77777777" w:rsidR="007A75C4" w:rsidRPr="00885185" w:rsidRDefault="008F001A"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Expertiză în </w:t>
            </w:r>
            <w:proofErr w:type="spellStart"/>
            <w:r>
              <w:rPr>
                <w:rFonts w:ascii="Arial" w:hAnsi="Arial" w:cs="Arial"/>
                <w:sz w:val="20"/>
                <w:szCs w:val="20"/>
                <w:lang w:val="ro-RO"/>
              </w:rPr>
              <w:t>functii</w:t>
            </w:r>
            <w:proofErr w:type="spellEnd"/>
            <w:r>
              <w:rPr>
                <w:rFonts w:ascii="Arial" w:hAnsi="Arial" w:cs="Arial"/>
                <w:sz w:val="20"/>
                <w:szCs w:val="20"/>
                <w:lang w:val="ro-RO"/>
              </w:rPr>
              <w:t xml:space="preserve"> de administrare/ conducere </w:t>
            </w:r>
            <w:r w:rsidRPr="00885185">
              <w:rPr>
                <w:rFonts w:ascii="Arial" w:hAnsi="Arial" w:cs="Arial"/>
                <w:sz w:val="20"/>
                <w:szCs w:val="20"/>
                <w:lang w:val="ro-RO"/>
              </w:rPr>
              <w:t xml:space="preserve">din </w:t>
            </w:r>
            <w:r>
              <w:rPr>
                <w:rFonts w:ascii="Arial" w:hAnsi="Arial" w:cs="Arial"/>
                <w:sz w:val="20"/>
                <w:szCs w:val="20"/>
                <w:lang w:val="ro-RO"/>
              </w:rPr>
              <w:t xml:space="preserve">cadrul </w:t>
            </w:r>
            <w:proofErr w:type="spellStart"/>
            <w:r w:rsidRPr="00885185">
              <w:rPr>
                <w:rFonts w:ascii="Arial" w:hAnsi="Arial" w:cs="Arial"/>
                <w:sz w:val="20"/>
                <w:szCs w:val="20"/>
                <w:lang w:val="ro-RO"/>
              </w:rPr>
              <w:t>societăţi</w:t>
            </w:r>
            <w:r>
              <w:rPr>
                <w:rFonts w:ascii="Arial" w:hAnsi="Arial" w:cs="Arial"/>
                <w:sz w:val="20"/>
                <w:szCs w:val="20"/>
                <w:lang w:val="ro-RO"/>
              </w:rPr>
              <w:t>lor</w:t>
            </w:r>
            <w:proofErr w:type="spellEnd"/>
            <w:r w:rsidRPr="00885185">
              <w:rPr>
                <w:rFonts w:ascii="Arial" w:hAnsi="Arial" w:cs="Arial"/>
                <w:sz w:val="20"/>
                <w:szCs w:val="20"/>
                <w:lang w:val="ro-RO"/>
              </w:rPr>
              <w:t xml:space="preserve"> comerciale</w:t>
            </w:r>
            <w:r>
              <w:rPr>
                <w:rFonts w:ascii="Arial" w:hAnsi="Arial" w:cs="Arial"/>
                <w:sz w:val="20"/>
                <w:szCs w:val="20"/>
                <w:lang w:val="ro-RO"/>
              </w:rPr>
              <w:t xml:space="preserve"> publice sau private sau a regiilor autonome;</w:t>
            </w:r>
          </w:p>
        </w:tc>
        <w:tc>
          <w:tcPr>
            <w:tcW w:w="5746" w:type="dxa"/>
          </w:tcPr>
          <w:p w14:paraId="2E331B9F" w14:textId="77777777" w:rsidR="008F001A" w:rsidRPr="003A0664" w:rsidRDefault="008F001A" w:rsidP="008F001A">
            <w:pPr>
              <w:spacing w:line="240" w:lineRule="auto"/>
              <w:jc w:val="both"/>
              <w:rPr>
                <w:rFonts w:ascii="Arial" w:hAnsi="Arial" w:cs="Arial"/>
                <w:bCs/>
                <w:sz w:val="20"/>
                <w:szCs w:val="20"/>
                <w:shd w:val="clear" w:color="auto" w:fill="FFFFFF"/>
                <w:lang w:val="fr-BE"/>
              </w:rPr>
            </w:pPr>
            <w:r w:rsidRPr="003A0664">
              <w:rPr>
                <w:rFonts w:ascii="Arial" w:hAnsi="Arial" w:cs="Arial"/>
                <w:sz w:val="20"/>
                <w:szCs w:val="20"/>
                <w:lang w:val="ro-RO"/>
              </w:rPr>
              <w:t xml:space="preserve">Membrul consiliului de </w:t>
            </w:r>
            <w:proofErr w:type="spellStart"/>
            <w:r w:rsidRPr="003A0664">
              <w:rPr>
                <w:rFonts w:ascii="Arial" w:hAnsi="Arial" w:cs="Arial"/>
                <w:sz w:val="20"/>
                <w:szCs w:val="20"/>
                <w:lang w:val="ro-RO"/>
              </w:rPr>
              <w:t>administratie</w:t>
            </w:r>
            <w:proofErr w:type="spellEnd"/>
            <w:r w:rsidRPr="003A0664">
              <w:rPr>
                <w:rFonts w:ascii="Arial" w:hAnsi="Arial" w:cs="Arial"/>
                <w:sz w:val="20"/>
                <w:szCs w:val="20"/>
                <w:lang w:val="ro-RO"/>
              </w:rPr>
              <w:t xml:space="preserve"> </w:t>
            </w:r>
            <w:r>
              <w:rPr>
                <w:rFonts w:ascii="Arial" w:hAnsi="Arial" w:cs="Arial"/>
                <w:sz w:val="20"/>
                <w:szCs w:val="20"/>
                <w:lang w:val="ro-RO"/>
              </w:rPr>
              <w:t>are e</w:t>
            </w:r>
            <w:proofErr w:type="spellStart"/>
            <w:r w:rsidRPr="003A0664">
              <w:rPr>
                <w:rFonts w:ascii="Arial" w:hAnsi="Arial" w:cs="Arial"/>
                <w:bCs/>
                <w:sz w:val="20"/>
                <w:szCs w:val="20"/>
                <w:shd w:val="clear" w:color="auto" w:fill="FFFFFF"/>
                <w:lang w:val="fr-BE"/>
              </w:rPr>
              <w:t>xperiență</w:t>
            </w:r>
            <w:proofErr w:type="spellEnd"/>
            <w:r w:rsidRPr="003A0664">
              <w:rPr>
                <w:rFonts w:ascii="Arial" w:hAnsi="Arial" w:cs="Arial"/>
                <w:bCs/>
                <w:sz w:val="20"/>
                <w:szCs w:val="20"/>
                <w:shd w:val="clear" w:color="auto" w:fill="FFFFFF"/>
                <w:lang w:val="fr-BE"/>
              </w:rPr>
              <w:t xml:space="preserve"> </w:t>
            </w:r>
            <w:proofErr w:type="spellStart"/>
            <w:r w:rsidRPr="003A0664">
              <w:rPr>
                <w:rFonts w:ascii="Arial" w:hAnsi="Arial" w:cs="Arial"/>
                <w:bCs/>
                <w:sz w:val="20"/>
                <w:szCs w:val="20"/>
                <w:shd w:val="clear" w:color="auto" w:fill="FFFFFF"/>
                <w:lang w:val="fr-BE"/>
              </w:rPr>
              <w:t>profesională</w:t>
            </w:r>
            <w:proofErr w:type="spellEnd"/>
            <w:r w:rsidRPr="003A0664">
              <w:rPr>
                <w:rFonts w:ascii="Arial" w:hAnsi="Arial" w:cs="Arial"/>
                <w:bCs/>
                <w:sz w:val="20"/>
                <w:szCs w:val="20"/>
                <w:shd w:val="clear" w:color="auto" w:fill="FFFFFF"/>
                <w:lang w:val="fr-BE"/>
              </w:rPr>
              <w:t xml:space="preserve"> in </w:t>
            </w:r>
            <w:proofErr w:type="spellStart"/>
            <w:r w:rsidRPr="003A0664">
              <w:rPr>
                <w:rFonts w:ascii="Arial" w:hAnsi="Arial" w:cs="Arial"/>
                <w:bCs/>
                <w:sz w:val="20"/>
                <w:szCs w:val="20"/>
                <w:shd w:val="clear" w:color="auto" w:fill="FFFFFF"/>
                <w:lang w:val="fr-BE"/>
              </w:rPr>
              <w:t>domeniul</w:t>
            </w:r>
            <w:proofErr w:type="spellEnd"/>
            <w:r w:rsidRPr="003A0664">
              <w:rPr>
                <w:rFonts w:ascii="Arial" w:hAnsi="Arial" w:cs="Arial"/>
                <w:bCs/>
                <w:sz w:val="20"/>
                <w:szCs w:val="20"/>
                <w:shd w:val="clear" w:color="auto" w:fill="FFFFFF"/>
                <w:lang w:val="fr-BE"/>
              </w:rPr>
              <w:t xml:space="preserve"> </w:t>
            </w:r>
            <w:proofErr w:type="spellStart"/>
            <w:r w:rsidRPr="003A0664">
              <w:rPr>
                <w:rFonts w:ascii="Arial" w:hAnsi="Arial" w:cs="Arial"/>
                <w:bCs/>
                <w:sz w:val="20"/>
                <w:szCs w:val="20"/>
                <w:shd w:val="clear" w:color="auto" w:fill="FFFFFF"/>
                <w:lang w:val="fr-BE"/>
              </w:rPr>
              <w:t>stiintelor</w:t>
            </w:r>
            <w:proofErr w:type="spellEnd"/>
            <w:r w:rsidRPr="003A0664">
              <w:rPr>
                <w:rFonts w:ascii="Arial" w:hAnsi="Arial" w:cs="Arial"/>
                <w:bCs/>
                <w:sz w:val="20"/>
                <w:szCs w:val="20"/>
                <w:shd w:val="clear" w:color="auto" w:fill="FFFFFF"/>
                <w:lang w:val="fr-BE"/>
              </w:rPr>
              <w:t xml:space="preserve"> </w:t>
            </w:r>
            <w:proofErr w:type="spellStart"/>
            <w:r>
              <w:rPr>
                <w:rFonts w:ascii="Arial" w:hAnsi="Arial" w:cs="Arial"/>
                <w:bCs/>
                <w:sz w:val="20"/>
                <w:szCs w:val="20"/>
                <w:shd w:val="clear" w:color="auto" w:fill="FFFFFF"/>
                <w:lang w:val="fr-BE"/>
              </w:rPr>
              <w:t>economice</w:t>
            </w:r>
            <w:proofErr w:type="spellEnd"/>
            <w:r>
              <w:rPr>
                <w:rFonts w:ascii="Arial" w:hAnsi="Arial" w:cs="Arial"/>
                <w:bCs/>
                <w:sz w:val="20"/>
                <w:szCs w:val="20"/>
                <w:shd w:val="clear" w:color="auto" w:fill="FFFFFF"/>
                <w:lang w:val="fr-BE"/>
              </w:rPr>
              <w:t xml:space="preserve"> </w:t>
            </w:r>
            <w:r w:rsidRPr="003A0664">
              <w:rPr>
                <w:rFonts w:ascii="Arial" w:hAnsi="Arial" w:cs="Arial"/>
                <w:bCs/>
                <w:sz w:val="20"/>
                <w:szCs w:val="20"/>
                <w:shd w:val="clear" w:color="auto" w:fill="FFFFFF"/>
                <w:lang w:val="fr-BE"/>
              </w:rPr>
              <w:t xml:space="preserve">de minimum 7 </w:t>
            </w:r>
            <w:proofErr w:type="spellStart"/>
            <w:r w:rsidRPr="003A0664">
              <w:rPr>
                <w:rFonts w:ascii="Arial" w:hAnsi="Arial" w:cs="Arial"/>
                <w:bCs/>
                <w:sz w:val="20"/>
                <w:szCs w:val="20"/>
                <w:shd w:val="clear" w:color="auto" w:fill="FFFFFF"/>
                <w:lang w:val="fr-BE"/>
              </w:rPr>
              <w:t>ani</w:t>
            </w:r>
            <w:proofErr w:type="spellEnd"/>
            <w:r w:rsidRPr="003A0664">
              <w:rPr>
                <w:rFonts w:ascii="Arial" w:hAnsi="Arial" w:cs="Arial"/>
                <w:bCs/>
                <w:sz w:val="20"/>
                <w:szCs w:val="20"/>
                <w:shd w:val="clear" w:color="auto" w:fill="FFFFFF"/>
                <w:lang w:val="fr-BE"/>
              </w:rPr>
              <w:t>.</w:t>
            </w:r>
          </w:p>
          <w:p w14:paraId="79B76392" w14:textId="77777777" w:rsidR="008F001A" w:rsidRPr="00433575" w:rsidRDefault="008F001A" w:rsidP="008F001A">
            <w:pPr>
              <w:spacing w:line="240" w:lineRule="auto"/>
              <w:jc w:val="both"/>
              <w:rPr>
                <w:rFonts w:ascii="Arial" w:eastAsia="TimesNewRoman" w:hAnsi="Arial" w:cs="Arial"/>
                <w:bCs/>
                <w:sz w:val="20"/>
                <w:szCs w:val="20"/>
                <w:lang w:val="ro-RO"/>
              </w:rPr>
            </w:pPr>
            <w:r w:rsidRPr="00433575">
              <w:rPr>
                <w:rFonts w:ascii="Arial" w:hAnsi="Arial" w:cs="Arial"/>
                <w:sz w:val="20"/>
                <w:szCs w:val="20"/>
                <w:lang w:val="ro-RO"/>
              </w:rPr>
              <w:t xml:space="preserve">Are experiență profesională relevantă în </w:t>
            </w:r>
            <w:proofErr w:type="spellStart"/>
            <w:r w:rsidRPr="00433575">
              <w:rPr>
                <w:rFonts w:ascii="Arial" w:hAnsi="Arial" w:cs="Arial"/>
                <w:sz w:val="20"/>
                <w:szCs w:val="20"/>
                <w:lang w:val="ro-RO"/>
              </w:rPr>
              <w:t>functii</w:t>
            </w:r>
            <w:proofErr w:type="spellEnd"/>
            <w:r w:rsidRPr="00433575">
              <w:rPr>
                <w:rFonts w:ascii="Arial" w:hAnsi="Arial" w:cs="Arial"/>
                <w:sz w:val="20"/>
                <w:szCs w:val="20"/>
                <w:lang w:val="ro-RO"/>
              </w:rPr>
              <w:t xml:space="preserve"> de  administrare/conducere din cadrul societăților comerciale publice sau private sau a regiilor autonome</w:t>
            </w:r>
            <w:r w:rsidRPr="00433575">
              <w:rPr>
                <w:rFonts w:ascii="Arial" w:eastAsia="TimesNewRoman" w:hAnsi="Arial" w:cs="Arial"/>
                <w:bCs/>
                <w:sz w:val="20"/>
                <w:szCs w:val="20"/>
                <w:lang w:val="ro-RO"/>
              </w:rPr>
              <w:t>.</w:t>
            </w:r>
          </w:p>
          <w:p w14:paraId="0B73DCD1"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Are viziune clară, expertiză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cunoştinţe</w:t>
            </w:r>
            <w:proofErr w:type="spellEnd"/>
            <w:r w:rsidRPr="00885185">
              <w:rPr>
                <w:rFonts w:ascii="Arial" w:hAnsi="Arial" w:cs="Arial"/>
                <w:sz w:val="20"/>
                <w:szCs w:val="20"/>
                <w:lang w:val="ro-RO"/>
              </w:rPr>
              <w:t xml:space="preserve"> de leadership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management general. Urmare a </w:t>
            </w:r>
            <w:proofErr w:type="spellStart"/>
            <w:r w:rsidRPr="00885185">
              <w:rPr>
                <w:rFonts w:ascii="Arial" w:hAnsi="Arial" w:cs="Arial"/>
                <w:sz w:val="20"/>
                <w:szCs w:val="20"/>
                <w:lang w:val="ro-RO"/>
              </w:rPr>
              <w:t>experienţei</w:t>
            </w:r>
            <w:proofErr w:type="spellEnd"/>
            <w:r w:rsidRPr="00885185">
              <w:rPr>
                <w:rFonts w:ascii="Arial" w:hAnsi="Arial" w:cs="Arial"/>
                <w:sz w:val="20"/>
                <w:szCs w:val="20"/>
                <w:lang w:val="ro-RO"/>
              </w:rPr>
              <w:t xml:space="preserve"> practice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expertizei în domeniul său de activitate,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 xml:space="preserve">este capabil să îndeplinească un rol de </w:t>
            </w:r>
            <w:r w:rsidR="003E04D9" w:rsidRPr="00885185">
              <w:rPr>
                <w:rFonts w:ascii="Arial" w:hAnsi="Arial" w:cs="Arial"/>
                <w:sz w:val="20"/>
                <w:szCs w:val="20"/>
                <w:lang w:val="ro-RO"/>
              </w:rPr>
              <w:t>conducere</w:t>
            </w:r>
            <w:r w:rsidRPr="00885185">
              <w:rPr>
                <w:rFonts w:ascii="Arial" w:hAnsi="Arial" w:cs="Arial"/>
                <w:sz w:val="20"/>
                <w:szCs w:val="20"/>
                <w:lang w:val="ro-RO"/>
              </w:rPr>
              <w:t xml:space="preserve">, îndrumare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control în legătură permanentă cu ceilalți Membri </w:t>
            </w:r>
            <w:r w:rsidR="007869EB" w:rsidRPr="00885185">
              <w:rPr>
                <w:rFonts w:ascii="Arial" w:hAnsi="Arial" w:cs="Arial"/>
                <w:sz w:val="20"/>
                <w:szCs w:val="20"/>
                <w:lang w:val="ro-RO"/>
              </w:rPr>
              <w:t xml:space="preserve">ai consiliului de </w:t>
            </w:r>
            <w:proofErr w:type="spellStart"/>
            <w:r w:rsidR="007869EB"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cu </w:t>
            </w:r>
            <w:r w:rsidR="007869EB" w:rsidRPr="00885185">
              <w:rPr>
                <w:rFonts w:ascii="Arial" w:hAnsi="Arial" w:cs="Arial"/>
                <w:sz w:val="20"/>
                <w:szCs w:val="20"/>
                <w:lang w:val="ro-RO"/>
              </w:rPr>
              <w:t xml:space="preserve">conducerea </w:t>
            </w:r>
            <w:r w:rsidR="005677B0">
              <w:rPr>
                <w:rFonts w:ascii="Arial" w:hAnsi="Arial" w:cs="Arial"/>
                <w:sz w:val="20"/>
                <w:szCs w:val="20"/>
                <w:lang w:val="ro-RO"/>
              </w:rPr>
              <w:t>întreprinderii publice</w:t>
            </w:r>
            <w:r w:rsidRPr="00885185">
              <w:rPr>
                <w:rFonts w:ascii="Arial" w:hAnsi="Arial" w:cs="Arial"/>
                <w:sz w:val="20"/>
                <w:szCs w:val="20"/>
                <w:lang w:val="ro-RO"/>
              </w:rPr>
              <w:t xml:space="preserve">, precum și cu </w:t>
            </w:r>
            <w:r w:rsidR="005677B0">
              <w:rPr>
                <w:rFonts w:ascii="Arial" w:hAnsi="Arial" w:cs="Arial"/>
                <w:sz w:val="20"/>
                <w:szCs w:val="20"/>
                <w:lang w:val="ro-RO"/>
              </w:rPr>
              <w:t>acționariatul</w:t>
            </w:r>
            <w:r w:rsidRPr="00885185">
              <w:rPr>
                <w:rFonts w:ascii="Arial" w:hAnsi="Arial" w:cs="Arial"/>
                <w:sz w:val="20"/>
                <w:szCs w:val="20"/>
                <w:lang w:val="ro-RO"/>
              </w:rPr>
              <w:t>.</w:t>
            </w:r>
          </w:p>
        </w:tc>
      </w:tr>
      <w:tr w:rsidR="007A75C4" w:rsidRPr="002429A8" w14:paraId="5F7773A0" w14:textId="77777777" w:rsidTr="00126815">
        <w:trPr>
          <w:tblCellSpacing w:w="20" w:type="dxa"/>
        </w:trPr>
        <w:tc>
          <w:tcPr>
            <w:tcW w:w="1006" w:type="dxa"/>
            <w:vAlign w:val="center"/>
          </w:tcPr>
          <w:p w14:paraId="2D7856E3"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7CAA0154"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lang w:val="fr-BE"/>
              </w:rPr>
              <w:t>Cunoştinţe</w:t>
            </w:r>
            <w:proofErr w:type="spellEnd"/>
            <w:r w:rsidRPr="00885185">
              <w:rPr>
                <w:rFonts w:ascii="Arial" w:hAnsi="Arial" w:cs="Arial"/>
                <w:sz w:val="20"/>
                <w:szCs w:val="20"/>
                <w:lang w:val="fr-BE"/>
              </w:rPr>
              <w:t xml:space="preserve"> de management </w:t>
            </w:r>
            <w:proofErr w:type="spellStart"/>
            <w:r w:rsidRPr="00885185">
              <w:rPr>
                <w:rFonts w:ascii="Arial" w:hAnsi="Arial" w:cs="Arial"/>
                <w:sz w:val="20"/>
                <w:szCs w:val="20"/>
                <w:lang w:val="fr-BE"/>
              </w:rPr>
              <w:t>corporativ</w:t>
            </w:r>
            <w:proofErr w:type="spellEnd"/>
          </w:p>
        </w:tc>
        <w:tc>
          <w:tcPr>
            <w:tcW w:w="5746" w:type="dxa"/>
          </w:tcPr>
          <w:p w14:paraId="2101DC91" w14:textId="77777777" w:rsidR="007A75C4" w:rsidRPr="00885185" w:rsidRDefault="007869EB" w:rsidP="005677B0">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cunoaşte</w:t>
            </w:r>
            <w:proofErr w:type="spellEnd"/>
            <w:r w:rsidR="007A75C4" w:rsidRPr="00885185">
              <w:rPr>
                <w:rFonts w:ascii="Arial" w:hAnsi="Arial" w:cs="Arial"/>
                <w:sz w:val="20"/>
                <w:szCs w:val="20"/>
                <w:lang w:val="ro-RO"/>
              </w:rPr>
              <w:t xml:space="preserve"> foarte bine strategiile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politicile </w:t>
            </w:r>
            <w:proofErr w:type="spellStart"/>
            <w:r w:rsidR="007A75C4" w:rsidRPr="00885185">
              <w:rPr>
                <w:rFonts w:ascii="Arial" w:hAnsi="Arial" w:cs="Arial"/>
                <w:sz w:val="20"/>
                <w:szCs w:val="20"/>
                <w:lang w:val="ro-RO"/>
              </w:rPr>
              <w:t>naţionale</w:t>
            </w:r>
            <w:proofErr w:type="spellEnd"/>
            <w:r w:rsidR="007A75C4" w:rsidRPr="00885185">
              <w:rPr>
                <w:rFonts w:ascii="Arial" w:hAnsi="Arial" w:cs="Arial"/>
                <w:sz w:val="20"/>
                <w:szCs w:val="20"/>
                <w:lang w:val="ro-RO"/>
              </w:rPr>
              <w:t xml:space="preserve">  de dezvoltare cu relevanță asupra domeniului de activitate al </w:t>
            </w:r>
            <w:r w:rsidR="005677B0">
              <w:rPr>
                <w:rFonts w:ascii="Arial" w:hAnsi="Arial" w:cs="Arial"/>
                <w:sz w:val="20"/>
                <w:szCs w:val="20"/>
                <w:lang w:val="ro-RO"/>
              </w:rPr>
              <w:t>întreprinderii publice</w:t>
            </w:r>
            <w:r w:rsidR="007A75C4" w:rsidRPr="00885185">
              <w:rPr>
                <w:rFonts w:ascii="Arial" w:hAnsi="Arial" w:cs="Arial"/>
                <w:sz w:val="20"/>
                <w:szCs w:val="20"/>
                <w:lang w:val="ro-RO"/>
              </w:rPr>
              <w:t xml:space="preserve">, are abilitatea de a sesiza </w:t>
            </w:r>
            <w:proofErr w:type="spellStart"/>
            <w:r w:rsidR="007A75C4" w:rsidRPr="00885185">
              <w:rPr>
                <w:rFonts w:ascii="Arial" w:hAnsi="Arial" w:cs="Arial"/>
                <w:sz w:val="20"/>
                <w:szCs w:val="20"/>
                <w:lang w:val="ro-RO"/>
              </w:rPr>
              <w:t>oportunităţi</w:t>
            </w:r>
            <w:proofErr w:type="spellEnd"/>
            <w:r w:rsidR="007A75C4" w:rsidRPr="00885185">
              <w:rPr>
                <w:rFonts w:ascii="Arial" w:hAnsi="Arial" w:cs="Arial"/>
                <w:sz w:val="20"/>
                <w:szCs w:val="20"/>
                <w:lang w:val="ro-RO"/>
              </w:rPr>
              <w:t xml:space="preserve"> de </w:t>
            </w:r>
            <w:r w:rsidR="003E04D9" w:rsidRPr="00885185">
              <w:rPr>
                <w:rFonts w:ascii="Arial" w:hAnsi="Arial" w:cs="Arial"/>
                <w:sz w:val="20"/>
                <w:szCs w:val="20"/>
                <w:lang w:val="ro-RO"/>
              </w:rPr>
              <w:t xml:space="preserve">afaceri </w:t>
            </w:r>
            <w:proofErr w:type="spellStart"/>
            <w:r w:rsidR="003E04D9" w:rsidRPr="00885185">
              <w:rPr>
                <w:rFonts w:ascii="Arial" w:hAnsi="Arial" w:cs="Arial"/>
                <w:sz w:val="20"/>
                <w:szCs w:val="20"/>
                <w:lang w:val="ro-RO"/>
              </w:rPr>
              <w:t>şi</w:t>
            </w:r>
            <w:proofErr w:type="spellEnd"/>
            <w:r w:rsidR="003E04D9" w:rsidRPr="00885185">
              <w:rPr>
                <w:rFonts w:ascii="Arial" w:hAnsi="Arial" w:cs="Arial"/>
                <w:sz w:val="20"/>
                <w:szCs w:val="20"/>
                <w:lang w:val="ro-RO"/>
              </w:rPr>
              <w:t xml:space="preserve"> priceperea de a </w:t>
            </w:r>
            <w:proofErr w:type="spellStart"/>
            <w:r w:rsidR="007A75C4" w:rsidRPr="00885185">
              <w:rPr>
                <w:rFonts w:ascii="Arial" w:hAnsi="Arial" w:cs="Arial"/>
                <w:sz w:val="20"/>
                <w:szCs w:val="20"/>
                <w:lang w:val="ro-RO"/>
              </w:rPr>
              <w:t>relaţiona</w:t>
            </w:r>
            <w:proofErr w:type="spellEnd"/>
            <w:r w:rsidR="007A75C4" w:rsidRPr="00885185">
              <w:rPr>
                <w:rFonts w:ascii="Arial" w:hAnsi="Arial" w:cs="Arial"/>
                <w:sz w:val="20"/>
                <w:szCs w:val="20"/>
                <w:lang w:val="ro-RO"/>
              </w:rPr>
              <w:t xml:space="preserve"> personal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instituţional</w:t>
            </w:r>
            <w:proofErr w:type="spellEnd"/>
            <w:r w:rsidR="007A75C4" w:rsidRPr="00885185">
              <w:rPr>
                <w:rFonts w:ascii="Arial" w:hAnsi="Arial" w:cs="Arial"/>
                <w:sz w:val="20"/>
                <w:szCs w:val="20"/>
                <w:lang w:val="ro-RO"/>
              </w:rPr>
              <w:t xml:space="preserve"> pentru </w:t>
            </w:r>
            <w:proofErr w:type="spellStart"/>
            <w:r w:rsidR="007A75C4" w:rsidRPr="00885185">
              <w:rPr>
                <w:rFonts w:ascii="Arial" w:hAnsi="Arial" w:cs="Arial"/>
                <w:sz w:val="20"/>
                <w:szCs w:val="20"/>
                <w:lang w:val="ro-RO"/>
              </w:rPr>
              <w:t>soluţionarea</w:t>
            </w:r>
            <w:proofErr w:type="spellEnd"/>
            <w:r w:rsidR="007A75C4" w:rsidRPr="00885185">
              <w:rPr>
                <w:rFonts w:ascii="Arial" w:hAnsi="Arial" w:cs="Arial"/>
                <w:sz w:val="20"/>
                <w:szCs w:val="20"/>
                <w:lang w:val="ro-RO"/>
              </w:rPr>
              <w:t xml:space="preserve"> problemelor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depăşirea</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situaţiilor</w:t>
            </w:r>
            <w:proofErr w:type="spellEnd"/>
            <w:r w:rsidR="007A75C4" w:rsidRPr="00885185">
              <w:rPr>
                <w:rFonts w:ascii="Arial" w:hAnsi="Arial" w:cs="Arial"/>
                <w:sz w:val="20"/>
                <w:szCs w:val="20"/>
                <w:lang w:val="ro-RO"/>
              </w:rPr>
              <w:t xml:space="preserve"> dificile pentru </w:t>
            </w:r>
            <w:r w:rsidR="005677B0">
              <w:rPr>
                <w:rFonts w:ascii="Arial" w:hAnsi="Arial" w:cs="Arial"/>
                <w:sz w:val="20"/>
                <w:szCs w:val="20"/>
                <w:lang w:val="ro-RO"/>
              </w:rPr>
              <w:t>întreprindere publică</w:t>
            </w:r>
            <w:r w:rsidR="007A75C4" w:rsidRPr="00885185">
              <w:rPr>
                <w:rFonts w:ascii="Arial" w:hAnsi="Arial" w:cs="Arial"/>
                <w:sz w:val="20"/>
                <w:szCs w:val="20"/>
                <w:lang w:val="ro-RO"/>
              </w:rPr>
              <w:t xml:space="preserve">, cu scopul promovării intereselor economice ale acesteia și ale </w:t>
            </w:r>
            <w:r w:rsidR="005677B0">
              <w:rPr>
                <w:rFonts w:ascii="Arial" w:hAnsi="Arial" w:cs="Arial"/>
                <w:sz w:val="20"/>
                <w:szCs w:val="20"/>
                <w:lang w:val="ro-RO"/>
              </w:rPr>
              <w:t>acționariatului</w:t>
            </w:r>
            <w:r w:rsidR="007A75C4" w:rsidRPr="00885185">
              <w:rPr>
                <w:rFonts w:ascii="Arial" w:hAnsi="Arial" w:cs="Arial"/>
                <w:sz w:val="20"/>
                <w:szCs w:val="20"/>
                <w:lang w:val="ro-RO"/>
              </w:rPr>
              <w:t xml:space="preserve">. </w:t>
            </w:r>
          </w:p>
        </w:tc>
      </w:tr>
      <w:tr w:rsidR="007A75C4" w:rsidRPr="002429A8" w14:paraId="6408A2FF" w14:textId="77777777" w:rsidTr="00126815">
        <w:trPr>
          <w:trHeight w:val="2220"/>
          <w:tblCellSpacing w:w="20" w:type="dxa"/>
        </w:trPr>
        <w:tc>
          <w:tcPr>
            <w:tcW w:w="1006" w:type="dxa"/>
            <w:vAlign w:val="center"/>
          </w:tcPr>
          <w:p w14:paraId="049BAFDF"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63B6C352" w14:textId="77777777" w:rsidR="007A75C4" w:rsidRPr="005677B0"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Cunoștințe</w:t>
            </w:r>
            <w:proofErr w:type="spellEnd"/>
            <w:r w:rsidRPr="00885185">
              <w:rPr>
                <w:rFonts w:ascii="Arial" w:hAnsi="Arial" w:cs="Arial"/>
                <w:sz w:val="20"/>
                <w:szCs w:val="20"/>
              </w:rPr>
              <w:t xml:space="preserve"> </w:t>
            </w:r>
            <w:proofErr w:type="spellStart"/>
            <w:r w:rsidRPr="00885185">
              <w:rPr>
                <w:rFonts w:ascii="Arial" w:hAnsi="Arial" w:cs="Arial"/>
                <w:sz w:val="20"/>
                <w:szCs w:val="20"/>
              </w:rPr>
              <w:t>despre</w:t>
            </w:r>
            <w:proofErr w:type="spellEnd"/>
            <w:r w:rsidRPr="00885185">
              <w:rPr>
                <w:rFonts w:ascii="Arial" w:hAnsi="Arial" w:cs="Arial"/>
                <w:sz w:val="20"/>
                <w:szCs w:val="20"/>
              </w:rPr>
              <w:t xml:space="preserve"> </w:t>
            </w:r>
            <w:proofErr w:type="spellStart"/>
            <w:r w:rsidRPr="00885185">
              <w:rPr>
                <w:rFonts w:ascii="Arial" w:hAnsi="Arial" w:cs="Arial"/>
                <w:sz w:val="20"/>
                <w:szCs w:val="20"/>
              </w:rPr>
              <w:t>sectorul</w:t>
            </w:r>
            <w:proofErr w:type="spellEnd"/>
            <w:r w:rsidRPr="00885185">
              <w:rPr>
                <w:rFonts w:ascii="Arial" w:hAnsi="Arial" w:cs="Arial"/>
                <w:sz w:val="20"/>
                <w:szCs w:val="20"/>
              </w:rPr>
              <w:t xml:space="preserve"> de </w:t>
            </w:r>
            <w:proofErr w:type="spellStart"/>
            <w:r w:rsidRPr="00885185">
              <w:rPr>
                <w:rFonts w:ascii="Arial" w:hAnsi="Arial" w:cs="Arial"/>
                <w:sz w:val="20"/>
                <w:szCs w:val="20"/>
              </w:rPr>
              <w:t>activitate</w:t>
            </w:r>
            <w:proofErr w:type="spellEnd"/>
            <w:r w:rsidRPr="00885185">
              <w:rPr>
                <w:rFonts w:ascii="Arial" w:hAnsi="Arial" w:cs="Arial"/>
                <w:sz w:val="20"/>
                <w:szCs w:val="20"/>
              </w:rPr>
              <w:t xml:space="preserve"> </w:t>
            </w:r>
            <w:proofErr w:type="spellStart"/>
            <w:r w:rsidRPr="00885185">
              <w:rPr>
                <w:rFonts w:ascii="Arial" w:hAnsi="Arial" w:cs="Arial"/>
                <w:sz w:val="20"/>
                <w:szCs w:val="20"/>
              </w:rPr>
              <w:t>în</w:t>
            </w:r>
            <w:proofErr w:type="spellEnd"/>
            <w:r w:rsidRPr="00885185">
              <w:rPr>
                <w:rFonts w:ascii="Arial" w:hAnsi="Arial" w:cs="Arial"/>
                <w:sz w:val="20"/>
                <w:szCs w:val="20"/>
              </w:rPr>
              <w:t xml:space="preserve"> care </w:t>
            </w:r>
            <w:proofErr w:type="spellStart"/>
            <w:r w:rsidRPr="00885185">
              <w:rPr>
                <w:rFonts w:ascii="Arial" w:hAnsi="Arial" w:cs="Arial"/>
                <w:sz w:val="20"/>
                <w:szCs w:val="20"/>
              </w:rPr>
              <w:t>functionează</w:t>
            </w:r>
            <w:proofErr w:type="spellEnd"/>
            <w:r w:rsidRPr="00885185">
              <w:rPr>
                <w:rFonts w:ascii="Arial" w:hAnsi="Arial" w:cs="Arial"/>
                <w:sz w:val="20"/>
                <w:szCs w:val="20"/>
              </w:rPr>
              <w:t xml:space="preserve"> </w:t>
            </w:r>
            <w:proofErr w:type="spellStart"/>
            <w:r w:rsidR="005677B0">
              <w:rPr>
                <w:rFonts w:ascii="Arial" w:hAnsi="Arial" w:cs="Arial"/>
                <w:sz w:val="20"/>
                <w:szCs w:val="20"/>
              </w:rPr>
              <w:t>întreprinderea</w:t>
            </w:r>
            <w:proofErr w:type="spellEnd"/>
            <w:r w:rsidR="005677B0">
              <w:rPr>
                <w:rFonts w:ascii="Arial" w:hAnsi="Arial" w:cs="Arial"/>
                <w:sz w:val="20"/>
                <w:szCs w:val="20"/>
              </w:rPr>
              <w:t xml:space="preserve"> </w:t>
            </w:r>
            <w:proofErr w:type="spellStart"/>
            <w:r w:rsidR="005677B0">
              <w:rPr>
                <w:rFonts w:ascii="Arial" w:hAnsi="Arial" w:cs="Arial"/>
                <w:sz w:val="20"/>
                <w:szCs w:val="20"/>
              </w:rPr>
              <w:t>publică</w:t>
            </w:r>
            <w:proofErr w:type="spellEnd"/>
          </w:p>
        </w:tc>
        <w:tc>
          <w:tcPr>
            <w:tcW w:w="5746" w:type="dxa"/>
          </w:tcPr>
          <w:p w14:paraId="756FFB4D"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care răspunde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asigură controlul acestui domeniu de interes strategic și tehnic, pentru activitatea </w:t>
            </w:r>
            <w:r w:rsidR="005677B0">
              <w:rPr>
                <w:rFonts w:ascii="Arial" w:hAnsi="Arial" w:cs="Arial"/>
                <w:sz w:val="20"/>
                <w:szCs w:val="20"/>
                <w:lang w:val="ro-RO"/>
              </w:rPr>
              <w:t>întreprinderii publice</w:t>
            </w:r>
            <w:r w:rsidRPr="00885185">
              <w:rPr>
                <w:rFonts w:ascii="Arial" w:hAnsi="Arial" w:cs="Arial"/>
                <w:sz w:val="20"/>
                <w:szCs w:val="20"/>
                <w:lang w:val="ro-RO"/>
              </w:rPr>
              <w:t>,</w:t>
            </w:r>
            <w:r w:rsidR="007A75C4" w:rsidRPr="00885185">
              <w:rPr>
                <w:rFonts w:ascii="Arial" w:hAnsi="Arial" w:cs="Arial"/>
                <w:sz w:val="20"/>
                <w:szCs w:val="20"/>
                <w:lang w:val="ro-RO"/>
              </w:rPr>
              <w:t xml:space="preserve"> dispune de </w:t>
            </w:r>
            <w:proofErr w:type="spellStart"/>
            <w:r w:rsidR="007A75C4" w:rsidRPr="00885185">
              <w:rPr>
                <w:rFonts w:ascii="Arial" w:hAnsi="Arial" w:cs="Arial"/>
                <w:sz w:val="20"/>
                <w:szCs w:val="20"/>
                <w:lang w:val="ro-RO"/>
              </w:rPr>
              <w:t>cunoştinţe</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expertiză  de management potrivite pentru specificul </w:t>
            </w:r>
            <w:r w:rsidRPr="00885185">
              <w:rPr>
                <w:rFonts w:ascii="Arial" w:hAnsi="Arial" w:cs="Arial"/>
                <w:sz w:val="20"/>
                <w:szCs w:val="20"/>
                <w:lang w:val="ro-RO"/>
              </w:rPr>
              <w:t>acesteia.</w:t>
            </w:r>
            <w:r w:rsidR="007A75C4" w:rsidRPr="00885185">
              <w:rPr>
                <w:rFonts w:ascii="Arial" w:hAnsi="Arial" w:cs="Arial"/>
                <w:sz w:val="20"/>
                <w:szCs w:val="20"/>
                <w:lang w:val="ro-RO"/>
              </w:rPr>
              <w:t xml:space="preserve">  Are capabilitatea de a evalua impactul </w:t>
            </w:r>
            <w:proofErr w:type="spellStart"/>
            <w:r w:rsidR="007A75C4" w:rsidRPr="00885185">
              <w:rPr>
                <w:rFonts w:ascii="Arial" w:hAnsi="Arial" w:cs="Arial"/>
                <w:sz w:val="20"/>
                <w:szCs w:val="20"/>
                <w:lang w:val="ro-RO"/>
              </w:rPr>
              <w:t>potenţial</w:t>
            </w:r>
            <w:proofErr w:type="spellEnd"/>
            <w:r w:rsidR="007A75C4" w:rsidRPr="00885185">
              <w:rPr>
                <w:rFonts w:ascii="Arial" w:hAnsi="Arial" w:cs="Arial"/>
                <w:sz w:val="20"/>
                <w:szCs w:val="20"/>
                <w:lang w:val="ro-RO"/>
              </w:rPr>
              <w:t xml:space="preserve"> generat de </w:t>
            </w:r>
            <w:proofErr w:type="spellStart"/>
            <w:r w:rsidR="007A75C4" w:rsidRPr="00885185">
              <w:rPr>
                <w:rFonts w:ascii="Arial" w:hAnsi="Arial" w:cs="Arial"/>
                <w:sz w:val="20"/>
                <w:szCs w:val="20"/>
                <w:lang w:val="ro-RO"/>
              </w:rPr>
              <w:t>evoluţiile</w:t>
            </w:r>
            <w:proofErr w:type="spellEnd"/>
            <w:r w:rsidR="007A75C4" w:rsidRPr="00885185">
              <w:rPr>
                <w:rFonts w:ascii="Arial" w:hAnsi="Arial" w:cs="Arial"/>
                <w:sz w:val="20"/>
                <w:szCs w:val="20"/>
                <w:lang w:val="ro-RO"/>
              </w:rPr>
              <w:t xml:space="preserve"> tehnologice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priceperea de a decide optim pentru fiabilitatea, </w:t>
            </w:r>
            <w:proofErr w:type="spellStart"/>
            <w:r w:rsidR="007A75C4" w:rsidRPr="00885185">
              <w:rPr>
                <w:rFonts w:ascii="Arial" w:hAnsi="Arial" w:cs="Arial"/>
                <w:sz w:val="20"/>
                <w:szCs w:val="20"/>
                <w:lang w:val="ro-RO"/>
              </w:rPr>
              <w:t>eficienţa</w:t>
            </w:r>
            <w:proofErr w:type="spellEnd"/>
            <w:r w:rsidR="007A75C4" w:rsidRPr="00885185">
              <w:rPr>
                <w:rFonts w:ascii="Arial" w:hAnsi="Arial" w:cs="Arial"/>
                <w:sz w:val="20"/>
                <w:szCs w:val="20"/>
                <w:lang w:val="ro-RO"/>
              </w:rPr>
              <w:t xml:space="preserve">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rentabilitatea </w:t>
            </w:r>
            <w:proofErr w:type="spellStart"/>
            <w:r w:rsidR="007A75C4" w:rsidRPr="00885185">
              <w:rPr>
                <w:rFonts w:ascii="Arial" w:hAnsi="Arial" w:cs="Arial"/>
                <w:sz w:val="20"/>
                <w:szCs w:val="20"/>
                <w:lang w:val="ro-RO"/>
              </w:rPr>
              <w:t>activităţii</w:t>
            </w:r>
            <w:proofErr w:type="spellEnd"/>
            <w:r w:rsidR="007A75C4" w:rsidRPr="00885185">
              <w:rPr>
                <w:rFonts w:ascii="Arial" w:hAnsi="Arial" w:cs="Arial"/>
                <w:sz w:val="20"/>
                <w:szCs w:val="20"/>
                <w:lang w:val="ro-RO"/>
              </w:rPr>
              <w:t xml:space="preserve"> </w:t>
            </w:r>
            <w:r w:rsidR="005677B0">
              <w:rPr>
                <w:rFonts w:ascii="Arial" w:hAnsi="Arial" w:cs="Arial"/>
                <w:sz w:val="20"/>
                <w:szCs w:val="20"/>
                <w:lang w:val="ro-RO"/>
              </w:rPr>
              <w:t>întreprinderii publice</w:t>
            </w:r>
            <w:r w:rsidR="007A75C4" w:rsidRPr="00885185">
              <w:rPr>
                <w:rFonts w:ascii="Arial" w:hAnsi="Arial" w:cs="Arial"/>
                <w:sz w:val="20"/>
                <w:szCs w:val="20"/>
                <w:lang w:val="ro-RO"/>
              </w:rPr>
              <w:t xml:space="preserve"> din punct de vedere economic.</w:t>
            </w:r>
          </w:p>
        </w:tc>
      </w:tr>
      <w:tr w:rsidR="007A75C4" w:rsidRPr="002429A8" w14:paraId="1B67E26B" w14:textId="77777777" w:rsidTr="00126815">
        <w:trPr>
          <w:trHeight w:val="916"/>
          <w:tblCellSpacing w:w="20" w:type="dxa"/>
        </w:trPr>
        <w:tc>
          <w:tcPr>
            <w:tcW w:w="1006" w:type="dxa"/>
            <w:vAlign w:val="center"/>
          </w:tcPr>
          <w:p w14:paraId="3A61EB60"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598F9A70"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Competenţe</w:t>
            </w:r>
            <w:proofErr w:type="spellEnd"/>
            <w:r w:rsidRPr="00885185">
              <w:rPr>
                <w:rFonts w:ascii="Arial" w:hAnsi="Arial" w:cs="Arial"/>
                <w:sz w:val="20"/>
                <w:szCs w:val="20"/>
              </w:rPr>
              <w:t xml:space="preserve"> </w:t>
            </w:r>
            <w:proofErr w:type="spellStart"/>
            <w:r w:rsidRPr="00885185">
              <w:rPr>
                <w:rFonts w:ascii="Arial" w:hAnsi="Arial" w:cs="Arial"/>
                <w:sz w:val="20"/>
                <w:szCs w:val="20"/>
              </w:rPr>
              <w:t>specifice</w:t>
            </w:r>
            <w:proofErr w:type="spellEnd"/>
            <w:r w:rsidRPr="00885185">
              <w:rPr>
                <w:rFonts w:ascii="Arial" w:hAnsi="Arial" w:cs="Arial"/>
                <w:sz w:val="20"/>
                <w:szCs w:val="20"/>
              </w:rPr>
              <w:t xml:space="preserve"> de management</w:t>
            </w:r>
            <w:r w:rsidR="002567BA" w:rsidRPr="00885185">
              <w:rPr>
                <w:rFonts w:ascii="Arial" w:hAnsi="Arial" w:cs="Arial"/>
                <w:sz w:val="20"/>
                <w:szCs w:val="20"/>
              </w:rPr>
              <w:t xml:space="preserve"> economic</w:t>
            </w:r>
          </w:p>
        </w:tc>
        <w:tc>
          <w:tcPr>
            <w:tcW w:w="5746" w:type="dxa"/>
          </w:tcPr>
          <w:p w14:paraId="7524AF59"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6A314E" w:rsidRPr="00885185">
              <w:rPr>
                <w:rFonts w:ascii="Arial" w:hAnsi="Arial" w:cs="Arial"/>
                <w:sz w:val="20"/>
                <w:szCs w:val="20"/>
                <w:lang w:val="ro-RO"/>
              </w:rPr>
              <w:t>are cunoștințe despre modul de organizare a activității economice a societății pentru asigurarea resurselor financiare, cu scopul desfășurării activității în condiții de eficiență economică.</w:t>
            </w:r>
          </w:p>
        </w:tc>
      </w:tr>
      <w:tr w:rsidR="007A75C4" w:rsidRPr="00885185" w14:paraId="0EC7C482" w14:textId="77777777" w:rsidTr="00126815">
        <w:trPr>
          <w:tblCellSpacing w:w="20" w:type="dxa"/>
        </w:trPr>
        <w:tc>
          <w:tcPr>
            <w:tcW w:w="1006" w:type="dxa"/>
            <w:vAlign w:val="center"/>
          </w:tcPr>
          <w:p w14:paraId="7B65EAB9"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p w14:paraId="0FEAC2D5" w14:textId="77777777" w:rsidR="007A75C4" w:rsidRPr="00885185" w:rsidRDefault="007A75C4" w:rsidP="00885185">
            <w:pPr>
              <w:spacing w:line="276" w:lineRule="auto"/>
              <w:jc w:val="right"/>
              <w:rPr>
                <w:rFonts w:ascii="Arial" w:hAnsi="Arial" w:cs="Arial"/>
                <w:sz w:val="20"/>
                <w:szCs w:val="20"/>
                <w:lang w:val="ro-RO"/>
              </w:rPr>
            </w:pPr>
          </w:p>
        </w:tc>
        <w:tc>
          <w:tcPr>
            <w:tcW w:w="1945" w:type="dxa"/>
            <w:vAlign w:val="center"/>
          </w:tcPr>
          <w:p w14:paraId="3C41102A"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Cunoștințe privind managementul financiar general si investițional</w:t>
            </w:r>
          </w:p>
        </w:tc>
        <w:tc>
          <w:tcPr>
            <w:tcW w:w="5746" w:type="dxa"/>
          </w:tcPr>
          <w:p w14:paraId="2715EA3C"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trebuie să aibă </w:t>
            </w:r>
            <w:proofErr w:type="spellStart"/>
            <w:r w:rsidR="007A75C4" w:rsidRPr="00885185">
              <w:rPr>
                <w:rFonts w:ascii="Arial" w:hAnsi="Arial" w:cs="Arial"/>
                <w:sz w:val="20"/>
                <w:szCs w:val="20"/>
                <w:lang w:val="ro-RO"/>
              </w:rPr>
              <w:t>cunoştinţe</w:t>
            </w:r>
            <w:proofErr w:type="spellEnd"/>
            <w:r w:rsidR="007A75C4" w:rsidRPr="00885185">
              <w:rPr>
                <w:rFonts w:ascii="Arial" w:hAnsi="Arial" w:cs="Arial"/>
                <w:sz w:val="20"/>
                <w:szCs w:val="20"/>
                <w:lang w:val="ro-RO"/>
              </w:rPr>
              <w:t xml:space="preserve"> în acest sector de activitate și capacitatea de a identifica oportunități de eficientizare a facilităților de care societatea dispune, în vederea promovării și exploatării potențialului serviciilor oferite de către </w:t>
            </w:r>
            <w:r w:rsidR="005677B0">
              <w:rPr>
                <w:rFonts w:ascii="Arial" w:hAnsi="Arial" w:cs="Arial"/>
                <w:sz w:val="20"/>
                <w:szCs w:val="20"/>
                <w:lang w:val="ro-RO"/>
              </w:rPr>
              <w:t>întreprinderea publică</w:t>
            </w:r>
            <w:r w:rsidR="007A75C4" w:rsidRPr="00885185">
              <w:rPr>
                <w:rFonts w:ascii="Arial" w:hAnsi="Arial" w:cs="Arial"/>
                <w:sz w:val="20"/>
                <w:szCs w:val="20"/>
                <w:lang w:val="ro-RO"/>
              </w:rPr>
              <w:t xml:space="preserve">.  </w:t>
            </w: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007A75C4" w:rsidRPr="00885185">
              <w:rPr>
                <w:rFonts w:ascii="Arial" w:hAnsi="Arial" w:cs="Arial"/>
                <w:sz w:val="20"/>
                <w:szCs w:val="20"/>
                <w:lang w:val="ro-RO"/>
              </w:rPr>
              <w:t xml:space="preserve"> care răspunde și asigură coordonarea acestui domeniu are cunoștințe privind managementul financiar general (analiza bugetară, cash </w:t>
            </w:r>
            <w:proofErr w:type="spellStart"/>
            <w:r w:rsidR="007A75C4" w:rsidRPr="00885185">
              <w:rPr>
                <w:rFonts w:ascii="Arial" w:hAnsi="Arial" w:cs="Arial"/>
                <w:sz w:val="20"/>
                <w:szCs w:val="20"/>
                <w:lang w:val="ro-RO"/>
              </w:rPr>
              <w:t>flow</w:t>
            </w:r>
            <w:proofErr w:type="spellEnd"/>
            <w:r w:rsidR="007A75C4" w:rsidRPr="00885185">
              <w:rPr>
                <w:rFonts w:ascii="Arial" w:hAnsi="Arial" w:cs="Arial"/>
                <w:sz w:val="20"/>
                <w:szCs w:val="20"/>
                <w:lang w:val="ro-RO"/>
              </w:rPr>
              <w:t xml:space="preserve">, </w:t>
            </w:r>
            <w:r w:rsidR="007A75C4" w:rsidRPr="00885185">
              <w:rPr>
                <w:rFonts w:ascii="Arial" w:hAnsi="Arial" w:cs="Arial"/>
                <w:sz w:val="20"/>
                <w:szCs w:val="20"/>
                <w:lang w:val="ro-RO"/>
              </w:rPr>
              <w:lastRenderedPageBreak/>
              <w:t xml:space="preserve">productivitatea muncii, etc). </w:t>
            </w:r>
          </w:p>
        </w:tc>
      </w:tr>
      <w:tr w:rsidR="007A75C4" w:rsidRPr="002429A8" w14:paraId="1AC053B8" w14:textId="77777777" w:rsidTr="00126815">
        <w:trPr>
          <w:tblCellSpacing w:w="20" w:type="dxa"/>
        </w:trPr>
        <w:tc>
          <w:tcPr>
            <w:tcW w:w="1006" w:type="dxa"/>
            <w:vAlign w:val="center"/>
          </w:tcPr>
          <w:p w14:paraId="20CA785C"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12781FB1"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Experienţă</w:t>
            </w:r>
            <w:proofErr w:type="spellEnd"/>
            <w:r w:rsidRPr="00885185">
              <w:rPr>
                <w:rFonts w:ascii="Arial" w:hAnsi="Arial" w:cs="Arial"/>
                <w:sz w:val="20"/>
                <w:szCs w:val="20"/>
              </w:rPr>
              <w:t xml:space="preserve"> </w:t>
            </w:r>
            <w:proofErr w:type="spellStart"/>
            <w:r w:rsidRPr="00885185">
              <w:rPr>
                <w:rFonts w:ascii="Arial" w:hAnsi="Arial" w:cs="Arial"/>
                <w:sz w:val="20"/>
                <w:szCs w:val="20"/>
              </w:rPr>
              <w:t>în</w:t>
            </w:r>
            <w:proofErr w:type="spellEnd"/>
            <w:r w:rsidRPr="00885185">
              <w:rPr>
                <w:rFonts w:ascii="Arial" w:hAnsi="Arial" w:cs="Arial"/>
                <w:sz w:val="20"/>
                <w:szCs w:val="20"/>
              </w:rPr>
              <w:t xml:space="preserve"> </w:t>
            </w:r>
            <w:proofErr w:type="spellStart"/>
            <w:r w:rsidRPr="00885185">
              <w:rPr>
                <w:rFonts w:ascii="Arial" w:hAnsi="Arial" w:cs="Arial"/>
                <w:sz w:val="20"/>
                <w:szCs w:val="20"/>
              </w:rPr>
              <w:t>negocieri</w:t>
            </w:r>
            <w:proofErr w:type="spellEnd"/>
            <w:r w:rsidRPr="00885185">
              <w:rPr>
                <w:rFonts w:ascii="Arial" w:hAnsi="Arial" w:cs="Arial"/>
                <w:sz w:val="20"/>
                <w:szCs w:val="20"/>
              </w:rPr>
              <w:t xml:space="preserve">, dialog social </w:t>
            </w:r>
            <w:proofErr w:type="spellStart"/>
            <w:r w:rsidRPr="00885185">
              <w:rPr>
                <w:rFonts w:ascii="Arial" w:hAnsi="Arial" w:cs="Arial"/>
                <w:sz w:val="20"/>
                <w:szCs w:val="20"/>
              </w:rPr>
              <w:t>și</w:t>
            </w:r>
            <w:proofErr w:type="spellEnd"/>
            <w:r w:rsidRPr="00885185">
              <w:rPr>
                <w:rFonts w:ascii="Arial" w:hAnsi="Arial" w:cs="Arial"/>
                <w:sz w:val="20"/>
                <w:szCs w:val="20"/>
              </w:rPr>
              <w:t xml:space="preserve"> </w:t>
            </w:r>
            <w:proofErr w:type="spellStart"/>
            <w:r w:rsidRPr="00885185">
              <w:rPr>
                <w:rFonts w:ascii="Arial" w:hAnsi="Arial" w:cs="Arial"/>
                <w:sz w:val="20"/>
                <w:szCs w:val="20"/>
              </w:rPr>
              <w:t>comunicare</w:t>
            </w:r>
            <w:proofErr w:type="spellEnd"/>
            <w:r w:rsidRPr="00885185">
              <w:rPr>
                <w:rFonts w:ascii="Arial" w:hAnsi="Arial" w:cs="Arial"/>
                <w:sz w:val="20"/>
                <w:szCs w:val="20"/>
              </w:rPr>
              <w:t xml:space="preserve"> </w:t>
            </w:r>
            <w:proofErr w:type="spellStart"/>
            <w:r w:rsidRPr="00885185">
              <w:rPr>
                <w:rFonts w:ascii="Arial" w:hAnsi="Arial" w:cs="Arial"/>
                <w:sz w:val="20"/>
                <w:szCs w:val="20"/>
              </w:rPr>
              <w:t>corporativă</w:t>
            </w:r>
            <w:proofErr w:type="spellEnd"/>
          </w:p>
        </w:tc>
        <w:tc>
          <w:tcPr>
            <w:tcW w:w="5746" w:type="dxa"/>
          </w:tcPr>
          <w:p w14:paraId="25647A9B"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dovedește bune abilități de comunicare și aduce exemple concrete din experiența profesională privind comunicarea instituțională, negocieri etc. </w:t>
            </w:r>
          </w:p>
        </w:tc>
      </w:tr>
      <w:tr w:rsidR="007A75C4" w:rsidRPr="002429A8" w14:paraId="69B208F2" w14:textId="77777777" w:rsidTr="00126815">
        <w:trPr>
          <w:tblCellSpacing w:w="20" w:type="dxa"/>
        </w:trPr>
        <w:tc>
          <w:tcPr>
            <w:tcW w:w="1006" w:type="dxa"/>
            <w:vAlign w:val="center"/>
          </w:tcPr>
          <w:p w14:paraId="5F58714A"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5EFF0D9B"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Cunoștințe</w:t>
            </w:r>
            <w:proofErr w:type="spellEnd"/>
            <w:r w:rsidRPr="00885185">
              <w:rPr>
                <w:rFonts w:ascii="Arial" w:hAnsi="Arial" w:cs="Arial"/>
                <w:sz w:val="20"/>
                <w:szCs w:val="20"/>
              </w:rPr>
              <w:t xml:space="preserve"> de </w:t>
            </w:r>
            <w:proofErr w:type="spellStart"/>
            <w:r w:rsidRPr="00885185">
              <w:rPr>
                <w:rFonts w:ascii="Arial" w:hAnsi="Arial" w:cs="Arial"/>
                <w:sz w:val="20"/>
                <w:szCs w:val="20"/>
              </w:rPr>
              <w:t>monitorizare</w:t>
            </w:r>
            <w:proofErr w:type="spellEnd"/>
            <w:r w:rsidRPr="00885185">
              <w:rPr>
                <w:rFonts w:ascii="Arial" w:hAnsi="Arial" w:cs="Arial"/>
                <w:sz w:val="20"/>
                <w:szCs w:val="20"/>
              </w:rPr>
              <w:t xml:space="preserve"> a </w:t>
            </w:r>
            <w:proofErr w:type="spellStart"/>
            <w:r w:rsidRPr="00885185">
              <w:rPr>
                <w:rFonts w:ascii="Arial" w:hAnsi="Arial" w:cs="Arial"/>
                <w:sz w:val="20"/>
                <w:szCs w:val="20"/>
              </w:rPr>
              <w:t>performanței</w:t>
            </w:r>
            <w:proofErr w:type="spellEnd"/>
            <w:r w:rsidRPr="00885185">
              <w:rPr>
                <w:rFonts w:ascii="Arial" w:hAnsi="Arial" w:cs="Arial"/>
                <w:sz w:val="20"/>
                <w:szCs w:val="20"/>
              </w:rPr>
              <w:t xml:space="preserve"> </w:t>
            </w:r>
            <w:proofErr w:type="spellStart"/>
            <w:r w:rsidRPr="00885185">
              <w:rPr>
                <w:rFonts w:ascii="Arial" w:hAnsi="Arial" w:cs="Arial"/>
                <w:sz w:val="20"/>
                <w:szCs w:val="20"/>
              </w:rPr>
              <w:t>întreprinderilor</w:t>
            </w:r>
            <w:proofErr w:type="spellEnd"/>
            <w:r w:rsidRPr="00885185">
              <w:rPr>
                <w:rFonts w:ascii="Arial" w:hAnsi="Arial" w:cs="Arial"/>
                <w:sz w:val="20"/>
                <w:szCs w:val="20"/>
              </w:rPr>
              <w:t xml:space="preserve"> </w:t>
            </w:r>
            <w:proofErr w:type="spellStart"/>
            <w:r w:rsidRPr="00885185">
              <w:rPr>
                <w:rFonts w:ascii="Arial" w:hAnsi="Arial" w:cs="Arial"/>
                <w:sz w:val="20"/>
                <w:szCs w:val="20"/>
              </w:rPr>
              <w:t>publice</w:t>
            </w:r>
            <w:proofErr w:type="spellEnd"/>
          </w:p>
        </w:tc>
        <w:tc>
          <w:tcPr>
            <w:tcW w:w="5746" w:type="dxa"/>
          </w:tcPr>
          <w:p w14:paraId="79B9D875"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va dispune de cunoștințe și experiență profesională pentru stabilirea, urmărirea și măsurarea performanței societate, prin indicatorii financiari, nefinanciari, specifici și de guvernanță corporativă. </w:t>
            </w:r>
          </w:p>
        </w:tc>
      </w:tr>
      <w:tr w:rsidR="007A75C4" w:rsidRPr="002429A8" w14:paraId="4E789042" w14:textId="77777777" w:rsidTr="00126815">
        <w:trPr>
          <w:tblCellSpacing w:w="20" w:type="dxa"/>
        </w:trPr>
        <w:tc>
          <w:tcPr>
            <w:tcW w:w="1006" w:type="dxa"/>
            <w:vAlign w:val="center"/>
          </w:tcPr>
          <w:p w14:paraId="6E0E2346"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2F6C1BD5"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rPr>
              <w:t>Abilități</w:t>
            </w:r>
            <w:proofErr w:type="spellEnd"/>
            <w:r w:rsidRPr="00885185">
              <w:rPr>
                <w:rFonts w:ascii="Arial" w:hAnsi="Arial" w:cs="Arial"/>
                <w:sz w:val="20"/>
                <w:szCs w:val="20"/>
              </w:rPr>
              <w:t xml:space="preserve"> de </w:t>
            </w:r>
            <w:proofErr w:type="spellStart"/>
            <w:r w:rsidRPr="00885185">
              <w:rPr>
                <w:rFonts w:ascii="Arial" w:hAnsi="Arial" w:cs="Arial"/>
                <w:sz w:val="20"/>
                <w:szCs w:val="20"/>
              </w:rPr>
              <w:t>identificare</w:t>
            </w:r>
            <w:proofErr w:type="spellEnd"/>
            <w:r w:rsidRPr="00885185">
              <w:rPr>
                <w:rFonts w:ascii="Arial" w:hAnsi="Arial" w:cs="Arial"/>
                <w:sz w:val="20"/>
                <w:szCs w:val="20"/>
              </w:rPr>
              <w:t xml:space="preserve"> </w:t>
            </w:r>
            <w:proofErr w:type="spellStart"/>
            <w:r w:rsidRPr="00885185">
              <w:rPr>
                <w:rFonts w:ascii="Arial" w:hAnsi="Arial" w:cs="Arial"/>
                <w:sz w:val="20"/>
                <w:szCs w:val="20"/>
              </w:rPr>
              <w:t>și</w:t>
            </w:r>
            <w:proofErr w:type="spellEnd"/>
            <w:r w:rsidRPr="00885185">
              <w:rPr>
                <w:rFonts w:ascii="Arial" w:hAnsi="Arial" w:cs="Arial"/>
                <w:sz w:val="20"/>
                <w:szCs w:val="20"/>
              </w:rPr>
              <w:t xml:space="preserve"> </w:t>
            </w:r>
            <w:proofErr w:type="spellStart"/>
            <w:r w:rsidRPr="00885185">
              <w:rPr>
                <w:rFonts w:ascii="Arial" w:hAnsi="Arial" w:cs="Arial"/>
                <w:sz w:val="20"/>
                <w:szCs w:val="20"/>
              </w:rPr>
              <w:t>gestionare</w:t>
            </w:r>
            <w:proofErr w:type="spellEnd"/>
            <w:r w:rsidRPr="00885185">
              <w:rPr>
                <w:rFonts w:ascii="Arial" w:hAnsi="Arial" w:cs="Arial"/>
                <w:sz w:val="20"/>
                <w:szCs w:val="20"/>
              </w:rPr>
              <w:t xml:space="preserve"> a </w:t>
            </w:r>
            <w:proofErr w:type="spellStart"/>
            <w:r w:rsidRPr="00885185">
              <w:rPr>
                <w:rFonts w:ascii="Arial" w:hAnsi="Arial" w:cs="Arial"/>
                <w:sz w:val="20"/>
                <w:szCs w:val="20"/>
              </w:rPr>
              <w:t>riscurilor</w:t>
            </w:r>
            <w:proofErr w:type="spellEnd"/>
            <w:r w:rsidRPr="00885185">
              <w:rPr>
                <w:rFonts w:ascii="Arial" w:hAnsi="Arial" w:cs="Arial"/>
                <w:sz w:val="20"/>
                <w:szCs w:val="20"/>
              </w:rPr>
              <w:t xml:space="preserve"> </w:t>
            </w:r>
            <w:proofErr w:type="spellStart"/>
            <w:r w:rsidRPr="00885185">
              <w:rPr>
                <w:rFonts w:ascii="Arial" w:hAnsi="Arial" w:cs="Arial"/>
                <w:sz w:val="20"/>
                <w:szCs w:val="20"/>
              </w:rPr>
              <w:t>specifice</w:t>
            </w:r>
            <w:proofErr w:type="spellEnd"/>
            <w:r w:rsidRPr="00885185">
              <w:rPr>
                <w:rFonts w:ascii="Arial" w:hAnsi="Arial" w:cs="Arial"/>
                <w:sz w:val="20"/>
                <w:szCs w:val="20"/>
              </w:rPr>
              <w:t xml:space="preserve"> </w:t>
            </w:r>
            <w:proofErr w:type="spellStart"/>
            <w:r w:rsidRPr="00885185">
              <w:rPr>
                <w:rFonts w:ascii="Arial" w:hAnsi="Arial" w:cs="Arial"/>
                <w:sz w:val="20"/>
                <w:szCs w:val="20"/>
              </w:rPr>
              <w:t>managementului</w:t>
            </w:r>
            <w:proofErr w:type="spellEnd"/>
            <w:r w:rsidRPr="00885185">
              <w:rPr>
                <w:rFonts w:ascii="Arial" w:hAnsi="Arial" w:cs="Arial"/>
                <w:sz w:val="20"/>
                <w:szCs w:val="20"/>
              </w:rPr>
              <w:t xml:space="preserve"> </w:t>
            </w:r>
            <w:proofErr w:type="spellStart"/>
            <w:r w:rsidRPr="00885185">
              <w:rPr>
                <w:rFonts w:ascii="Arial" w:hAnsi="Arial" w:cs="Arial"/>
                <w:sz w:val="20"/>
                <w:szCs w:val="20"/>
              </w:rPr>
              <w:t>întreprinderilor</w:t>
            </w:r>
            <w:proofErr w:type="spellEnd"/>
            <w:r w:rsidRPr="00885185">
              <w:rPr>
                <w:rFonts w:ascii="Arial" w:hAnsi="Arial" w:cs="Arial"/>
                <w:sz w:val="20"/>
                <w:szCs w:val="20"/>
              </w:rPr>
              <w:t xml:space="preserve"> </w:t>
            </w:r>
            <w:proofErr w:type="spellStart"/>
            <w:r w:rsidRPr="00885185">
              <w:rPr>
                <w:rFonts w:ascii="Arial" w:hAnsi="Arial" w:cs="Arial"/>
                <w:sz w:val="20"/>
                <w:szCs w:val="20"/>
              </w:rPr>
              <w:t>publice</w:t>
            </w:r>
            <w:proofErr w:type="spellEnd"/>
          </w:p>
        </w:tc>
        <w:tc>
          <w:tcPr>
            <w:tcW w:w="5746" w:type="dxa"/>
          </w:tcPr>
          <w:p w14:paraId="61748754"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De asemenea,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trebuie să aibă și experiență în managementul riscurilor, incluzând și managementul incidentelor aferente activității societății.</w:t>
            </w:r>
          </w:p>
        </w:tc>
      </w:tr>
      <w:tr w:rsidR="007A75C4" w:rsidRPr="002429A8" w14:paraId="5B3C5F71" w14:textId="77777777" w:rsidTr="00126815">
        <w:trPr>
          <w:tblCellSpacing w:w="20" w:type="dxa"/>
        </w:trPr>
        <w:tc>
          <w:tcPr>
            <w:tcW w:w="1006" w:type="dxa"/>
            <w:vAlign w:val="center"/>
          </w:tcPr>
          <w:p w14:paraId="02431FA7"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6421FDD1" w14:textId="77777777" w:rsidR="007A75C4" w:rsidRPr="00885185" w:rsidRDefault="007A75C4" w:rsidP="00885185">
            <w:pPr>
              <w:spacing w:line="276" w:lineRule="auto"/>
              <w:jc w:val="both"/>
              <w:rPr>
                <w:rFonts w:ascii="Arial" w:hAnsi="Arial" w:cs="Arial"/>
                <w:sz w:val="20"/>
                <w:szCs w:val="20"/>
                <w:lang w:val="ro-RO"/>
              </w:rPr>
            </w:pPr>
            <w:proofErr w:type="spellStart"/>
            <w:r w:rsidRPr="00885185">
              <w:rPr>
                <w:rFonts w:ascii="Arial" w:hAnsi="Arial" w:cs="Arial"/>
                <w:sz w:val="20"/>
                <w:szCs w:val="20"/>
                <w:lang w:val="fr-BE"/>
              </w:rPr>
              <w:t>Cunoştinţe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despre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principii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bune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practici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guvernanță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corporativă</w:t>
            </w:r>
            <w:proofErr w:type="spellEnd"/>
            <w:r w:rsidRPr="00885185">
              <w:rPr>
                <w:rFonts w:ascii="Arial" w:hAnsi="Arial" w:cs="Arial"/>
                <w:sz w:val="20"/>
                <w:szCs w:val="20"/>
                <w:lang w:val="fr-BE"/>
              </w:rPr>
              <w:t xml:space="preserve"> </w:t>
            </w:r>
          </w:p>
        </w:tc>
        <w:tc>
          <w:tcPr>
            <w:tcW w:w="5746" w:type="dxa"/>
          </w:tcPr>
          <w:p w14:paraId="071324F5" w14:textId="77777777" w:rsidR="007A75C4" w:rsidRPr="00885185" w:rsidRDefault="007869EB"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Membrul consiliului de </w:t>
            </w:r>
            <w:proofErr w:type="spellStart"/>
            <w:r w:rsidRPr="00885185">
              <w:rPr>
                <w:rFonts w:ascii="Arial" w:hAnsi="Arial" w:cs="Arial"/>
                <w:sz w:val="20"/>
                <w:szCs w:val="20"/>
                <w:lang w:val="ro-RO"/>
              </w:rPr>
              <w:t>administratie</w:t>
            </w:r>
            <w:proofErr w:type="spellEnd"/>
            <w:r w:rsidRPr="00885185">
              <w:rPr>
                <w:rFonts w:ascii="Arial" w:hAnsi="Arial" w:cs="Arial"/>
                <w:sz w:val="20"/>
                <w:szCs w:val="20"/>
                <w:lang w:val="ro-RO"/>
              </w:rPr>
              <w:t xml:space="preserve"> </w:t>
            </w:r>
            <w:r w:rsidR="007A75C4" w:rsidRPr="00885185">
              <w:rPr>
                <w:rFonts w:ascii="Arial" w:hAnsi="Arial" w:cs="Arial"/>
                <w:sz w:val="20"/>
                <w:szCs w:val="20"/>
                <w:lang w:val="ro-RO"/>
              </w:rPr>
              <w:t xml:space="preserve">va avea </w:t>
            </w:r>
            <w:proofErr w:type="spellStart"/>
            <w:r w:rsidR="007A75C4" w:rsidRPr="00885185">
              <w:rPr>
                <w:rFonts w:ascii="Arial" w:hAnsi="Arial" w:cs="Arial"/>
                <w:sz w:val="20"/>
                <w:szCs w:val="20"/>
                <w:lang w:val="ro-RO"/>
              </w:rPr>
              <w:t>şi</w:t>
            </w:r>
            <w:proofErr w:type="spellEnd"/>
            <w:r w:rsidR="007A75C4" w:rsidRPr="00885185">
              <w:rPr>
                <w:rFonts w:ascii="Arial" w:hAnsi="Arial" w:cs="Arial"/>
                <w:sz w:val="20"/>
                <w:szCs w:val="20"/>
                <w:lang w:val="ro-RO"/>
              </w:rPr>
              <w:t xml:space="preserve"> experiență/cunoștințe în domeniul </w:t>
            </w:r>
            <w:proofErr w:type="spellStart"/>
            <w:r w:rsidR="007A75C4" w:rsidRPr="00885185">
              <w:rPr>
                <w:rFonts w:ascii="Arial" w:hAnsi="Arial" w:cs="Arial"/>
                <w:sz w:val="20"/>
                <w:szCs w:val="20"/>
                <w:lang w:val="ro-RO"/>
              </w:rPr>
              <w:t>guvernanţei</w:t>
            </w:r>
            <w:proofErr w:type="spellEnd"/>
            <w:r w:rsidR="007A75C4" w:rsidRPr="00885185">
              <w:rPr>
                <w:rFonts w:ascii="Arial" w:hAnsi="Arial" w:cs="Arial"/>
                <w:sz w:val="20"/>
                <w:szCs w:val="20"/>
                <w:lang w:val="ro-RO"/>
              </w:rPr>
              <w:t xml:space="preserve"> corporative și </w:t>
            </w:r>
            <w:proofErr w:type="spellStart"/>
            <w:r w:rsidR="007A75C4" w:rsidRPr="00885185">
              <w:rPr>
                <w:rFonts w:ascii="Arial" w:hAnsi="Arial" w:cs="Arial"/>
                <w:sz w:val="20"/>
                <w:szCs w:val="20"/>
                <w:lang w:val="ro-RO"/>
              </w:rPr>
              <w:t>responsabilităţii</w:t>
            </w:r>
            <w:proofErr w:type="spellEnd"/>
            <w:r w:rsidR="007A75C4" w:rsidRPr="00885185">
              <w:rPr>
                <w:rFonts w:ascii="Arial" w:hAnsi="Arial" w:cs="Arial"/>
                <w:sz w:val="20"/>
                <w:szCs w:val="20"/>
                <w:lang w:val="ro-RO"/>
              </w:rPr>
              <w:t xml:space="preserve"> sociale. </w:t>
            </w:r>
          </w:p>
          <w:p w14:paraId="047D6FF3"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Cunoaște și aplică principiile guvernanței corporative, le poate operaționaliza pentru societate.</w:t>
            </w:r>
          </w:p>
        </w:tc>
      </w:tr>
      <w:tr w:rsidR="007A75C4" w:rsidRPr="002429A8" w14:paraId="0708942B" w14:textId="77777777" w:rsidTr="00126815">
        <w:trPr>
          <w:tblCellSpacing w:w="20" w:type="dxa"/>
        </w:trPr>
        <w:tc>
          <w:tcPr>
            <w:tcW w:w="1006" w:type="dxa"/>
            <w:vAlign w:val="center"/>
          </w:tcPr>
          <w:p w14:paraId="36266BA9" w14:textId="77777777" w:rsidR="007A75C4" w:rsidRPr="00885185" w:rsidRDefault="007A75C4" w:rsidP="00D60D7B">
            <w:pPr>
              <w:pStyle w:val="Listparagraf"/>
              <w:numPr>
                <w:ilvl w:val="0"/>
                <w:numId w:val="28"/>
              </w:numPr>
              <w:spacing w:after="200" w:line="276" w:lineRule="auto"/>
              <w:jc w:val="right"/>
              <w:rPr>
                <w:rFonts w:ascii="Arial" w:hAnsi="Arial" w:cs="Arial"/>
                <w:sz w:val="20"/>
                <w:szCs w:val="20"/>
                <w:lang w:val="ro-RO"/>
              </w:rPr>
            </w:pPr>
          </w:p>
        </w:tc>
        <w:tc>
          <w:tcPr>
            <w:tcW w:w="1945" w:type="dxa"/>
            <w:vAlign w:val="center"/>
          </w:tcPr>
          <w:p w14:paraId="7AFD04AA" w14:textId="77777777" w:rsidR="007A75C4" w:rsidRPr="00885185" w:rsidRDefault="007606EA" w:rsidP="00885185">
            <w:pPr>
              <w:spacing w:line="276" w:lineRule="auto"/>
              <w:jc w:val="both"/>
              <w:rPr>
                <w:rFonts w:ascii="Arial" w:hAnsi="Arial" w:cs="Arial"/>
                <w:sz w:val="20"/>
                <w:szCs w:val="20"/>
                <w:lang w:val="ro-RO"/>
              </w:rPr>
            </w:pPr>
            <w:proofErr w:type="spellStart"/>
            <w:r w:rsidRPr="00885185">
              <w:rPr>
                <w:rFonts w:ascii="Arial" w:eastAsia="Times New Roman" w:hAnsi="Arial" w:cs="Arial"/>
                <w:sz w:val="20"/>
                <w:szCs w:val="20"/>
                <w:lang w:val="fr-BE"/>
              </w:rPr>
              <w:t>Abilități</w:t>
            </w:r>
            <w:proofErr w:type="spellEnd"/>
            <w:r w:rsidRPr="00885185">
              <w:rPr>
                <w:rFonts w:ascii="Arial" w:eastAsia="Times New Roman" w:hAnsi="Arial" w:cs="Arial"/>
                <w:sz w:val="20"/>
                <w:szCs w:val="20"/>
                <w:lang w:val="fr-BE"/>
              </w:rPr>
              <w:t xml:space="preserve"> de </w:t>
            </w:r>
            <w:proofErr w:type="spellStart"/>
            <w:r w:rsidRPr="00885185">
              <w:rPr>
                <w:rFonts w:ascii="Arial" w:eastAsia="Times New Roman" w:hAnsi="Arial" w:cs="Arial"/>
                <w:sz w:val="20"/>
                <w:szCs w:val="20"/>
                <w:lang w:val="fr-BE"/>
              </w:rPr>
              <w:t>comunicare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mediere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etica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și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integritate</w:t>
            </w:r>
            <w:proofErr w:type="spellEnd"/>
            <w:r w:rsidRPr="00885185">
              <w:rPr>
                <w:rFonts w:ascii="Arial" w:eastAsia="Times New Roman" w:hAnsi="Arial" w:cs="Arial"/>
                <w:sz w:val="20"/>
                <w:szCs w:val="20"/>
                <w:lang w:val="fr-BE"/>
              </w:rPr>
              <w:t>.</w:t>
            </w:r>
          </w:p>
        </w:tc>
        <w:tc>
          <w:tcPr>
            <w:tcW w:w="5746" w:type="dxa"/>
          </w:tcPr>
          <w:p w14:paraId="57A8D888"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Fiecare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 xml:space="preserve">va da dovadă de foarte bune abilități de comunicare, mediere și medierea conflictelor. </w:t>
            </w:r>
          </w:p>
          <w:p w14:paraId="0387AD1B" w14:textId="77777777" w:rsidR="007A75C4" w:rsidRPr="00885185" w:rsidRDefault="007A75C4"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În același timp, fiecare </w:t>
            </w:r>
            <w:r w:rsidR="007869EB" w:rsidRPr="00885185">
              <w:rPr>
                <w:rFonts w:ascii="Arial" w:hAnsi="Arial" w:cs="Arial"/>
                <w:sz w:val="20"/>
                <w:szCs w:val="20"/>
                <w:lang w:val="ro-RO"/>
              </w:rPr>
              <w:t xml:space="preserve">membrul al consiliului de </w:t>
            </w:r>
            <w:proofErr w:type="spellStart"/>
            <w:r w:rsidR="007869EB" w:rsidRPr="00885185">
              <w:rPr>
                <w:rFonts w:ascii="Arial" w:hAnsi="Arial" w:cs="Arial"/>
                <w:sz w:val="20"/>
                <w:szCs w:val="20"/>
                <w:lang w:val="ro-RO"/>
              </w:rPr>
              <w:t>administratie</w:t>
            </w:r>
            <w:proofErr w:type="spellEnd"/>
            <w:r w:rsidR="007869EB" w:rsidRPr="00885185">
              <w:rPr>
                <w:rFonts w:ascii="Arial" w:hAnsi="Arial" w:cs="Arial"/>
                <w:sz w:val="20"/>
                <w:szCs w:val="20"/>
                <w:lang w:val="ro-RO"/>
              </w:rPr>
              <w:t xml:space="preserve"> </w:t>
            </w:r>
            <w:r w:rsidRPr="00885185">
              <w:rPr>
                <w:rFonts w:ascii="Arial" w:hAnsi="Arial" w:cs="Arial"/>
                <w:sz w:val="20"/>
                <w:szCs w:val="20"/>
                <w:lang w:val="ro-RO"/>
              </w:rPr>
              <w:t>trebuie să cunoască și să respecte principiile generale de etică și integritate.</w:t>
            </w:r>
          </w:p>
        </w:tc>
      </w:tr>
    </w:tbl>
    <w:p w14:paraId="6F28E14D" w14:textId="77777777" w:rsidR="007A75C4" w:rsidRPr="00885185" w:rsidRDefault="007A75C4" w:rsidP="00885185">
      <w:pPr>
        <w:spacing w:line="276" w:lineRule="auto"/>
        <w:rPr>
          <w:rFonts w:ascii="Arial" w:hAnsi="Arial" w:cs="Arial"/>
          <w:color w:val="000000"/>
          <w:sz w:val="20"/>
          <w:szCs w:val="20"/>
          <w:lang w:val="fr-BE"/>
        </w:rPr>
      </w:pPr>
      <w:r w:rsidRPr="00885185">
        <w:rPr>
          <w:rFonts w:ascii="Arial" w:eastAsia="TimesNewRoman" w:hAnsi="Arial" w:cs="Arial"/>
          <w:sz w:val="20"/>
          <w:szCs w:val="20"/>
          <w:lang w:val="ro-RO"/>
        </w:rPr>
        <w:t xml:space="preserve">Tabel </w:t>
      </w:r>
      <w:r w:rsidR="007869EB" w:rsidRPr="00885185">
        <w:rPr>
          <w:rFonts w:ascii="Arial" w:eastAsia="TimesNewRoman" w:hAnsi="Arial" w:cs="Arial"/>
          <w:sz w:val="20"/>
          <w:szCs w:val="20"/>
          <w:lang w:val="ro-RO"/>
        </w:rPr>
        <w:t>5</w:t>
      </w:r>
      <w:r w:rsidRPr="00885185">
        <w:rPr>
          <w:rFonts w:ascii="Arial" w:eastAsia="TimesNewRoman" w:hAnsi="Arial" w:cs="Arial"/>
          <w:sz w:val="20"/>
          <w:szCs w:val="20"/>
          <w:lang w:val="ro-RO"/>
        </w:rPr>
        <w:t xml:space="preserve">. Profil competențe </w:t>
      </w:r>
      <w:r w:rsidR="007869EB" w:rsidRPr="00885185">
        <w:rPr>
          <w:rFonts w:ascii="Arial" w:hAnsi="Arial" w:cs="Arial"/>
          <w:sz w:val="20"/>
          <w:szCs w:val="20"/>
          <w:lang w:val="ro-RO"/>
        </w:rPr>
        <w:t xml:space="preserve">Membrul consiliului de </w:t>
      </w:r>
      <w:proofErr w:type="spellStart"/>
      <w:r w:rsidR="007869EB" w:rsidRPr="00885185">
        <w:rPr>
          <w:rFonts w:ascii="Arial" w:hAnsi="Arial" w:cs="Arial"/>
          <w:sz w:val="20"/>
          <w:szCs w:val="20"/>
          <w:lang w:val="ro-RO"/>
        </w:rPr>
        <w:t>administratie</w:t>
      </w:r>
      <w:proofErr w:type="spellEnd"/>
    </w:p>
    <w:p w14:paraId="0E584335" w14:textId="77777777" w:rsidR="007A75C4" w:rsidRPr="00885185" w:rsidRDefault="007A75C4" w:rsidP="00885185">
      <w:pPr>
        <w:spacing w:line="276" w:lineRule="auto"/>
        <w:jc w:val="both"/>
        <w:rPr>
          <w:rStyle w:val="Accentuat"/>
          <w:rFonts w:ascii="Arial" w:hAnsi="Arial" w:cs="Arial"/>
          <w:sz w:val="20"/>
          <w:szCs w:val="20"/>
          <w:shd w:val="clear" w:color="auto" w:fill="FFFFFF"/>
          <w:lang w:val="fr-BE"/>
        </w:rPr>
      </w:pPr>
    </w:p>
    <w:p w14:paraId="6B170205" w14:textId="77777777" w:rsidR="006A4FAE" w:rsidRPr="00885185" w:rsidRDefault="006A4FAE" w:rsidP="00885185">
      <w:pPr>
        <w:spacing w:line="276" w:lineRule="auto"/>
        <w:jc w:val="both"/>
        <w:rPr>
          <w:rStyle w:val="Accentuat"/>
          <w:rFonts w:ascii="Arial" w:hAnsi="Arial" w:cs="Arial"/>
          <w:sz w:val="20"/>
          <w:szCs w:val="20"/>
          <w:shd w:val="clear" w:color="auto" w:fill="FFFFFF"/>
          <w:lang w:val="fr-BE"/>
        </w:rPr>
      </w:pPr>
    </w:p>
    <w:p w14:paraId="6CB57BBD" w14:textId="77777777" w:rsidR="006A4FAE" w:rsidRPr="00885185" w:rsidRDefault="006A4FAE" w:rsidP="00885185">
      <w:pPr>
        <w:spacing w:line="276" w:lineRule="auto"/>
        <w:jc w:val="both"/>
        <w:rPr>
          <w:rStyle w:val="Accentuat"/>
          <w:rFonts w:ascii="Arial" w:hAnsi="Arial" w:cs="Arial"/>
          <w:sz w:val="20"/>
          <w:szCs w:val="20"/>
          <w:shd w:val="clear" w:color="auto" w:fill="FFFFFF"/>
          <w:lang w:val="fr-BE"/>
        </w:rPr>
      </w:pPr>
    </w:p>
    <w:p w14:paraId="095900AB" w14:textId="77777777" w:rsidR="00691B81" w:rsidRPr="00885185" w:rsidRDefault="00691B81" w:rsidP="00885185">
      <w:pPr>
        <w:spacing w:line="276" w:lineRule="auto"/>
        <w:jc w:val="both"/>
        <w:rPr>
          <w:rStyle w:val="Accentuat"/>
          <w:rFonts w:ascii="Arial" w:hAnsi="Arial" w:cs="Arial"/>
          <w:sz w:val="20"/>
          <w:szCs w:val="20"/>
          <w:shd w:val="clear" w:color="auto" w:fill="FFFFFF"/>
          <w:lang w:val="fr-BE"/>
        </w:rPr>
      </w:pPr>
    </w:p>
    <w:p w14:paraId="367B4F1A" w14:textId="77777777" w:rsidR="00691B81" w:rsidRDefault="00691B81" w:rsidP="00885185">
      <w:pPr>
        <w:spacing w:line="276" w:lineRule="auto"/>
        <w:jc w:val="both"/>
        <w:rPr>
          <w:rStyle w:val="Accentuat"/>
          <w:rFonts w:ascii="Arial" w:hAnsi="Arial" w:cs="Arial"/>
          <w:sz w:val="20"/>
          <w:szCs w:val="20"/>
          <w:shd w:val="clear" w:color="auto" w:fill="FFFFFF"/>
          <w:lang w:val="fr-BE"/>
        </w:rPr>
      </w:pPr>
    </w:p>
    <w:p w14:paraId="33966E04" w14:textId="77777777" w:rsidR="008F001A" w:rsidRDefault="008F001A" w:rsidP="00885185">
      <w:pPr>
        <w:spacing w:line="276" w:lineRule="auto"/>
        <w:jc w:val="both"/>
        <w:rPr>
          <w:rStyle w:val="Accentuat"/>
          <w:rFonts w:ascii="Arial" w:hAnsi="Arial" w:cs="Arial"/>
          <w:sz w:val="20"/>
          <w:szCs w:val="20"/>
          <w:shd w:val="clear" w:color="auto" w:fill="FFFFFF"/>
          <w:lang w:val="fr-BE"/>
        </w:rPr>
      </w:pPr>
    </w:p>
    <w:p w14:paraId="2D075390" w14:textId="77777777" w:rsidR="008F001A" w:rsidRPr="00885185" w:rsidRDefault="008F001A" w:rsidP="00885185">
      <w:pPr>
        <w:spacing w:line="276" w:lineRule="auto"/>
        <w:jc w:val="both"/>
        <w:rPr>
          <w:rStyle w:val="Accentuat"/>
          <w:rFonts w:ascii="Arial" w:hAnsi="Arial" w:cs="Arial"/>
          <w:sz w:val="20"/>
          <w:szCs w:val="20"/>
          <w:shd w:val="clear" w:color="auto" w:fill="FFFFFF"/>
          <w:lang w:val="fr-BE"/>
        </w:rPr>
      </w:pPr>
    </w:p>
    <w:p w14:paraId="0D1D996D" w14:textId="77777777" w:rsidR="00894160" w:rsidRPr="00885185" w:rsidRDefault="00894160" w:rsidP="00885185">
      <w:pPr>
        <w:spacing w:line="276" w:lineRule="auto"/>
        <w:jc w:val="both"/>
        <w:rPr>
          <w:rStyle w:val="Accentuat"/>
          <w:rFonts w:ascii="Arial" w:hAnsi="Arial" w:cs="Arial"/>
          <w:sz w:val="20"/>
          <w:szCs w:val="20"/>
          <w:shd w:val="clear" w:color="auto" w:fill="FFFFFF"/>
          <w:lang w:val="fr-BE"/>
        </w:rPr>
      </w:pPr>
    </w:p>
    <w:p w14:paraId="4393A378" w14:textId="77777777" w:rsidR="003742DC" w:rsidRPr="003742DC" w:rsidRDefault="003742DC" w:rsidP="003742DC">
      <w:pPr>
        <w:pStyle w:val="Listparagraf"/>
        <w:numPr>
          <w:ilvl w:val="0"/>
          <w:numId w:val="11"/>
        </w:numPr>
        <w:shd w:val="clear" w:color="auto" w:fill="D9D9D9" w:themeFill="background1" w:themeFillShade="D9"/>
        <w:tabs>
          <w:tab w:val="left" w:pos="142"/>
          <w:tab w:val="left" w:pos="9639"/>
        </w:tabs>
        <w:spacing w:after="0" w:line="276" w:lineRule="auto"/>
        <w:jc w:val="center"/>
        <w:rPr>
          <w:rFonts w:ascii="Arial" w:hAnsi="Arial" w:cs="Arial"/>
          <w:b/>
          <w:bCs/>
          <w:noProof/>
          <w:sz w:val="20"/>
          <w:szCs w:val="20"/>
          <w:lang w:val="fr-BE" w:eastAsia="ro-RO"/>
        </w:rPr>
      </w:pPr>
      <w:r w:rsidRPr="003742DC">
        <w:rPr>
          <w:rFonts w:ascii="Arial" w:hAnsi="Arial" w:cs="Arial"/>
          <w:b/>
          <w:bCs/>
          <w:noProof/>
          <w:sz w:val="20"/>
          <w:szCs w:val="20"/>
          <w:lang w:val="fr-BE" w:eastAsia="ro-RO"/>
        </w:rPr>
        <w:lastRenderedPageBreak/>
        <w:t xml:space="preserve"> A</w:t>
      </w:r>
      <w:r>
        <w:rPr>
          <w:rFonts w:ascii="Arial" w:hAnsi="Arial" w:cs="Arial"/>
          <w:b/>
          <w:bCs/>
          <w:noProof/>
          <w:sz w:val="20"/>
          <w:szCs w:val="20"/>
          <w:lang w:val="fr-BE" w:eastAsia="ro-RO"/>
        </w:rPr>
        <w:t>nunț</w:t>
      </w:r>
      <w:r w:rsidRPr="003742DC">
        <w:rPr>
          <w:rFonts w:ascii="Arial" w:hAnsi="Arial" w:cs="Arial"/>
          <w:b/>
          <w:bCs/>
          <w:noProof/>
          <w:sz w:val="20"/>
          <w:szCs w:val="20"/>
          <w:lang w:val="fr-BE" w:eastAsia="ro-RO"/>
        </w:rPr>
        <w:t xml:space="preserve"> </w:t>
      </w:r>
      <w:r>
        <w:rPr>
          <w:rFonts w:ascii="Arial" w:hAnsi="Arial" w:cs="Arial"/>
          <w:b/>
          <w:bCs/>
          <w:noProof/>
          <w:sz w:val="20"/>
          <w:szCs w:val="20"/>
          <w:lang w:val="fr-BE" w:eastAsia="ro-RO"/>
        </w:rPr>
        <w:t>privind</w:t>
      </w:r>
      <w:r w:rsidRPr="003742DC">
        <w:rPr>
          <w:rFonts w:ascii="Arial" w:hAnsi="Arial" w:cs="Arial"/>
          <w:b/>
          <w:bCs/>
          <w:noProof/>
          <w:sz w:val="20"/>
          <w:szCs w:val="20"/>
          <w:lang w:val="fr-BE" w:eastAsia="ro-RO"/>
        </w:rPr>
        <w:t xml:space="preserve"> </w:t>
      </w:r>
      <w:r w:rsidR="006A5B76" w:rsidRPr="003742DC">
        <w:rPr>
          <w:rFonts w:ascii="Arial" w:hAnsi="Arial" w:cs="Arial"/>
          <w:b/>
          <w:bCs/>
          <w:noProof/>
          <w:sz w:val="20"/>
          <w:szCs w:val="20"/>
          <w:lang w:val="fr-BE" w:eastAsia="ro-RO"/>
        </w:rPr>
        <w:t xml:space="preserve">selecția candidaților pentru doua posturi de membru </w:t>
      </w:r>
      <w:r w:rsidR="006A5B76">
        <w:rPr>
          <w:rFonts w:ascii="Arial" w:hAnsi="Arial" w:cs="Arial"/>
          <w:b/>
          <w:bCs/>
          <w:noProof/>
          <w:sz w:val="20"/>
          <w:szCs w:val="20"/>
          <w:lang w:val="fr-BE" w:eastAsia="ro-RO"/>
        </w:rPr>
        <w:t>C</w:t>
      </w:r>
      <w:r w:rsidR="006A5B76" w:rsidRPr="003742DC">
        <w:rPr>
          <w:rFonts w:ascii="Arial" w:hAnsi="Arial" w:cs="Arial"/>
          <w:b/>
          <w:bCs/>
          <w:noProof/>
          <w:sz w:val="20"/>
          <w:szCs w:val="20"/>
          <w:lang w:val="fr-BE" w:eastAsia="ro-RO"/>
        </w:rPr>
        <w:t xml:space="preserve">onsiliului de administrație al societății </w:t>
      </w:r>
      <w:r w:rsidRPr="003742DC">
        <w:rPr>
          <w:rFonts w:ascii="Arial" w:hAnsi="Arial" w:cs="Arial"/>
          <w:b/>
          <w:bCs/>
          <w:noProof/>
          <w:sz w:val="20"/>
          <w:szCs w:val="20"/>
          <w:lang w:val="fr-BE" w:eastAsia="ro-RO"/>
        </w:rPr>
        <w:t>APAVIL SA</w:t>
      </w:r>
    </w:p>
    <w:p w14:paraId="11F30744" w14:textId="77777777" w:rsidR="000F7448" w:rsidRPr="00885185" w:rsidRDefault="000F7448" w:rsidP="000F7448">
      <w:pPr>
        <w:spacing w:after="0" w:line="276" w:lineRule="auto"/>
        <w:outlineLvl w:val="0"/>
        <w:rPr>
          <w:rFonts w:ascii="Arial" w:eastAsia="Times New Roman" w:hAnsi="Arial" w:cs="Arial"/>
          <w:b/>
          <w:color w:val="000000"/>
          <w:sz w:val="20"/>
          <w:szCs w:val="20"/>
          <w:lang w:val="ro-RO" w:eastAsia="ro-RO"/>
        </w:rPr>
      </w:pPr>
    </w:p>
    <w:p w14:paraId="336A78EC" w14:textId="77777777" w:rsidR="000F7448" w:rsidRPr="00885185" w:rsidRDefault="000F7448" w:rsidP="000F7448">
      <w:pPr>
        <w:spacing w:after="0" w:line="276" w:lineRule="auto"/>
        <w:outlineLvl w:val="0"/>
        <w:rPr>
          <w:rFonts w:ascii="Arial" w:eastAsia="Times New Roman" w:hAnsi="Arial" w:cs="Arial"/>
          <w:b/>
          <w:color w:val="000000"/>
          <w:sz w:val="20"/>
          <w:szCs w:val="20"/>
          <w:lang w:val="ro-RO" w:eastAsia="ro-RO"/>
        </w:rPr>
      </w:pPr>
    </w:p>
    <w:p w14:paraId="16ADB893" w14:textId="77777777" w:rsidR="000F7448" w:rsidRPr="00885185" w:rsidRDefault="000F7448" w:rsidP="000F7448">
      <w:pPr>
        <w:shd w:val="clear" w:color="auto" w:fill="D9D9D9" w:themeFill="background1" w:themeFillShade="D9"/>
        <w:tabs>
          <w:tab w:val="left" w:pos="142"/>
          <w:tab w:val="left" w:pos="9639"/>
        </w:tabs>
        <w:spacing w:after="0" w:line="276" w:lineRule="auto"/>
        <w:contextualSpacing/>
        <w:jc w:val="center"/>
        <w:rPr>
          <w:rFonts w:ascii="Arial" w:hAnsi="Arial" w:cs="Arial"/>
          <w:b/>
          <w:bCs/>
          <w:noProof/>
          <w:sz w:val="20"/>
          <w:szCs w:val="20"/>
          <w:lang w:val="fr-BE" w:eastAsia="ro-RO"/>
        </w:rPr>
      </w:pPr>
      <w:r w:rsidRPr="00885185">
        <w:rPr>
          <w:rFonts w:ascii="Arial" w:eastAsia="Times New Roman" w:hAnsi="Arial" w:cs="Arial"/>
          <w:sz w:val="20"/>
          <w:szCs w:val="20"/>
          <w:lang w:val="fr-BE"/>
        </w:rPr>
        <w:tab/>
      </w:r>
      <w:bookmarkStart w:id="75" w:name="_Hlk128986186"/>
      <w:r w:rsidRPr="00885185">
        <w:rPr>
          <w:rFonts w:ascii="Arial" w:hAnsi="Arial" w:cs="Arial"/>
          <w:b/>
          <w:bCs/>
          <w:noProof/>
          <w:sz w:val="20"/>
          <w:szCs w:val="20"/>
          <w:lang w:val="fr-BE" w:eastAsia="ro-RO"/>
        </w:rPr>
        <w:t xml:space="preserve">ANUNȚ PRIVIND SELECȚIA CANDIDAȚILOR PENTRU </w:t>
      </w:r>
      <w:r>
        <w:rPr>
          <w:rFonts w:ascii="Arial" w:hAnsi="Arial" w:cs="Arial"/>
          <w:b/>
          <w:bCs/>
          <w:noProof/>
          <w:sz w:val="20"/>
          <w:szCs w:val="20"/>
          <w:lang w:val="fr-BE" w:eastAsia="ro-RO"/>
        </w:rPr>
        <w:t xml:space="preserve">DOUA </w:t>
      </w:r>
      <w:r w:rsidRPr="00885185">
        <w:rPr>
          <w:rFonts w:ascii="Arial" w:hAnsi="Arial" w:cs="Arial"/>
          <w:b/>
          <w:bCs/>
          <w:noProof/>
          <w:sz w:val="20"/>
          <w:szCs w:val="20"/>
          <w:lang w:val="fr-BE" w:eastAsia="ro-RO"/>
        </w:rPr>
        <w:t xml:space="preserve">POSTURI DE MEMBRU CONSILIULUI DE ADMINISTRAȚIE AL SOCIETĂȚII </w:t>
      </w:r>
      <w:r>
        <w:rPr>
          <w:rFonts w:ascii="Arial" w:hAnsi="Arial" w:cs="Arial"/>
          <w:b/>
          <w:bCs/>
          <w:noProof/>
          <w:sz w:val="20"/>
          <w:szCs w:val="20"/>
          <w:lang w:val="fr-BE" w:eastAsia="ro-RO"/>
        </w:rPr>
        <w:t>APAVIL SA</w:t>
      </w:r>
    </w:p>
    <w:p w14:paraId="218E93C8" w14:textId="77777777" w:rsidR="000F7448" w:rsidRPr="00885185" w:rsidRDefault="000F7448" w:rsidP="000F7448">
      <w:pPr>
        <w:tabs>
          <w:tab w:val="left" w:pos="142"/>
          <w:tab w:val="left" w:pos="9639"/>
        </w:tabs>
        <w:spacing w:after="0" w:line="276" w:lineRule="auto"/>
        <w:contextualSpacing/>
        <w:jc w:val="center"/>
        <w:rPr>
          <w:rFonts w:ascii="Arial" w:hAnsi="Arial" w:cs="Arial"/>
          <w:b/>
          <w:bCs/>
          <w:noProof/>
          <w:sz w:val="20"/>
          <w:szCs w:val="20"/>
          <w:lang w:val="fr-BE" w:eastAsia="ro-RO"/>
        </w:rPr>
      </w:pPr>
    </w:p>
    <w:p w14:paraId="75C811DB" w14:textId="77777777" w:rsidR="000F7448" w:rsidRDefault="000F7448" w:rsidP="000F7448">
      <w:pPr>
        <w:spacing w:after="17"/>
        <w:ind w:right="-16" w:firstLine="720"/>
        <w:jc w:val="both"/>
        <w:rPr>
          <w:rFonts w:ascii="Arial" w:hAnsi="Arial" w:cs="Arial"/>
          <w:sz w:val="20"/>
          <w:szCs w:val="20"/>
        </w:rPr>
      </w:pPr>
    </w:p>
    <w:p w14:paraId="1761F33A" w14:textId="77777777" w:rsidR="000F7448" w:rsidRPr="00BC1831" w:rsidRDefault="000F7448" w:rsidP="000F7448">
      <w:pPr>
        <w:spacing w:after="17"/>
        <w:ind w:right="-16" w:firstLine="720"/>
        <w:jc w:val="both"/>
        <w:rPr>
          <w:rFonts w:ascii="Arial" w:hAnsi="Arial" w:cs="Arial"/>
          <w:sz w:val="20"/>
          <w:szCs w:val="20"/>
        </w:rPr>
      </w:pPr>
      <w:proofErr w:type="spellStart"/>
      <w:r w:rsidRPr="00BC1831">
        <w:rPr>
          <w:rFonts w:ascii="Arial" w:hAnsi="Arial" w:cs="Arial"/>
          <w:sz w:val="20"/>
          <w:szCs w:val="20"/>
        </w:rPr>
        <w:t>Autoritatea</w:t>
      </w:r>
      <w:proofErr w:type="spellEnd"/>
      <w:r w:rsidRPr="00BC1831">
        <w:rPr>
          <w:rFonts w:ascii="Arial" w:hAnsi="Arial" w:cs="Arial"/>
          <w:sz w:val="20"/>
          <w:szCs w:val="20"/>
        </w:rPr>
        <w:t xml:space="preserve"> </w:t>
      </w:r>
      <w:proofErr w:type="spellStart"/>
      <w:r w:rsidRPr="00BC1831">
        <w:rPr>
          <w:rFonts w:ascii="Arial" w:hAnsi="Arial" w:cs="Arial"/>
          <w:sz w:val="20"/>
          <w:szCs w:val="20"/>
        </w:rPr>
        <w:t>Publică</w:t>
      </w:r>
      <w:proofErr w:type="spellEnd"/>
      <w:r w:rsidRPr="00BC1831">
        <w:rPr>
          <w:rFonts w:ascii="Arial" w:hAnsi="Arial" w:cs="Arial"/>
          <w:sz w:val="20"/>
          <w:szCs w:val="20"/>
        </w:rPr>
        <w:t xml:space="preserve"> </w:t>
      </w:r>
      <w:proofErr w:type="spellStart"/>
      <w:r w:rsidRPr="00BC1831">
        <w:rPr>
          <w:rFonts w:ascii="Arial" w:hAnsi="Arial" w:cs="Arial"/>
          <w:sz w:val="20"/>
          <w:szCs w:val="20"/>
        </w:rPr>
        <w:t>Tutelară</w:t>
      </w:r>
      <w:proofErr w:type="spellEnd"/>
      <w:r w:rsidRPr="00BC1831">
        <w:rPr>
          <w:rFonts w:ascii="Arial" w:hAnsi="Arial" w:cs="Arial"/>
          <w:sz w:val="20"/>
          <w:szCs w:val="20"/>
        </w:rPr>
        <w:t xml:space="preserve"> </w:t>
      </w:r>
      <w:proofErr w:type="spellStart"/>
      <w:r w:rsidRPr="00BC1831">
        <w:rPr>
          <w:rFonts w:ascii="Arial" w:hAnsi="Arial" w:cs="Arial"/>
          <w:sz w:val="20"/>
          <w:szCs w:val="20"/>
        </w:rPr>
        <w:t>împreună</w:t>
      </w:r>
      <w:proofErr w:type="spellEnd"/>
      <w:r w:rsidRPr="00BC1831">
        <w:rPr>
          <w:rFonts w:ascii="Arial" w:hAnsi="Arial" w:cs="Arial"/>
          <w:sz w:val="20"/>
          <w:szCs w:val="20"/>
        </w:rPr>
        <w:t xml:space="preserve"> cu </w:t>
      </w:r>
      <w:proofErr w:type="spellStart"/>
      <w:r w:rsidRPr="00BC1831">
        <w:rPr>
          <w:rFonts w:ascii="Arial" w:hAnsi="Arial" w:cs="Arial"/>
          <w:sz w:val="20"/>
          <w:szCs w:val="20"/>
        </w:rPr>
        <w:t>expertul</w:t>
      </w:r>
      <w:proofErr w:type="spellEnd"/>
      <w:r w:rsidRPr="00BC1831">
        <w:rPr>
          <w:rFonts w:ascii="Arial" w:hAnsi="Arial" w:cs="Arial"/>
          <w:sz w:val="20"/>
          <w:szCs w:val="20"/>
        </w:rPr>
        <w:t xml:space="preserve"> independent </w:t>
      </w:r>
      <w:proofErr w:type="spellStart"/>
      <w:r w:rsidRPr="00BC1831">
        <w:rPr>
          <w:rFonts w:ascii="Arial" w:hAnsi="Arial" w:cs="Arial"/>
          <w:sz w:val="20"/>
          <w:szCs w:val="20"/>
        </w:rPr>
        <w:t>selectat</w:t>
      </w:r>
      <w:proofErr w:type="spellEnd"/>
      <w:r w:rsidRPr="00BC1831">
        <w:rPr>
          <w:rFonts w:ascii="Arial" w:hAnsi="Arial" w:cs="Arial"/>
          <w:sz w:val="20"/>
          <w:szCs w:val="20"/>
        </w:rPr>
        <w:t xml:space="preserve"> SC ARC CONSULTING SRL, </w:t>
      </w:r>
      <w:proofErr w:type="spellStart"/>
      <w:r w:rsidRPr="00BC1831">
        <w:rPr>
          <w:rFonts w:ascii="Arial" w:hAnsi="Arial" w:cs="Arial"/>
          <w:sz w:val="20"/>
          <w:szCs w:val="20"/>
        </w:rPr>
        <w:t>anunță</w:t>
      </w:r>
      <w:proofErr w:type="spellEnd"/>
      <w:r w:rsidRPr="00BC1831">
        <w:rPr>
          <w:rFonts w:ascii="Arial" w:hAnsi="Arial" w:cs="Arial"/>
          <w:sz w:val="20"/>
          <w:szCs w:val="20"/>
        </w:rPr>
        <w:t xml:space="preserve"> </w:t>
      </w:r>
      <w:proofErr w:type="spellStart"/>
      <w:r w:rsidRPr="00BC1831">
        <w:rPr>
          <w:rFonts w:ascii="Arial" w:hAnsi="Arial" w:cs="Arial"/>
          <w:sz w:val="20"/>
          <w:szCs w:val="20"/>
        </w:rPr>
        <w:t>începerea</w:t>
      </w:r>
      <w:proofErr w:type="spellEnd"/>
      <w:r w:rsidRPr="00BC1831">
        <w:rPr>
          <w:rFonts w:ascii="Arial" w:hAnsi="Arial" w:cs="Arial"/>
          <w:sz w:val="20"/>
          <w:szCs w:val="20"/>
        </w:rPr>
        <w:t xml:space="preserve"> </w:t>
      </w:r>
      <w:proofErr w:type="spellStart"/>
      <w:r w:rsidRPr="00BC1831">
        <w:rPr>
          <w:rFonts w:ascii="Arial" w:hAnsi="Arial" w:cs="Arial"/>
          <w:sz w:val="20"/>
          <w:szCs w:val="20"/>
        </w:rPr>
        <w:t>procesului</w:t>
      </w:r>
      <w:proofErr w:type="spellEnd"/>
      <w:r w:rsidRPr="00BC1831">
        <w:rPr>
          <w:rFonts w:ascii="Arial" w:hAnsi="Arial" w:cs="Arial"/>
          <w:sz w:val="20"/>
          <w:szCs w:val="20"/>
        </w:rPr>
        <w:t xml:space="preserve"> de </w:t>
      </w:r>
      <w:proofErr w:type="spellStart"/>
      <w:r w:rsidRPr="00BC1831">
        <w:rPr>
          <w:rFonts w:ascii="Arial" w:hAnsi="Arial" w:cs="Arial"/>
          <w:sz w:val="20"/>
          <w:szCs w:val="20"/>
        </w:rPr>
        <w:t>selecție</w:t>
      </w:r>
      <w:proofErr w:type="spellEnd"/>
      <w:r w:rsidRPr="00BC1831">
        <w:rPr>
          <w:rFonts w:ascii="Arial" w:hAnsi="Arial" w:cs="Arial"/>
          <w:sz w:val="20"/>
          <w:szCs w:val="20"/>
        </w:rPr>
        <w:t xml:space="preserve"> </w:t>
      </w:r>
      <w:proofErr w:type="spellStart"/>
      <w:r w:rsidRPr="00BC1831">
        <w:rPr>
          <w:rFonts w:ascii="Arial" w:hAnsi="Arial" w:cs="Arial"/>
          <w:sz w:val="20"/>
          <w:szCs w:val="20"/>
        </w:rPr>
        <w:t>pentru</w:t>
      </w:r>
      <w:proofErr w:type="spellEnd"/>
      <w:r w:rsidRPr="00BC1831">
        <w:rPr>
          <w:rFonts w:ascii="Arial" w:hAnsi="Arial" w:cs="Arial"/>
          <w:sz w:val="20"/>
          <w:szCs w:val="20"/>
        </w:rPr>
        <w:t xml:space="preserve"> </w:t>
      </w:r>
      <w:proofErr w:type="spellStart"/>
      <w:r w:rsidRPr="00BC1831">
        <w:rPr>
          <w:rFonts w:ascii="Arial" w:hAnsi="Arial" w:cs="Arial"/>
          <w:sz w:val="20"/>
          <w:szCs w:val="20"/>
        </w:rPr>
        <w:t>două</w:t>
      </w:r>
      <w:proofErr w:type="spellEnd"/>
      <w:r w:rsidRPr="00BC1831">
        <w:rPr>
          <w:rFonts w:ascii="Arial" w:hAnsi="Arial" w:cs="Arial"/>
          <w:sz w:val="20"/>
          <w:szCs w:val="20"/>
        </w:rPr>
        <w:t xml:space="preserve"> </w:t>
      </w:r>
      <w:proofErr w:type="spellStart"/>
      <w:r w:rsidRPr="00BC1831">
        <w:rPr>
          <w:rFonts w:ascii="Arial" w:hAnsi="Arial" w:cs="Arial"/>
          <w:sz w:val="20"/>
          <w:szCs w:val="20"/>
        </w:rPr>
        <w:t>poziții</w:t>
      </w:r>
      <w:proofErr w:type="spellEnd"/>
      <w:r w:rsidRPr="00BC1831">
        <w:rPr>
          <w:rFonts w:ascii="Arial" w:hAnsi="Arial" w:cs="Arial"/>
          <w:sz w:val="20"/>
          <w:szCs w:val="20"/>
        </w:rPr>
        <w:t xml:space="preserve"> </w:t>
      </w:r>
      <w:proofErr w:type="gramStart"/>
      <w:r w:rsidRPr="00BC1831">
        <w:rPr>
          <w:rFonts w:ascii="Arial" w:hAnsi="Arial" w:cs="Arial"/>
          <w:sz w:val="20"/>
          <w:szCs w:val="20"/>
        </w:rPr>
        <w:t xml:space="preserve">de  </w:t>
      </w:r>
      <w:proofErr w:type="spellStart"/>
      <w:r w:rsidRPr="00BC1831">
        <w:rPr>
          <w:rFonts w:ascii="Arial" w:hAnsi="Arial" w:cs="Arial"/>
          <w:sz w:val="20"/>
          <w:szCs w:val="20"/>
        </w:rPr>
        <w:t>membru</w:t>
      </w:r>
      <w:proofErr w:type="spellEnd"/>
      <w:proofErr w:type="gramEnd"/>
      <w:r w:rsidRPr="00BC1831">
        <w:rPr>
          <w:rFonts w:ascii="Arial" w:hAnsi="Arial" w:cs="Arial"/>
          <w:sz w:val="20"/>
          <w:szCs w:val="20"/>
        </w:rPr>
        <w:t xml:space="preserve"> </w:t>
      </w:r>
      <w:proofErr w:type="spellStart"/>
      <w:r w:rsidRPr="00BC1831">
        <w:rPr>
          <w:rFonts w:ascii="Arial" w:hAnsi="Arial" w:cs="Arial"/>
          <w:sz w:val="20"/>
          <w:szCs w:val="20"/>
        </w:rPr>
        <w:t>în</w:t>
      </w:r>
      <w:proofErr w:type="spellEnd"/>
      <w:r w:rsidRPr="00BC1831">
        <w:rPr>
          <w:rFonts w:ascii="Arial" w:hAnsi="Arial" w:cs="Arial"/>
          <w:sz w:val="20"/>
          <w:szCs w:val="20"/>
        </w:rPr>
        <w:t xml:space="preserve"> </w:t>
      </w:r>
      <w:proofErr w:type="spellStart"/>
      <w:r w:rsidRPr="00BC1831">
        <w:rPr>
          <w:rFonts w:ascii="Arial" w:hAnsi="Arial" w:cs="Arial"/>
          <w:sz w:val="20"/>
          <w:szCs w:val="20"/>
        </w:rPr>
        <w:t>Consiliul</w:t>
      </w:r>
      <w:proofErr w:type="spellEnd"/>
      <w:r w:rsidRPr="00BC1831">
        <w:rPr>
          <w:rFonts w:ascii="Arial" w:hAnsi="Arial" w:cs="Arial"/>
          <w:sz w:val="20"/>
          <w:szCs w:val="20"/>
        </w:rPr>
        <w:t xml:space="preserve"> de </w:t>
      </w:r>
      <w:proofErr w:type="spellStart"/>
      <w:r w:rsidRPr="00BC1831">
        <w:rPr>
          <w:rFonts w:ascii="Arial" w:hAnsi="Arial" w:cs="Arial"/>
          <w:sz w:val="20"/>
          <w:szCs w:val="20"/>
        </w:rPr>
        <w:t>Administrație</w:t>
      </w:r>
      <w:proofErr w:type="spellEnd"/>
      <w:r w:rsidRPr="00BC1831">
        <w:rPr>
          <w:rFonts w:ascii="Arial" w:hAnsi="Arial" w:cs="Arial"/>
          <w:sz w:val="20"/>
          <w:szCs w:val="20"/>
        </w:rPr>
        <w:t xml:space="preserve"> la </w:t>
      </w:r>
      <w:proofErr w:type="spellStart"/>
      <w:r w:rsidRPr="00BC1831">
        <w:rPr>
          <w:rFonts w:ascii="Arial" w:hAnsi="Arial" w:cs="Arial"/>
          <w:b/>
          <w:sz w:val="20"/>
          <w:szCs w:val="20"/>
        </w:rPr>
        <w:t>Societatea</w:t>
      </w:r>
      <w:proofErr w:type="spellEnd"/>
      <w:r w:rsidRPr="00BC1831">
        <w:rPr>
          <w:rFonts w:ascii="Arial" w:hAnsi="Arial" w:cs="Arial"/>
          <w:b/>
          <w:sz w:val="20"/>
          <w:szCs w:val="20"/>
        </w:rPr>
        <w:t xml:space="preserve"> APAVIL S.A.</w:t>
      </w:r>
    </w:p>
    <w:p w14:paraId="23BCA481" w14:textId="77777777" w:rsidR="000F7448" w:rsidRPr="00BC1831" w:rsidRDefault="000F7448" w:rsidP="000F7448">
      <w:pPr>
        <w:ind w:left="-5" w:right="-16"/>
        <w:jc w:val="both"/>
        <w:rPr>
          <w:rFonts w:ascii="Arial" w:hAnsi="Arial" w:cs="Arial"/>
          <w:sz w:val="20"/>
          <w:szCs w:val="20"/>
        </w:rPr>
      </w:pPr>
      <w:r w:rsidRPr="00BC1831">
        <w:rPr>
          <w:rFonts w:ascii="Arial" w:hAnsi="Arial" w:cs="Arial"/>
          <w:sz w:val="20"/>
          <w:szCs w:val="20"/>
        </w:rPr>
        <w:t xml:space="preserve">     </w:t>
      </w:r>
      <w:r w:rsidRPr="00BC1831">
        <w:rPr>
          <w:rFonts w:ascii="Arial" w:hAnsi="Arial" w:cs="Arial"/>
          <w:sz w:val="20"/>
          <w:szCs w:val="20"/>
        </w:rPr>
        <w:tab/>
      </w:r>
      <w:proofErr w:type="spellStart"/>
      <w:r w:rsidRPr="00BC1831">
        <w:rPr>
          <w:rFonts w:ascii="Arial" w:hAnsi="Arial" w:cs="Arial"/>
          <w:sz w:val="20"/>
          <w:szCs w:val="20"/>
        </w:rPr>
        <w:t>Această</w:t>
      </w:r>
      <w:proofErr w:type="spellEnd"/>
      <w:r w:rsidRPr="00BC1831">
        <w:rPr>
          <w:rFonts w:ascii="Arial" w:hAnsi="Arial" w:cs="Arial"/>
          <w:sz w:val="20"/>
          <w:szCs w:val="20"/>
        </w:rPr>
        <w:t xml:space="preserve"> </w:t>
      </w:r>
      <w:proofErr w:type="spellStart"/>
      <w:r w:rsidRPr="00BC1831">
        <w:rPr>
          <w:rFonts w:ascii="Arial" w:hAnsi="Arial" w:cs="Arial"/>
          <w:sz w:val="20"/>
          <w:szCs w:val="20"/>
        </w:rPr>
        <w:t>procedură</w:t>
      </w:r>
      <w:proofErr w:type="spellEnd"/>
      <w:r w:rsidRPr="00BC1831">
        <w:rPr>
          <w:rFonts w:ascii="Arial" w:hAnsi="Arial" w:cs="Arial"/>
          <w:sz w:val="20"/>
          <w:szCs w:val="20"/>
        </w:rPr>
        <w:t xml:space="preserve"> de </w:t>
      </w:r>
      <w:proofErr w:type="spellStart"/>
      <w:r w:rsidRPr="00BC1831">
        <w:rPr>
          <w:rFonts w:ascii="Arial" w:hAnsi="Arial" w:cs="Arial"/>
          <w:sz w:val="20"/>
          <w:szCs w:val="20"/>
        </w:rPr>
        <w:t>selecție</w:t>
      </w:r>
      <w:proofErr w:type="spellEnd"/>
      <w:r w:rsidRPr="00BC1831">
        <w:rPr>
          <w:rFonts w:ascii="Arial" w:hAnsi="Arial" w:cs="Arial"/>
          <w:sz w:val="20"/>
          <w:szCs w:val="20"/>
        </w:rPr>
        <w:t xml:space="preserve"> se </w:t>
      </w:r>
      <w:proofErr w:type="spellStart"/>
      <w:r w:rsidRPr="00BC1831">
        <w:rPr>
          <w:rFonts w:ascii="Arial" w:hAnsi="Arial" w:cs="Arial"/>
          <w:sz w:val="20"/>
          <w:szCs w:val="20"/>
        </w:rPr>
        <w:t>derulează</w:t>
      </w:r>
      <w:proofErr w:type="spellEnd"/>
      <w:r w:rsidRPr="00BC1831">
        <w:rPr>
          <w:rFonts w:ascii="Arial" w:hAnsi="Arial" w:cs="Arial"/>
          <w:sz w:val="20"/>
          <w:szCs w:val="20"/>
        </w:rPr>
        <w:t xml:space="preserve"> </w:t>
      </w:r>
      <w:proofErr w:type="spellStart"/>
      <w:r w:rsidRPr="00BC1831">
        <w:rPr>
          <w:rFonts w:ascii="Arial" w:hAnsi="Arial" w:cs="Arial"/>
          <w:sz w:val="20"/>
          <w:szCs w:val="20"/>
        </w:rPr>
        <w:t>în</w:t>
      </w:r>
      <w:proofErr w:type="spellEnd"/>
      <w:r w:rsidRPr="00BC1831">
        <w:rPr>
          <w:rFonts w:ascii="Arial" w:hAnsi="Arial" w:cs="Arial"/>
          <w:sz w:val="20"/>
          <w:szCs w:val="20"/>
        </w:rPr>
        <w:t xml:space="preserve"> </w:t>
      </w:r>
      <w:proofErr w:type="spellStart"/>
      <w:r w:rsidRPr="00BC1831">
        <w:rPr>
          <w:rFonts w:ascii="Arial" w:hAnsi="Arial" w:cs="Arial"/>
          <w:sz w:val="20"/>
          <w:szCs w:val="20"/>
        </w:rPr>
        <w:t>conformitate</w:t>
      </w:r>
      <w:proofErr w:type="spellEnd"/>
      <w:r w:rsidRPr="00BC1831">
        <w:rPr>
          <w:rFonts w:ascii="Arial" w:hAnsi="Arial" w:cs="Arial"/>
          <w:sz w:val="20"/>
          <w:szCs w:val="20"/>
        </w:rPr>
        <w:t xml:space="preserve"> cu </w:t>
      </w:r>
      <w:proofErr w:type="spellStart"/>
      <w:r w:rsidRPr="00BC1831">
        <w:rPr>
          <w:rFonts w:ascii="Arial" w:hAnsi="Arial" w:cs="Arial"/>
          <w:sz w:val="20"/>
          <w:szCs w:val="20"/>
        </w:rPr>
        <w:t>prevederile</w:t>
      </w:r>
      <w:proofErr w:type="spellEnd"/>
      <w:r w:rsidRPr="00BC1831">
        <w:rPr>
          <w:rFonts w:ascii="Arial" w:hAnsi="Arial" w:cs="Arial"/>
          <w:sz w:val="20"/>
          <w:szCs w:val="20"/>
        </w:rPr>
        <w:t xml:space="preserve"> </w:t>
      </w:r>
      <w:proofErr w:type="spellStart"/>
      <w:r w:rsidRPr="00BC1831">
        <w:rPr>
          <w:rFonts w:ascii="Arial" w:hAnsi="Arial" w:cs="Arial"/>
          <w:sz w:val="20"/>
          <w:szCs w:val="20"/>
        </w:rPr>
        <w:t>Ordonanței</w:t>
      </w:r>
      <w:proofErr w:type="spellEnd"/>
      <w:r w:rsidRPr="00BC1831">
        <w:rPr>
          <w:rFonts w:ascii="Arial" w:hAnsi="Arial" w:cs="Arial"/>
          <w:sz w:val="20"/>
          <w:szCs w:val="20"/>
        </w:rPr>
        <w:t xml:space="preserve"> de </w:t>
      </w:r>
      <w:proofErr w:type="spellStart"/>
      <w:r w:rsidRPr="00BC1831">
        <w:rPr>
          <w:rFonts w:ascii="Arial" w:hAnsi="Arial" w:cs="Arial"/>
          <w:sz w:val="20"/>
          <w:szCs w:val="20"/>
        </w:rPr>
        <w:t>urgență</w:t>
      </w:r>
      <w:proofErr w:type="spellEnd"/>
      <w:r w:rsidRPr="00BC1831">
        <w:rPr>
          <w:rFonts w:ascii="Arial" w:hAnsi="Arial" w:cs="Arial"/>
          <w:sz w:val="20"/>
          <w:szCs w:val="20"/>
        </w:rPr>
        <w:t xml:space="preserve"> a </w:t>
      </w:r>
      <w:proofErr w:type="spellStart"/>
      <w:r w:rsidRPr="00BC1831">
        <w:rPr>
          <w:rFonts w:ascii="Arial" w:hAnsi="Arial" w:cs="Arial"/>
          <w:sz w:val="20"/>
          <w:szCs w:val="20"/>
        </w:rPr>
        <w:t>Guvernului</w:t>
      </w:r>
      <w:proofErr w:type="spellEnd"/>
      <w:r w:rsidRPr="00BC1831">
        <w:rPr>
          <w:rFonts w:ascii="Arial" w:hAnsi="Arial" w:cs="Arial"/>
          <w:sz w:val="20"/>
          <w:szCs w:val="20"/>
        </w:rPr>
        <w:t xml:space="preserve"> nr.109/2011 </w:t>
      </w:r>
      <w:proofErr w:type="spellStart"/>
      <w:r w:rsidRPr="00BC1831">
        <w:rPr>
          <w:rFonts w:ascii="Arial" w:hAnsi="Arial" w:cs="Arial"/>
          <w:sz w:val="20"/>
          <w:szCs w:val="20"/>
        </w:rPr>
        <w:t>privind</w:t>
      </w:r>
      <w:proofErr w:type="spellEnd"/>
      <w:r w:rsidRPr="00BC1831">
        <w:rPr>
          <w:rFonts w:ascii="Arial" w:hAnsi="Arial" w:cs="Arial"/>
          <w:sz w:val="20"/>
          <w:szCs w:val="20"/>
        </w:rPr>
        <w:t xml:space="preserve"> </w:t>
      </w:r>
      <w:proofErr w:type="spellStart"/>
      <w:r w:rsidRPr="00BC1831">
        <w:rPr>
          <w:rFonts w:ascii="Arial" w:hAnsi="Arial" w:cs="Arial"/>
          <w:sz w:val="20"/>
          <w:szCs w:val="20"/>
        </w:rPr>
        <w:t>guvernanța</w:t>
      </w:r>
      <w:proofErr w:type="spellEnd"/>
      <w:r w:rsidRPr="00BC1831">
        <w:rPr>
          <w:rFonts w:ascii="Arial" w:hAnsi="Arial" w:cs="Arial"/>
          <w:sz w:val="20"/>
          <w:szCs w:val="20"/>
        </w:rPr>
        <w:t xml:space="preserve"> </w:t>
      </w:r>
      <w:proofErr w:type="spellStart"/>
      <w:r w:rsidRPr="00BC1831">
        <w:rPr>
          <w:rFonts w:ascii="Arial" w:hAnsi="Arial" w:cs="Arial"/>
          <w:sz w:val="20"/>
          <w:szCs w:val="20"/>
        </w:rPr>
        <w:t>corporativă</w:t>
      </w:r>
      <w:proofErr w:type="spellEnd"/>
      <w:r w:rsidRPr="00BC1831">
        <w:rPr>
          <w:rFonts w:ascii="Arial" w:hAnsi="Arial" w:cs="Arial"/>
          <w:sz w:val="20"/>
          <w:szCs w:val="20"/>
        </w:rPr>
        <w:t xml:space="preserve"> a </w:t>
      </w:r>
      <w:proofErr w:type="spellStart"/>
      <w:r w:rsidRPr="00BC1831">
        <w:rPr>
          <w:rFonts w:ascii="Arial" w:hAnsi="Arial" w:cs="Arial"/>
          <w:sz w:val="20"/>
          <w:szCs w:val="20"/>
        </w:rPr>
        <w:t>întreprinderilor</w:t>
      </w:r>
      <w:proofErr w:type="spellEnd"/>
      <w:r w:rsidRPr="00BC1831">
        <w:rPr>
          <w:rFonts w:ascii="Arial" w:hAnsi="Arial" w:cs="Arial"/>
          <w:sz w:val="20"/>
          <w:szCs w:val="20"/>
        </w:rPr>
        <w:t xml:space="preserve"> </w:t>
      </w:r>
      <w:proofErr w:type="spellStart"/>
      <w:r w:rsidRPr="00BC1831">
        <w:rPr>
          <w:rFonts w:ascii="Arial" w:hAnsi="Arial" w:cs="Arial"/>
          <w:sz w:val="20"/>
          <w:szCs w:val="20"/>
        </w:rPr>
        <w:t>publice</w:t>
      </w:r>
      <w:proofErr w:type="spellEnd"/>
      <w:r w:rsidRPr="00BC1831">
        <w:rPr>
          <w:rFonts w:ascii="Arial" w:hAnsi="Arial" w:cs="Arial"/>
          <w:sz w:val="20"/>
          <w:szCs w:val="20"/>
        </w:rPr>
        <w:t xml:space="preserve">, cu </w:t>
      </w:r>
      <w:proofErr w:type="spellStart"/>
      <w:r w:rsidRPr="00BC1831">
        <w:rPr>
          <w:rFonts w:ascii="Arial" w:hAnsi="Arial" w:cs="Arial"/>
          <w:sz w:val="20"/>
          <w:szCs w:val="20"/>
        </w:rPr>
        <w:t>modificările</w:t>
      </w:r>
      <w:proofErr w:type="spellEnd"/>
      <w:r w:rsidRPr="00BC1831">
        <w:rPr>
          <w:rFonts w:ascii="Arial" w:hAnsi="Arial" w:cs="Arial"/>
          <w:sz w:val="20"/>
          <w:szCs w:val="20"/>
        </w:rPr>
        <w:t xml:space="preserve"> </w:t>
      </w:r>
      <w:proofErr w:type="spellStart"/>
      <w:r w:rsidRPr="00BC1831">
        <w:rPr>
          <w:rFonts w:ascii="Arial" w:hAnsi="Arial" w:cs="Arial"/>
          <w:sz w:val="20"/>
          <w:szCs w:val="20"/>
        </w:rPr>
        <w:t>și</w:t>
      </w:r>
      <w:proofErr w:type="spellEnd"/>
      <w:r w:rsidRPr="00BC1831">
        <w:rPr>
          <w:rFonts w:ascii="Arial" w:hAnsi="Arial" w:cs="Arial"/>
          <w:sz w:val="20"/>
          <w:szCs w:val="20"/>
        </w:rPr>
        <w:t xml:space="preserve"> </w:t>
      </w:r>
      <w:proofErr w:type="spellStart"/>
      <w:r w:rsidRPr="00BC1831">
        <w:rPr>
          <w:rFonts w:ascii="Arial" w:hAnsi="Arial" w:cs="Arial"/>
          <w:sz w:val="20"/>
          <w:szCs w:val="20"/>
        </w:rPr>
        <w:t>completările</w:t>
      </w:r>
      <w:proofErr w:type="spellEnd"/>
      <w:r w:rsidRPr="00BC1831">
        <w:rPr>
          <w:rFonts w:ascii="Arial" w:hAnsi="Arial" w:cs="Arial"/>
          <w:sz w:val="20"/>
          <w:szCs w:val="20"/>
        </w:rPr>
        <w:t xml:space="preserve"> </w:t>
      </w:r>
      <w:proofErr w:type="spellStart"/>
      <w:r w:rsidRPr="00BC1831">
        <w:rPr>
          <w:rFonts w:ascii="Arial" w:hAnsi="Arial" w:cs="Arial"/>
          <w:sz w:val="20"/>
          <w:szCs w:val="20"/>
        </w:rPr>
        <w:t>ulterioare</w:t>
      </w:r>
      <w:proofErr w:type="spellEnd"/>
      <w:r w:rsidRPr="00BC1831">
        <w:rPr>
          <w:rFonts w:ascii="Arial" w:hAnsi="Arial" w:cs="Arial"/>
          <w:sz w:val="20"/>
          <w:szCs w:val="20"/>
        </w:rPr>
        <w:t xml:space="preserve"> </w:t>
      </w:r>
      <w:proofErr w:type="spellStart"/>
      <w:r w:rsidRPr="00BC1831">
        <w:rPr>
          <w:rFonts w:ascii="Arial" w:hAnsi="Arial" w:cs="Arial"/>
          <w:sz w:val="20"/>
          <w:szCs w:val="20"/>
        </w:rPr>
        <w:t>și</w:t>
      </w:r>
      <w:proofErr w:type="spellEnd"/>
      <w:r w:rsidRPr="00BC1831">
        <w:rPr>
          <w:rFonts w:ascii="Arial" w:hAnsi="Arial" w:cs="Arial"/>
          <w:sz w:val="20"/>
          <w:szCs w:val="20"/>
        </w:rPr>
        <w:t xml:space="preserve"> din </w:t>
      </w:r>
      <w:proofErr w:type="spellStart"/>
      <w:r w:rsidRPr="00BC1831">
        <w:rPr>
          <w:rFonts w:ascii="Arial" w:hAnsi="Arial" w:cs="Arial"/>
          <w:sz w:val="20"/>
          <w:szCs w:val="20"/>
        </w:rPr>
        <w:t>normele</w:t>
      </w:r>
      <w:proofErr w:type="spellEnd"/>
      <w:r w:rsidRPr="00BC1831">
        <w:rPr>
          <w:rFonts w:ascii="Arial" w:hAnsi="Arial" w:cs="Arial"/>
          <w:sz w:val="20"/>
          <w:szCs w:val="20"/>
        </w:rPr>
        <w:t xml:space="preserve"> </w:t>
      </w:r>
      <w:proofErr w:type="spellStart"/>
      <w:r w:rsidRPr="00BC1831">
        <w:rPr>
          <w:rFonts w:ascii="Arial" w:hAnsi="Arial" w:cs="Arial"/>
          <w:sz w:val="20"/>
          <w:szCs w:val="20"/>
        </w:rPr>
        <w:t>metodologice</w:t>
      </w:r>
      <w:proofErr w:type="spellEnd"/>
      <w:r w:rsidRPr="00BC1831">
        <w:rPr>
          <w:rFonts w:ascii="Arial" w:hAnsi="Arial" w:cs="Arial"/>
          <w:sz w:val="20"/>
          <w:szCs w:val="20"/>
        </w:rPr>
        <w:t xml:space="preserve"> de </w:t>
      </w:r>
      <w:proofErr w:type="spellStart"/>
      <w:r w:rsidRPr="00BC1831">
        <w:rPr>
          <w:rFonts w:ascii="Arial" w:hAnsi="Arial" w:cs="Arial"/>
          <w:sz w:val="20"/>
          <w:szCs w:val="20"/>
        </w:rPr>
        <w:t>aplicare</w:t>
      </w:r>
      <w:proofErr w:type="spellEnd"/>
      <w:r w:rsidRPr="00BC1831">
        <w:rPr>
          <w:rFonts w:ascii="Arial" w:hAnsi="Arial" w:cs="Arial"/>
          <w:sz w:val="20"/>
          <w:szCs w:val="20"/>
        </w:rPr>
        <w:t xml:space="preserve"> a OUG nr.109/2011 </w:t>
      </w:r>
      <w:proofErr w:type="spellStart"/>
      <w:r w:rsidRPr="00BC1831">
        <w:rPr>
          <w:rFonts w:ascii="Arial" w:hAnsi="Arial" w:cs="Arial"/>
          <w:sz w:val="20"/>
          <w:szCs w:val="20"/>
        </w:rPr>
        <w:t>privind</w:t>
      </w:r>
      <w:proofErr w:type="spellEnd"/>
      <w:r w:rsidRPr="00BC1831">
        <w:rPr>
          <w:rFonts w:ascii="Arial" w:hAnsi="Arial" w:cs="Arial"/>
          <w:sz w:val="20"/>
          <w:szCs w:val="20"/>
        </w:rPr>
        <w:t xml:space="preserve"> </w:t>
      </w:r>
      <w:proofErr w:type="spellStart"/>
      <w:r w:rsidRPr="00BC1831">
        <w:rPr>
          <w:rFonts w:ascii="Arial" w:hAnsi="Arial" w:cs="Arial"/>
          <w:sz w:val="20"/>
          <w:szCs w:val="20"/>
        </w:rPr>
        <w:t>guvernanța</w:t>
      </w:r>
      <w:proofErr w:type="spellEnd"/>
      <w:r w:rsidRPr="00BC1831">
        <w:rPr>
          <w:rFonts w:ascii="Arial" w:hAnsi="Arial" w:cs="Arial"/>
          <w:sz w:val="20"/>
          <w:szCs w:val="20"/>
        </w:rPr>
        <w:t xml:space="preserve"> </w:t>
      </w:r>
      <w:proofErr w:type="spellStart"/>
      <w:r w:rsidRPr="00BC1831">
        <w:rPr>
          <w:rFonts w:ascii="Arial" w:hAnsi="Arial" w:cs="Arial"/>
          <w:sz w:val="20"/>
          <w:szCs w:val="20"/>
        </w:rPr>
        <w:t>corporativă</w:t>
      </w:r>
      <w:proofErr w:type="spellEnd"/>
      <w:r w:rsidRPr="00BC1831">
        <w:rPr>
          <w:rFonts w:ascii="Arial" w:hAnsi="Arial" w:cs="Arial"/>
          <w:sz w:val="20"/>
          <w:szCs w:val="20"/>
        </w:rPr>
        <w:t xml:space="preserve"> a </w:t>
      </w:r>
      <w:proofErr w:type="spellStart"/>
      <w:r w:rsidRPr="00BC1831">
        <w:rPr>
          <w:rFonts w:ascii="Arial" w:hAnsi="Arial" w:cs="Arial"/>
          <w:sz w:val="20"/>
          <w:szCs w:val="20"/>
        </w:rPr>
        <w:t>întreprinderilor</w:t>
      </w:r>
      <w:proofErr w:type="spellEnd"/>
      <w:r w:rsidRPr="00BC1831">
        <w:rPr>
          <w:rFonts w:ascii="Arial" w:hAnsi="Arial" w:cs="Arial"/>
          <w:sz w:val="20"/>
          <w:szCs w:val="20"/>
        </w:rPr>
        <w:t xml:space="preserve"> </w:t>
      </w:r>
      <w:proofErr w:type="spellStart"/>
      <w:r w:rsidRPr="00BC1831">
        <w:rPr>
          <w:rFonts w:ascii="Arial" w:hAnsi="Arial" w:cs="Arial"/>
          <w:sz w:val="20"/>
          <w:szCs w:val="20"/>
        </w:rPr>
        <w:t>publice</w:t>
      </w:r>
      <w:proofErr w:type="spellEnd"/>
      <w:r w:rsidRPr="00BC1831">
        <w:rPr>
          <w:rFonts w:ascii="Arial" w:hAnsi="Arial" w:cs="Arial"/>
          <w:sz w:val="20"/>
          <w:szCs w:val="20"/>
        </w:rPr>
        <w:t xml:space="preserve">, cu </w:t>
      </w:r>
      <w:proofErr w:type="spellStart"/>
      <w:r w:rsidRPr="00BC1831">
        <w:rPr>
          <w:rFonts w:ascii="Arial" w:hAnsi="Arial" w:cs="Arial"/>
          <w:sz w:val="20"/>
          <w:szCs w:val="20"/>
        </w:rPr>
        <w:t>modificările</w:t>
      </w:r>
      <w:proofErr w:type="spellEnd"/>
      <w:r w:rsidRPr="00BC1831">
        <w:rPr>
          <w:rFonts w:ascii="Arial" w:hAnsi="Arial" w:cs="Arial"/>
          <w:sz w:val="20"/>
          <w:szCs w:val="20"/>
        </w:rPr>
        <w:t xml:space="preserve"> </w:t>
      </w:r>
      <w:proofErr w:type="spellStart"/>
      <w:r w:rsidRPr="00BC1831">
        <w:rPr>
          <w:rFonts w:ascii="Arial" w:hAnsi="Arial" w:cs="Arial"/>
          <w:sz w:val="20"/>
          <w:szCs w:val="20"/>
        </w:rPr>
        <w:t>și</w:t>
      </w:r>
      <w:proofErr w:type="spellEnd"/>
      <w:r w:rsidRPr="00BC1831">
        <w:rPr>
          <w:rFonts w:ascii="Arial" w:hAnsi="Arial" w:cs="Arial"/>
          <w:sz w:val="20"/>
          <w:szCs w:val="20"/>
        </w:rPr>
        <w:t xml:space="preserve"> </w:t>
      </w:r>
      <w:proofErr w:type="spellStart"/>
      <w:r w:rsidRPr="00BC1831">
        <w:rPr>
          <w:rFonts w:ascii="Arial" w:hAnsi="Arial" w:cs="Arial"/>
          <w:sz w:val="20"/>
          <w:szCs w:val="20"/>
        </w:rPr>
        <w:t>completările</w:t>
      </w:r>
      <w:proofErr w:type="spellEnd"/>
      <w:r w:rsidRPr="00BC1831">
        <w:rPr>
          <w:rFonts w:ascii="Arial" w:hAnsi="Arial" w:cs="Arial"/>
          <w:sz w:val="20"/>
          <w:szCs w:val="20"/>
        </w:rPr>
        <w:t xml:space="preserve"> </w:t>
      </w:r>
      <w:proofErr w:type="spellStart"/>
      <w:r w:rsidRPr="00BC1831">
        <w:rPr>
          <w:rFonts w:ascii="Arial" w:hAnsi="Arial" w:cs="Arial"/>
          <w:sz w:val="20"/>
          <w:szCs w:val="20"/>
        </w:rPr>
        <w:t>ulterioare</w:t>
      </w:r>
      <w:proofErr w:type="spellEnd"/>
      <w:r w:rsidRPr="00BC1831">
        <w:rPr>
          <w:rFonts w:ascii="Arial" w:hAnsi="Arial" w:cs="Arial"/>
          <w:sz w:val="20"/>
          <w:szCs w:val="20"/>
        </w:rPr>
        <w:t xml:space="preserve">, </w:t>
      </w:r>
      <w:proofErr w:type="spellStart"/>
      <w:r w:rsidRPr="00BC1831">
        <w:rPr>
          <w:rFonts w:ascii="Arial" w:hAnsi="Arial" w:cs="Arial"/>
          <w:sz w:val="20"/>
          <w:szCs w:val="20"/>
        </w:rPr>
        <w:t>aprobate</w:t>
      </w:r>
      <w:proofErr w:type="spellEnd"/>
      <w:r w:rsidRPr="00BC1831">
        <w:rPr>
          <w:rFonts w:ascii="Arial" w:hAnsi="Arial" w:cs="Arial"/>
          <w:sz w:val="20"/>
          <w:szCs w:val="20"/>
        </w:rPr>
        <w:t xml:space="preserve"> </w:t>
      </w:r>
      <w:proofErr w:type="spellStart"/>
      <w:r w:rsidRPr="00BC1831">
        <w:rPr>
          <w:rFonts w:ascii="Arial" w:hAnsi="Arial" w:cs="Arial"/>
          <w:sz w:val="20"/>
          <w:szCs w:val="20"/>
        </w:rPr>
        <w:t>prin</w:t>
      </w:r>
      <w:proofErr w:type="spellEnd"/>
      <w:r w:rsidRPr="00BC1831">
        <w:rPr>
          <w:rFonts w:ascii="Arial" w:hAnsi="Arial" w:cs="Arial"/>
          <w:sz w:val="20"/>
          <w:szCs w:val="20"/>
        </w:rPr>
        <w:t xml:space="preserve"> HG nr.639/2023.</w:t>
      </w:r>
    </w:p>
    <w:p w14:paraId="16FFB7B1" w14:textId="77777777" w:rsidR="000F7448" w:rsidRPr="00885185" w:rsidRDefault="000F7448" w:rsidP="000F7448">
      <w:pPr>
        <w:pStyle w:val="NormalWeb"/>
        <w:shd w:val="clear" w:color="auto" w:fill="FFFFFF"/>
        <w:spacing w:before="0" w:beforeAutospacing="0" w:after="0" w:afterAutospacing="0" w:line="276" w:lineRule="auto"/>
        <w:contextualSpacing/>
        <w:jc w:val="both"/>
        <w:rPr>
          <w:rFonts w:ascii="Arial" w:hAnsi="Arial" w:cs="Arial"/>
          <w:sz w:val="20"/>
          <w:szCs w:val="20"/>
          <w:lang w:val="fr-BE"/>
        </w:rPr>
      </w:pPr>
      <w:proofErr w:type="spellStart"/>
      <w:r w:rsidRPr="00885185">
        <w:rPr>
          <w:rFonts w:ascii="Arial" w:hAnsi="Arial" w:cs="Arial"/>
          <w:sz w:val="20"/>
          <w:szCs w:val="20"/>
          <w:lang w:val="fr-BE"/>
        </w:rPr>
        <w:t>Procedura</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selecţie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cuprinde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următoarele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etape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succesive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conform</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calendarului</w:t>
      </w:r>
      <w:proofErr w:type="spellEnd"/>
      <w:r w:rsidRPr="00885185">
        <w:rPr>
          <w:rFonts w:ascii="Arial" w:hAnsi="Arial" w:cs="Arial"/>
          <w:sz w:val="20"/>
          <w:szCs w:val="20"/>
          <w:lang w:val="fr-BE"/>
        </w:rPr>
        <w:t>:</w:t>
      </w:r>
      <w:proofErr w:type="gramEnd"/>
    </w:p>
    <w:p w14:paraId="6B36B812" w14:textId="77777777" w:rsidR="000F7448" w:rsidRPr="00885185" w:rsidRDefault="000F7448" w:rsidP="000F7448">
      <w:pPr>
        <w:pStyle w:val="NormalWeb"/>
        <w:numPr>
          <w:ilvl w:val="0"/>
          <w:numId w:val="19"/>
        </w:numPr>
        <w:shd w:val="clear" w:color="auto" w:fill="FFFFFF"/>
        <w:spacing w:before="0" w:beforeAutospacing="0" w:after="0" w:afterAutospacing="0" w:line="276" w:lineRule="auto"/>
        <w:contextualSpacing/>
        <w:jc w:val="both"/>
        <w:rPr>
          <w:rFonts w:ascii="Arial" w:hAnsi="Arial" w:cs="Arial"/>
          <w:sz w:val="20"/>
          <w:szCs w:val="20"/>
          <w:lang w:val="sv-SE"/>
        </w:rPr>
      </w:pPr>
      <w:r w:rsidRPr="00885185">
        <w:rPr>
          <w:rFonts w:ascii="Arial" w:hAnsi="Arial" w:cs="Arial"/>
          <w:sz w:val="20"/>
          <w:szCs w:val="20"/>
          <w:lang w:val="sv-SE"/>
        </w:rPr>
        <w:t>Etapa I – selecţia dosarelor candidaților și verificarea activităţii desfăşurate anterior de candidaţi</w:t>
      </w:r>
      <w:r>
        <w:rPr>
          <w:rFonts w:ascii="Arial" w:hAnsi="Arial" w:cs="Arial"/>
          <w:sz w:val="20"/>
          <w:szCs w:val="20"/>
          <w:lang w:val="sv-SE"/>
        </w:rPr>
        <w:t xml:space="preserve"> (prin interviu, după caz)</w:t>
      </w:r>
      <w:r w:rsidRPr="00885185">
        <w:rPr>
          <w:rFonts w:ascii="Arial" w:hAnsi="Arial" w:cs="Arial"/>
          <w:sz w:val="20"/>
          <w:szCs w:val="20"/>
          <w:lang w:val="sv-SE"/>
        </w:rPr>
        <w:t>, pentru stabilirea gradului de îndeplinire al criteriilor minime de selecție stabilite. (minim 30 de zile de la publicare)</w:t>
      </w:r>
    </w:p>
    <w:p w14:paraId="2D408247" w14:textId="77777777" w:rsidR="000F7448" w:rsidRPr="00885185" w:rsidRDefault="000F7448" w:rsidP="000F7448">
      <w:pPr>
        <w:pStyle w:val="NormalWeb"/>
        <w:numPr>
          <w:ilvl w:val="0"/>
          <w:numId w:val="19"/>
        </w:numPr>
        <w:shd w:val="clear" w:color="auto" w:fill="FFFFFF"/>
        <w:spacing w:before="0" w:beforeAutospacing="0" w:after="0" w:afterAutospacing="0" w:line="276" w:lineRule="auto"/>
        <w:contextualSpacing/>
        <w:jc w:val="both"/>
        <w:rPr>
          <w:rFonts w:ascii="Arial" w:hAnsi="Arial" w:cs="Arial"/>
          <w:sz w:val="20"/>
          <w:szCs w:val="20"/>
          <w:lang w:val="sv-SE"/>
        </w:rPr>
      </w:pPr>
      <w:r w:rsidRPr="00885185">
        <w:rPr>
          <w:rFonts w:ascii="Arial" w:hAnsi="Arial" w:cs="Arial"/>
          <w:sz w:val="20"/>
          <w:szCs w:val="20"/>
          <w:lang w:val="sv-SE"/>
        </w:rPr>
        <w:t xml:space="preserve">Etapa a II-a – interviu pentru candidaţii declaraţi “admişi” după etapa I și după transmiterea declarației de intenție (15 zile de la comunicare). </w:t>
      </w:r>
    </w:p>
    <w:p w14:paraId="1ED29B76" w14:textId="77777777" w:rsidR="000F7448" w:rsidRPr="00885185" w:rsidRDefault="000F7448" w:rsidP="000F7448">
      <w:pPr>
        <w:pStyle w:val="NormalWeb"/>
        <w:shd w:val="clear" w:color="auto" w:fill="FFFFFF"/>
        <w:spacing w:before="0" w:beforeAutospacing="0" w:after="0" w:afterAutospacing="0" w:line="276" w:lineRule="auto"/>
        <w:contextualSpacing/>
        <w:jc w:val="both"/>
        <w:rPr>
          <w:rFonts w:ascii="Arial" w:hAnsi="Arial" w:cs="Arial"/>
          <w:sz w:val="20"/>
          <w:szCs w:val="20"/>
          <w:lang w:val="sv-SE"/>
        </w:rPr>
      </w:pPr>
    </w:p>
    <w:p w14:paraId="10A2C427" w14:textId="77777777" w:rsidR="000F7448" w:rsidRPr="00885185" w:rsidRDefault="000F7448" w:rsidP="000F7448">
      <w:pPr>
        <w:pStyle w:val="Listparagraf"/>
        <w:numPr>
          <w:ilvl w:val="0"/>
          <w:numId w:val="100"/>
        </w:numPr>
        <w:spacing w:after="0" w:line="276" w:lineRule="auto"/>
        <w:rPr>
          <w:rFonts w:ascii="Arial" w:hAnsi="Arial" w:cs="Arial"/>
          <w:b/>
          <w:i/>
          <w:iCs/>
          <w:sz w:val="20"/>
          <w:szCs w:val="20"/>
          <w:shd w:val="clear" w:color="auto" w:fill="FFFFFF"/>
          <w:lang w:val="fr-BE"/>
        </w:rPr>
      </w:pPr>
      <w:r w:rsidRPr="00885185">
        <w:rPr>
          <w:rFonts w:ascii="Arial" w:hAnsi="Arial" w:cs="Arial"/>
          <w:b/>
          <w:i/>
          <w:iCs/>
          <w:sz w:val="20"/>
          <w:szCs w:val="20"/>
          <w:shd w:val="clear" w:color="auto" w:fill="FFFFFF"/>
          <w:lang w:val="fr-BE"/>
        </w:rPr>
        <w:t xml:space="preserve">Membru </w:t>
      </w:r>
      <w:proofErr w:type="spellStart"/>
      <w:r w:rsidRPr="00885185">
        <w:rPr>
          <w:rFonts w:ascii="Arial" w:hAnsi="Arial" w:cs="Arial"/>
          <w:b/>
          <w:i/>
          <w:iCs/>
          <w:sz w:val="20"/>
          <w:szCs w:val="20"/>
          <w:shd w:val="clear" w:color="auto" w:fill="FFFFFF"/>
          <w:lang w:val="fr-BE"/>
        </w:rPr>
        <w:t>consiliul</w:t>
      </w:r>
      <w:proofErr w:type="spellEnd"/>
      <w:r w:rsidRPr="00885185">
        <w:rPr>
          <w:rFonts w:ascii="Arial" w:hAnsi="Arial" w:cs="Arial"/>
          <w:b/>
          <w:i/>
          <w:iCs/>
          <w:sz w:val="20"/>
          <w:szCs w:val="20"/>
          <w:shd w:val="clear" w:color="auto" w:fill="FFFFFF"/>
          <w:lang w:val="fr-BE"/>
        </w:rPr>
        <w:t xml:space="preserve"> de </w:t>
      </w:r>
      <w:proofErr w:type="spellStart"/>
      <w:r w:rsidRPr="00885185">
        <w:rPr>
          <w:rFonts w:ascii="Arial" w:hAnsi="Arial" w:cs="Arial"/>
          <w:b/>
          <w:i/>
          <w:iCs/>
          <w:sz w:val="20"/>
          <w:szCs w:val="20"/>
          <w:shd w:val="clear" w:color="auto" w:fill="FFFFFF"/>
          <w:lang w:val="fr-BE"/>
        </w:rPr>
        <w:t>administratie</w:t>
      </w:r>
      <w:proofErr w:type="spellEnd"/>
      <w:r w:rsidRPr="00885185">
        <w:rPr>
          <w:rFonts w:ascii="Arial" w:hAnsi="Arial" w:cs="Arial"/>
          <w:b/>
          <w:i/>
          <w:iCs/>
          <w:sz w:val="20"/>
          <w:szCs w:val="20"/>
          <w:shd w:val="clear" w:color="auto" w:fill="FFFFFF"/>
          <w:lang w:val="fr-BE"/>
        </w:rPr>
        <w:t xml:space="preserve"> – </w:t>
      </w:r>
      <w:proofErr w:type="spellStart"/>
      <w:r w:rsidRPr="00885185">
        <w:rPr>
          <w:rFonts w:ascii="Arial" w:hAnsi="Arial" w:cs="Arial"/>
          <w:b/>
          <w:i/>
          <w:iCs/>
          <w:sz w:val="20"/>
          <w:szCs w:val="20"/>
          <w:shd w:val="clear" w:color="auto" w:fill="FFFFFF"/>
          <w:lang w:val="fr-BE"/>
        </w:rPr>
        <w:t>studii</w:t>
      </w:r>
      <w:proofErr w:type="spellEnd"/>
      <w:r w:rsidRPr="00885185">
        <w:rPr>
          <w:rFonts w:ascii="Arial" w:hAnsi="Arial" w:cs="Arial"/>
          <w:b/>
          <w:i/>
          <w:iCs/>
          <w:sz w:val="20"/>
          <w:szCs w:val="20"/>
          <w:shd w:val="clear" w:color="auto" w:fill="FFFFFF"/>
          <w:lang w:val="fr-BE"/>
        </w:rPr>
        <w:t xml:space="preserve"> </w:t>
      </w:r>
      <w:r w:rsidRPr="00885185">
        <w:rPr>
          <w:rFonts w:ascii="Arial" w:hAnsi="Arial" w:cs="Arial"/>
          <w:b/>
          <w:i/>
          <w:iCs/>
          <w:sz w:val="20"/>
          <w:szCs w:val="20"/>
          <w:lang w:val="sv-SE"/>
        </w:rPr>
        <w:t>ştiinţe</w:t>
      </w:r>
      <w:r>
        <w:rPr>
          <w:rFonts w:ascii="Arial" w:hAnsi="Arial" w:cs="Arial"/>
          <w:b/>
          <w:i/>
          <w:iCs/>
          <w:sz w:val="20"/>
          <w:szCs w:val="20"/>
          <w:lang w:val="sv-SE"/>
        </w:rPr>
        <w:t xml:space="preserve"> </w:t>
      </w:r>
      <w:r w:rsidRPr="00885185">
        <w:rPr>
          <w:rFonts w:ascii="Arial" w:hAnsi="Arial" w:cs="Arial"/>
          <w:b/>
          <w:i/>
          <w:iCs/>
          <w:sz w:val="20"/>
          <w:szCs w:val="20"/>
          <w:lang w:val="sv-SE"/>
        </w:rPr>
        <w:t>juridice</w:t>
      </w:r>
      <w:r w:rsidRPr="00885185">
        <w:rPr>
          <w:rFonts w:ascii="Arial" w:hAnsi="Arial" w:cs="Arial"/>
          <w:b/>
          <w:i/>
          <w:iCs/>
          <w:sz w:val="20"/>
          <w:szCs w:val="20"/>
          <w:shd w:val="clear" w:color="auto" w:fill="FFFFFF"/>
          <w:lang w:val="fr-BE"/>
        </w:rPr>
        <w:t xml:space="preserve"> – </w:t>
      </w:r>
      <w:r>
        <w:rPr>
          <w:rFonts w:ascii="Arial" w:hAnsi="Arial" w:cs="Arial"/>
          <w:b/>
          <w:i/>
          <w:iCs/>
          <w:sz w:val="20"/>
          <w:szCs w:val="20"/>
          <w:shd w:val="clear" w:color="auto" w:fill="FFFFFF"/>
          <w:lang w:val="fr-BE"/>
        </w:rPr>
        <w:t>1</w:t>
      </w:r>
      <w:r w:rsidRPr="00885185">
        <w:rPr>
          <w:rFonts w:ascii="Arial" w:hAnsi="Arial" w:cs="Arial"/>
          <w:b/>
          <w:i/>
          <w:iCs/>
          <w:sz w:val="20"/>
          <w:szCs w:val="20"/>
          <w:shd w:val="clear" w:color="auto" w:fill="FFFFFF"/>
          <w:lang w:val="fr-BE"/>
        </w:rPr>
        <w:t xml:space="preserve"> post</w:t>
      </w:r>
    </w:p>
    <w:p w14:paraId="4F4BCE2E" w14:textId="77777777" w:rsidR="000F7448" w:rsidRPr="00885185" w:rsidRDefault="000F7448" w:rsidP="000F7448">
      <w:pPr>
        <w:spacing w:after="0" w:line="276" w:lineRule="auto"/>
        <w:jc w:val="both"/>
        <w:rPr>
          <w:rFonts w:ascii="Arial" w:hAnsi="Arial" w:cs="Arial"/>
          <w:iCs/>
          <w:sz w:val="20"/>
          <w:szCs w:val="20"/>
          <w:shd w:val="clear" w:color="auto" w:fill="FFFFFF"/>
          <w:lang w:val="fr-BE"/>
        </w:rPr>
      </w:pPr>
      <w:proofErr w:type="spellStart"/>
      <w:r w:rsidRPr="00885185">
        <w:rPr>
          <w:rFonts w:ascii="Arial" w:hAnsi="Arial" w:cs="Arial"/>
          <w:iCs/>
          <w:sz w:val="20"/>
          <w:szCs w:val="20"/>
          <w:shd w:val="clear" w:color="auto" w:fill="FFFFFF"/>
          <w:lang w:val="fr-BE"/>
        </w:rPr>
        <w:t>Condiții</w:t>
      </w:r>
      <w:proofErr w:type="spellEnd"/>
      <w:r w:rsidRPr="00885185">
        <w:rPr>
          <w:rFonts w:ascii="Arial" w:hAnsi="Arial" w:cs="Arial"/>
          <w:iCs/>
          <w:sz w:val="20"/>
          <w:szCs w:val="20"/>
          <w:shd w:val="clear" w:color="auto" w:fill="FFFFFF"/>
          <w:lang w:val="fr-BE"/>
        </w:rPr>
        <w:t xml:space="preserve"> </w:t>
      </w:r>
      <w:proofErr w:type="spellStart"/>
      <w:r w:rsidRPr="00885185">
        <w:rPr>
          <w:rFonts w:ascii="Arial" w:hAnsi="Arial" w:cs="Arial"/>
          <w:iCs/>
          <w:sz w:val="20"/>
          <w:szCs w:val="20"/>
          <w:shd w:val="clear" w:color="auto" w:fill="FFFFFF"/>
          <w:lang w:val="fr-BE"/>
        </w:rPr>
        <w:t>obligatorii</w:t>
      </w:r>
      <w:proofErr w:type="spellEnd"/>
      <w:r w:rsidRPr="00885185">
        <w:rPr>
          <w:rFonts w:ascii="Arial" w:hAnsi="Arial" w:cs="Arial"/>
          <w:iCs/>
          <w:sz w:val="20"/>
          <w:szCs w:val="20"/>
          <w:shd w:val="clear" w:color="auto" w:fill="FFFFFF"/>
          <w:lang w:val="fr-BE"/>
        </w:rPr>
        <w:t xml:space="preserve"> de </w:t>
      </w:r>
      <w:proofErr w:type="spellStart"/>
      <w:proofErr w:type="gramStart"/>
      <w:r w:rsidRPr="00885185">
        <w:rPr>
          <w:rFonts w:ascii="Arial" w:hAnsi="Arial" w:cs="Arial"/>
          <w:iCs/>
          <w:sz w:val="20"/>
          <w:szCs w:val="20"/>
          <w:shd w:val="clear" w:color="auto" w:fill="FFFFFF"/>
          <w:lang w:val="fr-BE"/>
        </w:rPr>
        <w:t>participare</w:t>
      </w:r>
      <w:proofErr w:type="spellEnd"/>
      <w:r w:rsidRPr="00885185">
        <w:rPr>
          <w:rFonts w:ascii="Arial" w:hAnsi="Arial" w:cs="Arial"/>
          <w:iCs/>
          <w:sz w:val="20"/>
          <w:szCs w:val="20"/>
          <w:shd w:val="clear" w:color="auto" w:fill="FFFFFF"/>
          <w:lang w:val="fr-BE"/>
        </w:rPr>
        <w:t>:</w:t>
      </w:r>
      <w:proofErr w:type="gramEnd"/>
    </w:p>
    <w:p w14:paraId="2A319587" w14:textId="77777777" w:rsidR="000F7448" w:rsidRPr="00885185" w:rsidRDefault="000F7448" w:rsidP="000F7448">
      <w:pPr>
        <w:pStyle w:val="Listparagraf"/>
        <w:numPr>
          <w:ilvl w:val="0"/>
          <w:numId w:val="17"/>
        </w:numPr>
        <w:spacing w:line="276" w:lineRule="auto"/>
        <w:jc w:val="both"/>
        <w:rPr>
          <w:rFonts w:ascii="Arial" w:hAnsi="Arial" w:cs="Arial"/>
          <w:bCs/>
          <w:sz w:val="20"/>
          <w:szCs w:val="20"/>
          <w:shd w:val="clear" w:color="auto" w:fill="FFFFFF"/>
        </w:rPr>
      </w:pP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w:t>
      </w:r>
      <w:proofErr w:type="spellStart"/>
      <w:r w:rsidRPr="00885185">
        <w:rPr>
          <w:rFonts w:ascii="Arial" w:hAnsi="Arial" w:cs="Arial"/>
          <w:bCs/>
          <w:sz w:val="20"/>
          <w:szCs w:val="20"/>
          <w:shd w:val="clear" w:color="auto" w:fill="FFFFFF"/>
        </w:rPr>
        <w:t>diplom</w:t>
      </w:r>
      <w:proofErr w:type="spellEnd"/>
      <w:r w:rsidRPr="00885185">
        <w:rPr>
          <w:rFonts w:ascii="Arial" w:hAnsi="Arial" w:cs="Arial"/>
          <w:bCs/>
          <w:sz w:val="20"/>
          <w:szCs w:val="20"/>
          <w:shd w:val="clear" w:color="auto" w:fill="FFFFFF"/>
          <w:lang w:val="ro-RO"/>
        </w:rPr>
        <w:t>ă</w:t>
      </w:r>
      <w:r>
        <w:rPr>
          <w:rFonts w:ascii="Arial" w:hAnsi="Arial" w:cs="Arial"/>
          <w:bCs/>
          <w:sz w:val="20"/>
          <w:szCs w:val="20"/>
          <w:shd w:val="clear" w:color="auto" w:fill="FFFFFF"/>
        </w:rPr>
        <w:t xml:space="preserve"> de </w:t>
      </w:r>
      <w:proofErr w:type="spellStart"/>
      <w:r>
        <w:rPr>
          <w:rFonts w:ascii="Arial" w:hAnsi="Arial" w:cs="Arial"/>
          <w:bCs/>
          <w:sz w:val="20"/>
          <w:szCs w:val="20"/>
          <w:shd w:val="clear" w:color="auto" w:fill="FFFFFF"/>
        </w:rPr>
        <w:t>licenta</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ştiinţelor</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juridice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echivalente</w:t>
      </w:r>
      <w:proofErr w:type="spellEnd"/>
      <w:r w:rsidRPr="00885185">
        <w:rPr>
          <w:rFonts w:ascii="Arial" w:hAnsi="Arial" w:cs="Arial"/>
          <w:bCs/>
          <w:sz w:val="20"/>
          <w:szCs w:val="20"/>
          <w:shd w:val="clear" w:color="auto" w:fill="FFFFFF"/>
        </w:rPr>
        <w:t>.</w:t>
      </w:r>
    </w:p>
    <w:p w14:paraId="4B421537" w14:textId="77777777" w:rsidR="000F7448" w:rsidRPr="00766F55" w:rsidRDefault="000F7448" w:rsidP="000F7448">
      <w:pPr>
        <w:pStyle w:val="Listparagraf"/>
        <w:numPr>
          <w:ilvl w:val="0"/>
          <w:numId w:val="17"/>
        </w:numPr>
        <w:spacing w:line="276" w:lineRule="auto"/>
        <w:jc w:val="both"/>
        <w:rPr>
          <w:rFonts w:ascii="Arial" w:hAnsi="Arial" w:cs="Arial"/>
          <w:bCs/>
          <w:sz w:val="20"/>
          <w:szCs w:val="20"/>
          <w:shd w:val="clear" w:color="auto" w:fill="FFFFFF"/>
          <w:lang w:val="fr-BE"/>
        </w:rPr>
      </w:pPr>
      <w:proofErr w:type="spellStart"/>
      <w:r w:rsidRPr="00766F55">
        <w:rPr>
          <w:rFonts w:ascii="Arial" w:hAnsi="Arial" w:cs="Arial"/>
          <w:bCs/>
          <w:sz w:val="20"/>
          <w:szCs w:val="20"/>
          <w:shd w:val="clear" w:color="auto" w:fill="FFFFFF"/>
          <w:lang w:val="fr-BE"/>
        </w:rPr>
        <w:t>Experiență</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profesională</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în</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domeniul</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stiintelor</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juridice</w:t>
      </w:r>
      <w:proofErr w:type="spellEnd"/>
      <w:r w:rsidRPr="00766F55">
        <w:rPr>
          <w:rFonts w:ascii="Arial" w:hAnsi="Arial" w:cs="Arial"/>
          <w:bCs/>
          <w:sz w:val="20"/>
          <w:szCs w:val="20"/>
          <w:shd w:val="clear" w:color="auto" w:fill="FFFFFF"/>
          <w:lang w:val="fr-BE"/>
        </w:rPr>
        <w:t xml:space="preserve"> de minim</w:t>
      </w:r>
      <w:r>
        <w:rPr>
          <w:rFonts w:ascii="Arial" w:hAnsi="Arial" w:cs="Arial"/>
          <w:bCs/>
          <w:sz w:val="20"/>
          <w:szCs w:val="20"/>
          <w:shd w:val="clear" w:color="auto" w:fill="FFFFFF"/>
          <w:lang w:val="fr-BE"/>
        </w:rPr>
        <w:t>um</w:t>
      </w:r>
      <w:r w:rsidRPr="00766F55">
        <w:rPr>
          <w:rFonts w:ascii="Arial" w:hAnsi="Arial" w:cs="Arial"/>
          <w:bCs/>
          <w:sz w:val="20"/>
          <w:szCs w:val="20"/>
          <w:shd w:val="clear" w:color="auto" w:fill="FFFFFF"/>
          <w:lang w:val="fr-BE"/>
        </w:rPr>
        <w:t xml:space="preserve"> 7 </w:t>
      </w:r>
      <w:proofErr w:type="spellStart"/>
      <w:r w:rsidRPr="00766F55">
        <w:rPr>
          <w:rFonts w:ascii="Arial" w:hAnsi="Arial" w:cs="Arial"/>
          <w:bCs/>
          <w:sz w:val="20"/>
          <w:szCs w:val="20"/>
          <w:shd w:val="clear" w:color="auto" w:fill="FFFFFF"/>
          <w:lang w:val="fr-BE"/>
        </w:rPr>
        <w:t>ani</w:t>
      </w:r>
      <w:proofErr w:type="spellEnd"/>
      <w:r w:rsidRPr="00766F55">
        <w:rPr>
          <w:rFonts w:ascii="Arial" w:hAnsi="Arial" w:cs="Arial"/>
          <w:bCs/>
          <w:sz w:val="20"/>
          <w:szCs w:val="20"/>
          <w:shd w:val="clear" w:color="auto" w:fill="FFFFFF"/>
          <w:lang w:val="fr-BE"/>
        </w:rPr>
        <w:t>.</w:t>
      </w:r>
    </w:p>
    <w:p w14:paraId="4134A929" w14:textId="77777777" w:rsidR="000F7448" w:rsidRPr="00766F55" w:rsidRDefault="000F7448" w:rsidP="000F7448">
      <w:pPr>
        <w:pStyle w:val="Listparagraf"/>
        <w:numPr>
          <w:ilvl w:val="0"/>
          <w:numId w:val="17"/>
        </w:numPr>
        <w:spacing w:line="276" w:lineRule="auto"/>
        <w:jc w:val="both"/>
        <w:rPr>
          <w:rFonts w:ascii="Arial" w:hAnsi="Arial" w:cs="Arial"/>
          <w:sz w:val="20"/>
          <w:szCs w:val="20"/>
          <w:lang w:val="ro-RO"/>
        </w:rPr>
      </w:pPr>
      <w:r w:rsidRPr="00766F55">
        <w:rPr>
          <w:rFonts w:ascii="Arial" w:hAnsi="Arial" w:cs="Arial"/>
          <w:sz w:val="20"/>
          <w:szCs w:val="20"/>
          <w:lang w:val="ro-RO"/>
        </w:rPr>
        <w:t>Experiență profesională relevantă în administrare/conducere din cadrul societăților comerciale, publice sau private sau a regiilor autonome</w:t>
      </w:r>
      <w:r w:rsidRPr="00766F55">
        <w:rPr>
          <w:rFonts w:ascii="Arial" w:eastAsia="TimesNewRoman" w:hAnsi="Arial" w:cs="Arial"/>
          <w:bCs/>
          <w:sz w:val="20"/>
          <w:szCs w:val="20"/>
          <w:lang w:val="ro-RO"/>
        </w:rPr>
        <w:t>.</w:t>
      </w:r>
    </w:p>
    <w:p w14:paraId="1C4A5CFE" w14:textId="77777777" w:rsidR="000F7448" w:rsidRPr="00885185" w:rsidRDefault="000F7448" w:rsidP="000F7448">
      <w:pPr>
        <w:pStyle w:val="NormalWeb"/>
        <w:shd w:val="clear" w:color="auto" w:fill="FFFFFF"/>
        <w:spacing w:after="0" w:afterAutospacing="0" w:line="276" w:lineRule="auto"/>
        <w:contextualSpacing/>
        <w:jc w:val="both"/>
        <w:rPr>
          <w:rFonts w:ascii="Arial" w:hAnsi="Arial" w:cs="Arial"/>
          <w:sz w:val="20"/>
          <w:szCs w:val="20"/>
          <w:lang w:val="sv-SE"/>
        </w:rPr>
      </w:pPr>
      <w:r w:rsidRPr="00885185">
        <w:rPr>
          <w:rFonts w:ascii="Arial" w:hAnsi="Arial" w:cs="Arial"/>
          <w:sz w:val="20"/>
          <w:szCs w:val="20"/>
          <w:lang w:val="sv-SE"/>
        </w:rPr>
        <w:t xml:space="preserve">Condiție opțională de participare: </w:t>
      </w:r>
    </w:p>
    <w:p w14:paraId="6BDE409B" w14:textId="77777777" w:rsidR="000F7448" w:rsidRPr="00885185" w:rsidRDefault="000F7448" w:rsidP="000F7448">
      <w:pPr>
        <w:pStyle w:val="NormalWeb"/>
        <w:numPr>
          <w:ilvl w:val="0"/>
          <w:numId w:val="27"/>
        </w:numPr>
        <w:shd w:val="clear" w:color="auto" w:fill="FFFFFF"/>
        <w:spacing w:after="0" w:afterAutospacing="0" w:line="276" w:lineRule="auto"/>
        <w:contextualSpacing/>
        <w:jc w:val="both"/>
        <w:rPr>
          <w:rFonts w:ascii="Arial" w:hAnsi="Arial" w:cs="Arial"/>
          <w:sz w:val="20"/>
          <w:szCs w:val="20"/>
          <w:lang w:val="sv-SE"/>
        </w:rPr>
      </w:pPr>
      <w:r w:rsidRPr="00885185">
        <w:rPr>
          <w:rFonts w:ascii="Arial" w:hAnsi="Arial" w:cs="Arial"/>
          <w:sz w:val="20"/>
          <w:szCs w:val="20"/>
          <w:lang w:val="sv-SE"/>
        </w:rPr>
        <w:t xml:space="preserve">Experiență anterioară în domeniul de activitate al Societății. </w:t>
      </w:r>
    </w:p>
    <w:p w14:paraId="48616D53" w14:textId="77777777" w:rsidR="000F7448" w:rsidRPr="00885185" w:rsidRDefault="000F7448" w:rsidP="000F7448">
      <w:pPr>
        <w:pStyle w:val="NormalWeb"/>
        <w:shd w:val="clear" w:color="auto" w:fill="FFFFFF"/>
        <w:spacing w:after="0" w:afterAutospacing="0" w:line="276" w:lineRule="auto"/>
        <w:ind w:left="720"/>
        <w:contextualSpacing/>
        <w:jc w:val="both"/>
        <w:rPr>
          <w:rFonts w:ascii="Arial" w:hAnsi="Arial" w:cs="Arial"/>
          <w:sz w:val="20"/>
          <w:szCs w:val="20"/>
          <w:lang w:val="sv-SE"/>
        </w:rPr>
      </w:pPr>
    </w:p>
    <w:p w14:paraId="5CABDC19" w14:textId="77777777" w:rsidR="000F7448" w:rsidRPr="00885185" w:rsidRDefault="000F7448" w:rsidP="000F7448">
      <w:pPr>
        <w:pStyle w:val="Listparagraf"/>
        <w:numPr>
          <w:ilvl w:val="0"/>
          <w:numId w:val="20"/>
        </w:numPr>
        <w:spacing w:after="0" w:line="276" w:lineRule="auto"/>
        <w:jc w:val="center"/>
        <w:rPr>
          <w:rFonts w:ascii="Arial" w:hAnsi="Arial" w:cs="Arial"/>
          <w:b/>
          <w:i/>
          <w:iCs/>
          <w:sz w:val="20"/>
          <w:szCs w:val="20"/>
          <w:shd w:val="clear" w:color="auto" w:fill="FFFFFF"/>
          <w:lang w:val="fr-BE"/>
        </w:rPr>
      </w:pPr>
      <w:r w:rsidRPr="00885185">
        <w:rPr>
          <w:rFonts w:ascii="Arial" w:hAnsi="Arial" w:cs="Arial"/>
          <w:b/>
          <w:i/>
          <w:iCs/>
          <w:sz w:val="20"/>
          <w:szCs w:val="20"/>
          <w:shd w:val="clear" w:color="auto" w:fill="FFFFFF"/>
          <w:lang w:val="fr-BE"/>
        </w:rPr>
        <w:t xml:space="preserve">Membru </w:t>
      </w:r>
      <w:proofErr w:type="spellStart"/>
      <w:r w:rsidRPr="00885185">
        <w:rPr>
          <w:rFonts w:ascii="Arial" w:hAnsi="Arial" w:cs="Arial"/>
          <w:b/>
          <w:i/>
          <w:iCs/>
          <w:sz w:val="20"/>
          <w:szCs w:val="20"/>
          <w:shd w:val="clear" w:color="auto" w:fill="FFFFFF"/>
          <w:lang w:val="fr-BE"/>
        </w:rPr>
        <w:t>Consiliul</w:t>
      </w:r>
      <w:proofErr w:type="spellEnd"/>
      <w:r w:rsidRPr="00885185">
        <w:rPr>
          <w:rFonts w:ascii="Arial" w:hAnsi="Arial" w:cs="Arial"/>
          <w:b/>
          <w:i/>
          <w:iCs/>
          <w:sz w:val="20"/>
          <w:szCs w:val="20"/>
          <w:shd w:val="clear" w:color="auto" w:fill="FFFFFF"/>
          <w:lang w:val="fr-BE"/>
        </w:rPr>
        <w:t xml:space="preserve"> de </w:t>
      </w:r>
      <w:proofErr w:type="spellStart"/>
      <w:r w:rsidRPr="00885185">
        <w:rPr>
          <w:rFonts w:ascii="Arial" w:hAnsi="Arial" w:cs="Arial"/>
          <w:b/>
          <w:i/>
          <w:iCs/>
          <w:sz w:val="20"/>
          <w:szCs w:val="20"/>
          <w:shd w:val="clear" w:color="auto" w:fill="FFFFFF"/>
          <w:lang w:val="fr-BE"/>
        </w:rPr>
        <w:t>administratie</w:t>
      </w:r>
      <w:proofErr w:type="spellEnd"/>
      <w:r w:rsidRPr="00885185">
        <w:rPr>
          <w:rFonts w:ascii="Arial" w:hAnsi="Arial" w:cs="Arial"/>
          <w:b/>
          <w:i/>
          <w:iCs/>
          <w:sz w:val="20"/>
          <w:szCs w:val="20"/>
          <w:shd w:val="clear" w:color="auto" w:fill="FFFFFF"/>
          <w:lang w:val="fr-BE"/>
        </w:rPr>
        <w:t xml:space="preserve">– </w:t>
      </w:r>
      <w:proofErr w:type="spellStart"/>
      <w:r>
        <w:rPr>
          <w:rFonts w:ascii="Arial" w:hAnsi="Arial" w:cs="Arial"/>
          <w:b/>
          <w:i/>
          <w:iCs/>
          <w:sz w:val="20"/>
          <w:szCs w:val="20"/>
          <w:shd w:val="clear" w:color="auto" w:fill="FFFFFF"/>
          <w:lang w:val="fr-BE"/>
        </w:rPr>
        <w:t>auditor</w:t>
      </w:r>
      <w:proofErr w:type="spellEnd"/>
      <w:r>
        <w:rPr>
          <w:rFonts w:ascii="Arial" w:hAnsi="Arial" w:cs="Arial"/>
          <w:b/>
          <w:i/>
          <w:iCs/>
          <w:sz w:val="20"/>
          <w:szCs w:val="20"/>
          <w:shd w:val="clear" w:color="auto" w:fill="FFFFFF"/>
          <w:lang w:val="fr-BE"/>
        </w:rPr>
        <w:t xml:space="preserve"> </w:t>
      </w:r>
      <w:proofErr w:type="spellStart"/>
      <w:r>
        <w:rPr>
          <w:rFonts w:ascii="Arial" w:hAnsi="Arial" w:cs="Arial"/>
          <w:b/>
          <w:i/>
          <w:iCs/>
          <w:sz w:val="20"/>
          <w:szCs w:val="20"/>
          <w:shd w:val="clear" w:color="auto" w:fill="FFFFFF"/>
          <w:lang w:val="fr-BE"/>
        </w:rPr>
        <w:t>financiar</w:t>
      </w:r>
      <w:proofErr w:type="spellEnd"/>
      <w:r w:rsidRPr="00885185">
        <w:rPr>
          <w:rFonts w:ascii="Arial" w:hAnsi="Arial" w:cs="Arial"/>
          <w:b/>
          <w:i/>
          <w:iCs/>
          <w:sz w:val="20"/>
          <w:szCs w:val="20"/>
          <w:shd w:val="clear" w:color="auto" w:fill="FFFFFF"/>
          <w:lang w:val="fr-BE"/>
        </w:rPr>
        <w:t xml:space="preserve">– 1 post </w:t>
      </w:r>
    </w:p>
    <w:p w14:paraId="482787D8" w14:textId="77777777" w:rsidR="000F7448" w:rsidRPr="00885185" w:rsidRDefault="000F7448" w:rsidP="000F7448">
      <w:pPr>
        <w:spacing w:after="0" w:line="276" w:lineRule="auto"/>
        <w:jc w:val="both"/>
        <w:rPr>
          <w:rFonts w:ascii="Arial" w:hAnsi="Arial" w:cs="Arial"/>
          <w:iCs/>
          <w:sz w:val="20"/>
          <w:szCs w:val="20"/>
          <w:shd w:val="clear" w:color="auto" w:fill="FFFFFF"/>
          <w:lang w:val="fr-BE"/>
        </w:rPr>
      </w:pPr>
      <w:proofErr w:type="spellStart"/>
      <w:r w:rsidRPr="00885185">
        <w:rPr>
          <w:rFonts w:ascii="Arial" w:hAnsi="Arial" w:cs="Arial"/>
          <w:iCs/>
          <w:sz w:val="20"/>
          <w:szCs w:val="20"/>
          <w:shd w:val="clear" w:color="auto" w:fill="FFFFFF"/>
          <w:lang w:val="fr-BE"/>
        </w:rPr>
        <w:t>Condiții</w:t>
      </w:r>
      <w:proofErr w:type="spellEnd"/>
      <w:r w:rsidRPr="00885185">
        <w:rPr>
          <w:rFonts w:ascii="Arial" w:hAnsi="Arial" w:cs="Arial"/>
          <w:iCs/>
          <w:sz w:val="20"/>
          <w:szCs w:val="20"/>
          <w:shd w:val="clear" w:color="auto" w:fill="FFFFFF"/>
          <w:lang w:val="fr-BE"/>
        </w:rPr>
        <w:t xml:space="preserve"> </w:t>
      </w:r>
      <w:proofErr w:type="spellStart"/>
      <w:r w:rsidRPr="00885185">
        <w:rPr>
          <w:rFonts w:ascii="Arial" w:hAnsi="Arial" w:cs="Arial"/>
          <w:iCs/>
          <w:sz w:val="20"/>
          <w:szCs w:val="20"/>
          <w:shd w:val="clear" w:color="auto" w:fill="FFFFFF"/>
          <w:lang w:val="fr-BE"/>
        </w:rPr>
        <w:t>obligatorii</w:t>
      </w:r>
      <w:proofErr w:type="spellEnd"/>
      <w:r w:rsidRPr="00885185">
        <w:rPr>
          <w:rFonts w:ascii="Arial" w:hAnsi="Arial" w:cs="Arial"/>
          <w:iCs/>
          <w:sz w:val="20"/>
          <w:szCs w:val="20"/>
          <w:shd w:val="clear" w:color="auto" w:fill="FFFFFF"/>
          <w:lang w:val="fr-BE"/>
        </w:rPr>
        <w:t xml:space="preserve"> de </w:t>
      </w:r>
      <w:proofErr w:type="spellStart"/>
      <w:proofErr w:type="gramStart"/>
      <w:r w:rsidRPr="00885185">
        <w:rPr>
          <w:rFonts w:ascii="Arial" w:hAnsi="Arial" w:cs="Arial"/>
          <w:iCs/>
          <w:sz w:val="20"/>
          <w:szCs w:val="20"/>
          <w:shd w:val="clear" w:color="auto" w:fill="FFFFFF"/>
          <w:lang w:val="fr-BE"/>
        </w:rPr>
        <w:t>participare</w:t>
      </w:r>
      <w:proofErr w:type="spellEnd"/>
      <w:r w:rsidRPr="00885185">
        <w:rPr>
          <w:rFonts w:ascii="Arial" w:hAnsi="Arial" w:cs="Arial"/>
          <w:iCs/>
          <w:sz w:val="20"/>
          <w:szCs w:val="20"/>
          <w:shd w:val="clear" w:color="auto" w:fill="FFFFFF"/>
          <w:lang w:val="fr-BE"/>
        </w:rPr>
        <w:t>:</w:t>
      </w:r>
      <w:proofErr w:type="gramEnd"/>
    </w:p>
    <w:p w14:paraId="2F933E5D" w14:textId="77777777" w:rsidR="000F7448" w:rsidRPr="00885185" w:rsidRDefault="000F7448" w:rsidP="000F7448">
      <w:pPr>
        <w:pStyle w:val="Listparagraf"/>
        <w:numPr>
          <w:ilvl w:val="0"/>
          <w:numId w:val="17"/>
        </w:numPr>
        <w:spacing w:after="0" w:line="276" w:lineRule="auto"/>
        <w:ind w:left="709" w:hanging="425"/>
        <w:jc w:val="both"/>
        <w:rPr>
          <w:rFonts w:ascii="Arial" w:hAnsi="Arial" w:cs="Arial"/>
          <w:bCs/>
          <w:sz w:val="20"/>
          <w:szCs w:val="20"/>
          <w:shd w:val="clear" w:color="auto" w:fill="FFFFFF"/>
        </w:rPr>
      </w:pP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diploma</w:t>
      </w:r>
      <w:r>
        <w:rPr>
          <w:rFonts w:ascii="Arial" w:hAnsi="Arial" w:cs="Arial"/>
          <w:bCs/>
          <w:sz w:val="20"/>
          <w:szCs w:val="20"/>
          <w:shd w:val="clear" w:color="auto" w:fill="FFFFFF"/>
        </w:rPr>
        <w:t xml:space="preserve"> de </w:t>
      </w:r>
      <w:proofErr w:type="spellStart"/>
      <w:r>
        <w:rPr>
          <w:rFonts w:ascii="Arial" w:hAnsi="Arial" w:cs="Arial"/>
          <w:bCs/>
          <w:sz w:val="20"/>
          <w:szCs w:val="20"/>
          <w:shd w:val="clear" w:color="auto" w:fill="FFFFFF"/>
        </w:rPr>
        <w:t>licenta</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ştiinţelor</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economice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echivalentă</w:t>
      </w:r>
      <w:proofErr w:type="spellEnd"/>
      <w:r w:rsidRPr="00885185">
        <w:rPr>
          <w:rFonts w:ascii="Arial" w:hAnsi="Arial" w:cs="Arial"/>
          <w:bCs/>
          <w:sz w:val="20"/>
          <w:szCs w:val="20"/>
          <w:shd w:val="clear" w:color="auto" w:fill="FFFFFF"/>
        </w:rPr>
        <w:t>;</w:t>
      </w:r>
    </w:p>
    <w:p w14:paraId="3ECC47E8" w14:textId="77777777" w:rsidR="000F7448" w:rsidRPr="00766F55" w:rsidRDefault="000F7448" w:rsidP="000F7448">
      <w:pPr>
        <w:pStyle w:val="Listparagraf"/>
        <w:numPr>
          <w:ilvl w:val="0"/>
          <w:numId w:val="17"/>
        </w:numPr>
        <w:spacing w:after="0" w:line="276" w:lineRule="auto"/>
        <w:ind w:left="709" w:hanging="425"/>
        <w:jc w:val="both"/>
        <w:rPr>
          <w:rFonts w:ascii="Arial" w:hAnsi="Arial" w:cs="Arial"/>
          <w:bCs/>
          <w:sz w:val="20"/>
          <w:szCs w:val="20"/>
          <w:shd w:val="clear" w:color="auto" w:fill="FFFFFF"/>
          <w:lang w:val="fr-BE"/>
        </w:rPr>
      </w:pPr>
      <w:proofErr w:type="spellStart"/>
      <w:r w:rsidRPr="00766F55">
        <w:rPr>
          <w:rFonts w:ascii="Arial" w:hAnsi="Arial" w:cs="Arial"/>
          <w:bCs/>
          <w:sz w:val="20"/>
          <w:szCs w:val="20"/>
          <w:shd w:val="clear" w:color="auto" w:fill="FFFFFF"/>
          <w:lang w:val="fr-BE"/>
        </w:rPr>
        <w:t>Experiență</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profesională</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în</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domeniul</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stiintelor</w:t>
      </w:r>
      <w:proofErr w:type="spellEnd"/>
      <w:r w:rsidRPr="00766F55">
        <w:rPr>
          <w:rFonts w:ascii="Arial" w:hAnsi="Arial" w:cs="Arial"/>
          <w:bCs/>
          <w:sz w:val="20"/>
          <w:szCs w:val="20"/>
          <w:shd w:val="clear" w:color="auto" w:fill="FFFFFF"/>
          <w:lang w:val="fr-BE"/>
        </w:rPr>
        <w:t xml:space="preserve"> </w:t>
      </w:r>
      <w:proofErr w:type="spellStart"/>
      <w:r w:rsidRPr="00766F55">
        <w:rPr>
          <w:rFonts w:ascii="Arial" w:hAnsi="Arial" w:cs="Arial"/>
          <w:bCs/>
          <w:sz w:val="20"/>
          <w:szCs w:val="20"/>
          <w:shd w:val="clear" w:color="auto" w:fill="FFFFFF"/>
          <w:lang w:val="fr-BE"/>
        </w:rPr>
        <w:t>economice</w:t>
      </w:r>
      <w:proofErr w:type="spellEnd"/>
      <w:r w:rsidRPr="00766F55">
        <w:rPr>
          <w:rFonts w:ascii="Arial" w:hAnsi="Arial" w:cs="Arial"/>
          <w:bCs/>
          <w:sz w:val="20"/>
          <w:szCs w:val="20"/>
          <w:shd w:val="clear" w:color="auto" w:fill="FFFFFF"/>
          <w:lang w:val="fr-BE"/>
        </w:rPr>
        <w:t xml:space="preserve"> de minim</w:t>
      </w:r>
      <w:r>
        <w:rPr>
          <w:rFonts w:ascii="Arial" w:hAnsi="Arial" w:cs="Arial"/>
          <w:bCs/>
          <w:sz w:val="20"/>
          <w:szCs w:val="20"/>
          <w:shd w:val="clear" w:color="auto" w:fill="FFFFFF"/>
          <w:lang w:val="fr-BE"/>
        </w:rPr>
        <w:t>um</w:t>
      </w:r>
      <w:r w:rsidRPr="00766F55">
        <w:rPr>
          <w:rFonts w:ascii="Arial" w:hAnsi="Arial" w:cs="Arial"/>
          <w:bCs/>
          <w:sz w:val="20"/>
          <w:szCs w:val="20"/>
          <w:shd w:val="clear" w:color="auto" w:fill="FFFFFF"/>
          <w:lang w:val="fr-BE"/>
        </w:rPr>
        <w:t xml:space="preserve"> 7 </w:t>
      </w:r>
      <w:proofErr w:type="spellStart"/>
      <w:r w:rsidRPr="00766F55">
        <w:rPr>
          <w:rFonts w:ascii="Arial" w:hAnsi="Arial" w:cs="Arial"/>
          <w:bCs/>
          <w:sz w:val="20"/>
          <w:szCs w:val="20"/>
          <w:shd w:val="clear" w:color="auto" w:fill="FFFFFF"/>
          <w:lang w:val="fr-BE"/>
        </w:rPr>
        <w:t>ani</w:t>
      </w:r>
      <w:proofErr w:type="spellEnd"/>
      <w:r w:rsidRPr="00766F55">
        <w:rPr>
          <w:rFonts w:ascii="Arial" w:hAnsi="Arial" w:cs="Arial"/>
          <w:bCs/>
          <w:sz w:val="20"/>
          <w:szCs w:val="20"/>
          <w:shd w:val="clear" w:color="auto" w:fill="FFFFFF"/>
          <w:lang w:val="fr-BE"/>
        </w:rPr>
        <w:t>.</w:t>
      </w:r>
    </w:p>
    <w:p w14:paraId="3DEF6C1E" w14:textId="77777777" w:rsidR="000F7448" w:rsidRPr="00766F55" w:rsidRDefault="000F7448" w:rsidP="000F7448">
      <w:pPr>
        <w:pStyle w:val="Listparagraf"/>
        <w:numPr>
          <w:ilvl w:val="0"/>
          <w:numId w:val="17"/>
        </w:numPr>
        <w:spacing w:line="276" w:lineRule="auto"/>
        <w:ind w:left="709" w:hanging="425"/>
        <w:jc w:val="both"/>
        <w:rPr>
          <w:rFonts w:ascii="Arial" w:hAnsi="Arial" w:cs="Arial"/>
          <w:sz w:val="20"/>
          <w:szCs w:val="20"/>
          <w:lang w:val="ro-RO"/>
        </w:rPr>
      </w:pPr>
      <w:r w:rsidRPr="00766F55">
        <w:rPr>
          <w:rFonts w:ascii="Arial" w:hAnsi="Arial" w:cs="Arial"/>
          <w:sz w:val="20"/>
          <w:szCs w:val="20"/>
          <w:lang w:val="ro-RO"/>
        </w:rPr>
        <w:t>Experiență profesională relevantă în administrare/conducere din cadrul societăților comerciale, publice sau private sau a regiilor autonome</w:t>
      </w:r>
      <w:r w:rsidRPr="00766F55">
        <w:rPr>
          <w:rFonts w:ascii="Arial" w:eastAsia="TimesNewRoman" w:hAnsi="Arial" w:cs="Arial"/>
          <w:bCs/>
          <w:sz w:val="20"/>
          <w:szCs w:val="20"/>
          <w:lang w:val="ro-RO"/>
        </w:rPr>
        <w:t>.</w:t>
      </w:r>
    </w:p>
    <w:p w14:paraId="251396C3" w14:textId="77777777" w:rsidR="000F7448" w:rsidRPr="00E22B9D" w:rsidRDefault="000F7448" w:rsidP="000F7448">
      <w:pPr>
        <w:pStyle w:val="Listparagraf"/>
        <w:numPr>
          <w:ilvl w:val="0"/>
          <w:numId w:val="17"/>
        </w:numPr>
        <w:spacing w:after="0" w:line="276" w:lineRule="auto"/>
        <w:ind w:left="709" w:hanging="425"/>
        <w:jc w:val="both"/>
        <w:rPr>
          <w:rFonts w:ascii="Arial" w:hAnsi="Arial" w:cs="Arial"/>
          <w:strike/>
          <w:sz w:val="20"/>
          <w:szCs w:val="20"/>
          <w:lang w:val="ro-RO"/>
        </w:rPr>
      </w:pPr>
      <w:r w:rsidRPr="00E22B9D">
        <w:rPr>
          <w:rFonts w:ascii="Arial" w:hAnsi="Arial" w:cs="Arial"/>
          <w:sz w:val="20"/>
          <w:szCs w:val="20"/>
          <w:lang w:val="ro-RO"/>
        </w:rPr>
        <w:t xml:space="preserve">calificare ca auditor financiar conform unui document emis de către autoritatea competentă din România, din alt stat membru, dintr-un stat membru al </w:t>
      </w:r>
      <w:proofErr w:type="spellStart"/>
      <w:r w:rsidRPr="00E22B9D">
        <w:rPr>
          <w:rFonts w:ascii="Arial" w:hAnsi="Arial" w:cs="Arial"/>
          <w:sz w:val="20"/>
          <w:szCs w:val="20"/>
          <w:lang w:val="ro-RO"/>
        </w:rPr>
        <w:t>Asociaţiei</w:t>
      </w:r>
      <w:proofErr w:type="spellEnd"/>
      <w:r w:rsidRPr="00E22B9D">
        <w:rPr>
          <w:rFonts w:ascii="Arial" w:hAnsi="Arial" w:cs="Arial"/>
          <w:sz w:val="20"/>
          <w:szCs w:val="20"/>
          <w:lang w:val="ro-RO"/>
        </w:rPr>
        <w:t xml:space="preserve"> Europene a Liberului Schimb, din </w:t>
      </w:r>
      <w:proofErr w:type="spellStart"/>
      <w:r w:rsidRPr="00E22B9D">
        <w:rPr>
          <w:rFonts w:ascii="Arial" w:hAnsi="Arial" w:cs="Arial"/>
          <w:sz w:val="20"/>
          <w:szCs w:val="20"/>
          <w:lang w:val="ro-RO"/>
        </w:rPr>
        <w:t>Elveţia</w:t>
      </w:r>
      <w:proofErr w:type="spellEnd"/>
      <w:r w:rsidRPr="00E22B9D">
        <w:rPr>
          <w:rFonts w:ascii="Arial" w:hAnsi="Arial" w:cs="Arial"/>
          <w:sz w:val="20"/>
          <w:szCs w:val="20"/>
          <w:lang w:val="ro-RO"/>
        </w:rPr>
        <w:t xml:space="preserve"> sau din Regatul Unit al Marii Britanii </w:t>
      </w:r>
      <w:proofErr w:type="spellStart"/>
      <w:r w:rsidRPr="00E22B9D">
        <w:rPr>
          <w:rFonts w:ascii="Arial" w:hAnsi="Arial" w:cs="Arial"/>
          <w:sz w:val="20"/>
          <w:szCs w:val="20"/>
          <w:lang w:val="ro-RO"/>
        </w:rPr>
        <w:t>şi</w:t>
      </w:r>
      <w:proofErr w:type="spellEnd"/>
      <w:r w:rsidRPr="00E22B9D">
        <w:rPr>
          <w:rFonts w:ascii="Arial" w:hAnsi="Arial" w:cs="Arial"/>
          <w:sz w:val="20"/>
          <w:szCs w:val="20"/>
          <w:lang w:val="ro-RO"/>
        </w:rPr>
        <w:t xml:space="preserve"> Irlandei de Nord, potrivit legii. Prin </w:t>
      </w:r>
      <w:proofErr w:type="spellStart"/>
      <w:r w:rsidRPr="00E22B9D">
        <w:rPr>
          <w:rFonts w:ascii="Arial" w:hAnsi="Arial" w:cs="Arial"/>
          <w:sz w:val="20"/>
          <w:szCs w:val="20"/>
          <w:lang w:val="ro-RO"/>
        </w:rPr>
        <w:t>excepţie</w:t>
      </w:r>
      <w:proofErr w:type="spellEnd"/>
      <w:r w:rsidRPr="00E22B9D">
        <w:rPr>
          <w:rFonts w:ascii="Arial" w:hAnsi="Arial" w:cs="Arial"/>
          <w:sz w:val="20"/>
          <w:szCs w:val="20"/>
          <w:lang w:val="ro-RO"/>
        </w:rPr>
        <w:t xml:space="preserve"> de la această prevedere, este competentă să facă parte din Comitetul de audit al unei întreprinderi publice </w:t>
      </w:r>
      <w:proofErr w:type="spellStart"/>
      <w:r w:rsidRPr="00E22B9D">
        <w:rPr>
          <w:rFonts w:ascii="Arial" w:hAnsi="Arial" w:cs="Arial"/>
          <w:sz w:val="20"/>
          <w:szCs w:val="20"/>
          <w:lang w:val="ro-RO"/>
        </w:rPr>
        <w:t>şi</w:t>
      </w:r>
      <w:proofErr w:type="spellEnd"/>
      <w:r w:rsidRPr="00E22B9D">
        <w:rPr>
          <w:rFonts w:ascii="Arial" w:hAnsi="Arial" w:cs="Arial"/>
          <w:sz w:val="20"/>
          <w:szCs w:val="20"/>
          <w:lang w:val="ro-RO"/>
        </w:rPr>
        <w:t xml:space="preserve"> persoana care are </w:t>
      </w:r>
      <w:proofErr w:type="spellStart"/>
      <w:r w:rsidRPr="00E22B9D">
        <w:rPr>
          <w:rFonts w:ascii="Arial" w:hAnsi="Arial" w:cs="Arial"/>
          <w:sz w:val="20"/>
          <w:szCs w:val="20"/>
          <w:lang w:val="ro-RO"/>
        </w:rPr>
        <w:t>experienţă</w:t>
      </w:r>
      <w:proofErr w:type="spellEnd"/>
      <w:r w:rsidRPr="00E22B9D">
        <w:rPr>
          <w:rFonts w:ascii="Arial" w:hAnsi="Arial" w:cs="Arial"/>
          <w:sz w:val="20"/>
          <w:szCs w:val="20"/>
          <w:lang w:val="ro-RO"/>
        </w:rPr>
        <w:t xml:space="preserve"> de cel </w:t>
      </w:r>
      <w:proofErr w:type="spellStart"/>
      <w:r w:rsidRPr="00E22B9D">
        <w:rPr>
          <w:rFonts w:ascii="Arial" w:hAnsi="Arial" w:cs="Arial"/>
          <w:sz w:val="20"/>
          <w:szCs w:val="20"/>
          <w:lang w:val="ro-RO"/>
        </w:rPr>
        <w:t>puţin</w:t>
      </w:r>
      <w:proofErr w:type="spellEnd"/>
      <w:r w:rsidRPr="00E22B9D">
        <w:rPr>
          <w:rFonts w:ascii="Arial" w:hAnsi="Arial" w:cs="Arial"/>
          <w:sz w:val="20"/>
          <w:szCs w:val="20"/>
          <w:lang w:val="ro-RO"/>
        </w:rPr>
        <w:t xml:space="preserve"> 3 ani în audit statutar, dobândită prin participarea la misiuni de audit statutar în România, în alt stat membru, într-un stat al AELS, în </w:t>
      </w:r>
      <w:proofErr w:type="spellStart"/>
      <w:r w:rsidRPr="00E22B9D">
        <w:rPr>
          <w:rFonts w:ascii="Arial" w:hAnsi="Arial" w:cs="Arial"/>
          <w:sz w:val="20"/>
          <w:szCs w:val="20"/>
          <w:lang w:val="ro-RO"/>
        </w:rPr>
        <w:t>Elveţia</w:t>
      </w:r>
      <w:proofErr w:type="spellEnd"/>
      <w:r w:rsidRPr="00E22B9D">
        <w:rPr>
          <w:rFonts w:ascii="Arial" w:hAnsi="Arial" w:cs="Arial"/>
          <w:sz w:val="20"/>
          <w:szCs w:val="20"/>
          <w:lang w:val="ro-RO"/>
        </w:rPr>
        <w:t xml:space="preserve"> sau în Regatul Unit al Marii Britanii </w:t>
      </w:r>
      <w:proofErr w:type="spellStart"/>
      <w:r w:rsidRPr="00E22B9D">
        <w:rPr>
          <w:rFonts w:ascii="Arial" w:hAnsi="Arial" w:cs="Arial"/>
          <w:sz w:val="20"/>
          <w:szCs w:val="20"/>
          <w:lang w:val="ro-RO"/>
        </w:rPr>
        <w:t>şi</w:t>
      </w:r>
      <w:proofErr w:type="spellEnd"/>
      <w:r w:rsidRPr="00E22B9D">
        <w:rPr>
          <w:rFonts w:ascii="Arial" w:hAnsi="Arial" w:cs="Arial"/>
          <w:sz w:val="20"/>
          <w:szCs w:val="20"/>
          <w:lang w:val="ro-RO"/>
        </w:rPr>
        <w:t xml:space="preserve"> Irlandei de Nord sau în cadrul comitetelor de audit formate la nivelul consiliilor de </w:t>
      </w:r>
      <w:proofErr w:type="spellStart"/>
      <w:r w:rsidRPr="00E22B9D">
        <w:rPr>
          <w:rFonts w:ascii="Arial" w:hAnsi="Arial" w:cs="Arial"/>
          <w:sz w:val="20"/>
          <w:szCs w:val="20"/>
          <w:lang w:val="ro-RO"/>
        </w:rPr>
        <w:t>administraţie</w:t>
      </w:r>
      <w:proofErr w:type="spellEnd"/>
      <w:r w:rsidRPr="00E22B9D">
        <w:rPr>
          <w:rFonts w:ascii="Arial" w:hAnsi="Arial" w:cs="Arial"/>
          <w:sz w:val="20"/>
          <w:szCs w:val="20"/>
          <w:lang w:val="ro-RO"/>
        </w:rPr>
        <w:t xml:space="preserve">/supraveghere ale unor </w:t>
      </w:r>
      <w:proofErr w:type="spellStart"/>
      <w:r w:rsidRPr="00E22B9D">
        <w:rPr>
          <w:rFonts w:ascii="Arial" w:hAnsi="Arial" w:cs="Arial"/>
          <w:sz w:val="20"/>
          <w:szCs w:val="20"/>
          <w:lang w:val="ro-RO"/>
        </w:rPr>
        <w:t>societăţi</w:t>
      </w:r>
      <w:proofErr w:type="spellEnd"/>
      <w:r w:rsidRPr="00E22B9D">
        <w:rPr>
          <w:rFonts w:ascii="Arial" w:hAnsi="Arial" w:cs="Arial"/>
          <w:sz w:val="20"/>
          <w:szCs w:val="20"/>
          <w:lang w:val="ro-RO"/>
        </w:rPr>
        <w:t>/</w:t>
      </w:r>
      <w:proofErr w:type="spellStart"/>
      <w:r w:rsidRPr="00E22B9D">
        <w:rPr>
          <w:rFonts w:ascii="Arial" w:hAnsi="Arial" w:cs="Arial"/>
          <w:sz w:val="20"/>
          <w:szCs w:val="20"/>
          <w:lang w:val="ro-RO"/>
        </w:rPr>
        <w:t>entităţi</w:t>
      </w:r>
      <w:proofErr w:type="spellEnd"/>
      <w:r w:rsidRPr="00E22B9D">
        <w:rPr>
          <w:rFonts w:ascii="Arial" w:hAnsi="Arial" w:cs="Arial"/>
          <w:sz w:val="20"/>
          <w:szCs w:val="20"/>
          <w:lang w:val="ro-RO"/>
        </w:rPr>
        <w:t xml:space="preserve"> de interes public, dovedită cu documente.</w:t>
      </w:r>
    </w:p>
    <w:p w14:paraId="7B8B84D6" w14:textId="77777777" w:rsidR="000F7448" w:rsidRPr="00885185" w:rsidRDefault="000F7448" w:rsidP="000F7448">
      <w:pPr>
        <w:spacing w:line="276" w:lineRule="auto"/>
        <w:jc w:val="both"/>
        <w:rPr>
          <w:rFonts w:ascii="Arial" w:hAnsi="Arial" w:cs="Arial"/>
          <w:sz w:val="20"/>
          <w:szCs w:val="20"/>
          <w:lang w:val="ro-RO"/>
        </w:rPr>
      </w:pPr>
      <w:r w:rsidRPr="00885185">
        <w:rPr>
          <w:rFonts w:ascii="Arial" w:hAnsi="Arial" w:cs="Arial"/>
          <w:sz w:val="20"/>
          <w:szCs w:val="20"/>
          <w:lang w:val="ro-RO"/>
        </w:rPr>
        <w:t xml:space="preserve">Opțional: </w:t>
      </w:r>
    </w:p>
    <w:p w14:paraId="32740951" w14:textId="77777777" w:rsidR="000F7448" w:rsidRPr="00885185" w:rsidRDefault="000F7448" w:rsidP="000F7448">
      <w:pPr>
        <w:pStyle w:val="Listparagraf"/>
        <w:numPr>
          <w:ilvl w:val="0"/>
          <w:numId w:val="17"/>
        </w:numPr>
        <w:spacing w:after="0" w:line="276" w:lineRule="auto"/>
        <w:jc w:val="both"/>
        <w:rPr>
          <w:rFonts w:ascii="Arial" w:hAnsi="Arial" w:cs="Arial"/>
          <w:bCs/>
          <w:sz w:val="20"/>
          <w:szCs w:val="20"/>
          <w:shd w:val="clear" w:color="auto" w:fill="FFFFFF"/>
        </w:rPr>
      </w:pPr>
      <w:r w:rsidRPr="00885185">
        <w:rPr>
          <w:rFonts w:ascii="Arial" w:hAnsi="Arial" w:cs="Arial"/>
          <w:bCs/>
          <w:sz w:val="20"/>
          <w:szCs w:val="20"/>
          <w:lang w:val="ro-RO"/>
        </w:rPr>
        <w:lastRenderedPageBreak/>
        <w:t>Specializarea/certificarea profesională în domeniul audit/contabilitate.</w:t>
      </w:r>
    </w:p>
    <w:p w14:paraId="289640C5" w14:textId="77777777" w:rsidR="000F7448" w:rsidRPr="00885185" w:rsidRDefault="000F7448" w:rsidP="000F7448">
      <w:pPr>
        <w:spacing w:line="276" w:lineRule="auto"/>
        <w:ind w:left="360"/>
        <w:jc w:val="both"/>
        <w:rPr>
          <w:rFonts w:ascii="Arial" w:hAnsi="Arial" w:cs="Arial"/>
          <w:strike/>
          <w:sz w:val="20"/>
          <w:szCs w:val="20"/>
          <w:lang w:val="ro-RO"/>
        </w:rPr>
      </w:pPr>
    </w:p>
    <w:p w14:paraId="273F7EF7" w14:textId="77777777" w:rsidR="000F7448" w:rsidRPr="00885185" w:rsidRDefault="000F7448" w:rsidP="000F7448">
      <w:pPr>
        <w:pStyle w:val="NormalWeb"/>
        <w:shd w:val="clear" w:color="auto" w:fill="FFFFFF"/>
        <w:spacing w:before="0" w:beforeAutospacing="0" w:after="0" w:afterAutospacing="0" w:line="276" w:lineRule="auto"/>
        <w:contextualSpacing/>
        <w:jc w:val="both"/>
        <w:rPr>
          <w:rFonts w:ascii="Arial" w:hAnsi="Arial" w:cs="Arial"/>
          <w:bCs/>
          <w:sz w:val="20"/>
          <w:szCs w:val="20"/>
          <w:shd w:val="clear" w:color="auto" w:fill="FFFFFF"/>
          <w:lang w:val="fr-BE"/>
        </w:rPr>
      </w:pPr>
      <w:proofErr w:type="spellStart"/>
      <w:r w:rsidRPr="00885185">
        <w:rPr>
          <w:rFonts w:ascii="Arial" w:hAnsi="Arial" w:cs="Arial"/>
          <w:bCs/>
          <w:sz w:val="20"/>
          <w:szCs w:val="20"/>
          <w:shd w:val="clear" w:color="auto" w:fill="FFFFFF"/>
          <w:lang w:val="fr-BE"/>
        </w:rPr>
        <w:t>Condiții</w:t>
      </w:r>
      <w:proofErr w:type="spellEnd"/>
      <w:r w:rsidRPr="00885185">
        <w:rPr>
          <w:rFonts w:ascii="Arial" w:hAnsi="Arial" w:cs="Arial"/>
          <w:bCs/>
          <w:sz w:val="20"/>
          <w:szCs w:val="20"/>
          <w:shd w:val="clear" w:color="auto" w:fill="FFFFFF"/>
          <w:lang w:val="fr-BE"/>
        </w:rPr>
        <w:t xml:space="preserve"> </w:t>
      </w:r>
      <w:proofErr w:type="spellStart"/>
      <w:r w:rsidRPr="00885185">
        <w:rPr>
          <w:rFonts w:ascii="Arial" w:hAnsi="Arial" w:cs="Arial"/>
          <w:bCs/>
          <w:sz w:val="20"/>
          <w:szCs w:val="20"/>
          <w:shd w:val="clear" w:color="auto" w:fill="FFFFFF"/>
          <w:lang w:val="fr-BE"/>
        </w:rPr>
        <w:t>obligatorii</w:t>
      </w:r>
      <w:proofErr w:type="spellEnd"/>
      <w:r w:rsidRPr="00885185">
        <w:rPr>
          <w:rFonts w:ascii="Arial" w:hAnsi="Arial" w:cs="Arial"/>
          <w:bCs/>
          <w:sz w:val="20"/>
          <w:szCs w:val="20"/>
          <w:shd w:val="clear" w:color="auto" w:fill="FFFFFF"/>
          <w:lang w:val="fr-BE"/>
        </w:rPr>
        <w:t xml:space="preserve"> de </w:t>
      </w:r>
      <w:proofErr w:type="spellStart"/>
      <w:r w:rsidRPr="00885185">
        <w:rPr>
          <w:rFonts w:ascii="Arial" w:hAnsi="Arial" w:cs="Arial"/>
          <w:bCs/>
          <w:sz w:val="20"/>
          <w:szCs w:val="20"/>
          <w:shd w:val="clear" w:color="auto" w:fill="FFFFFF"/>
          <w:lang w:val="fr-BE"/>
        </w:rPr>
        <w:t>participare</w:t>
      </w:r>
      <w:proofErr w:type="spellEnd"/>
      <w:r w:rsidRPr="00885185">
        <w:rPr>
          <w:rFonts w:ascii="Arial" w:hAnsi="Arial" w:cs="Arial"/>
          <w:bCs/>
          <w:sz w:val="20"/>
          <w:szCs w:val="20"/>
          <w:shd w:val="clear" w:color="auto" w:fill="FFFFFF"/>
          <w:lang w:val="fr-BE"/>
        </w:rPr>
        <w:t xml:space="preserve"> </w:t>
      </w:r>
      <w:proofErr w:type="spellStart"/>
      <w:r w:rsidRPr="00885185">
        <w:rPr>
          <w:rFonts w:ascii="Arial" w:hAnsi="Arial" w:cs="Arial"/>
          <w:bCs/>
          <w:sz w:val="20"/>
          <w:szCs w:val="20"/>
          <w:shd w:val="clear" w:color="auto" w:fill="FFFFFF"/>
          <w:lang w:val="fr-BE"/>
        </w:rPr>
        <w:t>comune</w:t>
      </w:r>
      <w:proofErr w:type="spellEnd"/>
      <w:r w:rsidRPr="00885185">
        <w:rPr>
          <w:rFonts w:ascii="Arial" w:hAnsi="Arial" w:cs="Arial"/>
          <w:bCs/>
          <w:sz w:val="20"/>
          <w:szCs w:val="20"/>
          <w:shd w:val="clear" w:color="auto" w:fill="FFFFFF"/>
          <w:lang w:val="fr-BE"/>
        </w:rPr>
        <w:t xml:space="preserve"> </w:t>
      </w:r>
      <w:proofErr w:type="spellStart"/>
      <w:r w:rsidRPr="00885185">
        <w:rPr>
          <w:rFonts w:ascii="Arial" w:hAnsi="Arial" w:cs="Arial"/>
          <w:bCs/>
          <w:sz w:val="20"/>
          <w:szCs w:val="20"/>
          <w:shd w:val="clear" w:color="auto" w:fill="FFFFFF"/>
          <w:lang w:val="fr-BE"/>
        </w:rPr>
        <w:t>tuturor</w:t>
      </w:r>
      <w:proofErr w:type="spellEnd"/>
      <w:r w:rsidRPr="00885185">
        <w:rPr>
          <w:rFonts w:ascii="Arial" w:hAnsi="Arial" w:cs="Arial"/>
          <w:bCs/>
          <w:sz w:val="20"/>
          <w:szCs w:val="20"/>
          <w:shd w:val="clear" w:color="auto" w:fill="FFFFFF"/>
          <w:lang w:val="fr-BE"/>
        </w:rPr>
        <w:t xml:space="preserve"> </w:t>
      </w:r>
      <w:proofErr w:type="spellStart"/>
      <w:proofErr w:type="gramStart"/>
      <w:r w:rsidRPr="00885185">
        <w:rPr>
          <w:rFonts w:ascii="Arial" w:hAnsi="Arial" w:cs="Arial"/>
          <w:bCs/>
          <w:sz w:val="20"/>
          <w:szCs w:val="20"/>
          <w:shd w:val="clear" w:color="auto" w:fill="FFFFFF"/>
          <w:lang w:val="fr-BE"/>
        </w:rPr>
        <w:t>posturilor</w:t>
      </w:r>
      <w:proofErr w:type="spellEnd"/>
      <w:r w:rsidRPr="00885185">
        <w:rPr>
          <w:rFonts w:ascii="Arial" w:hAnsi="Arial" w:cs="Arial"/>
          <w:bCs/>
          <w:sz w:val="20"/>
          <w:szCs w:val="20"/>
          <w:shd w:val="clear" w:color="auto" w:fill="FFFFFF"/>
          <w:lang w:val="fr-BE"/>
        </w:rPr>
        <w:t>:</w:t>
      </w:r>
      <w:proofErr w:type="gramEnd"/>
      <w:r w:rsidRPr="00885185">
        <w:rPr>
          <w:rFonts w:ascii="Arial" w:hAnsi="Arial" w:cs="Arial"/>
          <w:bCs/>
          <w:sz w:val="20"/>
          <w:szCs w:val="20"/>
          <w:shd w:val="clear" w:color="auto" w:fill="FFFFFF"/>
          <w:lang w:val="fr-BE"/>
        </w:rPr>
        <w:t xml:space="preserve"> </w:t>
      </w:r>
    </w:p>
    <w:p w14:paraId="49F68273" w14:textId="77777777" w:rsidR="000F7448" w:rsidRPr="00885185" w:rsidRDefault="000F7448" w:rsidP="000F7448">
      <w:pPr>
        <w:pStyle w:val="Listparagraf"/>
        <w:numPr>
          <w:ilvl w:val="0"/>
          <w:numId w:val="10"/>
        </w:numPr>
        <w:spacing w:after="0" w:line="276" w:lineRule="auto"/>
        <w:ind w:left="709" w:hanging="425"/>
        <w:jc w:val="both"/>
        <w:rPr>
          <w:rFonts w:ascii="Arial" w:eastAsia="TimesNewRoman" w:hAnsi="Arial" w:cs="Arial"/>
          <w:bCs/>
          <w:sz w:val="20"/>
          <w:szCs w:val="20"/>
          <w:lang w:val="fr-BE"/>
        </w:rPr>
      </w:pPr>
      <w:proofErr w:type="spellStart"/>
      <w:r w:rsidRPr="00885185">
        <w:rPr>
          <w:rFonts w:ascii="Arial" w:eastAsia="TimesNewRoman" w:hAnsi="Arial" w:cs="Arial"/>
          <w:bCs/>
          <w:sz w:val="20"/>
          <w:szCs w:val="20"/>
          <w:lang w:val="fr-BE"/>
        </w:rPr>
        <w:t>Fără</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înscrisuri</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în</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cazierele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judiciar</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și</w:t>
      </w:r>
      <w:proofErr w:type="spellEnd"/>
      <w:r w:rsidRPr="00885185">
        <w:rPr>
          <w:rFonts w:ascii="Arial" w:eastAsia="TimesNewRoman" w:hAnsi="Arial" w:cs="Arial"/>
          <w:bCs/>
          <w:sz w:val="20"/>
          <w:szCs w:val="20"/>
          <w:lang w:val="fr-BE"/>
        </w:rPr>
        <w:t xml:space="preserve"> fiscal. </w:t>
      </w:r>
    </w:p>
    <w:p w14:paraId="10F762E0" w14:textId="77777777" w:rsidR="000F7448" w:rsidRPr="00885185" w:rsidRDefault="000F7448" w:rsidP="000F7448">
      <w:pPr>
        <w:pStyle w:val="Listparagraf"/>
        <w:numPr>
          <w:ilvl w:val="0"/>
          <w:numId w:val="10"/>
        </w:numPr>
        <w:spacing w:after="0" w:line="276" w:lineRule="auto"/>
        <w:ind w:left="709" w:hanging="425"/>
        <w:jc w:val="both"/>
        <w:rPr>
          <w:rFonts w:ascii="Arial" w:eastAsia="TimesNewRoman" w:hAnsi="Arial" w:cs="Arial"/>
          <w:bCs/>
          <w:sz w:val="20"/>
          <w:szCs w:val="20"/>
          <w:lang w:val="fr-BE"/>
        </w:rPr>
      </w:pPr>
      <w:r w:rsidRPr="00885185">
        <w:rPr>
          <w:rFonts w:ascii="Arial" w:eastAsia="TimesNewRoman" w:hAnsi="Arial" w:cs="Arial"/>
          <w:bCs/>
          <w:sz w:val="20"/>
          <w:szCs w:val="20"/>
          <w:lang w:val="fr-BE"/>
        </w:rPr>
        <w:t xml:space="preserve">Stare de </w:t>
      </w:r>
      <w:proofErr w:type="spellStart"/>
      <w:r w:rsidRPr="00885185">
        <w:rPr>
          <w:rFonts w:ascii="Arial" w:eastAsia="TimesNewRoman" w:hAnsi="Arial" w:cs="Arial"/>
          <w:bCs/>
          <w:sz w:val="20"/>
          <w:szCs w:val="20"/>
          <w:lang w:val="fr-BE"/>
        </w:rPr>
        <w:t>sănătate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corespunzătoare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postului</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atestată</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pe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baza</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adeverinței</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medicale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eliberată</w:t>
      </w:r>
      <w:proofErr w:type="spellEnd"/>
      <w:r w:rsidRPr="00885185">
        <w:rPr>
          <w:rFonts w:ascii="Arial" w:eastAsia="TimesNewRoman" w:hAnsi="Arial" w:cs="Arial"/>
          <w:bCs/>
          <w:sz w:val="20"/>
          <w:szCs w:val="20"/>
          <w:lang w:val="fr-BE"/>
        </w:rPr>
        <w:t xml:space="preserve"> de </w:t>
      </w:r>
      <w:proofErr w:type="spellStart"/>
      <w:r w:rsidRPr="00885185">
        <w:rPr>
          <w:rFonts w:ascii="Arial" w:eastAsia="TimesNewRoman" w:hAnsi="Arial" w:cs="Arial"/>
          <w:bCs/>
          <w:sz w:val="20"/>
          <w:szCs w:val="20"/>
          <w:lang w:val="fr-BE"/>
        </w:rPr>
        <w:t>către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medicul</w:t>
      </w:r>
      <w:proofErr w:type="spellEnd"/>
      <w:r w:rsidRPr="00885185">
        <w:rPr>
          <w:rFonts w:ascii="Arial" w:eastAsia="TimesNewRoman" w:hAnsi="Arial" w:cs="Arial"/>
          <w:bCs/>
          <w:sz w:val="20"/>
          <w:szCs w:val="20"/>
          <w:lang w:val="fr-BE"/>
        </w:rPr>
        <w:t xml:space="preserve"> de </w:t>
      </w:r>
      <w:proofErr w:type="spellStart"/>
      <w:r w:rsidRPr="00885185">
        <w:rPr>
          <w:rFonts w:ascii="Arial" w:eastAsia="TimesNewRoman" w:hAnsi="Arial" w:cs="Arial"/>
          <w:bCs/>
          <w:sz w:val="20"/>
          <w:szCs w:val="20"/>
          <w:lang w:val="fr-BE"/>
        </w:rPr>
        <w:t>familie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sau</w:t>
      </w:r>
      <w:proofErr w:type="spellEnd"/>
      <w:r w:rsidRPr="00885185">
        <w:rPr>
          <w:rFonts w:ascii="Arial" w:eastAsia="TimesNewRoman" w:hAnsi="Arial" w:cs="Arial"/>
          <w:bCs/>
          <w:sz w:val="20"/>
          <w:szCs w:val="20"/>
          <w:lang w:val="fr-BE"/>
        </w:rPr>
        <w:t xml:space="preserve"> de </w:t>
      </w:r>
      <w:proofErr w:type="spellStart"/>
      <w:r w:rsidRPr="00885185">
        <w:rPr>
          <w:rFonts w:ascii="Arial" w:eastAsia="TimesNewRoman" w:hAnsi="Arial" w:cs="Arial"/>
          <w:bCs/>
          <w:sz w:val="20"/>
          <w:szCs w:val="20"/>
          <w:lang w:val="fr-BE"/>
        </w:rPr>
        <w:t>unitățile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sanitare</w:t>
      </w:r>
      <w:proofErr w:type="spellEnd"/>
      <w:r w:rsidRPr="00885185">
        <w:rPr>
          <w:rFonts w:ascii="Arial" w:eastAsia="TimesNewRoman" w:hAnsi="Arial" w:cs="Arial"/>
          <w:bCs/>
          <w:sz w:val="20"/>
          <w:szCs w:val="20"/>
          <w:lang w:val="fr-BE"/>
        </w:rPr>
        <w:t xml:space="preserve"> </w:t>
      </w:r>
      <w:proofErr w:type="spellStart"/>
      <w:r w:rsidRPr="00885185">
        <w:rPr>
          <w:rFonts w:ascii="Arial" w:eastAsia="TimesNewRoman" w:hAnsi="Arial" w:cs="Arial"/>
          <w:bCs/>
          <w:sz w:val="20"/>
          <w:szCs w:val="20"/>
          <w:lang w:val="fr-BE"/>
        </w:rPr>
        <w:t>abilitate</w:t>
      </w:r>
      <w:proofErr w:type="spellEnd"/>
      <w:r w:rsidRPr="00885185">
        <w:rPr>
          <w:rFonts w:ascii="Arial" w:eastAsia="TimesNewRoman" w:hAnsi="Arial" w:cs="Arial"/>
          <w:bCs/>
          <w:sz w:val="20"/>
          <w:szCs w:val="20"/>
          <w:lang w:val="fr-BE"/>
        </w:rPr>
        <w:t>.</w:t>
      </w:r>
    </w:p>
    <w:p w14:paraId="7D98F0D5" w14:textId="77777777" w:rsidR="000F7448" w:rsidRPr="00885185" w:rsidRDefault="000F7448" w:rsidP="000F7448">
      <w:pPr>
        <w:pStyle w:val="Listparagraf"/>
        <w:spacing w:after="0" w:line="276" w:lineRule="auto"/>
        <w:ind w:left="1080"/>
        <w:jc w:val="both"/>
        <w:rPr>
          <w:rFonts w:ascii="Arial" w:hAnsi="Arial" w:cs="Arial"/>
          <w:sz w:val="20"/>
          <w:szCs w:val="20"/>
          <w:lang w:val="sv-SE"/>
        </w:rPr>
      </w:pPr>
    </w:p>
    <w:p w14:paraId="6F5C03D4" w14:textId="77777777" w:rsidR="000F7448" w:rsidRPr="00885185" w:rsidRDefault="000F7448" w:rsidP="000F7448">
      <w:pPr>
        <w:spacing w:after="0" w:line="276" w:lineRule="auto"/>
        <w:jc w:val="both"/>
        <w:rPr>
          <w:rFonts w:ascii="Arial" w:hAnsi="Arial" w:cs="Arial"/>
          <w:sz w:val="20"/>
          <w:szCs w:val="20"/>
          <w:shd w:val="clear" w:color="auto" w:fill="FFFFFF"/>
          <w:lang w:val="fr-BE"/>
        </w:rPr>
      </w:pPr>
      <w:proofErr w:type="spellStart"/>
      <w:r w:rsidRPr="00885185">
        <w:rPr>
          <w:rFonts w:ascii="Arial" w:hAnsi="Arial" w:cs="Arial"/>
          <w:sz w:val="20"/>
          <w:szCs w:val="20"/>
          <w:shd w:val="clear" w:color="auto" w:fill="FFFFFF"/>
          <w:lang w:val="fr-BE"/>
        </w:rPr>
        <w:t>Condiții</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eliminatorii</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din</w:t>
      </w:r>
      <w:proofErr w:type="spellEnd"/>
      <w:r w:rsidRPr="00885185">
        <w:rPr>
          <w:rFonts w:ascii="Arial" w:hAnsi="Arial" w:cs="Arial"/>
          <w:sz w:val="20"/>
          <w:szCs w:val="20"/>
          <w:shd w:val="clear" w:color="auto" w:fill="FFFFFF"/>
          <w:lang w:val="fr-BE"/>
        </w:rPr>
        <w:t xml:space="preserve"> </w:t>
      </w:r>
      <w:proofErr w:type="spellStart"/>
      <w:proofErr w:type="gramStart"/>
      <w:r w:rsidRPr="00885185">
        <w:rPr>
          <w:rFonts w:ascii="Arial" w:hAnsi="Arial" w:cs="Arial"/>
          <w:sz w:val="20"/>
          <w:szCs w:val="20"/>
          <w:shd w:val="clear" w:color="auto" w:fill="FFFFFF"/>
          <w:lang w:val="fr-BE"/>
        </w:rPr>
        <w:t>selecție</w:t>
      </w:r>
      <w:proofErr w:type="spellEnd"/>
      <w:r w:rsidRPr="00885185">
        <w:rPr>
          <w:rFonts w:ascii="Arial" w:hAnsi="Arial" w:cs="Arial"/>
          <w:sz w:val="20"/>
          <w:szCs w:val="20"/>
          <w:shd w:val="clear" w:color="auto" w:fill="FFFFFF"/>
          <w:lang w:val="fr-BE"/>
        </w:rPr>
        <w:t>:</w:t>
      </w:r>
      <w:proofErr w:type="gramEnd"/>
    </w:p>
    <w:p w14:paraId="380BBDF3" w14:textId="77777777" w:rsidR="000F7448" w:rsidRPr="00885185" w:rsidRDefault="000F7448" w:rsidP="000F7448">
      <w:pPr>
        <w:pStyle w:val="Listparagraf"/>
        <w:numPr>
          <w:ilvl w:val="0"/>
          <w:numId w:val="10"/>
        </w:numPr>
        <w:spacing w:after="0" w:line="276" w:lineRule="auto"/>
        <w:ind w:left="709" w:hanging="425"/>
        <w:jc w:val="both"/>
        <w:rPr>
          <w:rFonts w:ascii="Arial" w:eastAsia="TimesNewRoman" w:hAnsi="Arial" w:cs="Arial"/>
          <w:bCs/>
          <w:sz w:val="20"/>
          <w:szCs w:val="20"/>
          <w:lang w:val="ro-RO"/>
        </w:rPr>
      </w:pPr>
      <w:r w:rsidRPr="00885185">
        <w:rPr>
          <w:rFonts w:ascii="Arial" w:hAnsi="Arial" w:cs="Arial"/>
          <w:sz w:val="20"/>
          <w:szCs w:val="20"/>
          <w:lang w:val="ro-RO"/>
        </w:rPr>
        <w:t>Neîndeplinirea condițiilor minime obligatorii de participare și evaluare.</w:t>
      </w:r>
    </w:p>
    <w:p w14:paraId="3582D657" w14:textId="77777777" w:rsidR="000F7448" w:rsidRPr="00885185" w:rsidRDefault="000F7448" w:rsidP="000F7448">
      <w:pPr>
        <w:pStyle w:val="Listparagraf"/>
        <w:numPr>
          <w:ilvl w:val="0"/>
          <w:numId w:val="10"/>
        </w:numPr>
        <w:spacing w:after="0" w:line="276" w:lineRule="auto"/>
        <w:ind w:left="709" w:hanging="425"/>
        <w:jc w:val="both"/>
        <w:rPr>
          <w:rFonts w:ascii="Arial" w:eastAsia="TimesNewRoman" w:hAnsi="Arial" w:cs="Arial"/>
          <w:bCs/>
          <w:sz w:val="20"/>
          <w:szCs w:val="20"/>
          <w:lang w:val="ro-RO"/>
        </w:rPr>
      </w:pPr>
      <w:r w:rsidRPr="00885185">
        <w:rPr>
          <w:rFonts w:ascii="Arial" w:hAnsi="Arial" w:cs="Arial"/>
          <w:sz w:val="20"/>
          <w:szCs w:val="20"/>
          <w:lang w:val="ro-RO"/>
        </w:rPr>
        <w:t>Necunoașterea limbii române – nivel avansat.</w:t>
      </w:r>
    </w:p>
    <w:p w14:paraId="776590E2" w14:textId="77777777" w:rsidR="000F7448" w:rsidRPr="00885185" w:rsidRDefault="000F7448" w:rsidP="000F7448">
      <w:pPr>
        <w:pStyle w:val="Listparagraf"/>
        <w:numPr>
          <w:ilvl w:val="0"/>
          <w:numId w:val="10"/>
        </w:numPr>
        <w:spacing w:after="0" w:line="276" w:lineRule="auto"/>
        <w:ind w:left="709" w:hanging="425"/>
        <w:jc w:val="both"/>
        <w:rPr>
          <w:rFonts w:ascii="Arial" w:eastAsia="TimesNewRoman" w:hAnsi="Arial" w:cs="Arial"/>
          <w:bCs/>
          <w:sz w:val="20"/>
          <w:szCs w:val="20"/>
          <w:lang w:val="ro-RO"/>
        </w:rPr>
      </w:pPr>
      <w:r w:rsidRPr="00885185">
        <w:rPr>
          <w:rFonts w:ascii="Arial" w:eastAsia="TimesNewRoman" w:hAnsi="Arial" w:cs="Arial"/>
          <w:bCs/>
          <w:sz w:val="20"/>
          <w:szCs w:val="20"/>
          <w:lang w:val="ro-RO"/>
        </w:rPr>
        <w:t xml:space="preserve">Existența înscrisurilor în cazierele judiciar și fiscal. </w:t>
      </w:r>
    </w:p>
    <w:p w14:paraId="0E7420AC" w14:textId="77777777" w:rsidR="000F7448" w:rsidRPr="00885185" w:rsidRDefault="000F7448" w:rsidP="000F7448">
      <w:pPr>
        <w:pStyle w:val="Listparagraf"/>
        <w:numPr>
          <w:ilvl w:val="0"/>
          <w:numId w:val="10"/>
        </w:numPr>
        <w:spacing w:after="0" w:line="276" w:lineRule="auto"/>
        <w:ind w:left="709" w:hanging="425"/>
        <w:jc w:val="both"/>
        <w:rPr>
          <w:rFonts w:ascii="Arial" w:hAnsi="Arial" w:cs="Arial"/>
          <w:b/>
          <w:bCs/>
          <w:i/>
          <w:iCs/>
          <w:sz w:val="20"/>
          <w:szCs w:val="20"/>
          <w:shd w:val="clear" w:color="auto" w:fill="FFFFFF"/>
          <w:lang w:val="ro-RO"/>
        </w:rPr>
      </w:pPr>
      <w:r w:rsidRPr="00885185">
        <w:rPr>
          <w:rFonts w:ascii="Arial" w:eastAsia="TimesNewRoman" w:hAnsi="Arial" w:cs="Arial"/>
          <w:bCs/>
          <w:sz w:val="20"/>
          <w:szCs w:val="20"/>
          <w:lang w:val="ro-RO"/>
        </w:rPr>
        <w:t>Stare de sănătate necorespunzătoare postului.</w:t>
      </w:r>
    </w:p>
    <w:p w14:paraId="18160F9F" w14:textId="77777777" w:rsidR="000F7448" w:rsidRPr="00885185" w:rsidRDefault="000F7448" w:rsidP="000F7448">
      <w:pPr>
        <w:pStyle w:val="Listparagraf"/>
        <w:numPr>
          <w:ilvl w:val="0"/>
          <w:numId w:val="10"/>
        </w:numPr>
        <w:spacing w:after="0" w:line="276" w:lineRule="auto"/>
        <w:ind w:left="709" w:hanging="425"/>
        <w:jc w:val="both"/>
        <w:rPr>
          <w:rFonts w:ascii="Arial" w:hAnsi="Arial" w:cs="Arial"/>
          <w:b/>
          <w:bCs/>
          <w:i/>
          <w:iCs/>
          <w:sz w:val="20"/>
          <w:szCs w:val="20"/>
          <w:shd w:val="clear" w:color="auto" w:fill="FFFFFF"/>
          <w:lang w:val="ro-RO"/>
        </w:rPr>
      </w:pPr>
      <w:r w:rsidRPr="00885185">
        <w:rPr>
          <w:rFonts w:ascii="Arial" w:eastAsia="TimesNewRoman" w:hAnsi="Arial" w:cs="Arial"/>
          <w:bCs/>
          <w:sz w:val="20"/>
          <w:szCs w:val="20"/>
          <w:lang w:val="ro-RO"/>
        </w:rPr>
        <w:t xml:space="preserve">Existența unei inaptitudini pentru ocuparea postului. </w:t>
      </w:r>
    </w:p>
    <w:p w14:paraId="216215E3" w14:textId="77777777" w:rsidR="000F7448" w:rsidRPr="00885185" w:rsidRDefault="000F7448" w:rsidP="000F7448">
      <w:pPr>
        <w:pStyle w:val="Listparagraf"/>
        <w:numPr>
          <w:ilvl w:val="0"/>
          <w:numId w:val="10"/>
        </w:numPr>
        <w:spacing w:after="0" w:line="276" w:lineRule="auto"/>
        <w:ind w:left="709" w:hanging="425"/>
        <w:jc w:val="both"/>
        <w:rPr>
          <w:rStyle w:val="apple-converted-space"/>
          <w:rFonts w:ascii="Arial" w:hAnsi="Arial" w:cs="Arial"/>
          <w:b/>
          <w:bCs/>
          <w:i/>
          <w:iCs/>
          <w:sz w:val="20"/>
          <w:szCs w:val="20"/>
          <w:shd w:val="clear" w:color="auto" w:fill="FFFFFF"/>
          <w:lang w:val="ro-RO"/>
        </w:rPr>
      </w:pPr>
      <w:r w:rsidRPr="00885185">
        <w:rPr>
          <w:rFonts w:ascii="Arial" w:eastAsia="TimesNewRoman" w:hAnsi="Arial" w:cs="Arial"/>
          <w:bCs/>
          <w:sz w:val="20"/>
          <w:szCs w:val="20"/>
          <w:lang w:val="ro-RO"/>
        </w:rPr>
        <w:t xml:space="preserve">Existența oricărei condiții enumerate la </w:t>
      </w:r>
      <w:r w:rsidRPr="00885185">
        <w:rPr>
          <w:rStyle w:val="apple-converted-space"/>
          <w:rFonts w:ascii="Arial" w:hAnsi="Arial" w:cs="Arial"/>
          <w:sz w:val="20"/>
          <w:szCs w:val="20"/>
          <w:shd w:val="clear" w:color="auto" w:fill="FFFFFF"/>
          <w:lang w:val="ro-RO"/>
        </w:rPr>
        <w:t>articolele 4 și 36, din OUG 109/2011 privind guvernanța corporativă a întreprinderilor publice, cu modificările și completările ulterioare.</w:t>
      </w:r>
      <w:r w:rsidRPr="00885185">
        <w:rPr>
          <w:rStyle w:val="apple-converted-space"/>
          <w:rFonts w:ascii="Arial" w:hAnsi="Arial" w:cs="Arial"/>
          <w:b/>
          <w:bCs/>
          <w:i/>
          <w:iCs/>
          <w:sz w:val="20"/>
          <w:szCs w:val="20"/>
          <w:shd w:val="clear" w:color="auto" w:fill="FFFFFF"/>
          <w:lang w:val="ro-RO"/>
        </w:rPr>
        <w:t xml:space="preserve">  </w:t>
      </w:r>
    </w:p>
    <w:p w14:paraId="4AEE781C" w14:textId="77777777" w:rsidR="000F7448" w:rsidRPr="00885185" w:rsidRDefault="000F7448" w:rsidP="000F7448">
      <w:pPr>
        <w:pStyle w:val="Listparagraf"/>
        <w:spacing w:after="0" w:line="276" w:lineRule="auto"/>
        <w:ind w:left="567"/>
        <w:jc w:val="both"/>
        <w:rPr>
          <w:rFonts w:ascii="Arial" w:hAnsi="Arial" w:cs="Arial"/>
          <w:bCs/>
          <w:sz w:val="20"/>
          <w:szCs w:val="20"/>
          <w:shd w:val="clear" w:color="auto" w:fill="FFFFFF"/>
          <w:lang w:val="ro-RO"/>
        </w:rPr>
      </w:pPr>
    </w:p>
    <w:p w14:paraId="3982B16C" w14:textId="77777777" w:rsidR="000F7448" w:rsidRPr="00885185" w:rsidRDefault="000F7448" w:rsidP="000F7448">
      <w:pPr>
        <w:spacing w:after="0" w:line="276" w:lineRule="auto"/>
        <w:contextualSpacing/>
        <w:jc w:val="both"/>
        <w:rPr>
          <w:rFonts w:ascii="Arial" w:eastAsia="Times New Roman" w:hAnsi="Arial" w:cs="Arial"/>
          <w:b/>
          <w:sz w:val="20"/>
          <w:szCs w:val="20"/>
          <w:shd w:val="clear" w:color="auto" w:fill="FFFFFF"/>
          <w:lang w:val="fr-BE"/>
        </w:rPr>
      </w:pPr>
      <w:proofErr w:type="spellStart"/>
      <w:r w:rsidRPr="00885185">
        <w:rPr>
          <w:rFonts w:ascii="Arial" w:eastAsia="Times New Roman" w:hAnsi="Arial" w:cs="Arial"/>
          <w:b/>
          <w:sz w:val="20"/>
          <w:szCs w:val="20"/>
          <w:shd w:val="clear" w:color="auto" w:fill="FFFFFF"/>
          <w:lang w:val="fr-BE"/>
        </w:rPr>
        <w:t>Dosarul</w:t>
      </w:r>
      <w:proofErr w:type="spellEnd"/>
      <w:r w:rsidRPr="00885185">
        <w:rPr>
          <w:rFonts w:ascii="Arial" w:eastAsia="Times New Roman" w:hAnsi="Arial" w:cs="Arial"/>
          <w:b/>
          <w:sz w:val="20"/>
          <w:szCs w:val="20"/>
          <w:shd w:val="clear" w:color="auto" w:fill="FFFFFF"/>
          <w:lang w:val="fr-BE"/>
        </w:rPr>
        <w:t xml:space="preserve"> de </w:t>
      </w:r>
      <w:proofErr w:type="spellStart"/>
      <w:r w:rsidRPr="00885185">
        <w:rPr>
          <w:rFonts w:ascii="Arial" w:eastAsia="Times New Roman" w:hAnsi="Arial" w:cs="Arial"/>
          <w:b/>
          <w:sz w:val="20"/>
          <w:szCs w:val="20"/>
          <w:shd w:val="clear" w:color="auto" w:fill="FFFFFF"/>
          <w:lang w:val="fr-BE"/>
        </w:rPr>
        <w:t>candidatură</w:t>
      </w:r>
      <w:proofErr w:type="spellEnd"/>
      <w:r w:rsidRPr="00885185">
        <w:rPr>
          <w:rFonts w:ascii="Arial" w:eastAsia="Times New Roman" w:hAnsi="Arial" w:cs="Arial"/>
          <w:b/>
          <w:sz w:val="20"/>
          <w:szCs w:val="20"/>
          <w:shd w:val="clear" w:color="auto" w:fill="FFFFFF"/>
          <w:lang w:val="fr-BE"/>
        </w:rPr>
        <w:t xml:space="preserve"> va </w:t>
      </w:r>
      <w:proofErr w:type="spellStart"/>
      <w:r w:rsidRPr="00885185">
        <w:rPr>
          <w:rFonts w:ascii="Arial" w:eastAsia="Times New Roman" w:hAnsi="Arial" w:cs="Arial"/>
          <w:b/>
          <w:sz w:val="20"/>
          <w:szCs w:val="20"/>
          <w:shd w:val="clear" w:color="auto" w:fill="FFFFFF"/>
          <w:lang w:val="fr-BE"/>
        </w:rPr>
        <w:t>conține</w:t>
      </w:r>
      <w:proofErr w:type="spellEnd"/>
      <w:r w:rsidRPr="00885185">
        <w:rPr>
          <w:rFonts w:ascii="Arial" w:eastAsia="Times New Roman" w:hAnsi="Arial" w:cs="Arial"/>
          <w:b/>
          <w:sz w:val="20"/>
          <w:szCs w:val="20"/>
          <w:shd w:val="clear" w:color="auto" w:fill="FFFFFF"/>
          <w:lang w:val="fr-BE"/>
        </w:rPr>
        <w:t xml:space="preserve"> </w:t>
      </w:r>
      <w:proofErr w:type="spellStart"/>
      <w:r w:rsidRPr="00885185">
        <w:rPr>
          <w:rFonts w:ascii="Arial" w:eastAsia="Times New Roman" w:hAnsi="Arial" w:cs="Arial"/>
          <w:b/>
          <w:sz w:val="20"/>
          <w:szCs w:val="20"/>
          <w:shd w:val="clear" w:color="auto" w:fill="FFFFFF"/>
          <w:lang w:val="fr-BE"/>
        </w:rPr>
        <w:t>în</w:t>
      </w:r>
      <w:proofErr w:type="spellEnd"/>
      <w:r w:rsidRPr="00885185">
        <w:rPr>
          <w:rFonts w:ascii="Arial" w:eastAsia="Times New Roman" w:hAnsi="Arial" w:cs="Arial"/>
          <w:b/>
          <w:sz w:val="20"/>
          <w:szCs w:val="20"/>
          <w:shd w:val="clear" w:color="auto" w:fill="FFFFFF"/>
          <w:lang w:val="fr-BE"/>
        </w:rPr>
        <w:t xml:space="preserve"> mod </w:t>
      </w:r>
      <w:proofErr w:type="spellStart"/>
      <w:r w:rsidRPr="00885185">
        <w:rPr>
          <w:rFonts w:ascii="Arial" w:eastAsia="Times New Roman" w:hAnsi="Arial" w:cs="Arial"/>
          <w:b/>
          <w:sz w:val="20"/>
          <w:szCs w:val="20"/>
          <w:shd w:val="clear" w:color="auto" w:fill="FFFFFF"/>
          <w:lang w:val="fr-BE"/>
        </w:rPr>
        <w:t>obligatoriu</w:t>
      </w:r>
      <w:proofErr w:type="spellEnd"/>
      <w:r w:rsidRPr="00885185">
        <w:rPr>
          <w:rFonts w:ascii="Arial" w:eastAsia="Times New Roman" w:hAnsi="Arial" w:cs="Arial"/>
          <w:b/>
          <w:sz w:val="20"/>
          <w:szCs w:val="20"/>
          <w:shd w:val="clear" w:color="auto" w:fill="FFFFFF"/>
          <w:lang w:val="fr-BE"/>
        </w:rPr>
        <w:t xml:space="preserve"> </w:t>
      </w:r>
      <w:proofErr w:type="spellStart"/>
      <w:r w:rsidRPr="00885185">
        <w:rPr>
          <w:rFonts w:ascii="Arial" w:eastAsia="Times New Roman" w:hAnsi="Arial" w:cs="Arial"/>
          <w:b/>
          <w:sz w:val="20"/>
          <w:szCs w:val="20"/>
          <w:shd w:val="clear" w:color="auto" w:fill="FFFFFF"/>
          <w:lang w:val="fr-BE"/>
        </w:rPr>
        <w:t>următoarele</w:t>
      </w:r>
      <w:proofErr w:type="spellEnd"/>
      <w:r w:rsidRPr="00885185">
        <w:rPr>
          <w:rFonts w:ascii="Arial" w:eastAsia="Times New Roman" w:hAnsi="Arial" w:cs="Arial"/>
          <w:b/>
          <w:sz w:val="20"/>
          <w:szCs w:val="20"/>
          <w:shd w:val="clear" w:color="auto" w:fill="FFFFFF"/>
          <w:lang w:val="fr-BE"/>
        </w:rPr>
        <w:t xml:space="preserve"> </w:t>
      </w:r>
      <w:proofErr w:type="gramStart"/>
      <w:r w:rsidRPr="00885185">
        <w:rPr>
          <w:rFonts w:ascii="Arial" w:eastAsia="Times New Roman" w:hAnsi="Arial" w:cs="Arial"/>
          <w:b/>
          <w:sz w:val="20"/>
          <w:szCs w:val="20"/>
          <w:shd w:val="clear" w:color="auto" w:fill="FFFFFF"/>
          <w:lang w:val="fr-BE"/>
        </w:rPr>
        <w:t>documente:</w:t>
      </w:r>
      <w:proofErr w:type="gramEnd"/>
    </w:p>
    <w:p w14:paraId="65DD619C"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Opis</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dosar</w:t>
      </w:r>
      <w:proofErr w:type="spellEnd"/>
      <w:r w:rsidRPr="00885185">
        <w:rPr>
          <w:rFonts w:ascii="Arial" w:eastAsia="Times New Roman" w:hAnsi="Arial" w:cs="Arial"/>
          <w:sz w:val="20"/>
          <w:szCs w:val="20"/>
        </w:rPr>
        <w:t xml:space="preserve"> de </w:t>
      </w:r>
      <w:proofErr w:type="spellStart"/>
      <w:r w:rsidRPr="00885185">
        <w:rPr>
          <w:rFonts w:ascii="Arial" w:eastAsia="Times New Roman" w:hAnsi="Arial" w:cs="Arial"/>
          <w:sz w:val="20"/>
          <w:szCs w:val="20"/>
        </w:rPr>
        <w:t>candidatură</w:t>
      </w:r>
      <w:proofErr w:type="spellEnd"/>
      <w:r w:rsidRPr="00885185">
        <w:rPr>
          <w:rFonts w:ascii="Arial" w:eastAsia="Times New Roman" w:hAnsi="Arial" w:cs="Arial"/>
          <w:sz w:val="20"/>
          <w:szCs w:val="20"/>
        </w:rPr>
        <w:t>;</w:t>
      </w:r>
    </w:p>
    <w:p w14:paraId="78F694A8"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r w:rsidRPr="00885185">
        <w:rPr>
          <w:rFonts w:ascii="Arial" w:eastAsia="Times New Roman" w:hAnsi="Arial" w:cs="Arial"/>
          <w:sz w:val="20"/>
          <w:szCs w:val="20"/>
        </w:rPr>
        <w:t xml:space="preserve">Curriculum vitae – model </w:t>
      </w:r>
      <w:proofErr w:type="spellStart"/>
      <w:r w:rsidRPr="00885185">
        <w:rPr>
          <w:rFonts w:ascii="Arial" w:eastAsia="Times New Roman" w:hAnsi="Arial" w:cs="Arial"/>
          <w:sz w:val="20"/>
          <w:szCs w:val="20"/>
        </w:rPr>
        <w:t>european</w:t>
      </w:r>
      <w:proofErr w:type="spellEnd"/>
      <w:r w:rsidRPr="00885185">
        <w:rPr>
          <w:rFonts w:ascii="Arial" w:eastAsia="Times New Roman" w:hAnsi="Arial" w:cs="Arial"/>
          <w:sz w:val="20"/>
          <w:szCs w:val="20"/>
        </w:rPr>
        <w:t xml:space="preserve"> conf. H.G. nr.1021/2004;</w:t>
      </w:r>
    </w:p>
    <w:p w14:paraId="26B1DBF5"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Copie</w:t>
      </w:r>
      <w:proofErr w:type="spellEnd"/>
      <w:r w:rsidRPr="00885185">
        <w:rPr>
          <w:rFonts w:ascii="Arial" w:eastAsia="Times New Roman" w:hAnsi="Arial" w:cs="Arial"/>
          <w:sz w:val="20"/>
          <w:szCs w:val="20"/>
        </w:rPr>
        <w:t xml:space="preserve"> act de </w:t>
      </w:r>
      <w:proofErr w:type="spellStart"/>
      <w:r w:rsidRPr="00885185">
        <w:rPr>
          <w:rFonts w:ascii="Arial" w:eastAsia="Times New Roman" w:hAnsi="Arial" w:cs="Arial"/>
          <w:sz w:val="20"/>
          <w:szCs w:val="20"/>
        </w:rPr>
        <w:t>identitate</w:t>
      </w:r>
      <w:proofErr w:type="spellEnd"/>
      <w:r w:rsidRPr="00885185">
        <w:rPr>
          <w:rFonts w:ascii="Arial" w:eastAsia="Times New Roman" w:hAnsi="Arial" w:cs="Arial"/>
          <w:sz w:val="20"/>
          <w:szCs w:val="20"/>
        </w:rPr>
        <w:t>;</w:t>
      </w:r>
    </w:p>
    <w:p w14:paraId="10500147"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lang w:val="fr-BE"/>
        </w:rPr>
      </w:pPr>
      <w:r w:rsidRPr="00885185">
        <w:rPr>
          <w:rFonts w:ascii="Arial" w:eastAsia="Times New Roman" w:hAnsi="Arial" w:cs="Arial"/>
          <w:sz w:val="20"/>
          <w:szCs w:val="20"/>
          <w:lang w:val="fr-BE"/>
        </w:rPr>
        <w:t xml:space="preserve">Copie documente care </w:t>
      </w:r>
      <w:proofErr w:type="spellStart"/>
      <w:r w:rsidRPr="00885185">
        <w:rPr>
          <w:rFonts w:ascii="Arial" w:eastAsia="Times New Roman" w:hAnsi="Arial" w:cs="Arial"/>
          <w:sz w:val="20"/>
          <w:szCs w:val="20"/>
          <w:lang w:val="fr-BE"/>
        </w:rPr>
        <w:t>atestă</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pregătirea</w:t>
      </w:r>
      <w:proofErr w:type="spellEnd"/>
      <w:r w:rsidRPr="00885185">
        <w:rPr>
          <w:rFonts w:ascii="Arial" w:eastAsia="Times New Roman" w:hAnsi="Arial" w:cs="Arial"/>
          <w:sz w:val="20"/>
          <w:szCs w:val="20"/>
          <w:lang w:val="fr-BE"/>
        </w:rPr>
        <w:t xml:space="preserve"> </w:t>
      </w:r>
      <w:proofErr w:type="spellStart"/>
      <w:proofErr w:type="gramStart"/>
      <w:r w:rsidRPr="00885185">
        <w:rPr>
          <w:rFonts w:ascii="Arial" w:eastAsia="Times New Roman" w:hAnsi="Arial" w:cs="Arial"/>
          <w:sz w:val="20"/>
          <w:szCs w:val="20"/>
          <w:lang w:val="fr-BE"/>
        </w:rPr>
        <w:t>profesională</w:t>
      </w:r>
      <w:proofErr w:type="spellEnd"/>
      <w:r w:rsidRPr="00885185">
        <w:rPr>
          <w:rFonts w:ascii="Arial" w:eastAsia="Times New Roman" w:hAnsi="Arial" w:cs="Arial"/>
          <w:sz w:val="20"/>
          <w:szCs w:val="20"/>
          <w:lang w:val="fr-BE"/>
        </w:rPr>
        <w:t>;</w:t>
      </w:r>
      <w:proofErr w:type="gramEnd"/>
    </w:p>
    <w:p w14:paraId="684DA7E7" w14:textId="77777777" w:rsidR="000F7448" w:rsidRPr="00885185" w:rsidRDefault="000F7448" w:rsidP="000F7448">
      <w:pPr>
        <w:pStyle w:val="Listparagraf"/>
        <w:numPr>
          <w:ilvl w:val="0"/>
          <w:numId w:val="18"/>
        </w:numPr>
        <w:spacing w:after="0" w:line="276" w:lineRule="auto"/>
        <w:jc w:val="both"/>
        <w:rPr>
          <w:rFonts w:ascii="Arial" w:eastAsia="Times New Roman" w:hAnsi="Arial" w:cs="Arial"/>
          <w:sz w:val="20"/>
          <w:szCs w:val="20"/>
          <w:lang w:val="ro-RO"/>
        </w:rPr>
      </w:pPr>
      <w:r w:rsidRPr="00885185">
        <w:rPr>
          <w:rFonts w:ascii="Arial" w:eastAsia="Times New Roman" w:hAnsi="Arial" w:cs="Arial"/>
          <w:sz w:val="20"/>
          <w:szCs w:val="20"/>
          <w:lang w:val="ro-RO"/>
        </w:rPr>
        <w:t>Copie documente care atestă experiența profesională solicitată pentru fiecare post, conform condițiilor obligatorii de participare</w:t>
      </w:r>
      <w:r w:rsidRPr="00885185">
        <w:rPr>
          <w:rFonts w:ascii="Arial" w:hAnsi="Arial" w:cs="Arial"/>
          <w:bCs/>
          <w:sz w:val="20"/>
          <w:szCs w:val="20"/>
          <w:shd w:val="clear" w:color="auto" w:fill="FFFFFF"/>
          <w:lang w:val="ro-RO"/>
        </w:rPr>
        <w:t xml:space="preserve"> </w:t>
      </w:r>
      <w:r w:rsidRPr="00885185">
        <w:rPr>
          <w:rFonts w:ascii="Arial" w:eastAsia="Times New Roman" w:hAnsi="Arial" w:cs="Arial"/>
          <w:sz w:val="20"/>
          <w:szCs w:val="20"/>
          <w:lang w:val="ro-RO"/>
        </w:rPr>
        <w:t>(carnet de muncă sau adeverință, după caz);</w:t>
      </w:r>
    </w:p>
    <w:p w14:paraId="062F4215"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Copie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cazier</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judiciar</w:t>
      </w:r>
      <w:proofErr w:type="spellEnd"/>
      <w:r w:rsidRPr="00885185">
        <w:rPr>
          <w:rFonts w:ascii="Arial" w:eastAsia="Times New Roman" w:hAnsi="Arial" w:cs="Arial"/>
          <w:sz w:val="20"/>
          <w:szCs w:val="20"/>
        </w:rPr>
        <w:t>;</w:t>
      </w:r>
    </w:p>
    <w:p w14:paraId="5E06C817"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Copie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cazier</w:t>
      </w:r>
      <w:proofErr w:type="spellEnd"/>
      <w:r w:rsidRPr="00885185">
        <w:rPr>
          <w:rFonts w:ascii="Arial" w:eastAsia="Times New Roman" w:hAnsi="Arial" w:cs="Arial"/>
          <w:sz w:val="20"/>
          <w:szCs w:val="20"/>
        </w:rPr>
        <w:t xml:space="preserve"> fiscal;</w:t>
      </w:r>
    </w:p>
    <w:p w14:paraId="4536F77E"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lang w:val="fr-BE"/>
        </w:rPr>
      </w:pPr>
      <w:r w:rsidRPr="00885185">
        <w:rPr>
          <w:rFonts w:ascii="Arial" w:hAnsi="Arial" w:cs="Arial"/>
          <w:sz w:val="20"/>
          <w:szCs w:val="20"/>
          <w:shd w:val="clear" w:color="auto" w:fill="FFFFFF"/>
          <w:lang w:val="fr-BE"/>
        </w:rPr>
        <w:t xml:space="preserve">Copie </w:t>
      </w:r>
      <w:proofErr w:type="spellStart"/>
      <w:r w:rsidRPr="00885185">
        <w:rPr>
          <w:rFonts w:ascii="Arial" w:hAnsi="Arial" w:cs="Arial"/>
          <w:sz w:val="20"/>
          <w:szCs w:val="20"/>
          <w:shd w:val="clear" w:color="auto" w:fill="FFFFFF"/>
          <w:lang w:val="fr-BE"/>
        </w:rPr>
        <w:t>adeverință</w:t>
      </w:r>
      <w:proofErr w:type="spellEnd"/>
      <w:r w:rsidRPr="00885185">
        <w:rPr>
          <w:rFonts w:ascii="Arial" w:hAnsi="Arial" w:cs="Arial"/>
          <w:sz w:val="20"/>
          <w:szCs w:val="20"/>
          <w:shd w:val="clear" w:color="auto" w:fill="FFFFFF"/>
          <w:lang w:val="fr-BE"/>
        </w:rPr>
        <w:t xml:space="preserve"> care </w:t>
      </w:r>
      <w:proofErr w:type="spellStart"/>
      <w:r w:rsidRPr="00885185">
        <w:rPr>
          <w:rFonts w:ascii="Arial" w:hAnsi="Arial" w:cs="Arial"/>
          <w:sz w:val="20"/>
          <w:szCs w:val="20"/>
          <w:shd w:val="clear" w:color="auto" w:fill="FFFFFF"/>
          <w:lang w:val="fr-BE"/>
        </w:rPr>
        <w:t>să</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ateste</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starea</w:t>
      </w:r>
      <w:proofErr w:type="spellEnd"/>
      <w:r w:rsidRPr="00885185">
        <w:rPr>
          <w:rFonts w:ascii="Arial" w:hAnsi="Arial" w:cs="Arial"/>
          <w:sz w:val="20"/>
          <w:szCs w:val="20"/>
          <w:shd w:val="clear" w:color="auto" w:fill="FFFFFF"/>
          <w:lang w:val="fr-BE"/>
        </w:rPr>
        <w:t xml:space="preserve"> de </w:t>
      </w:r>
      <w:proofErr w:type="spellStart"/>
      <w:r w:rsidRPr="00885185">
        <w:rPr>
          <w:rFonts w:ascii="Arial" w:hAnsi="Arial" w:cs="Arial"/>
          <w:sz w:val="20"/>
          <w:szCs w:val="20"/>
          <w:shd w:val="clear" w:color="auto" w:fill="FFFFFF"/>
          <w:lang w:val="fr-BE"/>
        </w:rPr>
        <w:t>sănătate</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corespunzătoare</w:t>
      </w:r>
      <w:proofErr w:type="spellEnd"/>
      <w:r w:rsidRPr="00885185">
        <w:rPr>
          <w:rFonts w:ascii="Arial" w:hAnsi="Arial" w:cs="Arial"/>
          <w:sz w:val="20"/>
          <w:szCs w:val="20"/>
          <w:shd w:val="clear" w:color="auto" w:fill="FFFFFF"/>
          <w:lang w:val="fr-BE"/>
        </w:rPr>
        <w:t xml:space="preserve">, nu mai </w:t>
      </w:r>
      <w:proofErr w:type="spellStart"/>
      <w:r w:rsidRPr="00885185">
        <w:rPr>
          <w:rFonts w:ascii="Arial" w:hAnsi="Arial" w:cs="Arial"/>
          <w:sz w:val="20"/>
          <w:szCs w:val="20"/>
          <w:shd w:val="clear" w:color="auto" w:fill="FFFFFF"/>
          <w:lang w:val="fr-BE"/>
        </w:rPr>
        <w:t>veche</w:t>
      </w:r>
      <w:proofErr w:type="spellEnd"/>
      <w:r w:rsidRPr="00885185">
        <w:rPr>
          <w:rFonts w:ascii="Arial" w:hAnsi="Arial" w:cs="Arial"/>
          <w:sz w:val="20"/>
          <w:szCs w:val="20"/>
          <w:shd w:val="clear" w:color="auto" w:fill="FFFFFF"/>
          <w:lang w:val="fr-BE"/>
        </w:rPr>
        <w:t xml:space="preserve"> de 6 </w:t>
      </w:r>
      <w:proofErr w:type="spellStart"/>
      <w:r w:rsidRPr="00885185">
        <w:rPr>
          <w:rFonts w:ascii="Arial" w:hAnsi="Arial" w:cs="Arial"/>
          <w:sz w:val="20"/>
          <w:szCs w:val="20"/>
          <w:shd w:val="clear" w:color="auto" w:fill="FFFFFF"/>
          <w:lang w:val="fr-BE"/>
        </w:rPr>
        <w:t>luni</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anterior</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derulării</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concursului</w:t>
      </w:r>
      <w:proofErr w:type="spellEnd"/>
      <w:r w:rsidRPr="00885185">
        <w:rPr>
          <w:rFonts w:ascii="Arial" w:hAnsi="Arial" w:cs="Arial"/>
          <w:sz w:val="20"/>
          <w:szCs w:val="20"/>
          <w:shd w:val="clear" w:color="auto" w:fill="FFFFFF"/>
          <w:lang w:val="fr-BE"/>
        </w:rPr>
        <w:t xml:space="preserve"> de </w:t>
      </w:r>
      <w:proofErr w:type="spellStart"/>
      <w:r w:rsidRPr="00885185">
        <w:rPr>
          <w:rFonts w:ascii="Arial" w:hAnsi="Arial" w:cs="Arial"/>
          <w:sz w:val="20"/>
          <w:szCs w:val="20"/>
          <w:shd w:val="clear" w:color="auto" w:fill="FFFFFF"/>
          <w:lang w:val="fr-BE"/>
        </w:rPr>
        <w:t>către</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medicul</w:t>
      </w:r>
      <w:proofErr w:type="spellEnd"/>
      <w:r w:rsidRPr="00885185">
        <w:rPr>
          <w:rFonts w:ascii="Arial" w:hAnsi="Arial" w:cs="Arial"/>
          <w:sz w:val="20"/>
          <w:szCs w:val="20"/>
          <w:shd w:val="clear" w:color="auto" w:fill="FFFFFF"/>
          <w:lang w:val="fr-BE"/>
        </w:rPr>
        <w:t xml:space="preserve"> de </w:t>
      </w:r>
      <w:proofErr w:type="spellStart"/>
      <w:r w:rsidRPr="00885185">
        <w:rPr>
          <w:rFonts w:ascii="Arial" w:hAnsi="Arial" w:cs="Arial"/>
          <w:sz w:val="20"/>
          <w:szCs w:val="20"/>
          <w:shd w:val="clear" w:color="auto" w:fill="FFFFFF"/>
          <w:lang w:val="fr-BE"/>
        </w:rPr>
        <w:t>familie</w:t>
      </w:r>
      <w:proofErr w:type="spellEnd"/>
      <w:r w:rsidRPr="00885185">
        <w:rPr>
          <w:rFonts w:ascii="Arial" w:hAnsi="Arial" w:cs="Arial"/>
          <w:sz w:val="20"/>
          <w:szCs w:val="20"/>
          <w:shd w:val="clear" w:color="auto" w:fill="FFFFFF"/>
          <w:lang w:val="fr-BE"/>
        </w:rPr>
        <w:t xml:space="preserve"> al </w:t>
      </w:r>
      <w:proofErr w:type="spellStart"/>
      <w:r w:rsidRPr="00885185">
        <w:rPr>
          <w:rFonts w:ascii="Arial" w:hAnsi="Arial" w:cs="Arial"/>
          <w:sz w:val="20"/>
          <w:szCs w:val="20"/>
          <w:shd w:val="clear" w:color="auto" w:fill="FFFFFF"/>
          <w:lang w:val="fr-BE"/>
        </w:rPr>
        <w:t>candidatului</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sau</w:t>
      </w:r>
      <w:proofErr w:type="spellEnd"/>
      <w:r w:rsidRPr="00885185">
        <w:rPr>
          <w:rFonts w:ascii="Arial" w:hAnsi="Arial" w:cs="Arial"/>
          <w:sz w:val="20"/>
          <w:szCs w:val="20"/>
          <w:shd w:val="clear" w:color="auto" w:fill="FFFFFF"/>
          <w:lang w:val="fr-BE"/>
        </w:rPr>
        <w:t xml:space="preserve"> de </w:t>
      </w:r>
      <w:proofErr w:type="spellStart"/>
      <w:r w:rsidRPr="00885185">
        <w:rPr>
          <w:rFonts w:ascii="Arial" w:hAnsi="Arial" w:cs="Arial"/>
          <w:sz w:val="20"/>
          <w:szCs w:val="20"/>
          <w:shd w:val="clear" w:color="auto" w:fill="FFFFFF"/>
          <w:lang w:val="fr-BE"/>
        </w:rPr>
        <w:t>către</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unitățile</w:t>
      </w:r>
      <w:proofErr w:type="spellEnd"/>
      <w:r w:rsidRPr="00885185">
        <w:rPr>
          <w:rFonts w:ascii="Arial" w:hAnsi="Arial" w:cs="Arial"/>
          <w:sz w:val="20"/>
          <w:szCs w:val="20"/>
          <w:shd w:val="clear" w:color="auto" w:fill="FFFFFF"/>
          <w:lang w:val="fr-BE"/>
        </w:rPr>
        <w:t xml:space="preserve"> </w:t>
      </w:r>
      <w:proofErr w:type="spellStart"/>
      <w:r w:rsidRPr="00885185">
        <w:rPr>
          <w:rFonts w:ascii="Arial" w:hAnsi="Arial" w:cs="Arial"/>
          <w:sz w:val="20"/>
          <w:szCs w:val="20"/>
          <w:shd w:val="clear" w:color="auto" w:fill="FFFFFF"/>
          <w:lang w:val="fr-BE"/>
        </w:rPr>
        <w:t>sanitare</w:t>
      </w:r>
      <w:proofErr w:type="spellEnd"/>
      <w:r w:rsidRPr="00885185">
        <w:rPr>
          <w:rFonts w:ascii="Arial" w:hAnsi="Arial" w:cs="Arial"/>
          <w:sz w:val="20"/>
          <w:szCs w:val="20"/>
          <w:shd w:val="clear" w:color="auto" w:fill="FFFFFF"/>
          <w:lang w:val="fr-BE"/>
        </w:rPr>
        <w:t xml:space="preserve"> </w:t>
      </w:r>
      <w:proofErr w:type="spellStart"/>
      <w:proofErr w:type="gramStart"/>
      <w:r w:rsidRPr="00885185">
        <w:rPr>
          <w:rFonts w:ascii="Arial" w:hAnsi="Arial" w:cs="Arial"/>
          <w:sz w:val="20"/>
          <w:szCs w:val="20"/>
          <w:shd w:val="clear" w:color="auto" w:fill="FFFFFF"/>
          <w:lang w:val="fr-BE"/>
        </w:rPr>
        <w:t>abilitate</w:t>
      </w:r>
      <w:proofErr w:type="spellEnd"/>
      <w:r w:rsidRPr="00885185">
        <w:rPr>
          <w:rFonts w:ascii="Arial" w:hAnsi="Arial" w:cs="Arial"/>
          <w:sz w:val="20"/>
          <w:szCs w:val="20"/>
          <w:shd w:val="clear" w:color="auto" w:fill="FFFFFF"/>
          <w:lang w:val="fr-BE"/>
        </w:rPr>
        <w:t>;</w:t>
      </w:r>
      <w:proofErr w:type="gramEnd"/>
    </w:p>
    <w:p w14:paraId="68C16E25" w14:textId="77777777" w:rsidR="000F7448" w:rsidRPr="00885185" w:rsidRDefault="000F7448" w:rsidP="000F7448">
      <w:pPr>
        <w:numPr>
          <w:ilvl w:val="0"/>
          <w:numId w:val="18"/>
        </w:num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Formulare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specifice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procedurii</w:t>
      </w:r>
      <w:proofErr w:type="spellEnd"/>
      <w:r w:rsidRPr="00885185">
        <w:rPr>
          <w:rFonts w:ascii="Arial" w:eastAsia="Times New Roman" w:hAnsi="Arial" w:cs="Arial"/>
          <w:sz w:val="20"/>
          <w:szCs w:val="20"/>
        </w:rPr>
        <w:t xml:space="preserve">: </w:t>
      </w:r>
    </w:p>
    <w:p w14:paraId="5FAB6552" w14:textId="77777777" w:rsidR="000F7448" w:rsidRPr="00885185" w:rsidRDefault="000F7448" w:rsidP="000F7448">
      <w:pPr>
        <w:pStyle w:val="Listparagraf"/>
        <w:numPr>
          <w:ilvl w:val="0"/>
          <w:numId w:val="37"/>
        </w:numPr>
        <w:tabs>
          <w:tab w:val="left" w:pos="1276"/>
        </w:tabs>
        <w:spacing w:after="0" w:line="276" w:lineRule="auto"/>
        <w:ind w:left="1134" w:hanging="436"/>
        <w:jc w:val="both"/>
        <w:rPr>
          <w:rFonts w:ascii="Arial" w:eastAsia="Times New Roman" w:hAnsi="Arial" w:cs="Arial"/>
          <w:sz w:val="20"/>
          <w:szCs w:val="20"/>
        </w:rPr>
      </w:pPr>
      <w:proofErr w:type="spellStart"/>
      <w:r w:rsidRPr="00885185">
        <w:rPr>
          <w:rFonts w:ascii="Arial" w:eastAsia="Times New Roman" w:hAnsi="Arial" w:cs="Arial"/>
          <w:sz w:val="20"/>
          <w:szCs w:val="20"/>
        </w:rPr>
        <w:t>Formularul</w:t>
      </w:r>
      <w:proofErr w:type="spellEnd"/>
      <w:r w:rsidRPr="00885185">
        <w:rPr>
          <w:rFonts w:ascii="Arial" w:eastAsia="Times New Roman" w:hAnsi="Arial" w:cs="Arial"/>
          <w:sz w:val="20"/>
          <w:szCs w:val="20"/>
        </w:rPr>
        <w:t xml:space="preserve"> 1 – nota de </w:t>
      </w:r>
      <w:proofErr w:type="spellStart"/>
      <w:r w:rsidRPr="00885185">
        <w:rPr>
          <w:rFonts w:ascii="Arial" w:eastAsia="Times New Roman" w:hAnsi="Arial" w:cs="Arial"/>
          <w:sz w:val="20"/>
          <w:szCs w:val="20"/>
        </w:rPr>
        <w:t>prelucrare</w:t>
      </w:r>
      <w:proofErr w:type="spellEnd"/>
      <w:r w:rsidRPr="00885185">
        <w:rPr>
          <w:rFonts w:ascii="Arial" w:eastAsia="Times New Roman" w:hAnsi="Arial" w:cs="Arial"/>
          <w:sz w:val="20"/>
          <w:szCs w:val="20"/>
        </w:rPr>
        <w:t xml:space="preserve"> a </w:t>
      </w:r>
      <w:proofErr w:type="spellStart"/>
      <w:r w:rsidRPr="00885185">
        <w:rPr>
          <w:rFonts w:ascii="Arial" w:eastAsia="Times New Roman" w:hAnsi="Arial" w:cs="Arial"/>
          <w:sz w:val="20"/>
          <w:szCs w:val="20"/>
        </w:rPr>
        <w:t>datelor</w:t>
      </w:r>
      <w:proofErr w:type="spellEnd"/>
      <w:r w:rsidRPr="00885185">
        <w:rPr>
          <w:rFonts w:ascii="Arial" w:eastAsia="Times New Roman" w:hAnsi="Arial" w:cs="Arial"/>
          <w:sz w:val="20"/>
          <w:szCs w:val="20"/>
        </w:rPr>
        <w:t xml:space="preserve"> cu </w:t>
      </w:r>
      <w:proofErr w:type="spellStart"/>
      <w:r w:rsidRPr="00885185">
        <w:rPr>
          <w:rFonts w:ascii="Arial" w:eastAsia="Times New Roman" w:hAnsi="Arial" w:cs="Arial"/>
          <w:sz w:val="20"/>
          <w:szCs w:val="20"/>
        </w:rPr>
        <w:t>caracter</w:t>
      </w:r>
      <w:proofErr w:type="spellEnd"/>
      <w:r w:rsidRPr="00885185">
        <w:rPr>
          <w:rFonts w:ascii="Arial" w:eastAsia="Times New Roman" w:hAnsi="Arial" w:cs="Arial"/>
          <w:sz w:val="20"/>
          <w:szCs w:val="20"/>
        </w:rPr>
        <w:t xml:space="preserve"> personal</w:t>
      </w:r>
    </w:p>
    <w:p w14:paraId="4D5AD97F" w14:textId="77777777" w:rsidR="000F7448" w:rsidRPr="00885185" w:rsidRDefault="000F7448" w:rsidP="000F7448">
      <w:pPr>
        <w:pStyle w:val="Listparagraf"/>
        <w:numPr>
          <w:ilvl w:val="0"/>
          <w:numId w:val="37"/>
        </w:numPr>
        <w:tabs>
          <w:tab w:val="left" w:pos="1276"/>
        </w:tabs>
        <w:spacing w:after="0" w:line="276" w:lineRule="auto"/>
        <w:ind w:left="1134" w:hanging="436"/>
        <w:jc w:val="both"/>
        <w:rPr>
          <w:rFonts w:ascii="Arial" w:eastAsia="Times New Roman" w:hAnsi="Arial" w:cs="Arial"/>
          <w:sz w:val="20"/>
          <w:szCs w:val="20"/>
        </w:rPr>
      </w:pPr>
      <w:proofErr w:type="spellStart"/>
      <w:r w:rsidRPr="00885185">
        <w:rPr>
          <w:rFonts w:ascii="Arial" w:eastAsia="Times New Roman" w:hAnsi="Arial" w:cs="Arial"/>
          <w:sz w:val="20"/>
          <w:szCs w:val="20"/>
        </w:rPr>
        <w:t>Formularul</w:t>
      </w:r>
      <w:proofErr w:type="spellEnd"/>
      <w:r w:rsidRPr="00885185">
        <w:rPr>
          <w:rFonts w:ascii="Arial" w:eastAsia="Times New Roman" w:hAnsi="Arial" w:cs="Arial"/>
          <w:sz w:val="20"/>
          <w:szCs w:val="20"/>
        </w:rPr>
        <w:t xml:space="preserve"> </w:t>
      </w:r>
      <w:r w:rsidRPr="00885185">
        <w:rPr>
          <w:rFonts w:ascii="Arial" w:hAnsi="Arial" w:cs="Arial"/>
          <w:sz w:val="20"/>
          <w:szCs w:val="20"/>
        </w:rPr>
        <w:t xml:space="preserve">2 – </w:t>
      </w:r>
      <w:proofErr w:type="spellStart"/>
      <w:r w:rsidRPr="00885185">
        <w:rPr>
          <w:rFonts w:ascii="Arial" w:eastAsia="Times New Roman" w:hAnsi="Arial" w:cs="Arial"/>
          <w:sz w:val="20"/>
          <w:szCs w:val="20"/>
        </w:rPr>
        <w:t>declarație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privind</w:t>
      </w:r>
      <w:proofErr w:type="spellEnd"/>
      <w:r w:rsidRPr="00885185">
        <w:rPr>
          <w:rFonts w:ascii="Arial" w:eastAsia="Times New Roman" w:hAnsi="Arial" w:cs="Arial"/>
          <w:sz w:val="20"/>
          <w:szCs w:val="20"/>
        </w:rPr>
        <w:t xml:space="preserve"> </w:t>
      </w:r>
      <w:r w:rsidRPr="00885185">
        <w:rPr>
          <w:rFonts w:ascii="Arial" w:hAnsi="Arial" w:cs="Arial"/>
          <w:sz w:val="20"/>
          <w:szCs w:val="20"/>
        </w:rPr>
        <w:t xml:space="preserve">conflict de </w:t>
      </w:r>
      <w:proofErr w:type="spellStart"/>
      <w:r w:rsidRPr="00885185">
        <w:rPr>
          <w:rFonts w:ascii="Arial" w:hAnsi="Arial" w:cs="Arial"/>
          <w:sz w:val="20"/>
          <w:szCs w:val="20"/>
        </w:rPr>
        <w:t>interese</w:t>
      </w:r>
      <w:proofErr w:type="spellEnd"/>
      <w:r w:rsidRPr="00885185">
        <w:rPr>
          <w:rFonts w:ascii="Arial" w:hAnsi="Arial" w:cs="Arial"/>
          <w:sz w:val="20"/>
          <w:szCs w:val="20"/>
        </w:rPr>
        <w:t xml:space="preserve"> </w:t>
      </w:r>
      <w:proofErr w:type="spellStart"/>
      <w:r w:rsidRPr="00885185">
        <w:rPr>
          <w:rFonts w:ascii="Arial" w:hAnsi="Arial" w:cs="Arial"/>
          <w:sz w:val="20"/>
          <w:szCs w:val="20"/>
        </w:rPr>
        <w:t>și</w:t>
      </w:r>
      <w:proofErr w:type="spellEnd"/>
      <w:r w:rsidRPr="00885185">
        <w:rPr>
          <w:rFonts w:ascii="Arial" w:hAnsi="Arial" w:cs="Arial"/>
          <w:sz w:val="20"/>
          <w:szCs w:val="20"/>
        </w:rPr>
        <w:t>/</w:t>
      </w:r>
      <w:proofErr w:type="spellStart"/>
      <w:r w:rsidRPr="00885185">
        <w:rPr>
          <w:rFonts w:ascii="Arial" w:hAnsi="Arial" w:cs="Arial"/>
          <w:sz w:val="20"/>
          <w:szCs w:val="20"/>
        </w:rPr>
        <w:t>sau</w:t>
      </w:r>
      <w:proofErr w:type="spellEnd"/>
      <w:r w:rsidRPr="00885185">
        <w:rPr>
          <w:rFonts w:ascii="Arial" w:hAnsi="Arial" w:cs="Arial"/>
          <w:sz w:val="20"/>
          <w:szCs w:val="20"/>
        </w:rPr>
        <w:t xml:space="preserve"> </w:t>
      </w:r>
      <w:proofErr w:type="spellStart"/>
      <w:r w:rsidRPr="00885185">
        <w:rPr>
          <w:rFonts w:ascii="Arial" w:hAnsi="Arial" w:cs="Arial"/>
          <w:sz w:val="20"/>
          <w:szCs w:val="20"/>
        </w:rPr>
        <w:t>incompatibilități</w:t>
      </w:r>
      <w:proofErr w:type="spellEnd"/>
      <w:r w:rsidRPr="00885185">
        <w:rPr>
          <w:rFonts w:ascii="Arial" w:hAnsi="Arial" w:cs="Arial"/>
          <w:sz w:val="20"/>
          <w:szCs w:val="20"/>
        </w:rPr>
        <w:t xml:space="preserve"> </w:t>
      </w:r>
      <w:proofErr w:type="spellStart"/>
      <w:r w:rsidRPr="00885185">
        <w:rPr>
          <w:rFonts w:ascii="Arial" w:hAnsi="Arial" w:cs="Arial"/>
          <w:sz w:val="20"/>
          <w:szCs w:val="20"/>
        </w:rPr>
        <w:t>și</w:t>
      </w:r>
      <w:proofErr w:type="spellEnd"/>
      <w:r w:rsidRPr="00885185">
        <w:rPr>
          <w:rFonts w:ascii="Arial" w:hAnsi="Arial" w:cs="Arial"/>
          <w:sz w:val="20"/>
          <w:szCs w:val="20"/>
        </w:rPr>
        <w:t xml:space="preserve"> </w:t>
      </w:r>
      <w:proofErr w:type="spellStart"/>
      <w:r w:rsidRPr="00885185">
        <w:rPr>
          <w:rFonts w:ascii="Arial" w:hAnsi="Arial" w:cs="Arial"/>
          <w:sz w:val="20"/>
          <w:szCs w:val="20"/>
        </w:rPr>
        <w:t>falsul</w:t>
      </w:r>
      <w:proofErr w:type="spellEnd"/>
      <w:r w:rsidRPr="00885185">
        <w:rPr>
          <w:rFonts w:ascii="Arial" w:hAnsi="Arial" w:cs="Arial"/>
          <w:sz w:val="20"/>
          <w:szCs w:val="20"/>
        </w:rPr>
        <w:t xml:space="preserve"> </w:t>
      </w:r>
      <w:proofErr w:type="spellStart"/>
      <w:r w:rsidRPr="00885185">
        <w:rPr>
          <w:rFonts w:ascii="Arial" w:hAnsi="Arial" w:cs="Arial"/>
          <w:sz w:val="20"/>
          <w:szCs w:val="20"/>
        </w:rPr>
        <w:t>în</w:t>
      </w:r>
      <w:proofErr w:type="spellEnd"/>
      <w:r w:rsidRPr="00885185">
        <w:rPr>
          <w:rFonts w:ascii="Arial" w:hAnsi="Arial" w:cs="Arial"/>
          <w:sz w:val="20"/>
          <w:szCs w:val="20"/>
        </w:rPr>
        <w:t xml:space="preserve"> </w:t>
      </w:r>
      <w:proofErr w:type="spellStart"/>
      <w:r w:rsidRPr="00885185">
        <w:rPr>
          <w:rFonts w:ascii="Arial" w:hAnsi="Arial" w:cs="Arial"/>
          <w:sz w:val="20"/>
          <w:szCs w:val="20"/>
        </w:rPr>
        <w:t>declarații</w:t>
      </w:r>
      <w:proofErr w:type="spellEnd"/>
      <w:r w:rsidRPr="00885185">
        <w:rPr>
          <w:rFonts w:ascii="Arial" w:hAnsi="Arial" w:cs="Arial"/>
          <w:sz w:val="20"/>
          <w:szCs w:val="20"/>
        </w:rPr>
        <w:t xml:space="preserve"> </w:t>
      </w:r>
    </w:p>
    <w:p w14:paraId="3156CDC1" w14:textId="77777777" w:rsidR="000F7448" w:rsidRPr="00885185" w:rsidRDefault="000F7448" w:rsidP="000F7448">
      <w:pPr>
        <w:pStyle w:val="Listparagraf"/>
        <w:numPr>
          <w:ilvl w:val="0"/>
          <w:numId w:val="37"/>
        </w:numPr>
        <w:tabs>
          <w:tab w:val="left" w:pos="1276"/>
        </w:tabs>
        <w:spacing w:after="0" w:line="276" w:lineRule="auto"/>
        <w:ind w:left="1134" w:hanging="436"/>
        <w:jc w:val="both"/>
        <w:rPr>
          <w:rFonts w:ascii="Arial" w:eastAsia="Times New Roman" w:hAnsi="Arial" w:cs="Arial"/>
          <w:sz w:val="20"/>
          <w:szCs w:val="20"/>
        </w:rPr>
      </w:pPr>
      <w:proofErr w:type="spellStart"/>
      <w:r w:rsidRPr="00885185">
        <w:rPr>
          <w:rFonts w:ascii="Arial" w:eastAsia="Times New Roman" w:hAnsi="Arial" w:cs="Arial"/>
          <w:sz w:val="20"/>
          <w:szCs w:val="20"/>
        </w:rPr>
        <w:t>Formularul</w:t>
      </w:r>
      <w:proofErr w:type="spellEnd"/>
      <w:r w:rsidRPr="00885185">
        <w:rPr>
          <w:rFonts w:ascii="Arial" w:eastAsia="Times New Roman" w:hAnsi="Arial" w:cs="Arial"/>
          <w:sz w:val="20"/>
          <w:szCs w:val="20"/>
        </w:rPr>
        <w:t xml:space="preserve"> 3 – </w:t>
      </w:r>
      <w:proofErr w:type="spellStart"/>
      <w:r w:rsidRPr="00885185">
        <w:rPr>
          <w:rFonts w:ascii="Arial" w:eastAsia="Times New Roman" w:hAnsi="Arial" w:cs="Arial"/>
          <w:sz w:val="20"/>
          <w:szCs w:val="20"/>
        </w:rPr>
        <w:t>opțiunea</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privind</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postul</w:t>
      </w:r>
      <w:proofErr w:type="spellEnd"/>
    </w:p>
    <w:p w14:paraId="6A203F2D" w14:textId="77777777" w:rsidR="000F7448" w:rsidRPr="00885185" w:rsidRDefault="000F7448" w:rsidP="000F7448">
      <w:pPr>
        <w:pStyle w:val="Listparagraf"/>
        <w:numPr>
          <w:ilvl w:val="0"/>
          <w:numId w:val="37"/>
        </w:numPr>
        <w:tabs>
          <w:tab w:val="left" w:pos="1276"/>
        </w:tabs>
        <w:spacing w:after="0" w:line="276" w:lineRule="auto"/>
        <w:ind w:left="1134" w:hanging="436"/>
        <w:jc w:val="both"/>
        <w:rPr>
          <w:rFonts w:ascii="Arial" w:eastAsia="Times New Roman" w:hAnsi="Arial" w:cs="Arial"/>
          <w:sz w:val="20"/>
          <w:szCs w:val="20"/>
          <w:lang w:val="fr-BE"/>
        </w:rPr>
      </w:pPr>
      <w:proofErr w:type="spellStart"/>
      <w:r w:rsidRPr="00885185">
        <w:rPr>
          <w:rFonts w:ascii="Arial" w:eastAsia="Times New Roman" w:hAnsi="Arial" w:cs="Arial"/>
          <w:sz w:val="20"/>
          <w:szCs w:val="20"/>
          <w:lang w:val="fr-BE"/>
        </w:rPr>
        <w:t>Formularul</w:t>
      </w:r>
      <w:proofErr w:type="spellEnd"/>
      <w:r w:rsidRPr="00885185">
        <w:rPr>
          <w:rFonts w:ascii="Arial" w:eastAsia="Times New Roman" w:hAnsi="Arial" w:cs="Arial"/>
          <w:sz w:val="20"/>
          <w:szCs w:val="20"/>
          <w:lang w:val="fr-BE"/>
        </w:rPr>
        <w:t xml:space="preserve"> 4 – </w:t>
      </w:r>
      <w:proofErr w:type="spellStart"/>
      <w:r w:rsidRPr="00885185">
        <w:rPr>
          <w:rFonts w:ascii="Arial" w:eastAsia="Times New Roman" w:hAnsi="Arial" w:cs="Arial"/>
          <w:sz w:val="20"/>
          <w:szCs w:val="20"/>
          <w:lang w:val="fr-BE"/>
        </w:rPr>
        <w:t>declarație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privind</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evaluarea</w:t>
      </w:r>
      <w:proofErr w:type="spellEnd"/>
    </w:p>
    <w:p w14:paraId="722487EC" w14:textId="77777777" w:rsidR="000F7448" w:rsidRPr="00885185" w:rsidRDefault="000F7448" w:rsidP="000F7448">
      <w:pPr>
        <w:tabs>
          <w:tab w:val="left" w:pos="1276"/>
        </w:tabs>
        <w:spacing w:after="0" w:line="276" w:lineRule="auto"/>
        <w:jc w:val="both"/>
        <w:rPr>
          <w:rStyle w:val="apple-converted-space"/>
          <w:rFonts w:ascii="Arial" w:hAnsi="Arial" w:cs="Arial"/>
          <w:b/>
          <w:sz w:val="20"/>
          <w:szCs w:val="20"/>
          <w:shd w:val="clear" w:color="auto" w:fill="FFFFFF"/>
        </w:rPr>
      </w:pPr>
      <w:proofErr w:type="spellStart"/>
      <w:r w:rsidRPr="00885185">
        <w:rPr>
          <w:rFonts w:ascii="Arial" w:eastAsia="Times New Roman" w:hAnsi="Arial" w:cs="Arial"/>
          <w:sz w:val="20"/>
          <w:szCs w:val="20"/>
          <w:lang w:val="fr-BE"/>
        </w:rPr>
        <w:t>Formularele</w:t>
      </w:r>
      <w:proofErr w:type="spellEnd"/>
      <w:r w:rsidRPr="00885185">
        <w:rPr>
          <w:rFonts w:ascii="Arial" w:eastAsia="Times New Roman" w:hAnsi="Arial" w:cs="Arial"/>
          <w:sz w:val="20"/>
          <w:szCs w:val="20"/>
          <w:lang w:val="fr-BE"/>
        </w:rPr>
        <w:t xml:space="preserve"> se pot </w:t>
      </w:r>
      <w:proofErr w:type="spellStart"/>
      <w:r w:rsidRPr="00885185">
        <w:rPr>
          <w:rFonts w:ascii="Arial" w:eastAsia="Times New Roman" w:hAnsi="Arial" w:cs="Arial"/>
          <w:sz w:val="20"/>
          <w:szCs w:val="20"/>
          <w:lang w:val="fr-BE"/>
        </w:rPr>
        <w:t>solicita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anterior</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trimiterii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documentelor</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prin</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transmiterea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unei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cereri</w:t>
      </w:r>
      <w:proofErr w:type="spellEnd"/>
      <w:r w:rsidRPr="00885185">
        <w:rPr>
          <w:rFonts w:ascii="Arial" w:eastAsia="Times New Roman" w:hAnsi="Arial" w:cs="Arial"/>
          <w:sz w:val="20"/>
          <w:szCs w:val="20"/>
          <w:lang w:val="fr-BE"/>
        </w:rPr>
        <w:t xml:space="preserve"> la </w:t>
      </w:r>
      <w:proofErr w:type="spellStart"/>
      <w:r w:rsidRPr="00885185">
        <w:rPr>
          <w:rFonts w:ascii="Arial" w:eastAsia="Times New Roman" w:hAnsi="Arial" w:cs="Arial"/>
          <w:sz w:val="20"/>
          <w:szCs w:val="20"/>
          <w:lang w:val="fr-BE"/>
        </w:rPr>
        <w:t>adresa</w:t>
      </w:r>
      <w:proofErr w:type="spellEnd"/>
      <w:r w:rsidRPr="00885185">
        <w:rPr>
          <w:rFonts w:ascii="Arial" w:eastAsia="Times New Roman" w:hAnsi="Arial" w:cs="Arial"/>
          <w:sz w:val="20"/>
          <w:szCs w:val="20"/>
          <w:lang w:val="fr-BE"/>
        </w:rPr>
        <w:t xml:space="preserve"> de </w:t>
      </w:r>
      <w:proofErr w:type="gramStart"/>
      <w:r w:rsidRPr="00885185">
        <w:rPr>
          <w:rFonts w:ascii="Arial" w:eastAsia="Times New Roman" w:hAnsi="Arial" w:cs="Arial"/>
          <w:sz w:val="20"/>
          <w:szCs w:val="20"/>
          <w:lang w:val="fr-BE"/>
        </w:rPr>
        <w:t>e-mail:</w:t>
      </w:r>
      <w:proofErr w:type="gramEnd"/>
      <w:r w:rsidRPr="00885185">
        <w:rPr>
          <w:rFonts w:ascii="Arial" w:eastAsia="Times New Roman" w:hAnsi="Arial" w:cs="Arial"/>
          <w:sz w:val="20"/>
          <w:szCs w:val="20"/>
          <w:lang w:val="fr-BE"/>
        </w:rPr>
        <w:t xml:space="preserve"> </w:t>
      </w:r>
      <w:hyperlink r:id="rId10" w:history="1">
        <w:r w:rsidRPr="00885185">
          <w:rPr>
            <w:rStyle w:val="Hyperlink"/>
            <w:rFonts w:ascii="Arial" w:eastAsia="Times New Roman" w:hAnsi="Arial" w:cs="Arial"/>
            <w:sz w:val="20"/>
            <w:szCs w:val="20"/>
            <w:lang w:val="fr-BE"/>
          </w:rPr>
          <w:t>office@arc-consulting.ro</w:t>
        </w:r>
      </w:hyperlink>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sau</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descărca</w:t>
      </w:r>
      <w:proofErr w:type="spellEnd"/>
      <w:r w:rsidRPr="00885185">
        <w:rPr>
          <w:rFonts w:ascii="Arial" w:eastAsia="Times New Roman" w:hAnsi="Arial" w:cs="Arial"/>
          <w:sz w:val="20"/>
          <w:szCs w:val="20"/>
          <w:lang w:val="fr-BE"/>
        </w:rPr>
        <w:t xml:space="preserve"> de </w:t>
      </w:r>
      <w:proofErr w:type="spellStart"/>
      <w:r w:rsidRPr="00885185">
        <w:rPr>
          <w:rFonts w:ascii="Arial" w:eastAsia="Times New Roman" w:hAnsi="Arial" w:cs="Arial"/>
          <w:sz w:val="20"/>
          <w:szCs w:val="20"/>
          <w:lang w:val="fr-BE"/>
        </w:rPr>
        <w:t>pe</w:t>
      </w:r>
      <w:proofErr w:type="spellEnd"/>
      <w:r w:rsidRPr="00885185">
        <w:rPr>
          <w:rFonts w:ascii="Arial" w:eastAsia="Times New Roman" w:hAnsi="Arial" w:cs="Arial"/>
          <w:sz w:val="20"/>
          <w:szCs w:val="20"/>
          <w:lang w:val="fr-BE"/>
        </w:rPr>
        <w:t xml:space="preserve"> site-</w:t>
      </w:r>
      <w:proofErr w:type="spellStart"/>
      <w:r w:rsidRPr="00885185">
        <w:rPr>
          <w:rFonts w:ascii="Arial" w:eastAsia="Times New Roman" w:hAnsi="Arial" w:cs="Arial"/>
          <w:sz w:val="20"/>
          <w:szCs w:val="20"/>
          <w:lang w:val="fr-BE"/>
        </w:rPr>
        <w:t>ul</w:t>
      </w:r>
      <w:proofErr w:type="spellEnd"/>
      <w:r w:rsidRPr="00885185">
        <w:rPr>
          <w:rFonts w:ascii="Arial" w:eastAsia="Times New Roman" w:hAnsi="Arial" w:cs="Arial"/>
          <w:sz w:val="20"/>
          <w:szCs w:val="20"/>
          <w:lang w:val="fr-BE"/>
        </w:rPr>
        <w:t xml:space="preserve"> </w:t>
      </w:r>
      <w:proofErr w:type="spellStart"/>
      <w:r>
        <w:rPr>
          <w:rFonts w:ascii="Arial" w:eastAsia="Times New Roman" w:hAnsi="Arial" w:cs="Arial"/>
          <w:sz w:val="20"/>
          <w:szCs w:val="20"/>
          <w:lang w:val="fr-BE"/>
        </w:rPr>
        <w:t>autorității</w:t>
      </w:r>
      <w:proofErr w:type="spellEnd"/>
      <w:r>
        <w:rPr>
          <w:rFonts w:ascii="Arial" w:eastAsia="Times New Roman" w:hAnsi="Arial" w:cs="Arial"/>
          <w:sz w:val="20"/>
          <w:szCs w:val="20"/>
          <w:lang w:val="fr-BE"/>
        </w:rPr>
        <w:t xml:space="preserve"> </w:t>
      </w:r>
      <w:proofErr w:type="spellStart"/>
      <w:r>
        <w:rPr>
          <w:rFonts w:ascii="Arial" w:eastAsia="Times New Roman" w:hAnsi="Arial" w:cs="Arial"/>
          <w:sz w:val="20"/>
          <w:szCs w:val="20"/>
          <w:lang w:val="fr-BE"/>
        </w:rPr>
        <w:t>publice</w:t>
      </w:r>
      <w:proofErr w:type="spellEnd"/>
      <w:r>
        <w:rPr>
          <w:rFonts w:ascii="Arial" w:eastAsia="Times New Roman" w:hAnsi="Arial" w:cs="Arial"/>
          <w:sz w:val="20"/>
          <w:szCs w:val="20"/>
          <w:lang w:val="fr-BE"/>
        </w:rPr>
        <w:t xml:space="preserve"> </w:t>
      </w:r>
      <w:proofErr w:type="spellStart"/>
      <w:r>
        <w:rPr>
          <w:rFonts w:ascii="Arial" w:eastAsia="Times New Roman" w:hAnsi="Arial" w:cs="Arial"/>
          <w:sz w:val="20"/>
          <w:szCs w:val="20"/>
          <w:lang w:val="fr-BE"/>
        </w:rPr>
        <w:t>tutelare</w:t>
      </w:r>
      <w:proofErr w:type="spellEnd"/>
      <w:r>
        <w:rPr>
          <w:rFonts w:ascii="Arial" w:eastAsia="Times New Roman" w:hAnsi="Arial" w:cs="Arial"/>
          <w:sz w:val="20"/>
          <w:szCs w:val="20"/>
          <w:lang w:val="fr-BE"/>
        </w:rPr>
        <w:t xml:space="preserve"> </w:t>
      </w:r>
      <w:hyperlink r:id="rId11" w:history="1">
        <w:r w:rsidRPr="00647E45">
          <w:rPr>
            <w:rStyle w:val="Hyperlink"/>
            <w:rFonts w:ascii="Arial" w:eastAsia="Times New Roman" w:hAnsi="Arial" w:cs="Arial"/>
            <w:sz w:val="20"/>
            <w:szCs w:val="20"/>
            <w:lang w:val="fr-BE"/>
          </w:rPr>
          <w:t>www.apavalcea.ro</w:t>
        </w:r>
      </w:hyperlink>
      <w:r>
        <w:rPr>
          <w:rFonts w:ascii="Arial" w:eastAsia="Times New Roman" w:hAnsi="Arial" w:cs="Arial"/>
          <w:sz w:val="20"/>
          <w:szCs w:val="20"/>
          <w:lang w:val="fr-BE"/>
        </w:rPr>
        <w:t xml:space="preserve"> </w:t>
      </w:r>
      <w:proofErr w:type="spellStart"/>
      <w:r>
        <w:rPr>
          <w:rFonts w:ascii="Arial" w:eastAsia="Times New Roman" w:hAnsi="Arial" w:cs="Arial"/>
          <w:sz w:val="20"/>
          <w:szCs w:val="20"/>
          <w:lang w:val="fr-BE"/>
        </w:rPr>
        <w:t>și</w:t>
      </w:r>
      <w:proofErr w:type="spellEnd"/>
      <w:r>
        <w:rPr>
          <w:rFonts w:ascii="Arial" w:eastAsia="Times New Roman" w:hAnsi="Arial" w:cs="Arial"/>
          <w:sz w:val="20"/>
          <w:szCs w:val="20"/>
          <w:lang w:val="fr-BE"/>
        </w:rPr>
        <w:t xml:space="preserve"> de </w:t>
      </w:r>
      <w:proofErr w:type="spellStart"/>
      <w:r>
        <w:rPr>
          <w:rFonts w:ascii="Arial" w:eastAsia="Times New Roman" w:hAnsi="Arial" w:cs="Arial"/>
          <w:sz w:val="20"/>
          <w:szCs w:val="20"/>
          <w:lang w:val="fr-BE"/>
        </w:rPr>
        <w:t>pe</w:t>
      </w:r>
      <w:proofErr w:type="spellEnd"/>
      <w:r>
        <w:rPr>
          <w:rFonts w:ascii="Arial" w:eastAsia="Times New Roman" w:hAnsi="Arial" w:cs="Arial"/>
          <w:sz w:val="20"/>
          <w:szCs w:val="20"/>
          <w:lang w:val="fr-BE"/>
        </w:rPr>
        <w:t xml:space="preserve"> site-</w:t>
      </w:r>
      <w:proofErr w:type="spellStart"/>
      <w:r>
        <w:rPr>
          <w:rFonts w:ascii="Arial" w:eastAsia="Times New Roman" w:hAnsi="Arial" w:cs="Arial"/>
          <w:sz w:val="20"/>
          <w:szCs w:val="20"/>
          <w:lang w:val="fr-BE"/>
        </w:rPr>
        <w:t>ul</w:t>
      </w:r>
      <w:proofErr w:type="spellEnd"/>
      <w:r>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societății</w:t>
      </w:r>
      <w:proofErr w:type="spellEnd"/>
      <w:r>
        <w:rPr>
          <w:rFonts w:ascii="Arial" w:eastAsia="Times New Roman" w:hAnsi="Arial" w:cs="Arial"/>
          <w:sz w:val="20"/>
          <w:szCs w:val="20"/>
          <w:lang w:val="fr-BE"/>
        </w:rPr>
        <w:t xml:space="preserve"> https://apavil.ro</w:t>
      </w:r>
    </w:p>
    <w:tbl>
      <w:tblPr>
        <w:tblW w:w="9351" w:type="dxa"/>
        <w:tblLook w:val="04A0" w:firstRow="1" w:lastRow="0" w:firstColumn="1" w:lastColumn="0" w:noHBand="0" w:noVBand="1"/>
      </w:tblPr>
      <w:tblGrid>
        <w:gridCol w:w="5382"/>
        <w:gridCol w:w="3969"/>
      </w:tblGrid>
      <w:tr w:rsidR="000F7448" w:rsidRPr="00885185" w14:paraId="11386F10" w14:textId="77777777" w:rsidTr="006A5B76">
        <w:trPr>
          <w:trHeight w:val="557"/>
        </w:trPr>
        <w:tc>
          <w:tcPr>
            <w:tcW w:w="5382" w:type="dxa"/>
          </w:tcPr>
          <w:p w14:paraId="7E7F5C1F" w14:textId="77777777" w:rsidR="000F7448" w:rsidRPr="00885185" w:rsidRDefault="000F7448" w:rsidP="006A5B76">
            <w:pPr>
              <w:pStyle w:val="Listparagraf"/>
              <w:spacing w:line="276" w:lineRule="auto"/>
              <w:ind w:left="0"/>
              <w:jc w:val="both"/>
              <w:rPr>
                <w:rStyle w:val="apple-converted-space"/>
                <w:rFonts w:ascii="Arial" w:hAnsi="Arial" w:cs="Arial"/>
                <w:b/>
                <w:i/>
                <w:iCs/>
                <w:color w:val="000000"/>
                <w:sz w:val="20"/>
                <w:szCs w:val="20"/>
                <w:shd w:val="clear" w:color="auto" w:fill="FFFFFF"/>
              </w:rPr>
            </w:pPr>
            <w:proofErr w:type="spellStart"/>
            <w:r w:rsidRPr="00885185">
              <w:rPr>
                <w:rStyle w:val="apple-converted-space"/>
                <w:rFonts w:ascii="Arial" w:hAnsi="Arial" w:cs="Arial"/>
                <w:b/>
                <w:i/>
                <w:iCs/>
                <w:color w:val="000000"/>
                <w:sz w:val="20"/>
                <w:szCs w:val="20"/>
                <w:shd w:val="clear" w:color="auto" w:fill="FFFFFF"/>
              </w:rPr>
              <w:t>Criterii</w:t>
            </w:r>
            <w:proofErr w:type="spellEnd"/>
            <w:r w:rsidRPr="00885185">
              <w:rPr>
                <w:rStyle w:val="apple-converted-space"/>
                <w:rFonts w:ascii="Arial" w:hAnsi="Arial" w:cs="Arial"/>
                <w:b/>
                <w:i/>
                <w:iCs/>
                <w:color w:val="000000"/>
                <w:sz w:val="20"/>
                <w:szCs w:val="20"/>
                <w:shd w:val="clear" w:color="auto" w:fill="FFFFFF"/>
              </w:rPr>
              <w:t xml:space="preserve"> de </w:t>
            </w:r>
            <w:proofErr w:type="spellStart"/>
            <w:r w:rsidRPr="00885185">
              <w:rPr>
                <w:rStyle w:val="apple-converted-space"/>
                <w:rFonts w:ascii="Arial" w:hAnsi="Arial" w:cs="Arial"/>
                <w:b/>
                <w:i/>
                <w:iCs/>
                <w:color w:val="000000"/>
                <w:sz w:val="20"/>
                <w:szCs w:val="20"/>
                <w:shd w:val="clear" w:color="auto" w:fill="FFFFFF"/>
              </w:rPr>
              <w:t>evaluare</w:t>
            </w:r>
            <w:proofErr w:type="spellEnd"/>
            <w:r w:rsidRPr="00885185">
              <w:rPr>
                <w:rStyle w:val="apple-converted-space"/>
                <w:rFonts w:ascii="Arial" w:hAnsi="Arial" w:cs="Arial"/>
                <w:b/>
                <w:i/>
                <w:iCs/>
                <w:color w:val="000000"/>
                <w:sz w:val="20"/>
                <w:szCs w:val="20"/>
                <w:shd w:val="clear" w:color="auto" w:fill="FFFFFF"/>
              </w:rPr>
              <w:t xml:space="preserve"> </w:t>
            </w:r>
            <w:proofErr w:type="spellStart"/>
            <w:r w:rsidRPr="00885185">
              <w:rPr>
                <w:rStyle w:val="apple-converted-space"/>
                <w:rFonts w:ascii="Arial" w:hAnsi="Arial" w:cs="Arial"/>
                <w:b/>
                <w:i/>
                <w:iCs/>
                <w:color w:val="000000"/>
                <w:sz w:val="20"/>
                <w:szCs w:val="20"/>
                <w:shd w:val="clear" w:color="auto" w:fill="FFFFFF"/>
              </w:rPr>
              <w:t>obligatorii</w:t>
            </w:r>
            <w:proofErr w:type="spellEnd"/>
            <w:r w:rsidRPr="00885185">
              <w:rPr>
                <w:rStyle w:val="apple-converted-space"/>
                <w:rFonts w:ascii="Arial" w:hAnsi="Arial" w:cs="Arial"/>
                <w:b/>
                <w:i/>
                <w:iCs/>
                <w:color w:val="000000"/>
                <w:sz w:val="20"/>
                <w:szCs w:val="20"/>
                <w:shd w:val="clear" w:color="auto" w:fill="FFFFFF"/>
              </w:rPr>
              <w:t>:</w:t>
            </w:r>
          </w:p>
          <w:p w14:paraId="76FE06F9"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Competențe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specifice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sectorului</w:t>
            </w:r>
            <w:proofErr w:type="spellEnd"/>
            <w:r w:rsidRPr="00885185">
              <w:rPr>
                <w:rStyle w:val="apple-converted-space"/>
                <w:rFonts w:ascii="Arial" w:hAnsi="Arial" w:cs="Arial"/>
                <w:sz w:val="20"/>
                <w:szCs w:val="20"/>
                <w:shd w:val="clear" w:color="auto" w:fill="FFFFFF"/>
              </w:rPr>
              <w:t xml:space="preserve"> de </w:t>
            </w:r>
            <w:proofErr w:type="spellStart"/>
            <w:r w:rsidRPr="00885185">
              <w:rPr>
                <w:rStyle w:val="apple-converted-space"/>
                <w:rFonts w:ascii="Arial" w:hAnsi="Arial" w:cs="Arial"/>
                <w:sz w:val="20"/>
                <w:szCs w:val="20"/>
                <w:shd w:val="clear" w:color="auto" w:fill="FFFFFF"/>
              </w:rPr>
              <w:t>activitate</w:t>
            </w:r>
            <w:proofErr w:type="spellEnd"/>
            <w:r w:rsidRPr="00885185">
              <w:rPr>
                <w:rStyle w:val="apple-converted-space"/>
                <w:rFonts w:ascii="Arial" w:hAnsi="Arial" w:cs="Arial"/>
                <w:sz w:val="20"/>
                <w:szCs w:val="20"/>
                <w:shd w:val="clear" w:color="auto" w:fill="FFFFFF"/>
              </w:rPr>
              <w:t>;</w:t>
            </w:r>
          </w:p>
          <w:p w14:paraId="0A5E6616"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Competențe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profesionale</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importanță</w:t>
            </w:r>
            <w:proofErr w:type="spellEnd"/>
            <w:r w:rsidRPr="00885185">
              <w:rPr>
                <w:rStyle w:val="apple-converted-space"/>
                <w:rFonts w:ascii="Arial" w:hAnsi="Arial" w:cs="Arial"/>
                <w:sz w:val="20"/>
                <w:szCs w:val="20"/>
                <w:shd w:val="clear" w:color="auto" w:fill="FFFFFF"/>
                <w:lang w:val="fr-BE"/>
              </w:rPr>
              <w:t xml:space="preserve"> </w:t>
            </w:r>
            <w:proofErr w:type="spellStart"/>
            <w:proofErr w:type="gramStart"/>
            <w:r w:rsidRPr="00885185">
              <w:rPr>
                <w:rStyle w:val="apple-converted-space"/>
                <w:rFonts w:ascii="Arial" w:hAnsi="Arial" w:cs="Arial"/>
                <w:sz w:val="20"/>
                <w:szCs w:val="20"/>
                <w:shd w:val="clear" w:color="auto" w:fill="FFFFFF"/>
                <w:lang w:val="fr-BE"/>
              </w:rPr>
              <w:t>strategică</w:t>
            </w:r>
            <w:proofErr w:type="spellEnd"/>
            <w:r w:rsidRPr="00885185">
              <w:rPr>
                <w:rStyle w:val="apple-converted-space"/>
                <w:rFonts w:ascii="Arial" w:hAnsi="Arial" w:cs="Arial"/>
                <w:sz w:val="20"/>
                <w:szCs w:val="20"/>
                <w:shd w:val="clear" w:color="auto" w:fill="FFFFFF"/>
                <w:lang w:val="fr-BE"/>
              </w:rPr>
              <w:t>;</w:t>
            </w:r>
            <w:proofErr w:type="gramEnd"/>
          </w:p>
          <w:p w14:paraId="627F158F"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Cunoștințe</w:t>
            </w:r>
            <w:proofErr w:type="spellEnd"/>
            <w:r w:rsidRPr="00885185">
              <w:rPr>
                <w:rStyle w:val="apple-converted-space"/>
                <w:rFonts w:ascii="Arial" w:hAnsi="Arial" w:cs="Arial"/>
                <w:sz w:val="20"/>
                <w:szCs w:val="20"/>
                <w:shd w:val="clear" w:color="auto" w:fill="FFFFFF"/>
              </w:rPr>
              <w:t xml:space="preserve"> de </w:t>
            </w:r>
            <w:proofErr w:type="spellStart"/>
            <w:r w:rsidRPr="00885185">
              <w:rPr>
                <w:rStyle w:val="apple-converted-space"/>
                <w:rFonts w:ascii="Arial" w:hAnsi="Arial" w:cs="Arial"/>
                <w:sz w:val="20"/>
                <w:szCs w:val="20"/>
                <w:shd w:val="clear" w:color="auto" w:fill="FFFFFF"/>
              </w:rPr>
              <w:t>Guvernanță</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corporativă</w:t>
            </w:r>
            <w:proofErr w:type="spellEnd"/>
            <w:r w:rsidRPr="00885185">
              <w:rPr>
                <w:rStyle w:val="apple-converted-space"/>
                <w:rFonts w:ascii="Arial" w:hAnsi="Arial" w:cs="Arial"/>
                <w:sz w:val="20"/>
                <w:szCs w:val="20"/>
                <w:shd w:val="clear" w:color="auto" w:fill="FFFFFF"/>
              </w:rPr>
              <w:t>;</w:t>
            </w:r>
          </w:p>
          <w:p w14:paraId="406AF84C"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Competențe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sociale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personale</w:t>
            </w:r>
            <w:proofErr w:type="spellEnd"/>
            <w:r w:rsidRPr="00885185">
              <w:rPr>
                <w:rStyle w:val="apple-converted-space"/>
                <w:rFonts w:ascii="Arial" w:hAnsi="Arial" w:cs="Arial"/>
                <w:sz w:val="20"/>
                <w:szCs w:val="20"/>
                <w:shd w:val="clear" w:color="auto" w:fill="FFFFFF"/>
              </w:rPr>
              <w:t>;</w:t>
            </w:r>
          </w:p>
          <w:p w14:paraId="62C46448"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Reputație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personală</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profesională</w:t>
            </w:r>
            <w:proofErr w:type="spellEnd"/>
            <w:r w:rsidRPr="00885185">
              <w:rPr>
                <w:rStyle w:val="apple-converted-space"/>
                <w:rFonts w:ascii="Arial" w:hAnsi="Arial" w:cs="Arial"/>
                <w:sz w:val="20"/>
                <w:szCs w:val="20"/>
                <w:shd w:val="clear" w:color="auto" w:fill="FFFFFF"/>
              </w:rPr>
              <w:t>;</w:t>
            </w:r>
          </w:p>
          <w:p w14:paraId="234814D8"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Integritate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independență</w:t>
            </w:r>
            <w:proofErr w:type="spellEnd"/>
            <w:r w:rsidRPr="00885185">
              <w:rPr>
                <w:rStyle w:val="apple-converted-space"/>
                <w:rFonts w:ascii="Arial" w:hAnsi="Arial" w:cs="Arial"/>
                <w:sz w:val="20"/>
                <w:szCs w:val="20"/>
                <w:shd w:val="clear" w:color="auto" w:fill="FFFFFF"/>
              </w:rPr>
              <w:t>;</w:t>
            </w:r>
          </w:p>
          <w:p w14:paraId="1F547185" w14:textId="77777777" w:rsidR="000F7448" w:rsidRPr="00885185" w:rsidRDefault="000F7448" w:rsidP="000F7448">
            <w:pPr>
              <w:pStyle w:val="Listparagraf"/>
              <w:numPr>
                <w:ilvl w:val="0"/>
                <w:numId w:val="25"/>
              </w:numPr>
              <w:spacing w:line="276" w:lineRule="auto"/>
              <w:jc w:val="both"/>
              <w:rPr>
                <w:rStyle w:val="apple-converted-space"/>
                <w:rFonts w:ascii="Arial" w:hAnsi="Arial" w:cs="Arial"/>
                <w:b/>
                <w:i/>
                <w:iCs/>
                <w:color w:val="000000"/>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Gradul</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aliniere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cu</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Scrisoarea</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așteptări</w:t>
            </w:r>
            <w:proofErr w:type="spellEnd"/>
            <w:r w:rsidRPr="00885185">
              <w:rPr>
                <w:rStyle w:val="apple-converted-space"/>
                <w:rFonts w:ascii="Arial" w:hAnsi="Arial" w:cs="Arial"/>
                <w:sz w:val="20"/>
                <w:szCs w:val="20"/>
                <w:shd w:val="clear" w:color="auto" w:fill="FFFFFF"/>
                <w:lang w:val="fr-BE"/>
              </w:rPr>
              <w:t xml:space="preserve"> a APT – </w:t>
            </w:r>
            <w:proofErr w:type="spellStart"/>
            <w:r w:rsidRPr="00885185">
              <w:rPr>
                <w:rStyle w:val="apple-converted-space"/>
                <w:rFonts w:ascii="Arial" w:hAnsi="Arial" w:cs="Arial"/>
                <w:sz w:val="20"/>
                <w:szCs w:val="20"/>
                <w:shd w:val="clear" w:color="auto" w:fill="FFFFFF"/>
                <w:lang w:val="fr-BE"/>
              </w:rPr>
              <w:t>conform</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postului</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pentru</w:t>
            </w:r>
            <w:proofErr w:type="spellEnd"/>
            <w:r w:rsidRPr="00885185">
              <w:rPr>
                <w:rStyle w:val="apple-converted-space"/>
                <w:rFonts w:ascii="Arial" w:hAnsi="Arial" w:cs="Arial"/>
                <w:sz w:val="20"/>
                <w:szCs w:val="20"/>
                <w:shd w:val="clear" w:color="auto" w:fill="FFFFFF"/>
                <w:lang w:val="fr-BE"/>
              </w:rPr>
              <w:t xml:space="preserve"> care </w:t>
            </w:r>
            <w:proofErr w:type="spellStart"/>
            <w:r w:rsidRPr="00885185">
              <w:rPr>
                <w:rStyle w:val="apple-converted-space"/>
                <w:rFonts w:ascii="Arial" w:hAnsi="Arial" w:cs="Arial"/>
                <w:sz w:val="20"/>
                <w:szCs w:val="20"/>
                <w:shd w:val="clear" w:color="auto" w:fill="FFFFFF"/>
                <w:lang w:val="fr-BE"/>
              </w:rPr>
              <w:t>candidează</w:t>
            </w:r>
            <w:proofErr w:type="spellEnd"/>
            <w:r w:rsidRPr="00885185">
              <w:rPr>
                <w:rStyle w:val="apple-converted-space"/>
                <w:rFonts w:ascii="Arial" w:hAnsi="Arial" w:cs="Arial"/>
                <w:sz w:val="20"/>
                <w:szCs w:val="20"/>
                <w:shd w:val="clear" w:color="auto" w:fill="FFFFFF"/>
                <w:lang w:val="fr-BE"/>
              </w:rPr>
              <w:t xml:space="preserve">. </w:t>
            </w:r>
          </w:p>
        </w:tc>
        <w:tc>
          <w:tcPr>
            <w:tcW w:w="3969" w:type="dxa"/>
          </w:tcPr>
          <w:p w14:paraId="0593C6FF" w14:textId="77777777" w:rsidR="000F7448" w:rsidRPr="00885185" w:rsidRDefault="000F7448" w:rsidP="006A5B76">
            <w:pPr>
              <w:spacing w:line="276" w:lineRule="auto"/>
              <w:contextualSpacing/>
              <w:jc w:val="both"/>
              <w:rPr>
                <w:rStyle w:val="apple-converted-space"/>
                <w:rFonts w:ascii="Arial" w:hAnsi="Arial" w:cs="Arial"/>
                <w:b/>
                <w:bCs/>
                <w:i/>
                <w:iCs/>
                <w:sz w:val="20"/>
                <w:szCs w:val="20"/>
                <w:shd w:val="clear" w:color="auto" w:fill="FFFFFF"/>
              </w:rPr>
            </w:pPr>
            <w:r>
              <w:rPr>
                <w:rStyle w:val="apple-converted-space"/>
                <w:rFonts w:ascii="Arial" w:hAnsi="Arial" w:cs="Arial"/>
                <w:b/>
                <w:bCs/>
                <w:i/>
                <w:iCs/>
                <w:sz w:val="20"/>
                <w:szCs w:val="20"/>
                <w:shd w:val="clear" w:color="auto" w:fill="FFFFFF"/>
              </w:rPr>
              <w:t xml:space="preserve"> </w:t>
            </w:r>
            <w:r>
              <w:rPr>
                <w:rStyle w:val="apple-converted-space"/>
                <w:b/>
                <w:bCs/>
                <w:i/>
                <w:iCs/>
                <w:shd w:val="clear" w:color="auto" w:fill="FFFFFF"/>
              </w:rPr>
              <w:t xml:space="preserve">        </w:t>
            </w:r>
            <w:proofErr w:type="spellStart"/>
            <w:r w:rsidRPr="00885185">
              <w:rPr>
                <w:rStyle w:val="apple-converted-space"/>
                <w:rFonts w:ascii="Arial" w:hAnsi="Arial" w:cs="Arial"/>
                <w:b/>
                <w:bCs/>
                <w:i/>
                <w:iCs/>
                <w:sz w:val="20"/>
                <w:szCs w:val="20"/>
                <w:shd w:val="clear" w:color="auto" w:fill="FFFFFF"/>
              </w:rPr>
              <w:t>Criterii</w:t>
            </w:r>
            <w:proofErr w:type="spellEnd"/>
            <w:r w:rsidRPr="00885185">
              <w:rPr>
                <w:rStyle w:val="apple-converted-space"/>
                <w:rFonts w:ascii="Arial" w:hAnsi="Arial" w:cs="Arial"/>
                <w:b/>
                <w:bCs/>
                <w:i/>
                <w:iCs/>
                <w:sz w:val="20"/>
                <w:szCs w:val="20"/>
                <w:shd w:val="clear" w:color="auto" w:fill="FFFFFF"/>
              </w:rPr>
              <w:t xml:space="preserve"> d</w:t>
            </w:r>
            <w:r w:rsidRPr="00885185">
              <w:rPr>
                <w:rStyle w:val="apple-converted-space"/>
                <w:rFonts w:ascii="Arial" w:hAnsi="Arial" w:cs="Arial"/>
                <w:b/>
                <w:i/>
                <w:iCs/>
                <w:sz w:val="20"/>
                <w:szCs w:val="20"/>
                <w:shd w:val="clear" w:color="auto" w:fill="FFFFFF"/>
              </w:rPr>
              <w:t xml:space="preserve">e </w:t>
            </w:r>
            <w:proofErr w:type="spellStart"/>
            <w:r w:rsidRPr="00885185">
              <w:rPr>
                <w:rStyle w:val="apple-converted-space"/>
                <w:rFonts w:ascii="Arial" w:hAnsi="Arial" w:cs="Arial"/>
                <w:b/>
                <w:i/>
                <w:iCs/>
                <w:sz w:val="20"/>
                <w:szCs w:val="20"/>
                <w:shd w:val="clear" w:color="auto" w:fill="FFFFFF"/>
              </w:rPr>
              <w:t>evaluare</w:t>
            </w:r>
            <w:proofErr w:type="spellEnd"/>
            <w:r w:rsidRPr="00885185">
              <w:rPr>
                <w:rStyle w:val="apple-converted-space"/>
                <w:rFonts w:ascii="Arial" w:hAnsi="Arial" w:cs="Arial"/>
                <w:b/>
                <w:i/>
                <w:iCs/>
                <w:sz w:val="20"/>
                <w:szCs w:val="20"/>
                <w:shd w:val="clear" w:color="auto" w:fill="FFFFFF"/>
              </w:rPr>
              <w:t xml:space="preserve"> </w:t>
            </w:r>
            <w:proofErr w:type="spellStart"/>
            <w:r w:rsidRPr="00885185">
              <w:rPr>
                <w:rStyle w:val="apple-converted-space"/>
                <w:rFonts w:ascii="Arial" w:hAnsi="Arial" w:cs="Arial"/>
                <w:b/>
                <w:bCs/>
                <w:i/>
                <w:iCs/>
                <w:sz w:val="20"/>
                <w:szCs w:val="20"/>
                <w:shd w:val="clear" w:color="auto" w:fill="FFFFFF"/>
              </w:rPr>
              <w:t>opționale</w:t>
            </w:r>
            <w:proofErr w:type="spellEnd"/>
            <w:r w:rsidRPr="00885185">
              <w:rPr>
                <w:rStyle w:val="apple-converted-space"/>
                <w:rFonts w:ascii="Arial" w:hAnsi="Arial" w:cs="Arial"/>
                <w:b/>
                <w:bCs/>
                <w:i/>
                <w:iCs/>
                <w:sz w:val="20"/>
                <w:szCs w:val="20"/>
                <w:shd w:val="clear" w:color="auto" w:fill="FFFFFF"/>
              </w:rPr>
              <w:t>:</w:t>
            </w:r>
          </w:p>
          <w:p w14:paraId="1145E9A6" w14:textId="77777777" w:rsidR="000F7448" w:rsidRPr="00885185" w:rsidRDefault="000F7448" w:rsidP="000F7448">
            <w:pPr>
              <w:pStyle w:val="Listparagraf"/>
              <w:numPr>
                <w:ilvl w:val="0"/>
                <w:numId w:val="24"/>
              </w:numPr>
              <w:spacing w:line="276" w:lineRule="auto"/>
              <w:jc w:val="both"/>
              <w:rPr>
                <w:rStyle w:val="apple-converted-space"/>
                <w:rFonts w:ascii="Arial" w:hAnsi="Arial" w:cs="Arial"/>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Experiența</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anterioară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în</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domeniul</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activitate</w:t>
            </w:r>
            <w:proofErr w:type="spellEnd"/>
            <w:r w:rsidRPr="00885185">
              <w:rPr>
                <w:rStyle w:val="apple-converted-space"/>
                <w:rFonts w:ascii="Arial" w:hAnsi="Arial" w:cs="Arial"/>
                <w:sz w:val="20"/>
                <w:szCs w:val="20"/>
                <w:shd w:val="clear" w:color="auto" w:fill="FFFFFF"/>
                <w:lang w:val="fr-BE"/>
              </w:rPr>
              <w:t xml:space="preserve"> al s</w:t>
            </w:r>
            <w:proofErr w:type="spellStart"/>
            <w:r w:rsidRPr="00885185">
              <w:rPr>
                <w:rStyle w:val="apple-converted-space"/>
                <w:rFonts w:ascii="Arial" w:hAnsi="Arial" w:cs="Arial"/>
                <w:sz w:val="20"/>
                <w:szCs w:val="20"/>
                <w:shd w:val="clear" w:color="auto" w:fill="FFFFFF"/>
              </w:rPr>
              <w:t>ocietății</w:t>
            </w:r>
            <w:proofErr w:type="spellEnd"/>
            <w:r w:rsidRPr="00885185">
              <w:rPr>
                <w:rStyle w:val="apple-converted-space"/>
                <w:rFonts w:ascii="Arial" w:hAnsi="Arial" w:cs="Arial"/>
                <w:sz w:val="20"/>
                <w:szCs w:val="20"/>
                <w:shd w:val="clear" w:color="auto" w:fill="FFFFFF"/>
              </w:rPr>
              <w:t xml:space="preserve"> </w:t>
            </w:r>
          </w:p>
          <w:p w14:paraId="422143F2" w14:textId="77777777" w:rsidR="000F7448" w:rsidRPr="00885185" w:rsidRDefault="000F7448" w:rsidP="000F7448">
            <w:pPr>
              <w:pStyle w:val="Listparagraf"/>
              <w:numPr>
                <w:ilvl w:val="0"/>
                <w:numId w:val="24"/>
              </w:numPr>
              <w:spacing w:line="276" w:lineRule="auto"/>
              <w:jc w:val="both"/>
              <w:rPr>
                <w:rStyle w:val="apple-converted-space"/>
                <w:rFonts w:ascii="Arial" w:hAnsi="Arial" w:cs="Arial"/>
                <w:b/>
                <w:i/>
                <w:iCs/>
                <w:color w:val="000000"/>
                <w:sz w:val="20"/>
                <w:szCs w:val="20"/>
                <w:shd w:val="clear" w:color="auto" w:fill="FFFFFF"/>
              </w:rPr>
            </w:pPr>
            <w:r w:rsidRPr="00885185">
              <w:rPr>
                <w:rFonts w:ascii="Arial" w:hAnsi="Arial" w:cs="Arial"/>
                <w:bCs/>
                <w:sz w:val="20"/>
                <w:szCs w:val="20"/>
                <w:lang w:val="ro-RO"/>
              </w:rPr>
              <w:t xml:space="preserve">Specializarea/certificarea profesională activă în domeniu contabilității/audit. </w:t>
            </w:r>
          </w:p>
        </w:tc>
      </w:tr>
    </w:tbl>
    <w:p w14:paraId="3D096B9D" w14:textId="77777777" w:rsidR="000F7448" w:rsidRPr="00885185" w:rsidRDefault="000F7448" w:rsidP="000F7448">
      <w:pPr>
        <w:spacing w:after="0" w:line="276" w:lineRule="auto"/>
        <w:contextualSpacing/>
        <w:jc w:val="both"/>
        <w:rPr>
          <w:rStyle w:val="apple-converted-space"/>
          <w:rFonts w:ascii="Arial" w:hAnsi="Arial" w:cs="Arial"/>
          <w:b/>
          <w:sz w:val="20"/>
          <w:szCs w:val="20"/>
          <w:shd w:val="clear" w:color="auto" w:fill="FFFFFF"/>
        </w:rPr>
      </w:pPr>
    </w:p>
    <w:p w14:paraId="2D7245B8" w14:textId="77777777" w:rsidR="000F7448" w:rsidRPr="00885185" w:rsidRDefault="000F7448" w:rsidP="000F7448">
      <w:pPr>
        <w:spacing w:after="0" w:line="276" w:lineRule="auto"/>
        <w:contextualSpacing/>
        <w:jc w:val="both"/>
        <w:rPr>
          <w:rStyle w:val="apple-converted-space"/>
          <w:rFonts w:ascii="Arial" w:hAnsi="Arial" w:cs="Arial"/>
          <w:b/>
          <w:sz w:val="20"/>
          <w:szCs w:val="20"/>
          <w:shd w:val="clear" w:color="auto" w:fill="FFFFFF"/>
        </w:rPr>
      </w:pPr>
      <w:proofErr w:type="spellStart"/>
      <w:r w:rsidRPr="00885185">
        <w:rPr>
          <w:rStyle w:val="apple-converted-space"/>
          <w:rFonts w:ascii="Arial" w:hAnsi="Arial" w:cs="Arial"/>
          <w:b/>
          <w:sz w:val="20"/>
          <w:szCs w:val="20"/>
          <w:shd w:val="clear" w:color="auto" w:fill="FFFFFF"/>
        </w:rPr>
        <w:t>Bibliografie</w:t>
      </w:r>
      <w:proofErr w:type="spellEnd"/>
      <w:r w:rsidRPr="00885185">
        <w:rPr>
          <w:rStyle w:val="apple-converted-space"/>
          <w:rFonts w:ascii="Arial" w:hAnsi="Arial" w:cs="Arial"/>
          <w:b/>
          <w:sz w:val="20"/>
          <w:szCs w:val="20"/>
          <w:shd w:val="clear" w:color="auto" w:fill="FFFFFF"/>
        </w:rPr>
        <w:t xml:space="preserve">: </w:t>
      </w:r>
    </w:p>
    <w:p w14:paraId="13E97BF6" w14:textId="77777777" w:rsidR="000F7448" w:rsidRPr="00885185" w:rsidRDefault="000F7448" w:rsidP="000F7448">
      <w:pPr>
        <w:pStyle w:val="Listparagraf"/>
        <w:numPr>
          <w:ilvl w:val="0"/>
          <w:numId w:val="21"/>
        </w:numPr>
        <w:tabs>
          <w:tab w:val="left" w:pos="142"/>
        </w:tabs>
        <w:spacing w:after="0" w:line="276" w:lineRule="auto"/>
        <w:ind w:right="142"/>
        <w:jc w:val="both"/>
        <w:rPr>
          <w:rFonts w:ascii="Arial" w:eastAsia="Times New Roman" w:hAnsi="Arial" w:cs="Arial"/>
          <w:sz w:val="20"/>
          <w:szCs w:val="20"/>
        </w:rPr>
      </w:pPr>
      <w:proofErr w:type="spellStart"/>
      <w:r w:rsidRPr="00885185">
        <w:rPr>
          <w:rStyle w:val="apple-converted-space"/>
          <w:rFonts w:ascii="Arial" w:hAnsi="Arial" w:cs="Arial"/>
          <w:sz w:val="20"/>
          <w:szCs w:val="20"/>
          <w:shd w:val="clear" w:color="auto" w:fill="FFFFFF"/>
        </w:rPr>
        <w:t>Ordonanța</w:t>
      </w:r>
      <w:proofErr w:type="spellEnd"/>
      <w:r w:rsidRPr="00885185">
        <w:rPr>
          <w:rStyle w:val="apple-converted-space"/>
          <w:rFonts w:ascii="Arial" w:hAnsi="Arial" w:cs="Arial"/>
          <w:sz w:val="20"/>
          <w:szCs w:val="20"/>
          <w:shd w:val="clear" w:color="auto" w:fill="FFFFFF"/>
        </w:rPr>
        <w:t xml:space="preserve"> de </w:t>
      </w:r>
      <w:proofErr w:type="spellStart"/>
      <w:r w:rsidRPr="00885185">
        <w:rPr>
          <w:rStyle w:val="apple-converted-space"/>
          <w:rFonts w:ascii="Arial" w:hAnsi="Arial" w:cs="Arial"/>
          <w:sz w:val="20"/>
          <w:szCs w:val="20"/>
          <w:shd w:val="clear" w:color="auto" w:fill="FFFFFF"/>
        </w:rPr>
        <w:t>Urgență</w:t>
      </w:r>
      <w:proofErr w:type="spellEnd"/>
      <w:r w:rsidRPr="00885185">
        <w:rPr>
          <w:rStyle w:val="apple-converted-space"/>
          <w:rFonts w:ascii="Arial" w:hAnsi="Arial" w:cs="Arial"/>
          <w:sz w:val="20"/>
          <w:szCs w:val="20"/>
          <w:shd w:val="clear" w:color="auto" w:fill="FFFFFF"/>
        </w:rPr>
        <w:t xml:space="preserve"> a </w:t>
      </w:r>
      <w:proofErr w:type="spellStart"/>
      <w:r w:rsidRPr="00885185">
        <w:rPr>
          <w:rStyle w:val="apple-converted-space"/>
          <w:rFonts w:ascii="Arial" w:hAnsi="Arial" w:cs="Arial"/>
          <w:sz w:val="20"/>
          <w:szCs w:val="20"/>
          <w:shd w:val="clear" w:color="auto" w:fill="FFFFFF"/>
        </w:rPr>
        <w:t>Guvernului</w:t>
      </w:r>
      <w:proofErr w:type="spellEnd"/>
      <w:r w:rsidRPr="00885185">
        <w:rPr>
          <w:rStyle w:val="apple-converted-space"/>
          <w:rFonts w:ascii="Arial" w:hAnsi="Arial" w:cs="Arial"/>
          <w:sz w:val="20"/>
          <w:szCs w:val="20"/>
          <w:shd w:val="clear" w:color="auto" w:fill="FFFFFF"/>
        </w:rPr>
        <w:t xml:space="preserve"> nr. 109/2011 </w:t>
      </w:r>
      <w:proofErr w:type="spellStart"/>
      <w:r w:rsidRPr="00885185">
        <w:rPr>
          <w:rStyle w:val="apple-converted-space"/>
          <w:rFonts w:ascii="Arial" w:hAnsi="Arial" w:cs="Arial"/>
          <w:sz w:val="20"/>
          <w:szCs w:val="20"/>
          <w:shd w:val="clear" w:color="auto" w:fill="FFFFFF"/>
        </w:rPr>
        <w:t>privind</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guvernața</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corporativă</w:t>
      </w:r>
      <w:proofErr w:type="spellEnd"/>
      <w:r w:rsidRPr="00885185">
        <w:rPr>
          <w:rStyle w:val="apple-converted-space"/>
          <w:rFonts w:ascii="Arial" w:hAnsi="Arial" w:cs="Arial"/>
          <w:sz w:val="20"/>
          <w:szCs w:val="20"/>
          <w:shd w:val="clear" w:color="auto" w:fill="FFFFFF"/>
        </w:rPr>
        <w:t xml:space="preserve"> a </w:t>
      </w:r>
      <w:proofErr w:type="spellStart"/>
      <w:r w:rsidRPr="00885185">
        <w:rPr>
          <w:rStyle w:val="apple-converted-space"/>
          <w:rFonts w:ascii="Arial" w:hAnsi="Arial" w:cs="Arial"/>
          <w:sz w:val="20"/>
          <w:szCs w:val="20"/>
          <w:shd w:val="clear" w:color="auto" w:fill="FFFFFF"/>
        </w:rPr>
        <w:t>întreprinderilor</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publice</w:t>
      </w:r>
      <w:proofErr w:type="spellEnd"/>
      <w:r w:rsidRPr="00885185">
        <w:rPr>
          <w:rStyle w:val="apple-converted-space"/>
          <w:rFonts w:ascii="Arial" w:hAnsi="Arial" w:cs="Arial"/>
          <w:sz w:val="20"/>
          <w:szCs w:val="20"/>
          <w:shd w:val="clear" w:color="auto" w:fill="FFFFFF"/>
        </w:rPr>
        <w:t xml:space="preserve">, </w:t>
      </w:r>
      <w:r>
        <w:rPr>
          <w:rStyle w:val="apple-converted-space"/>
          <w:rFonts w:ascii="Arial" w:hAnsi="Arial" w:cs="Arial"/>
          <w:sz w:val="20"/>
          <w:szCs w:val="20"/>
          <w:shd w:val="clear" w:color="auto" w:fill="FFFFFF"/>
        </w:rPr>
        <w:t xml:space="preserve">cu </w:t>
      </w:r>
      <w:proofErr w:type="spellStart"/>
      <w:r>
        <w:rPr>
          <w:rStyle w:val="apple-converted-space"/>
          <w:rFonts w:ascii="Arial" w:hAnsi="Arial" w:cs="Arial"/>
          <w:sz w:val="20"/>
          <w:szCs w:val="20"/>
          <w:shd w:val="clear" w:color="auto" w:fill="FFFFFF"/>
        </w:rPr>
        <w:t>modificările</w:t>
      </w:r>
      <w:proofErr w:type="spellEnd"/>
      <w:r>
        <w:rPr>
          <w:rStyle w:val="apple-converted-space"/>
          <w:rFonts w:ascii="Arial" w:hAnsi="Arial" w:cs="Arial"/>
          <w:sz w:val="20"/>
          <w:szCs w:val="20"/>
          <w:shd w:val="clear" w:color="auto" w:fill="FFFFFF"/>
        </w:rPr>
        <w:t xml:space="preserve"> </w:t>
      </w:r>
      <w:proofErr w:type="spellStart"/>
      <w:r>
        <w:rPr>
          <w:rStyle w:val="apple-converted-space"/>
          <w:rFonts w:ascii="Arial" w:hAnsi="Arial" w:cs="Arial"/>
          <w:sz w:val="20"/>
          <w:szCs w:val="20"/>
          <w:shd w:val="clear" w:color="auto" w:fill="FFFFFF"/>
        </w:rPr>
        <w:t>și</w:t>
      </w:r>
      <w:proofErr w:type="spellEnd"/>
      <w:r>
        <w:rPr>
          <w:rStyle w:val="apple-converted-space"/>
          <w:rFonts w:ascii="Arial" w:hAnsi="Arial" w:cs="Arial"/>
          <w:sz w:val="20"/>
          <w:szCs w:val="20"/>
          <w:shd w:val="clear" w:color="auto" w:fill="FFFFFF"/>
        </w:rPr>
        <w:t xml:space="preserve"> </w:t>
      </w:r>
      <w:proofErr w:type="spellStart"/>
      <w:r>
        <w:rPr>
          <w:rStyle w:val="apple-converted-space"/>
          <w:rFonts w:ascii="Arial" w:hAnsi="Arial" w:cs="Arial"/>
          <w:sz w:val="20"/>
          <w:szCs w:val="20"/>
          <w:shd w:val="clear" w:color="auto" w:fill="FFFFFF"/>
        </w:rPr>
        <w:t>completările</w:t>
      </w:r>
      <w:proofErr w:type="spellEnd"/>
      <w:r>
        <w:rPr>
          <w:rStyle w:val="apple-converted-space"/>
          <w:rFonts w:ascii="Arial" w:hAnsi="Arial" w:cs="Arial"/>
          <w:sz w:val="20"/>
          <w:szCs w:val="20"/>
          <w:shd w:val="clear" w:color="auto" w:fill="FFFFFF"/>
        </w:rPr>
        <w:t xml:space="preserve"> </w:t>
      </w:r>
      <w:proofErr w:type="spellStart"/>
      <w:r>
        <w:rPr>
          <w:rStyle w:val="apple-converted-space"/>
          <w:rFonts w:ascii="Arial" w:hAnsi="Arial" w:cs="Arial"/>
          <w:sz w:val="20"/>
          <w:szCs w:val="20"/>
          <w:shd w:val="clear" w:color="auto" w:fill="FFFFFF"/>
        </w:rPr>
        <w:t>ulterioare</w:t>
      </w:r>
      <w:proofErr w:type="spellEnd"/>
      <w:r>
        <w:rPr>
          <w:rStyle w:val="apple-converted-space"/>
          <w:rFonts w:ascii="Arial" w:hAnsi="Arial" w:cs="Arial"/>
          <w:sz w:val="20"/>
          <w:szCs w:val="20"/>
          <w:shd w:val="clear" w:color="auto" w:fill="FFFFFF"/>
        </w:rPr>
        <w:t>;</w:t>
      </w:r>
    </w:p>
    <w:p w14:paraId="7F455738" w14:textId="77777777" w:rsidR="000F7448" w:rsidRPr="00885185" w:rsidRDefault="000F7448" w:rsidP="000F7448">
      <w:pPr>
        <w:pStyle w:val="Listparagraf"/>
        <w:numPr>
          <w:ilvl w:val="0"/>
          <w:numId w:val="21"/>
        </w:numPr>
        <w:spacing w:after="0" w:line="276" w:lineRule="auto"/>
        <w:jc w:val="both"/>
        <w:rPr>
          <w:rStyle w:val="apple-converted-space"/>
          <w:rFonts w:ascii="Arial" w:hAnsi="Arial" w:cs="Arial"/>
          <w:b/>
          <w:sz w:val="20"/>
          <w:szCs w:val="20"/>
          <w:shd w:val="clear" w:color="auto" w:fill="FFFFFF"/>
        </w:rPr>
      </w:pPr>
      <w:proofErr w:type="spellStart"/>
      <w:r w:rsidRPr="00885185">
        <w:rPr>
          <w:rStyle w:val="apple-converted-space"/>
          <w:rFonts w:ascii="Arial" w:hAnsi="Arial" w:cs="Arial"/>
          <w:sz w:val="20"/>
          <w:szCs w:val="20"/>
          <w:shd w:val="clear" w:color="auto" w:fill="FFFFFF"/>
        </w:rPr>
        <w:lastRenderedPageBreak/>
        <w:t>Legea</w:t>
      </w:r>
      <w:proofErr w:type="spellEnd"/>
      <w:r w:rsidRPr="00885185">
        <w:rPr>
          <w:rStyle w:val="apple-converted-space"/>
          <w:rFonts w:ascii="Arial" w:hAnsi="Arial" w:cs="Arial"/>
          <w:sz w:val="20"/>
          <w:szCs w:val="20"/>
          <w:shd w:val="clear" w:color="auto" w:fill="FFFFFF"/>
        </w:rPr>
        <w:t xml:space="preserve"> nr. 31/1990 a </w:t>
      </w:r>
      <w:proofErr w:type="spellStart"/>
      <w:r w:rsidRPr="00885185">
        <w:rPr>
          <w:rStyle w:val="apple-converted-space"/>
          <w:rFonts w:ascii="Arial" w:hAnsi="Arial" w:cs="Arial"/>
          <w:sz w:val="20"/>
          <w:szCs w:val="20"/>
          <w:shd w:val="clear" w:color="auto" w:fill="FFFFFF"/>
        </w:rPr>
        <w:t>societăților</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republicată</w:t>
      </w:r>
      <w:proofErr w:type="spellEnd"/>
      <w:r w:rsidRPr="00885185">
        <w:rPr>
          <w:rStyle w:val="apple-converted-space"/>
          <w:rFonts w:ascii="Arial" w:hAnsi="Arial" w:cs="Arial"/>
          <w:sz w:val="20"/>
          <w:szCs w:val="20"/>
          <w:shd w:val="clear" w:color="auto" w:fill="FFFFFF"/>
        </w:rPr>
        <w:t xml:space="preserve">, cu </w:t>
      </w:r>
      <w:proofErr w:type="spellStart"/>
      <w:r w:rsidRPr="00885185">
        <w:rPr>
          <w:rStyle w:val="apple-converted-space"/>
          <w:rFonts w:ascii="Arial" w:hAnsi="Arial" w:cs="Arial"/>
          <w:sz w:val="20"/>
          <w:szCs w:val="20"/>
          <w:shd w:val="clear" w:color="auto" w:fill="FFFFFF"/>
        </w:rPr>
        <w:t>modificările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completările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ulterioare</w:t>
      </w:r>
      <w:proofErr w:type="spellEnd"/>
      <w:r w:rsidRPr="00885185">
        <w:rPr>
          <w:rStyle w:val="apple-converted-space"/>
          <w:rFonts w:ascii="Arial" w:hAnsi="Arial" w:cs="Arial"/>
          <w:sz w:val="20"/>
          <w:szCs w:val="20"/>
          <w:shd w:val="clear" w:color="auto" w:fill="FFFFFF"/>
        </w:rPr>
        <w:t>.</w:t>
      </w:r>
    </w:p>
    <w:p w14:paraId="222FEACB" w14:textId="77777777" w:rsidR="000F7448" w:rsidRPr="00885185" w:rsidRDefault="000F7448" w:rsidP="000F7448">
      <w:pPr>
        <w:pStyle w:val="Listparagraf"/>
        <w:numPr>
          <w:ilvl w:val="0"/>
          <w:numId w:val="21"/>
        </w:numPr>
        <w:spacing w:after="0" w:line="276" w:lineRule="auto"/>
        <w:jc w:val="both"/>
        <w:rPr>
          <w:rStyle w:val="apple-converted-space"/>
          <w:rFonts w:ascii="Arial" w:hAnsi="Arial" w:cs="Arial"/>
          <w:b/>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Orice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alte</w:t>
      </w:r>
      <w:proofErr w:type="spellEnd"/>
      <w:r w:rsidRPr="00885185">
        <w:rPr>
          <w:rStyle w:val="apple-converted-space"/>
          <w:rFonts w:ascii="Arial" w:hAnsi="Arial" w:cs="Arial"/>
          <w:sz w:val="20"/>
          <w:szCs w:val="20"/>
          <w:shd w:val="clear" w:color="auto" w:fill="FFFFFF"/>
          <w:lang w:val="fr-BE"/>
        </w:rPr>
        <w:t xml:space="preserve"> documente </w:t>
      </w:r>
      <w:proofErr w:type="spellStart"/>
      <w:r w:rsidRPr="00885185">
        <w:rPr>
          <w:rStyle w:val="apple-converted-space"/>
          <w:rFonts w:ascii="Arial" w:hAnsi="Arial" w:cs="Arial"/>
          <w:sz w:val="20"/>
          <w:szCs w:val="20"/>
          <w:shd w:val="clear" w:color="auto" w:fill="FFFFFF"/>
          <w:lang w:val="fr-BE"/>
        </w:rPr>
        <w:t>publice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despre</w:t>
      </w:r>
      <w:proofErr w:type="spellEnd"/>
      <w:r w:rsidRPr="00885185">
        <w:rPr>
          <w:rStyle w:val="apple-converted-space"/>
          <w:rFonts w:ascii="Arial" w:hAnsi="Arial" w:cs="Arial"/>
          <w:sz w:val="20"/>
          <w:szCs w:val="20"/>
          <w:shd w:val="clear" w:color="auto" w:fill="FFFFFF"/>
          <w:lang w:val="fr-BE"/>
        </w:rPr>
        <w:t xml:space="preserve"> </w:t>
      </w:r>
      <w:proofErr w:type="spellStart"/>
      <w:r>
        <w:rPr>
          <w:rStyle w:val="apple-converted-space"/>
          <w:rFonts w:ascii="Arial" w:hAnsi="Arial" w:cs="Arial"/>
          <w:sz w:val="20"/>
          <w:szCs w:val="20"/>
          <w:shd w:val="clear" w:color="auto" w:fill="FFFFFF"/>
          <w:lang w:val="fr-BE"/>
        </w:rPr>
        <w:t>societate</w:t>
      </w:r>
      <w:proofErr w:type="spellEnd"/>
      <w:r w:rsidRPr="00885185">
        <w:rPr>
          <w:rStyle w:val="apple-converted-space"/>
          <w:rFonts w:ascii="Arial" w:hAnsi="Arial" w:cs="Arial"/>
          <w:sz w:val="20"/>
          <w:szCs w:val="20"/>
          <w:shd w:val="clear" w:color="auto" w:fill="FFFFFF"/>
          <w:lang w:val="fr-BE"/>
        </w:rPr>
        <w:t xml:space="preserve">. </w:t>
      </w:r>
    </w:p>
    <w:p w14:paraId="234F3382" w14:textId="77777777" w:rsidR="000F7448" w:rsidRPr="00885185" w:rsidRDefault="000F7448" w:rsidP="000F7448">
      <w:pPr>
        <w:spacing w:after="0" w:line="276" w:lineRule="auto"/>
        <w:jc w:val="both"/>
        <w:rPr>
          <w:rFonts w:ascii="Arial" w:hAnsi="Arial" w:cs="Arial"/>
          <w:sz w:val="20"/>
          <w:szCs w:val="20"/>
          <w:lang w:val="fr-BE"/>
        </w:rPr>
      </w:pPr>
    </w:p>
    <w:bookmarkEnd w:id="75"/>
    <w:p w14:paraId="3077B9D3" w14:textId="77777777" w:rsidR="000F7448" w:rsidRDefault="000F7448" w:rsidP="000F7448">
      <w:pPr>
        <w:spacing w:after="0" w:line="276" w:lineRule="auto"/>
        <w:jc w:val="both"/>
        <w:rPr>
          <w:rFonts w:ascii="Arial" w:hAnsi="Arial" w:cs="Arial"/>
          <w:sz w:val="20"/>
          <w:szCs w:val="20"/>
          <w:lang w:val="fr-BE"/>
        </w:rPr>
      </w:pPr>
      <w:proofErr w:type="spellStart"/>
      <w:r w:rsidRPr="00E16B29">
        <w:rPr>
          <w:rFonts w:ascii="Arial" w:hAnsi="Arial" w:cs="Arial"/>
          <w:sz w:val="20"/>
          <w:szCs w:val="20"/>
          <w:lang w:val="fr-BE"/>
        </w:rPr>
        <w:t>Dosar</w:t>
      </w:r>
      <w:r>
        <w:rPr>
          <w:rFonts w:ascii="Arial" w:hAnsi="Arial" w:cs="Arial"/>
          <w:sz w:val="20"/>
          <w:szCs w:val="20"/>
          <w:lang w:val="fr-BE"/>
        </w:rPr>
        <w:t>ele</w:t>
      </w:r>
      <w:proofErr w:type="spellEnd"/>
      <w:r w:rsidRPr="00E16B29">
        <w:rPr>
          <w:rFonts w:ascii="Arial" w:hAnsi="Arial" w:cs="Arial"/>
          <w:sz w:val="20"/>
          <w:szCs w:val="20"/>
          <w:lang w:val="fr-BE"/>
        </w:rPr>
        <w:t xml:space="preserve"> de </w:t>
      </w:r>
      <w:proofErr w:type="spellStart"/>
      <w:r w:rsidRPr="00E16B29">
        <w:rPr>
          <w:rFonts w:ascii="Arial" w:hAnsi="Arial" w:cs="Arial"/>
          <w:sz w:val="20"/>
          <w:szCs w:val="20"/>
          <w:lang w:val="fr-BE"/>
        </w:rPr>
        <w:t>candidatură</w:t>
      </w:r>
      <w:proofErr w:type="spellEnd"/>
      <w:r w:rsidRPr="00E16B29">
        <w:rPr>
          <w:rFonts w:ascii="Arial" w:hAnsi="Arial" w:cs="Arial"/>
          <w:sz w:val="20"/>
          <w:szCs w:val="20"/>
          <w:lang w:val="fr-BE"/>
        </w:rPr>
        <w:t xml:space="preserve"> se </w:t>
      </w:r>
      <w:proofErr w:type="spellStart"/>
      <w:r w:rsidRPr="00E16B29">
        <w:rPr>
          <w:rFonts w:ascii="Arial" w:hAnsi="Arial" w:cs="Arial"/>
          <w:sz w:val="20"/>
          <w:szCs w:val="20"/>
          <w:lang w:val="fr-BE"/>
        </w:rPr>
        <w:t>depun</w:t>
      </w:r>
      <w:proofErr w:type="spellEnd"/>
      <w:r w:rsidRPr="00E16B29">
        <w:rPr>
          <w:rFonts w:ascii="Arial" w:hAnsi="Arial" w:cs="Arial"/>
          <w:sz w:val="20"/>
          <w:szCs w:val="20"/>
          <w:lang w:val="fr-BE"/>
        </w:rPr>
        <w:t xml:space="preserve"> la </w:t>
      </w:r>
      <w:proofErr w:type="spellStart"/>
      <w:r w:rsidRPr="00E16B29">
        <w:rPr>
          <w:rFonts w:ascii="Arial" w:hAnsi="Arial" w:cs="Arial"/>
          <w:sz w:val="20"/>
          <w:szCs w:val="20"/>
          <w:lang w:val="fr-BE"/>
        </w:rPr>
        <w:t>registratura</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Asociației</w:t>
      </w:r>
      <w:proofErr w:type="spellEnd"/>
      <w:r w:rsidRPr="00E16B29">
        <w:rPr>
          <w:rFonts w:ascii="Arial" w:hAnsi="Arial" w:cs="Arial"/>
          <w:sz w:val="20"/>
          <w:szCs w:val="20"/>
          <w:lang w:val="fr-BE"/>
        </w:rPr>
        <w:t xml:space="preserve"> de </w:t>
      </w:r>
      <w:proofErr w:type="spellStart"/>
      <w:r w:rsidRPr="00E16B29">
        <w:rPr>
          <w:rFonts w:ascii="Arial" w:hAnsi="Arial" w:cs="Arial"/>
          <w:sz w:val="20"/>
          <w:szCs w:val="20"/>
          <w:lang w:val="fr-BE"/>
        </w:rPr>
        <w:t>Dezvoltare</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Intercomunitară</w:t>
      </w:r>
      <w:proofErr w:type="spellEnd"/>
      <w:r w:rsidRPr="00E16B29">
        <w:rPr>
          <w:rFonts w:ascii="Arial" w:hAnsi="Arial" w:cs="Arial"/>
          <w:sz w:val="20"/>
          <w:szCs w:val="20"/>
          <w:lang w:val="fr-BE"/>
        </w:rPr>
        <w:t xml:space="preserve"> ”A</w:t>
      </w:r>
      <w:r>
        <w:rPr>
          <w:rFonts w:ascii="Arial" w:hAnsi="Arial" w:cs="Arial"/>
          <w:sz w:val="20"/>
          <w:szCs w:val="20"/>
          <w:lang w:val="fr-BE"/>
        </w:rPr>
        <w:t xml:space="preserve">PA VÂLCEA” </w:t>
      </w:r>
      <w:proofErr w:type="spellStart"/>
      <w:r>
        <w:rPr>
          <w:rFonts w:ascii="Arial" w:hAnsi="Arial" w:cs="Arial"/>
          <w:sz w:val="20"/>
          <w:szCs w:val="20"/>
          <w:lang w:val="fr-BE"/>
        </w:rPr>
        <w:t>din</w:t>
      </w:r>
      <w:proofErr w:type="spellEnd"/>
      <w:r>
        <w:rPr>
          <w:rFonts w:ascii="Arial" w:hAnsi="Arial" w:cs="Arial"/>
          <w:sz w:val="20"/>
          <w:szCs w:val="20"/>
          <w:lang w:val="fr-BE"/>
        </w:rPr>
        <w:t xml:space="preserve"> </w:t>
      </w:r>
      <w:proofErr w:type="spellStart"/>
      <w:r>
        <w:rPr>
          <w:rFonts w:ascii="Arial" w:hAnsi="Arial" w:cs="Arial"/>
          <w:sz w:val="20"/>
          <w:szCs w:val="20"/>
          <w:lang w:val="fr-BE"/>
        </w:rPr>
        <w:t>strada</w:t>
      </w:r>
      <w:proofErr w:type="spellEnd"/>
      <w:r>
        <w:rPr>
          <w:rFonts w:ascii="Arial" w:hAnsi="Arial" w:cs="Arial"/>
          <w:sz w:val="20"/>
          <w:szCs w:val="20"/>
          <w:lang w:val="fr-BE"/>
        </w:rPr>
        <w:t xml:space="preserve"> </w:t>
      </w:r>
      <w:proofErr w:type="spellStart"/>
      <w:r>
        <w:rPr>
          <w:rFonts w:ascii="Arial" w:hAnsi="Arial" w:cs="Arial"/>
          <w:sz w:val="20"/>
          <w:szCs w:val="20"/>
          <w:lang w:val="fr-BE"/>
        </w:rPr>
        <w:t>Căpitan</w:t>
      </w:r>
      <w:proofErr w:type="spellEnd"/>
      <w:r>
        <w:rPr>
          <w:rFonts w:ascii="Arial" w:hAnsi="Arial" w:cs="Arial"/>
          <w:sz w:val="20"/>
          <w:szCs w:val="20"/>
          <w:lang w:val="fr-BE"/>
        </w:rPr>
        <w:t xml:space="preserve"> </w:t>
      </w:r>
      <w:proofErr w:type="spellStart"/>
      <w:r>
        <w:rPr>
          <w:rFonts w:ascii="Arial" w:hAnsi="Arial" w:cs="Arial"/>
          <w:sz w:val="20"/>
          <w:szCs w:val="20"/>
          <w:lang w:val="fr-BE"/>
        </w:rPr>
        <w:t>Mărășanu</w:t>
      </w:r>
      <w:proofErr w:type="spellEnd"/>
      <w:r>
        <w:rPr>
          <w:rFonts w:ascii="Arial" w:hAnsi="Arial" w:cs="Arial"/>
          <w:sz w:val="20"/>
          <w:szCs w:val="20"/>
          <w:lang w:val="fr-BE"/>
        </w:rPr>
        <w:t xml:space="preserve"> nr.3 </w:t>
      </w:r>
      <w:proofErr w:type="spellStart"/>
      <w:r>
        <w:rPr>
          <w:rFonts w:ascii="Arial" w:hAnsi="Arial" w:cs="Arial"/>
          <w:sz w:val="20"/>
          <w:szCs w:val="20"/>
          <w:lang w:val="fr-BE"/>
        </w:rPr>
        <w:t>Râmnicu</w:t>
      </w:r>
      <w:proofErr w:type="spellEnd"/>
      <w:r>
        <w:rPr>
          <w:rFonts w:ascii="Arial" w:hAnsi="Arial" w:cs="Arial"/>
          <w:sz w:val="20"/>
          <w:szCs w:val="20"/>
          <w:lang w:val="fr-BE"/>
        </w:rPr>
        <w:t xml:space="preserve"> Vâlcea, </w:t>
      </w:r>
      <w:proofErr w:type="spellStart"/>
      <w:r w:rsidRPr="00E16B29">
        <w:rPr>
          <w:rFonts w:ascii="Arial" w:hAnsi="Arial" w:cs="Arial"/>
          <w:sz w:val="20"/>
          <w:szCs w:val="20"/>
          <w:lang w:val="fr-BE"/>
        </w:rPr>
        <w:t>în</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dosar</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plic</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închis</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și</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sigilat</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unde</w:t>
      </w:r>
      <w:proofErr w:type="spellEnd"/>
      <w:r w:rsidRPr="00E16B29">
        <w:rPr>
          <w:rFonts w:ascii="Arial" w:hAnsi="Arial" w:cs="Arial"/>
          <w:sz w:val="20"/>
          <w:szCs w:val="20"/>
          <w:lang w:val="fr-BE"/>
        </w:rPr>
        <w:t xml:space="preserve"> va </w:t>
      </w:r>
      <w:proofErr w:type="spellStart"/>
      <w:r w:rsidRPr="00E16B29">
        <w:rPr>
          <w:rFonts w:ascii="Arial" w:hAnsi="Arial" w:cs="Arial"/>
          <w:sz w:val="20"/>
          <w:szCs w:val="20"/>
          <w:lang w:val="fr-BE"/>
        </w:rPr>
        <w:t>primi</w:t>
      </w:r>
      <w:proofErr w:type="spellEnd"/>
      <w:r w:rsidRPr="00E16B29">
        <w:rPr>
          <w:rFonts w:ascii="Arial" w:hAnsi="Arial" w:cs="Arial"/>
          <w:sz w:val="20"/>
          <w:szCs w:val="20"/>
          <w:lang w:val="fr-BE"/>
        </w:rPr>
        <w:t xml:space="preserve"> un </w:t>
      </w:r>
      <w:proofErr w:type="spellStart"/>
      <w:r w:rsidRPr="00E16B29">
        <w:rPr>
          <w:rFonts w:ascii="Arial" w:hAnsi="Arial" w:cs="Arial"/>
          <w:sz w:val="20"/>
          <w:szCs w:val="20"/>
          <w:lang w:val="fr-BE"/>
        </w:rPr>
        <w:t>număr</w:t>
      </w:r>
      <w:proofErr w:type="spellEnd"/>
      <w:r w:rsidRPr="00E16B29">
        <w:rPr>
          <w:rFonts w:ascii="Arial" w:hAnsi="Arial" w:cs="Arial"/>
          <w:sz w:val="20"/>
          <w:szCs w:val="20"/>
          <w:lang w:val="fr-BE"/>
        </w:rPr>
        <w:t xml:space="preserve"> de </w:t>
      </w:r>
      <w:proofErr w:type="spellStart"/>
      <w:r w:rsidRPr="00E16B29">
        <w:rPr>
          <w:rFonts w:ascii="Arial" w:hAnsi="Arial" w:cs="Arial"/>
          <w:sz w:val="20"/>
          <w:szCs w:val="20"/>
          <w:lang w:val="fr-BE"/>
        </w:rPr>
        <w:t>înregistrare</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și</w:t>
      </w:r>
      <w:proofErr w:type="spellEnd"/>
      <w:r w:rsidRPr="00E16B29">
        <w:rPr>
          <w:rFonts w:ascii="Arial" w:hAnsi="Arial" w:cs="Arial"/>
          <w:sz w:val="20"/>
          <w:szCs w:val="20"/>
          <w:lang w:val="fr-BE"/>
        </w:rPr>
        <w:t xml:space="preserve"> data </w:t>
      </w:r>
      <w:proofErr w:type="spellStart"/>
      <w:r w:rsidRPr="00E16B29">
        <w:rPr>
          <w:rFonts w:ascii="Arial" w:hAnsi="Arial" w:cs="Arial"/>
          <w:sz w:val="20"/>
          <w:szCs w:val="20"/>
          <w:lang w:val="fr-BE"/>
        </w:rPr>
        <w:t>certă</w:t>
      </w:r>
      <w:proofErr w:type="spellEnd"/>
      <w:r w:rsidRPr="00E16B29">
        <w:rPr>
          <w:rFonts w:ascii="Arial" w:hAnsi="Arial" w:cs="Arial"/>
          <w:sz w:val="20"/>
          <w:szCs w:val="20"/>
          <w:lang w:val="fr-BE"/>
        </w:rPr>
        <w:t xml:space="preserve"> a </w:t>
      </w:r>
      <w:proofErr w:type="spellStart"/>
      <w:r w:rsidRPr="00E16B29">
        <w:rPr>
          <w:rFonts w:ascii="Arial" w:hAnsi="Arial" w:cs="Arial"/>
          <w:sz w:val="20"/>
          <w:szCs w:val="20"/>
          <w:lang w:val="fr-BE"/>
        </w:rPr>
        <w:t>depunerii</w:t>
      </w:r>
      <w:proofErr w:type="spellEnd"/>
      <w:r>
        <w:rPr>
          <w:rFonts w:ascii="Arial" w:hAnsi="Arial" w:cs="Arial"/>
          <w:sz w:val="20"/>
          <w:szCs w:val="20"/>
          <w:lang w:val="fr-BE"/>
        </w:rPr>
        <w:t xml:space="preserve">, </w:t>
      </w:r>
      <w:proofErr w:type="spellStart"/>
      <w:r>
        <w:rPr>
          <w:rFonts w:ascii="Arial" w:hAnsi="Arial" w:cs="Arial"/>
          <w:sz w:val="20"/>
          <w:szCs w:val="20"/>
          <w:lang w:val="fr-BE"/>
        </w:rPr>
        <w:t>și</w:t>
      </w:r>
      <w:proofErr w:type="spellEnd"/>
      <w:r>
        <w:rPr>
          <w:rFonts w:ascii="Arial" w:hAnsi="Arial" w:cs="Arial"/>
          <w:sz w:val="20"/>
          <w:szCs w:val="20"/>
          <w:lang w:val="fr-BE"/>
        </w:rPr>
        <w:t xml:space="preserve"> se va </w:t>
      </w:r>
      <w:proofErr w:type="spellStart"/>
      <w:r>
        <w:rPr>
          <w:rFonts w:ascii="Arial" w:hAnsi="Arial" w:cs="Arial"/>
          <w:sz w:val="20"/>
          <w:szCs w:val="20"/>
          <w:lang w:val="fr-BE"/>
        </w:rPr>
        <w:t>depune</w:t>
      </w:r>
      <w:proofErr w:type="spellEnd"/>
      <w:r>
        <w:rPr>
          <w:rFonts w:ascii="Arial" w:hAnsi="Arial" w:cs="Arial"/>
          <w:sz w:val="20"/>
          <w:szCs w:val="20"/>
          <w:lang w:val="fr-BE"/>
        </w:rPr>
        <w:t xml:space="preserve"> </w:t>
      </w:r>
      <w:proofErr w:type="spellStart"/>
      <w:r w:rsidRPr="00E22B9D">
        <w:rPr>
          <w:rFonts w:ascii="Arial" w:hAnsi="Arial" w:cs="Arial"/>
          <w:sz w:val="20"/>
          <w:szCs w:val="20"/>
          <w:u w:val="single"/>
          <w:lang w:val="fr-BE"/>
        </w:rPr>
        <w:t>și</w:t>
      </w:r>
      <w:proofErr w:type="spellEnd"/>
      <w:r w:rsidRPr="00E22B9D">
        <w:rPr>
          <w:rFonts w:ascii="Arial" w:hAnsi="Arial" w:cs="Arial"/>
          <w:sz w:val="20"/>
          <w:szCs w:val="20"/>
          <w:u w:val="single"/>
          <w:lang w:val="fr-BE"/>
        </w:rPr>
        <w:t xml:space="preserve"> </w:t>
      </w:r>
      <w:proofErr w:type="spellStart"/>
      <w:r w:rsidRPr="00E22B9D">
        <w:rPr>
          <w:rFonts w:ascii="Arial" w:hAnsi="Arial" w:cs="Arial"/>
          <w:sz w:val="20"/>
          <w:szCs w:val="20"/>
          <w:u w:val="single"/>
          <w:lang w:val="fr-BE"/>
        </w:rPr>
        <w:t>în</w:t>
      </w:r>
      <w:proofErr w:type="spellEnd"/>
      <w:r w:rsidRPr="00E22B9D">
        <w:rPr>
          <w:rFonts w:ascii="Arial" w:hAnsi="Arial" w:cs="Arial"/>
          <w:sz w:val="20"/>
          <w:szCs w:val="20"/>
          <w:u w:val="single"/>
          <w:lang w:val="fr-BE"/>
        </w:rPr>
        <w:t xml:space="preserve"> format </w:t>
      </w:r>
      <w:proofErr w:type="spellStart"/>
      <w:r w:rsidRPr="00E22B9D">
        <w:rPr>
          <w:rFonts w:ascii="Arial" w:hAnsi="Arial" w:cs="Arial"/>
          <w:sz w:val="20"/>
          <w:szCs w:val="20"/>
          <w:u w:val="single"/>
          <w:lang w:val="fr-BE"/>
        </w:rPr>
        <w:t>electronic</w:t>
      </w:r>
      <w:proofErr w:type="spellEnd"/>
      <w:r w:rsidRPr="00E22B9D">
        <w:rPr>
          <w:rFonts w:ascii="Arial" w:hAnsi="Arial" w:cs="Arial"/>
          <w:sz w:val="20"/>
          <w:szCs w:val="20"/>
          <w:u w:val="single"/>
          <w:lang w:val="fr-BE"/>
        </w:rPr>
        <w:t xml:space="preserve"> la </w:t>
      </w:r>
      <w:proofErr w:type="spellStart"/>
      <w:proofErr w:type="gramStart"/>
      <w:r w:rsidRPr="00E22B9D">
        <w:rPr>
          <w:rFonts w:ascii="Arial" w:hAnsi="Arial" w:cs="Arial"/>
          <w:sz w:val="20"/>
          <w:szCs w:val="20"/>
          <w:u w:val="single"/>
          <w:lang w:val="fr-BE"/>
        </w:rPr>
        <w:t>adresa</w:t>
      </w:r>
      <w:proofErr w:type="spellEnd"/>
      <w:r>
        <w:rPr>
          <w:rFonts w:ascii="Arial" w:hAnsi="Arial" w:cs="Arial"/>
          <w:sz w:val="20"/>
          <w:szCs w:val="20"/>
          <w:lang w:val="fr-BE"/>
        </w:rPr>
        <w:t xml:space="preserve">  apavalcea@yahoo.com</w:t>
      </w:r>
      <w:proofErr w:type="gramEnd"/>
      <w:r>
        <w:rPr>
          <w:rFonts w:ascii="Arial" w:hAnsi="Arial" w:cs="Arial"/>
          <w:sz w:val="20"/>
          <w:szCs w:val="20"/>
          <w:lang w:val="fr-BE"/>
        </w:rPr>
        <w:t>.</w:t>
      </w:r>
    </w:p>
    <w:p w14:paraId="7C20A4F2" w14:textId="77777777" w:rsidR="000F7448" w:rsidRPr="00E16B29" w:rsidRDefault="000F7448" w:rsidP="000F7448">
      <w:pPr>
        <w:spacing w:after="0" w:line="276" w:lineRule="auto"/>
        <w:jc w:val="both"/>
        <w:rPr>
          <w:rFonts w:ascii="Arial" w:hAnsi="Arial" w:cs="Arial"/>
          <w:sz w:val="20"/>
          <w:szCs w:val="20"/>
          <w:lang w:val="fr-BE"/>
        </w:rPr>
      </w:pPr>
      <w:proofErr w:type="spellStart"/>
      <w:r w:rsidRPr="00E16B29">
        <w:rPr>
          <w:rFonts w:ascii="Arial" w:hAnsi="Arial" w:cs="Arial"/>
          <w:sz w:val="20"/>
          <w:szCs w:val="20"/>
          <w:lang w:val="fr-BE"/>
        </w:rPr>
        <w:t>Dosarul</w:t>
      </w:r>
      <w:proofErr w:type="spellEnd"/>
      <w:r w:rsidRPr="00E16B29">
        <w:rPr>
          <w:rFonts w:ascii="Arial" w:hAnsi="Arial" w:cs="Arial"/>
          <w:sz w:val="20"/>
          <w:szCs w:val="20"/>
          <w:lang w:val="fr-BE"/>
        </w:rPr>
        <w:t xml:space="preserve"> va </w:t>
      </w:r>
      <w:proofErr w:type="spellStart"/>
      <w:r w:rsidRPr="00E16B29">
        <w:rPr>
          <w:rFonts w:ascii="Arial" w:hAnsi="Arial" w:cs="Arial"/>
          <w:sz w:val="20"/>
          <w:szCs w:val="20"/>
          <w:lang w:val="fr-BE"/>
        </w:rPr>
        <w:t>avea</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menționat</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Candidatura</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pentru</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funcția</w:t>
      </w:r>
      <w:proofErr w:type="spellEnd"/>
      <w:r w:rsidRPr="00E16B29">
        <w:rPr>
          <w:rFonts w:ascii="Arial" w:hAnsi="Arial" w:cs="Arial"/>
          <w:sz w:val="20"/>
          <w:szCs w:val="20"/>
          <w:lang w:val="fr-BE"/>
        </w:rPr>
        <w:t xml:space="preserve"> de membru </w:t>
      </w:r>
      <w:proofErr w:type="spellStart"/>
      <w:r w:rsidRPr="00E16B29">
        <w:rPr>
          <w:rFonts w:ascii="Arial" w:hAnsi="Arial" w:cs="Arial"/>
          <w:sz w:val="20"/>
          <w:szCs w:val="20"/>
          <w:lang w:val="fr-BE"/>
        </w:rPr>
        <w:t>în</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Consiliul</w:t>
      </w:r>
      <w:proofErr w:type="spellEnd"/>
      <w:r w:rsidRPr="00E16B29">
        <w:rPr>
          <w:rFonts w:ascii="Arial" w:hAnsi="Arial" w:cs="Arial"/>
          <w:sz w:val="20"/>
          <w:szCs w:val="20"/>
          <w:lang w:val="fr-BE"/>
        </w:rPr>
        <w:t xml:space="preserve"> de </w:t>
      </w:r>
      <w:proofErr w:type="spellStart"/>
      <w:r w:rsidRPr="00E16B29">
        <w:rPr>
          <w:rFonts w:ascii="Arial" w:hAnsi="Arial" w:cs="Arial"/>
          <w:sz w:val="20"/>
          <w:szCs w:val="20"/>
          <w:lang w:val="fr-BE"/>
        </w:rPr>
        <w:t>Administrație</w:t>
      </w:r>
      <w:proofErr w:type="spellEnd"/>
      <w:r w:rsidRPr="00E16B29">
        <w:rPr>
          <w:rFonts w:ascii="Arial" w:hAnsi="Arial" w:cs="Arial"/>
          <w:sz w:val="20"/>
          <w:szCs w:val="20"/>
          <w:lang w:val="fr-BE"/>
        </w:rPr>
        <w:t xml:space="preserve"> al </w:t>
      </w:r>
      <w:proofErr w:type="spellStart"/>
      <w:r w:rsidRPr="00E16B29">
        <w:rPr>
          <w:rFonts w:ascii="Arial" w:hAnsi="Arial" w:cs="Arial"/>
          <w:sz w:val="20"/>
          <w:szCs w:val="20"/>
          <w:lang w:val="fr-BE"/>
        </w:rPr>
        <w:t>Societății</w:t>
      </w:r>
      <w:proofErr w:type="spellEnd"/>
      <w:r w:rsidRPr="00E16B29">
        <w:rPr>
          <w:rFonts w:ascii="Arial" w:hAnsi="Arial" w:cs="Arial"/>
          <w:sz w:val="20"/>
          <w:szCs w:val="20"/>
          <w:lang w:val="fr-BE"/>
        </w:rPr>
        <w:t xml:space="preserve"> </w:t>
      </w:r>
      <w:r>
        <w:rPr>
          <w:rFonts w:ascii="Arial" w:hAnsi="Arial" w:cs="Arial"/>
          <w:sz w:val="20"/>
          <w:szCs w:val="20"/>
          <w:lang w:val="fr-BE"/>
        </w:rPr>
        <w:t>APAVIL</w:t>
      </w:r>
      <w:r w:rsidRPr="00E16B29">
        <w:rPr>
          <w:rFonts w:ascii="Arial" w:hAnsi="Arial" w:cs="Arial"/>
          <w:sz w:val="20"/>
          <w:szCs w:val="20"/>
          <w:lang w:val="fr-BE"/>
        </w:rPr>
        <w:t xml:space="preserve"> S.A.” </w:t>
      </w:r>
      <w:proofErr w:type="spellStart"/>
      <w:r w:rsidRPr="00E16B29">
        <w:rPr>
          <w:rFonts w:ascii="Arial" w:hAnsi="Arial" w:cs="Arial"/>
          <w:sz w:val="20"/>
          <w:szCs w:val="20"/>
          <w:lang w:val="fr-BE"/>
        </w:rPr>
        <w:t>precum</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numele</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și</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prenumele</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candidatului</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Obligatoriu</w:t>
      </w:r>
      <w:proofErr w:type="spellEnd"/>
      <w:r w:rsidRPr="00E16B29">
        <w:rPr>
          <w:rFonts w:ascii="Arial" w:hAnsi="Arial" w:cs="Arial"/>
          <w:sz w:val="20"/>
          <w:szCs w:val="20"/>
          <w:lang w:val="fr-BE"/>
        </w:rPr>
        <w:t xml:space="preserve"> o copie a </w:t>
      </w:r>
      <w:proofErr w:type="spellStart"/>
      <w:r w:rsidRPr="00E16B29">
        <w:rPr>
          <w:rFonts w:ascii="Arial" w:hAnsi="Arial" w:cs="Arial"/>
          <w:sz w:val="20"/>
          <w:szCs w:val="20"/>
          <w:lang w:val="fr-BE"/>
        </w:rPr>
        <w:t>dosarului</w:t>
      </w:r>
      <w:proofErr w:type="spellEnd"/>
      <w:r w:rsidRPr="00E16B29">
        <w:rPr>
          <w:rFonts w:ascii="Arial" w:hAnsi="Arial" w:cs="Arial"/>
          <w:sz w:val="20"/>
          <w:szCs w:val="20"/>
          <w:lang w:val="fr-BE"/>
        </w:rPr>
        <w:t xml:space="preserve"> va fi </w:t>
      </w:r>
      <w:proofErr w:type="spellStart"/>
      <w:r w:rsidRPr="00E16B29">
        <w:rPr>
          <w:rFonts w:ascii="Arial" w:hAnsi="Arial" w:cs="Arial"/>
          <w:sz w:val="20"/>
          <w:szCs w:val="20"/>
          <w:lang w:val="fr-BE"/>
        </w:rPr>
        <w:t>transmisă</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pe</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adresa</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expertului</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independent</w:t>
      </w:r>
      <w:proofErr w:type="spellEnd"/>
      <w:r w:rsidRPr="00E16B29">
        <w:rPr>
          <w:rFonts w:ascii="Arial" w:hAnsi="Arial" w:cs="Arial"/>
          <w:sz w:val="20"/>
          <w:szCs w:val="20"/>
          <w:lang w:val="fr-BE"/>
        </w:rPr>
        <w:t xml:space="preserve">, </w:t>
      </w:r>
      <w:proofErr w:type="spellStart"/>
      <w:r w:rsidRPr="00E16B29">
        <w:rPr>
          <w:rFonts w:ascii="Arial" w:hAnsi="Arial" w:cs="Arial"/>
          <w:sz w:val="20"/>
          <w:szCs w:val="20"/>
          <w:lang w:val="fr-BE"/>
        </w:rPr>
        <w:t>respectiv</w:t>
      </w:r>
      <w:proofErr w:type="spellEnd"/>
      <w:r w:rsidRPr="00E16B29">
        <w:rPr>
          <w:rFonts w:ascii="Arial" w:hAnsi="Arial" w:cs="Arial"/>
          <w:sz w:val="20"/>
          <w:szCs w:val="20"/>
          <w:lang w:val="fr-BE"/>
        </w:rPr>
        <w:t xml:space="preserve"> office@arc-consulting.ro.  </w:t>
      </w:r>
    </w:p>
    <w:p w14:paraId="0B64DB31" w14:textId="77777777" w:rsidR="000F7448" w:rsidRPr="00E16B29" w:rsidRDefault="000F7448" w:rsidP="000F7448">
      <w:pPr>
        <w:spacing w:after="0" w:line="276" w:lineRule="auto"/>
        <w:jc w:val="both"/>
        <w:rPr>
          <w:rFonts w:ascii="Arial" w:hAnsi="Arial" w:cs="Arial"/>
          <w:sz w:val="20"/>
          <w:szCs w:val="20"/>
          <w:lang w:val="fr-BE"/>
        </w:rPr>
      </w:pPr>
    </w:p>
    <w:p w14:paraId="3739A345" w14:textId="77777777" w:rsidR="000F7448" w:rsidRPr="00E16B29" w:rsidRDefault="000F7448" w:rsidP="000F7448">
      <w:pPr>
        <w:spacing w:after="0" w:line="276" w:lineRule="auto"/>
        <w:jc w:val="both"/>
        <w:rPr>
          <w:rFonts w:ascii="Arial" w:hAnsi="Arial" w:cs="Arial"/>
          <w:b/>
          <w:sz w:val="20"/>
          <w:szCs w:val="20"/>
        </w:rPr>
      </w:pPr>
      <w:r w:rsidRPr="00E16B29">
        <w:rPr>
          <w:rFonts w:ascii="Arial" w:hAnsi="Arial" w:cs="Arial"/>
          <w:b/>
          <w:sz w:val="20"/>
          <w:szCs w:val="20"/>
        </w:rPr>
        <w:t xml:space="preserve">Data </w:t>
      </w:r>
      <w:proofErr w:type="spellStart"/>
      <w:r w:rsidRPr="00E16B29">
        <w:rPr>
          <w:rFonts w:ascii="Arial" w:hAnsi="Arial" w:cs="Arial"/>
          <w:b/>
          <w:sz w:val="20"/>
          <w:szCs w:val="20"/>
        </w:rPr>
        <w:t>limită</w:t>
      </w:r>
      <w:proofErr w:type="spellEnd"/>
      <w:r w:rsidRPr="00E16B29">
        <w:rPr>
          <w:rFonts w:ascii="Arial" w:hAnsi="Arial" w:cs="Arial"/>
          <w:b/>
          <w:sz w:val="20"/>
          <w:szCs w:val="20"/>
        </w:rPr>
        <w:t xml:space="preserve"> </w:t>
      </w:r>
      <w:proofErr w:type="spellStart"/>
      <w:r w:rsidRPr="00E16B29">
        <w:rPr>
          <w:rFonts w:ascii="Arial" w:hAnsi="Arial" w:cs="Arial"/>
          <w:b/>
          <w:sz w:val="20"/>
          <w:szCs w:val="20"/>
        </w:rPr>
        <w:t>pentru</w:t>
      </w:r>
      <w:proofErr w:type="spellEnd"/>
      <w:r w:rsidRPr="00E16B29">
        <w:rPr>
          <w:rFonts w:ascii="Arial" w:hAnsi="Arial" w:cs="Arial"/>
          <w:b/>
          <w:sz w:val="20"/>
          <w:szCs w:val="20"/>
        </w:rPr>
        <w:t xml:space="preserve"> </w:t>
      </w:r>
      <w:proofErr w:type="spellStart"/>
      <w:r w:rsidRPr="00E16B29">
        <w:rPr>
          <w:rFonts w:ascii="Arial" w:hAnsi="Arial" w:cs="Arial"/>
          <w:b/>
          <w:sz w:val="20"/>
          <w:szCs w:val="20"/>
        </w:rPr>
        <w:t>depunerea</w:t>
      </w:r>
      <w:proofErr w:type="spellEnd"/>
      <w:r w:rsidRPr="00E16B29">
        <w:rPr>
          <w:rFonts w:ascii="Arial" w:hAnsi="Arial" w:cs="Arial"/>
          <w:b/>
          <w:sz w:val="20"/>
          <w:szCs w:val="20"/>
        </w:rPr>
        <w:t xml:space="preserve"> </w:t>
      </w:r>
      <w:proofErr w:type="spellStart"/>
      <w:r w:rsidRPr="00E16B29">
        <w:rPr>
          <w:rFonts w:ascii="Arial" w:hAnsi="Arial" w:cs="Arial"/>
          <w:b/>
          <w:sz w:val="20"/>
          <w:szCs w:val="20"/>
        </w:rPr>
        <w:t>dosarelor</w:t>
      </w:r>
      <w:proofErr w:type="spellEnd"/>
      <w:r>
        <w:rPr>
          <w:rFonts w:ascii="Arial" w:hAnsi="Arial" w:cs="Arial"/>
          <w:b/>
          <w:sz w:val="20"/>
          <w:szCs w:val="20"/>
        </w:rPr>
        <w:t xml:space="preserve"> -</w:t>
      </w:r>
      <w:r w:rsidRPr="00E16B29">
        <w:rPr>
          <w:rFonts w:ascii="Arial" w:hAnsi="Arial" w:cs="Arial"/>
          <w:b/>
          <w:sz w:val="20"/>
          <w:szCs w:val="20"/>
        </w:rPr>
        <w:t xml:space="preserve"> </w:t>
      </w:r>
      <w:r>
        <w:rPr>
          <w:rFonts w:ascii="Arial" w:hAnsi="Arial" w:cs="Arial"/>
          <w:b/>
          <w:sz w:val="20"/>
          <w:szCs w:val="20"/>
        </w:rPr>
        <w:t xml:space="preserve">28 </w:t>
      </w:r>
      <w:proofErr w:type="spellStart"/>
      <w:r>
        <w:rPr>
          <w:rFonts w:ascii="Arial" w:hAnsi="Arial" w:cs="Arial"/>
          <w:b/>
          <w:sz w:val="20"/>
          <w:szCs w:val="20"/>
        </w:rPr>
        <w:t>octombrie</w:t>
      </w:r>
      <w:proofErr w:type="spellEnd"/>
      <w:r>
        <w:rPr>
          <w:rFonts w:ascii="Arial" w:hAnsi="Arial" w:cs="Arial"/>
          <w:b/>
          <w:sz w:val="20"/>
          <w:szCs w:val="20"/>
        </w:rPr>
        <w:t xml:space="preserve"> 2025, </w:t>
      </w:r>
      <w:proofErr w:type="spellStart"/>
      <w:r w:rsidRPr="00E16B29">
        <w:rPr>
          <w:rFonts w:ascii="Arial" w:hAnsi="Arial" w:cs="Arial"/>
          <w:b/>
          <w:sz w:val="20"/>
          <w:szCs w:val="20"/>
        </w:rPr>
        <w:t>ora</w:t>
      </w:r>
      <w:proofErr w:type="spellEnd"/>
      <w:r w:rsidRPr="00E16B29">
        <w:rPr>
          <w:rFonts w:ascii="Arial" w:hAnsi="Arial" w:cs="Arial"/>
          <w:b/>
          <w:sz w:val="20"/>
          <w:szCs w:val="20"/>
        </w:rPr>
        <w:t xml:space="preserve"> 1</w:t>
      </w:r>
      <w:r>
        <w:rPr>
          <w:rFonts w:ascii="Arial" w:hAnsi="Arial" w:cs="Arial"/>
          <w:b/>
          <w:sz w:val="20"/>
          <w:szCs w:val="20"/>
        </w:rPr>
        <w:t>6</w:t>
      </w:r>
      <w:r w:rsidRPr="00E16B29">
        <w:rPr>
          <w:rFonts w:ascii="Arial" w:hAnsi="Arial" w:cs="Arial"/>
          <w:b/>
          <w:sz w:val="20"/>
          <w:szCs w:val="20"/>
        </w:rPr>
        <w:t>:00</w:t>
      </w:r>
    </w:p>
    <w:p w14:paraId="393957F2" w14:textId="77777777" w:rsidR="000F7448" w:rsidRPr="00885185" w:rsidRDefault="000F7448" w:rsidP="000F7448">
      <w:pPr>
        <w:spacing w:after="0" w:line="276" w:lineRule="auto"/>
        <w:jc w:val="both"/>
        <w:rPr>
          <w:rFonts w:ascii="Arial" w:hAnsi="Arial" w:cs="Arial"/>
          <w:b/>
          <w:sz w:val="20"/>
          <w:szCs w:val="20"/>
        </w:rPr>
      </w:pPr>
    </w:p>
    <w:p w14:paraId="67EFBC7F" w14:textId="77777777" w:rsidR="000F7448" w:rsidRPr="00885185" w:rsidRDefault="000F7448" w:rsidP="000F7448">
      <w:pPr>
        <w:spacing w:after="0" w:line="276" w:lineRule="auto"/>
        <w:jc w:val="both"/>
        <w:rPr>
          <w:rFonts w:ascii="Arial" w:hAnsi="Arial" w:cs="Arial"/>
          <w:b/>
          <w:sz w:val="20"/>
          <w:szCs w:val="20"/>
        </w:rPr>
      </w:pPr>
    </w:p>
    <w:p w14:paraId="731F4F51" w14:textId="77777777" w:rsidR="000F7448" w:rsidRPr="00885185" w:rsidRDefault="000F7448" w:rsidP="000F7448">
      <w:pPr>
        <w:spacing w:after="0" w:line="276"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332C7F2" w14:textId="77777777" w:rsidR="000F7448" w:rsidRPr="00885185" w:rsidRDefault="000F7448" w:rsidP="000F7448">
      <w:pPr>
        <w:spacing w:after="0" w:line="276" w:lineRule="auto"/>
        <w:jc w:val="both"/>
        <w:rPr>
          <w:rFonts w:ascii="Arial" w:hAnsi="Arial" w:cs="Arial"/>
          <w:b/>
          <w:sz w:val="20"/>
          <w:szCs w:val="20"/>
        </w:rPr>
      </w:pPr>
    </w:p>
    <w:p w14:paraId="1E2D4996" w14:textId="77777777" w:rsidR="000F7448" w:rsidRPr="00885185" w:rsidRDefault="000F7448" w:rsidP="000F7448">
      <w:pPr>
        <w:spacing w:after="0" w:line="276" w:lineRule="auto"/>
        <w:jc w:val="both"/>
        <w:rPr>
          <w:rFonts w:ascii="Arial" w:hAnsi="Arial" w:cs="Arial"/>
          <w:b/>
          <w:sz w:val="20"/>
          <w:szCs w:val="20"/>
        </w:rPr>
      </w:pPr>
    </w:p>
    <w:p w14:paraId="4A6CBB96" w14:textId="77777777" w:rsidR="000F7448" w:rsidRPr="00885185" w:rsidRDefault="000F7448" w:rsidP="000F7448">
      <w:pPr>
        <w:spacing w:after="0" w:line="276" w:lineRule="auto"/>
        <w:jc w:val="both"/>
        <w:rPr>
          <w:rFonts w:ascii="Arial" w:hAnsi="Arial" w:cs="Arial"/>
          <w:b/>
          <w:sz w:val="20"/>
          <w:szCs w:val="20"/>
        </w:rPr>
      </w:pPr>
    </w:p>
    <w:p w14:paraId="486536E5" w14:textId="77777777" w:rsidR="000F7448" w:rsidRPr="00885185" w:rsidRDefault="000F7448" w:rsidP="000F7448">
      <w:pPr>
        <w:spacing w:after="0" w:line="276" w:lineRule="auto"/>
        <w:jc w:val="both"/>
        <w:rPr>
          <w:rFonts w:ascii="Arial" w:hAnsi="Arial" w:cs="Arial"/>
          <w:b/>
          <w:sz w:val="20"/>
          <w:szCs w:val="20"/>
        </w:rPr>
      </w:pPr>
    </w:p>
    <w:p w14:paraId="6DF7BB04" w14:textId="77777777" w:rsidR="000F7448" w:rsidRPr="00885185" w:rsidRDefault="000F7448" w:rsidP="000F7448">
      <w:pPr>
        <w:spacing w:after="0" w:line="276" w:lineRule="auto"/>
        <w:jc w:val="both"/>
        <w:rPr>
          <w:rFonts w:ascii="Arial" w:hAnsi="Arial" w:cs="Arial"/>
          <w:b/>
          <w:sz w:val="20"/>
          <w:szCs w:val="20"/>
        </w:rPr>
      </w:pPr>
    </w:p>
    <w:p w14:paraId="53CE81C3" w14:textId="77777777" w:rsidR="000F7448" w:rsidRPr="00885185" w:rsidRDefault="000F7448" w:rsidP="000F7448">
      <w:pPr>
        <w:spacing w:after="0" w:line="276" w:lineRule="auto"/>
        <w:jc w:val="both"/>
        <w:rPr>
          <w:rFonts w:ascii="Arial" w:hAnsi="Arial" w:cs="Arial"/>
          <w:b/>
          <w:sz w:val="20"/>
          <w:szCs w:val="20"/>
        </w:rPr>
      </w:pPr>
    </w:p>
    <w:p w14:paraId="3454F2AD" w14:textId="77777777" w:rsidR="000F7448" w:rsidRPr="00885185" w:rsidRDefault="000F7448" w:rsidP="000F7448">
      <w:pPr>
        <w:spacing w:after="0" w:line="276" w:lineRule="auto"/>
        <w:jc w:val="both"/>
        <w:rPr>
          <w:rFonts w:ascii="Arial" w:hAnsi="Arial" w:cs="Arial"/>
          <w:b/>
          <w:sz w:val="20"/>
          <w:szCs w:val="20"/>
        </w:rPr>
      </w:pPr>
    </w:p>
    <w:p w14:paraId="39EEB2B6" w14:textId="77777777" w:rsidR="000F7448" w:rsidRPr="00885185" w:rsidRDefault="000F7448" w:rsidP="000F7448">
      <w:pPr>
        <w:spacing w:after="0" w:line="276" w:lineRule="auto"/>
        <w:jc w:val="both"/>
        <w:rPr>
          <w:rFonts w:ascii="Arial" w:hAnsi="Arial" w:cs="Arial"/>
          <w:b/>
          <w:sz w:val="20"/>
          <w:szCs w:val="20"/>
        </w:rPr>
      </w:pPr>
    </w:p>
    <w:p w14:paraId="154ABE1F" w14:textId="77777777" w:rsidR="000F7448" w:rsidRPr="00885185" w:rsidRDefault="000F7448" w:rsidP="000F7448">
      <w:pPr>
        <w:spacing w:after="0" w:line="276" w:lineRule="auto"/>
        <w:jc w:val="both"/>
        <w:rPr>
          <w:rFonts w:ascii="Arial" w:hAnsi="Arial" w:cs="Arial"/>
          <w:b/>
          <w:sz w:val="20"/>
          <w:szCs w:val="20"/>
        </w:rPr>
      </w:pPr>
    </w:p>
    <w:p w14:paraId="6F6C621B" w14:textId="77777777" w:rsidR="000F7448" w:rsidRPr="00885185" w:rsidRDefault="000F7448" w:rsidP="000F7448">
      <w:pPr>
        <w:spacing w:after="0" w:line="276" w:lineRule="auto"/>
        <w:jc w:val="both"/>
        <w:rPr>
          <w:rFonts w:ascii="Arial" w:hAnsi="Arial" w:cs="Arial"/>
          <w:b/>
          <w:sz w:val="20"/>
          <w:szCs w:val="20"/>
        </w:rPr>
      </w:pPr>
    </w:p>
    <w:p w14:paraId="2BFCA484" w14:textId="77777777" w:rsidR="000F7448" w:rsidRPr="00885185" w:rsidRDefault="000F7448" w:rsidP="000F7448">
      <w:pPr>
        <w:spacing w:after="0" w:line="276" w:lineRule="auto"/>
        <w:jc w:val="both"/>
        <w:rPr>
          <w:rFonts w:ascii="Arial" w:hAnsi="Arial" w:cs="Arial"/>
          <w:b/>
          <w:sz w:val="20"/>
          <w:szCs w:val="20"/>
        </w:rPr>
      </w:pPr>
    </w:p>
    <w:p w14:paraId="1640156D" w14:textId="77777777" w:rsidR="000F7448" w:rsidRDefault="000F7448" w:rsidP="000F7448"/>
    <w:p w14:paraId="3382B64A" w14:textId="77777777" w:rsidR="009678B9" w:rsidRDefault="009678B9" w:rsidP="00885185">
      <w:pPr>
        <w:spacing w:after="0" w:line="276" w:lineRule="auto"/>
        <w:jc w:val="both"/>
        <w:rPr>
          <w:rFonts w:ascii="Arial" w:hAnsi="Arial" w:cs="Arial"/>
          <w:b/>
          <w:sz w:val="20"/>
          <w:szCs w:val="20"/>
        </w:rPr>
      </w:pPr>
    </w:p>
    <w:p w14:paraId="3897F77F" w14:textId="77777777" w:rsidR="000F7448" w:rsidRDefault="000F7448" w:rsidP="00885185">
      <w:pPr>
        <w:spacing w:after="0" w:line="276" w:lineRule="auto"/>
        <w:jc w:val="both"/>
        <w:rPr>
          <w:rFonts w:ascii="Arial" w:hAnsi="Arial" w:cs="Arial"/>
          <w:b/>
          <w:sz w:val="20"/>
          <w:szCs w:val="20"/>
        </w:rPr>
      </w:pPr>
    </w:p>
    <w:p w14:paraId="38FE88F8" w14:textId="77777777" w:rsidR="000F7448" w:rsidRDefault="000F7448" w:rsidP="00885185">
      <w:pPr>
        <w:spacing w:after="0" w:line="276" w:lineRule="auto"/>
        <w:jc w:val="both"/>
        <w:rPr>
          <w:rFonts w:ascii="Arial" w:hAnsi="Arial" w:cs="Arial"/>
          <w:b/>
          <w:sz w:val="20"/>
          <w:szCs w:val="20"/>
        </w:rPr>
      </w:pPr>
    </w:p>
    <w:p w14:paraId="17D97706" w14:textId="77777777" w:rsidR="000F7448" w:rsidRDefault="000F7448" w:rsidP="00885185">
      <w:pPr>
        <w:spacing w:after="0" w:line="276" w:lineRule="auto"/>
        <w:jc w:val="both"/>
        <w:rPr>
          <w:rFonts w:ascii="Arial" w:hAnsi="Arial" w:cs="Arial"/>
          <w:b/>
          <w:sz w:val="20"/>
          <w:szCs w:val="20"/>
        </w:rPr>
      </w:pPr>
    </w:p>
    <w:p w14:paraId="0CB7EE5C" w14:textId="77777777" w:rsidR="000F7448" w:rsidRDefault="000F7448" w:rsidP="00885185">
      <w:pPr>
        <w:spacing w:after="0" w:line="276" w:lineRule="auto"/>
        <w:jc w:val="both"/>
        <w:rPr>
          <w:rFonts w:ascii="Arial" w:hAnsi="Arial" w:cs="Arial"/>
          <w:b/>
          <w:sz w:val="20"/>
          <w:szCs w:val="20"/>
        </w:rPr>
      </w:pPr>
    </w:p>
    <w:p w14:paraId="073FF659" w14:textId="77777777" w:rsidR="000F7448" w:rsidRDefault="000F7448" w:rsidP="00885185">
      <w:pPr>
        <w:spacing w:after="0" w:line="276" w:lineRule="auto"/>
        <w:jc w:val="both"/>
        <w:rPr>
          <w:rFonts w:ascii="Arial" w:hAnsi="Arial" w:cs="Arial"/>
          <w:b/>
          <w:sz w:val="20"/>
          <w:szCs w:val="20"/>
        </w:rPr>
      </w:pPr>
    </w:p>
    <w:p w14:paraId="3BDA6D47" w14:textId="77777777" w:rsidR="000F7448" w:rsidRDefault="000F7448" w:rsidP="00885185">
      <w:pPr>
        <w:spacing w:after="0" w:line="276" w:lineRule="auto"/>
        <w:jc w:val="both"/>
        <w:rPr>
          <w:rFonts w:ascii="Arial" w:hAnsi="Arial" w:cs="Arial"/>
          <w:b/>
          <w:sz w:val="20"/>
          <w:szCs w:val="20"/>
        </w:rPr>
      </w:pPr>
    </w:p>
    <w:p w14:paraId="459F186E" w14:textId="77777777" w:rsidR="000F7448" w:rsidRDefault="000F7448" w:rsidP="00885185">
      <w:pPr>
        <w:spacing w:after="0" w:line="276" w:lineRule="auto"/>
        <w:jc w:val="both"/>
        <w:rPr>
          <w:rFonts w:ascii="Arial" w:hAnsi="Arial" w:cs="Arial"/>
          <w:b/>
          <w:sz w:val="20"/>
          <w:szCs w:val="20"/>
        </w:rPr>
      </w:pPr>
    </w:p>
    <w:p w14:paraId="0379136C" w14:textId="77777777" w:rsidR="000F7448" w:rsidRDefault="000F7448" w:rsidP="00885185">
      <w:pPr>
        <w:spacing w:after="0" w:line="276" w:lineRule="auto"/>
        <w:jc w:val="both"/>
        <w:rPr>
          <w:rFonts w:ascii="Arial" w:hAnsi="Arial" w:cs="Arial"/>
          <w:b/>
          <w:sz w:val="20"/>
          <w:szCs w:val="20"/>
        </w:rPr>
      </w:pPr>
    </w:p>
    <w:p w14:paraId="56EAD972" w14:textId="77777777" w:rsidR="000F7448" w:rsidRDefault="000F7448" w:rsidP="00885185">
      <w:pPr>
        <w:spacing w:after="0" w:line="276" w:lineRule="auto"/>
        <w:jc w:val="both"/>
        <w:rPr>
          <w:rFonts w:ascii="Arial" w:hAnsi="Arial" w:cs="Arial"/>
          <w:b/>
          <w:sz w:val="20"/>
          <w:szCs w:val="20"/>
        </w:rPr>
      </w:pPr>
    </w:p>
    <w:p w14:paraId="0AA4C1A2" w14:textId="77777777" w:rsidR="000F7448" w:rsidRDefault="000F7448" w:rsidP="00885185">
      <w:pPr>
        <w:spacing w:after="0" w:line="276" w:lineRule="auto"/>
        <w:jc w:val="both"/>
        <w:rPr>
          <w:rFonts w:ascii="Arial" w:hAnsi="Arial" w:cs="Arial"/>
          <w:b/>
          <w:sz w:val="20"/>
          <w:szCs w:val="20"/>
        </w:rPr>
      </w:pPr>
    </w:p>
    <w:p w14:paraId="6DA527CF" w14:textId="77777777" w:rsidR="000F7448" w:rsidRDefault="000F7448" w:rsidP="00885185">
      <w:pPr>
        <w:spacing w:after="0" w:line="276" w:lineRule="auto"/>
        <w:jc w:val="both"/>
        <w:rPr>
          <w:rFonts w:ascii="Arial" w:hAnsi="Arial" w:cs="Arial"/>
          <w:b/>
          <w:sz w:val="20"/>
          <w:szCs w:val="20"/>
        </w:rPr>
      </w:pPr>
    </w:p>
    <w:p w14:paraId="73F526BC" w14:textId="77777777" w:rsidR="000F7448" w:rsidRDefault="000F7448" w:rsidP="00885185">
      <w:pPr>
        <w:spacing w:after="0" w:line="276" w:lineRule="auto"/>
        <w:jc w:val="both"/>
        <w:rPr>
          <w:rFonts w:ascii="Arial" w:hAnsi="Arial" w:cs="Arial"/>
          <w:b/>
          <w:sz w:val="20"/>
          <w:szCs w:val="20"/>
        </w:rPr>
      </w:pPr>
    </w:p>
    <w:p w14:paraId="1EDBE1ED" w14:textId="77777777" w:rsidR="000F7448" w:rsidRDefault="000F7448" w:rsidP="00885185">
      <w:pPr>
        <w:spacing w:after="0" w:line="276" w:lineRule="auto"/>
        <w:jc w:val="both"/>
        <w:rPr>
          <w:rFonts w:ascii="Arial" w:hAnsi="Arial" w:cs="Arial"/>
          <w:b/>
          <w:sz w:val="20"/>
          <w:szCs w:val="20"/>
        </w:rPr>
      </w:pPr>
    </w:p>
    <w:p w14:paraId="7476FCAA" w14:textId="77777777" w:rsidR="000F7448" w:rsidRDefault="000F7448" w:rsidP="00885185">
      <w:pPr>
        <w:spacing w:after="0" w:line="276" w:lineRule="auto"/>
        <w:jc w:val="both"/>
        <w:rPr>
          <w:rFonts w:ascii="Arial" w:hAnsi="Arial" w:cs="Arial"/>
          <w:b/>
          <w:sz w:val="20"/>
          <w:szCs w:val="20"/>
        </w:rPr>
      </w:pPr>
    </w:p>
    <w:p w14:paraId="13C7EF1C" w14:textId="77777777" w:rsidR="000F7448" w:rsidRDefault="000F7448" w:rsidP="00885185">
      <w:pPr>
        <w:spacing w:after="0" w:line="276" w:lineRule="auto"/>
        <w:jc w:val="both"/>
        <w:rPr>
          <w:rFonts w:ascii="Arial" w:hAnsi="Arial" w:cs="Arial"/>
          <w:b/>
          <w:sz w:val="20"/>
          <w:szCs w:val="20"/>
        </w:rPr>
      </w:pPr>
    </w:p>
    <w:p w14:paraId="782CC7A1" w14:textId="77777777" w:rsidR="000F7448" w:rsidRDefault="000F7448" w:rsidP="00885185">
      <w:pPr>
        <w:spacing w:after="0" w:line="276" w:lineRule="auto"/>
        <w:jc w:val="both"/>
        <w:rPr>
          <w:rFonts w:ascii="Arial" w:hAnsi="Arial" w:cs="Arial"/>
          <w:b/>
          <w:sz w:val="20"/>
          <w:szCs w:val="20"/>
        </w:rPr>
      </w:pPr>
    </w:p>
    <w:p w14:paraId="68F3701C" w14:textId="77777777" w:rsidR="000F7448" w:rsidRDefault="000F7448" w:rsidP="00885185">
      <w:pPr>
        <w:spacing w:after="0" w:line="276" w:lineRule="auto"/>
        <w:jc w:val="both"/>
        <w:rPr>
          <w:rFonts w:ascii="Arial" w:hAnsi="Arial" w:cs="Arial"/>
          <w:b/>
          <w:sz w:val="20"/>
          <w:szCs w:val="20"/>
        </w:rPr>
      </w:pPr>
    </w:p>
    <w:p w14:paraId="5E20CF7E" w14:textId="77777777" w:rsidR="000F7448" w:rsidRDefault="000F7448" w:rsidP="00885185">
      <w:pPr>
        <w:spacing w:after="0" w:line="276" w:lineRule="auto"/>
        <w:jc w:val="both"/>
        <w:rPr>
          <w:rFonts w:ascii="Arial" w:hAnsi="Arial" w:cs="Arial"/>
          <w:b/>
          <w:sz w:val="20"/>
          <w:szCs w:val="20"/>
        </w:rPr>
      </w:pPr>
    </w:p>
    <w:p w14:paraId="2BC4EF23" w14:textId="77777777" w:rsidR="000F7448" w:rsidRDefault="000F7448" w:rsidP="00885185">
      <w:pPr>
        <w:spacing w:after="0" w:line="276" w:lineRule="auto"/>
        <w:jc w:val="both"/>
        <w:rPr>
          <w:rFonts w:ascii="Arial" w:hAnsi="Arial" w:cs="Arial"/>
          <w:b/>
          <w:sz w:val="20"/>
          <w:szCs w:val="20"/>
        </w:rPr>
      </w:pPr>
    </w:p>
    <w:p w14:paraId="3D16EDCD" w14:textId="77777777" w:rsidR="000F7448" w:rsidRDefault="000F7448" w:rsidP="00885185">
      <w:pPr>
        <w:spacing w:after="0" w:line="276" w:lineRule="auto"/>
        <w:jc w:val="both"/>
        <w:rPr>
          <w:rFonts w:ascii="Arial" w:hAnsi="Arial" w:cs="Arial"/>
          <w:b/>
          <w:sz w:val="20"/>
          <w:szCs w:val="20"/>
        </w:rPr>
      </w:pPr>
    </w:p>
    <w:p w14:paraId="33ADB461" w14:textId="77777777" w:rsidR="000F7448" w:rsidRDefault="000F7448" w:rsidP="00885185">
      <w:pPr>
        <w:spacing w:after="0" w:line="276" w:lineRule="auto"/>
        <w:jc w:val="both"/>
        <w:rPr>
          <w:rFonts w:ascii="Arial" w:hAnsi="Arial" w:cs="Arial"/>
          <w:b/>
          <w:sz w:val="20"/>
          <w:szCs w:val="20"/>
        </w:rPr>
      </w:pPr>
    </w:p>
    <w:p w14:paraId="29EDBE16" w14:textId="77777777" w:rsidR="000F7448" w:rsidRDefault="000F7448" w:rsidP="00885185">
      <w:pPr>
        <w:spacing w:after="0" w:line="276" w:lineRule="auto"/>
        <w:jc w:val="both"/>
        <w:rPr>
          <w:rFonts w:ascii="Arial" w:hAnsi="Arial" w:cs="Arial"/>
          <w:b/>
          <w:sz w:val="20"/>
          <w:szCs w:val="20"/>
        </w:rPr>
      </w:pPr>
    </w:p>
    <w:p w14:paraId="20A22B75" w14:textId="77777777" w:rsidR="000F7448" w:rsidRDefault="000F7448" w:rsidP="00885185">
      <w:pPr>
        <w:spacing w:after="0" w:line="276" w:lineRule="auto"/>
        <w:jc w:val="both"/>
        <w:rPr>
          <w:rFonts w:ascii="Arial" w:hAnsi="Arial" w:cs="Arial"/>
          <w:b/>
          <w:sz w:val="20"/>
          <w:szCs w:val="20"/>
        </w:rPr>
      </w:pPr>
    </w:p>
    <w:p w14:paraId="0869FCB3" w14:textId="77777777" w:rsidR="000F7448" w:rsidRDefault="000F7448" w:rsidP="00885185">
      <w:pPr>
        <w:spacing w:after="0" w:line="276" w:lineRule="auto"/>
        <w:jc w:val="both"/>
        <w:rPr>
          <w:rFonts w:ascii="Arial" w:hAnsi="Arial" w:cs="Arial"/>
          <w:b/>
          <w:sz w:val="20"/>
          <w:szCs w:val="20"/>
        </w:rPr>
      </w:pPr>
    </w:p>
    <w:p w14:paraId="651026A8" w14:textId="77777777" w:rsidR="008B0E43" w:rsidRPr="00885185" w:rsidRDefault="008B0E43" w:rsidP="00885185">
      <w:pPr>
        <w:pStyle w:val="Titlu1"/>
        <w:numPr>
          <w:ilvl w:val="0"/>
          <w:numId w:val="11"/>
        </w:numPr>
        <w:shd w:val="clear" w:color="auto" w:fill="DBE5F1" w:themeFill="accent1" w:themeFillTint="33"/>
        <w:spacing w:line="276" w:lineRule="auto"/>
        <w:jc w:val="center"/>
        <w:rPr>
          <w:rFonts w:ascii="Arial" w:hAnsi="Arial" w:cs="Arial"/>
          <w:b/>
          <w:color w:val="auto"/>
          <w:sz w:val="20"/>
          <w:szCs w:val="20"/>
          <w:lang w:val="fr-BE"/>
        </w:rPr>
      </w:pPr>
      <w:bookmarkStart w:id="76" w:name="_Toc190148485"/>
      <w:proofErr w:type="spellStart"/>
      <w:r w:rsidRPr="00885185">
        <w:rPr>
          <w:rFonts w:ascii="Arial" w:hAnsi="Arial" w:cs="Arial"/>
          <w:b/>
          <w:color w:val="auto"/>
          <w:sz w:val="20"/>
          <w:szCs w:val="20"/>
          <w:lang w:val="fr-BE"/>
        </w:rPr>
        <w:lastRenderedPageBreak/>
        <w:t>Formulare</w:t>
      </w:r>
      <w:proofErr w:type="spellEnd"/>
      <w:r w:rsidRPr="00885185">
        <w:rPr>
          <w:rFonts w:ascii="Arial" w:hAnsi="Arial" w:cs="Arial"/>
          <w:b/>
          <w:color w:val="auto"/>
          <w:sz w:val="20"/>
          <w:szCs w:val="20"/>
          <w:lang w:val="fr-BE"/>
        </w:rPr>
        <w:t xml:space="preserve"> de </w:t>
      </w:r>
      <w:proofErr w:type="spellStart"/>
      <w:r w:rsidR="006A4FAE" w:rsidRPr="00885185">
        <w:rPr>
          <w:rFonts w:ascii="Arial" w:hAnsi="Arial" w:cs="Arial"/>
          <w:b/>
          <w:color w:val="auto"/>
          <w:sz w:val="20"/>
          <w:szCs w:val="20"/>
          <w:lang w:val="fr-BE"/>
        </w:rPr>
        <w:t>participare</w:t>
      </w:r>
      <w:proofErr w:type="spellEnd"/>
      <w:r w:rsidR="006A4FAE" w:rsidRPr="00885185">
        <w:rPr>
          <w:rFonts w:ascii="Arial" w:hAnsi="Arial" w:cs="Arial"/>
          <w:b/>
          <w:color w:val="auto"/>
          <w:sz w:val="20"/>
          <w:szCs w:val="20"/>
          <w:lang w:val="fr-BE"/>
        </w:rPr>
        <w:t xml:space="preserve"> </w:t>
      </w:r>
      <w:r w:rsidRPr="00885185">
        <w:rPr>
          <w:rFonts w:ascii="Arial" w:hAnsi="Arial" w:cs="Arial"/>
          <w:b/>
          <w:color w:val="auto"/>
          <w:sz w:val="20"/>
          <w:szCs w:val="20"/>
          <w:lang w:val="fr-BE"/>
        </w:rPr>
        <w:t xml:space="preserve">la </w:t>
      </w:r>
      <w:proofErr w:type="spellStart"/>
      <w:r w:rsidRPr="00885185">
        <w:rPr>
          <w:rFonts w:ascii="Arial" w:hAnsi="Arial" w:cs="Arial"/>
          <w:b/>
          <w:color w:val="auto"/>
          <w:sz w:val="20"/>
          <w:szCs w:val="20"/>
          <w:lang w:val="fr-BE"/>
        </w:rPr>
        <w:t>procedura</w:t>
      </w:r>
      <w:proofErr w:type="spellEnd"/>
      <w:r w:rsidRPr="00885185">
        <w:rPr>
          <w:rFonts w:ascii="Arial" w:hAnsi="Arial" w:cs="Arial"/>
          <w:b/>
          <w:color w:val="auto"/>
          <w:sz w:val="20"/>
          <w:szCs w:val="20"/>
          <w:lang w:val="fr-BE"/>
        </w:rPr>
        <w:t xml:space="preserve"> de </w:t>
      </w:r>
      <w:proofErr w:type="spellStart"/>
      <w:r w:rsidRPr="00885185">
        <w:rPr>
          <w:rFonts w:ascii="Arial" w:hAnsi="Arial" w:cs="Arial"/>
          <w:b/>
          <w:color w:val="auto"/>
          <w:sz w:val="20"/>
          <w:szCs w:val="20"/>
          <w:lang w:val="fr-BE"/>
        </w:rPr>
        <w:t>selecție</w:t>
      </w:r>
      <w:bookmarkEnd w:id="76"/>
      <w:proofErr w:type="spellEnd"/>
    </w:p>
    <w:p w14:paraId="37A7EDBF" w14:textId="77777777" w:rsidR="006A4FAE" w:rsidRPr="00885185" w:rsidRDefault="006A4FAE" w:rsidP="00885185">
      <w:pPr>
        <w:spacing w:after="0" w:line="276" w:lineRule="auto"/>
        <w:jc w:val="both"/>
        <w:rPr>
          <w:rFonts w:ascii="Arial" w:hAnsi="Arial" w:cs="Arial"/>
          <w:b/>
          <w:sz w:val="20"/>
          <w:szCs w:val="20"/>
          <w:lang w:val="fr-BE"/>
        </w:rPr>
      </w:pPr>
    </w:p>
    <w:p w14:paraId="405895BF" w14:textId="77777777" w:rsidR="006A4FAE" w:rsidRPr="00885185" w:rsidRDefault="00614353" w:rsidP="00885185">
      <w:pPr>
        <w:pStyle w:val="Titlu1"/>
        <w:spacing w:line="276" w:lineRule="auto"/>
        <w:jc w:val="center"/>
        <w:rPr>
          <w:rFonts w:ascii="Arial" w:hAnsi="Arial" w:cs="Arial"/>
          <w:b/>
          <w:color w:val="auto"/>
          <w:sz w:val="20"/>
          <w:szCs w:val="20"/>
        </w:rPr>
      </w:pPr>
      <w:bookmarkStart w:id="77" w:name="_Toc190148271"/>
      <w:bookmarkStart w:id="78" w:name="_Toc190148486"/>
      <w:r w:rsidRPr="00885185">
        <w:rPr>
          <w:rFonts w:ascii="Arial" w:hAnsi="Arial" w:cs="Arial"/>
          <w:b/>
          <w:color w:val="auto"/>
          <w:sz w:val="20"/>
          <w:szCs w:val="20"/>
        </w:rPr>
        <w:t xml:space="preserve">Formular 1 </w:t>
      </w:r>
      <w:r w:rsidR="0043747D" w:rsidRPr="00885185">
        <w:rPr>
          <w:rFonts w:ascii="Arial" w:hAnsi="Arial" w:cs="Arial"/>
          <w:b/>
          <w:color w:val="auto"/>
          <w:sz w:val="20"/>
          <w:szCs w:val="20"/>
        </w:rPr>
        <w:t>–</w:t>
      </w:r>
      <w:r w:rsidRPr="00885185">
        <w:rPr>
          <w:rFonts w:ascii="Arial" w:hAnsi="Arial" w:cs="Arial"/>
          <w:b/>
          <w:color w:val="auto"/>
          <w:sz w:val="20"/>
          <w:szCs w:val="20"/>
        </w:rPr>
        <w:t xml:space="preserve"> </w:t>
      </w:r>
      <w:proofErr w:type="spellStart"/>
      <w:r w:rsidR="006A4FAE" w:rsidRPr="00885185">
        <w:rPr>
          <w:rFonts w:ascii="Arial" w:hAnsi="Arial" w:cs="Arial"/>
          <w:b/>
          <w:color w:val="auto"/>
          <w:sz w:val="20"/>
          <w:szCs w:val="20"/>
        </w:rPr>
        <w:t>Notă</w:t>
      </w:r>
      <w:proofErr w:type="spellEnd"/>
      <w:r w:rsidR="0043747D" w:rsidRPr="00885185">
        <w:rPr>
          <w:rFonts w:ascii="Arial" w:hAnsi="Arial" w:cs="Arial"/>
          <w:b/>
          <w:color w:val="auto"/>
          <w:sz w:val="20"/>
          <w:szCs w:val="20"/>
        </w:rPr>
        <w:t xml:space="preserve"> </w:t>
      </w:r>
      <w:r w:rsidR="006A4FAE" w:rsidRPr="00885185">
        <w:rPr>
          <w:rFonts w:ascii="Arial" w:hAnsi="Arial" w:cs="Arial"/>
          <w:b/>
          <w:color w:val="auto"/>
          <w:sz w:val="20"/>
          <w:szCs w:val="20"/>
        </w:rPr>
        <w:t xml:space="preserve">de </w:t>
      </w:r>
      <w:proofErr w:type="spellStart"/>
      <w:r w:rsidR="006A4FAE" w:rsidRPr="00885185">
        <w:rPr>
          <w:rFonts w:ascii="Arial" w:hAnsi="Arial" w:cs="Arial"/>
          <w:b/>
          <w:color w:val="auto"/>
          <w:sz w:val="20"/>
          <w:szCs w:val="20"/>
        </w:rPr>
        <w:t>informare</w:t>
      </w:r>
      <w:proofErr w:type="spellEnd"/>
      <w:r w:rsidR="006A4FAE" w:rsidRPr="00885185">
        <w:rPr>
          <w:rFonts w:ascii="Arial" w:hAnsi="Arial" w:cs="Arial"/>
          <w:b/>
          <w:color w:val="auto"/>
          <w:sz w:val="20"/>
          <w:szCs w:val="20"/>
        </w:rPr>
        <w:t xml:space="preserve"> </w:t>
      </w:r>
      <w:proofErr w:type="spellStart"/>
      <w:r w:rsidR="006A4FAE" w:rsidRPr="00885185">
        <w:rPr>
          <w:rFonts w:ascii="Arial" w:hAnsi="Arial" w:cs="Arial"/>
          <w:b/>
          <w:color w:val="auto"/>
          <w:sz w:val="20"/>
          <w:szCs w:val="20"/>
        </w:rPr>
        <w:t>privind</w:t>
      </w:r>
      <w:proofErr w:type="spellEnd"/>
      <w:r w:rsidR="006A4FAE" w:rsidRPr="00885185">
        <w:rPr>
          <w:rFonts w:ascii="Arial" w:hAnsi="Arial" w:cs="Arial"/>
          <w:b/>
          <w:color w:val="auto"/>
          <w:sz w:val="20"/>
          <w:szCs w:val="20"/>
        </w:rPr>
        <w:t xml:space="preserve"> </w:t>
      </w:r>
      <w:proofErr w:type="spellStart"/>
      <w:r w:rsidR="006A4FAE" w:rsidRPr="00885185">
        <w:rPr>
          <w:rFonts w:ascii="Arial" w:hAnsi="Arial" w:cs="Arial"/>
          <w:b/>
          <w:color w:val="auto"/>
          <w:sz w:val="20"/>
          <w:szCs w:val="20"/>
        </w:rPr>
        <w:t>prelucrarea</w:t>
      </w:r>
      <w:proofErr w:type="spellEnd"/>
      <w:r w:rsidR="006A4FAE" w:rsidRPr="00885185">
        <w:rPr>
          <w:rFonts w:ascii="Arial" w:hAnsi="Arial" w:cs="Arial"/>
          <w:b/>
          <w:color w:val="auto"/>
          <w:sz w:val="20"/>
          <w:szCs w:val="20"/>
        </w:rPr>
        <w:t xml:space="preserve"> </w:t>
      </w:r>
      <w:proofErr w:type="spellStart"/>
      <w:r w:rsidR="006A4FAE" w:rsidRPr="00885185">
        <w:rPr>
          <w:rFonts w:ascii="Arial" w:hAnsi="Arial" w:cs="Arial"/>
          <w:b/>
          <w:color w:val="auto"/>
          <w:sz w:val="20"/>
          <w:szCs w:val="20"/>
        </w:rPr>
        <w:t>datelor</w:t>
      </w:r>
      <w:proofErr w:type="spellEnd"/>
      <w:r w:rsidR="006A4FAE" w:rsidRPr="00885185">
        <w:rPr>
          <w:rFonts w:ascii="Arial" w:hAnsi="Arial" w:cs="Arial"/>
          <w:b/>
          <w:color w:val="auto"/>
          <w:sz w:val="20"/>
          <w:szCs w:val="20"/>
        </w:rPr>
        <w:t xml:space="preserve"> cu </w:t>
      </w:r>
      <w:proofErr w:type="spellStart"/>
      <w:r w:rsidR="006A4FAE" w:rsidRPr="00885185">
        <w:rPr>
          <w:rFonts w:ascii="Arial" w:hAnsi="Arial" w:cs="Arial"/>
          <w:b/>
          <w:color w:val="auto"/>
          <w:sz w:val="20"/>
          <w:szCs w:val="20"/>
        </w:rPr>
        <w:t>caracter</w:t>
      </w:r>
      <w:proofErr w:type="spellEnd"/>
      <w:r w:rsidR="006A4FAE" w:rsidRPr="00885185">
        <w:rPr>
          <w:rFonts w:ascii="Arial" w:hAnsi="Arial" w:cs="Arial"/>
          <w:b/>
          <w:color w:val="auto"/>
          <w:sz w:val="20"/>
          <w:szCs w:val="20"/>
        </w:rPr>
        <w:t xml:space="preserve"> personal</w:t>
      </w:r>
      <w:bookmarkEnd w:id="77"/>
      <w:bookmarkEnd w:id="78"/>
    </w:p>
    <w:p w14:paraId="2175A6AB" w14:textId="77777777" w:rsidR="006678DA" w:rsidRPr="00885185" w:rsidRDefault="006678DA" w:rsidP="00885185">
      <w:pPr>
        <w:autoSpaceDE w:val="0"/>
        <w:autoSpaceDN w:val="0"/>
        <w:adjustRightInd w:val="0"/>
        <w:spacing w:line="276" w:lineRule="auto"/>
        <w:jc w:val="both"/>
        <w:rPr>
          <w:rFonts w:ascii="Arial" w:hAnsi="Arial" w:cs="Arial"/>
          <w:color w:val="000000"/>
          <w:sz w:val="20"/>
          <w:szCs w:val="20"/>
          <w:lang w:eastAsia="ro-RO"/>
        </w:rPr>
      </w:pPr>
    </w:p>
    <w:p w14:paraId="39879F46"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Vă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informăm</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că</w:t>
      </w:r>
      <w:proofErr w:type="spellEnd"/>
      <w:r w:rsidRPr="00885185">
        <w:rPr>
          <w:rFonts w:ascii="Arial" w:hAnsi="Arial" w:cs="Arial"/>
          <w:color w:val="000000"/>
          <w:sz w:val="20"/>
          <w:szCs w:val="20"/>
          <w:lang w:eastAsia="ro-RO"/>
        </w:rPr>
        <w:t xml:space="preserve"> am </w:t>
      </w:r>
      <w:proofErr w:type="spellStart"/>
      <w:r w:rsidRPr="00885185">
        <w:rPr>
          <w:rFonts w:ascii="Arial" w:hAnsi="Arial" w:cs="Arial"/>
          <w:color w:val="000000"/>
          <w:sz w:val="20"/>
          <w:szCs w:val="20"/>
          <w:lang w:eastAsia="ro-RO"/>
        </w:rPr>
        <w:t>constituit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politica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noastră</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securitate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bazată</w:t>
      </w:r>
      <w:proofErr w:type="spellEnd"/>
      <w:r w:rsidRPr="00885185">
        <w:rPr>
          <w:rFonts w:ascii="Arial" w:hAnsi="Arial" w:cs="Arial"/>
          <w:color w:val="000000"/>
          <w:sz w:val="20"/>
          <w:szCs w:val="20"/>
          <w:lang w:eastAsia="ro-RO"/>
        </w:rPr>
        <w:t xml:space="preserve"> pe </w:t>
      </w:r>
      <w:proofErr w:type="spellStart"/>
      <w:r w:rsidRPr="00885185">
        <w:rPr>
          <w:rFonts w:ascii="Arial" w:hAnsi="Arial" w:cs="Arial"/>
          <w:color w:val="000000"/>
          <w:sz w:val="20"/>
          <w:szCs w:val="20"/>
          <w:lang w:eastAsia="ro-RO"/>
        </w:rPr>
        <w:t>cele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trei</w:t>
      </w:r>
      <w:proofErr w:type="spellEnd"/>
      <w:r w:rsidRPr="00885185">
        <w:rPr>
          <w:rFonts w:ascii="Arial" w:hAnsi="Arial" w:cs="Arial"/>
          <w:color w:val="000000"/>
          <w:sz w:val="20"/>
          <w:szCs w:val="20"/>
          <w:lang w:eastAsia="ro-RO"/>
        </w:rPr>
        <w:t xml:space="preserve"> principii de </w:t>
      </w:r>
      <w:proofErr w:type="spellStart"/>
      <w:r w:rsidRPr="00885185">
        <w:rPr>
          <w:rFonts w:ascii="Arial" w:hAnsi="Arial" w:cs="Arial"/>
          <w:color w:val="000000"/>
          <w:sz w:val="20"/>
          <w:szCs w:val="20"/>
          <w:lang w:eastAsia="ro-RO"/>
        </w:rPr>
        <w:t>baza</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securității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conformitate</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Regulamentul</w:t>
      </w:r>
      <w:proofErr w:type="spellEnd"/>
      <w:r w:rsidRPr="00885185">
        <w:rPr>
          <w:rFonts w:ascii="Arial" w:hAnsi="Arial" w:cs="Arial"/>
          <w:color w:val="000000"/>
          <w:sz w:val="20"/>
          <w:szCs w:val="20"/>
          <w:lang w:eastAsia="ro-RO"/>
        </w:rPr>
        <w:t xml:space="preserve"> General </w:t>
      </w:r>
      <w:proofErr w:type="spellStart"/>
      <w:r w:rsidRPr="00885185">
        <w:rPr>
          <w:rFonts w:ascii="Arial" w:hAnsi="Arial" w:cs="Arial"/>
          <w:color w:val="000000"/>
          <w:sz w:val="20"/>
          <w:szCs w:val="20"/>
          <w:lang w:eastAsia="ro-RO"/>
        </w:rPr>
        <w:t>Privind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Datele</w:t>
      </w:r>
      <w:proofErr w:type="spellEnd"/>
      <w:r w:rsidRPr="00885185">
        <w:rPr>
          <w:rFonts w:ascii="Arial" w:hAnsi="Arial" w:cs="Arial"/>
          <w:color w:val="000000"/>
          <w:sz w:val="20"/>
          <w:szCs w:val="20"/>
          <w:lang w:eastAsia="ro-RO"/>
        </w:rPr>
        <w:t xml:space="preserve"> cu Caracter Personal 2016/679.</w:t>
      </w:r>
    </w:p>
    <w:p w14:paraId="22F62044"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r w:rsidRPr="00885185">
        <w:rPr>
          <w:rFonts w:ascii="Arial" w:hAnsi="Arial" w:cs="Arial"/>
          <w:color w:val="000000"/>
          <w:sz w:val="20"/>
          <w:szCs w:val="20"/>
          <w:lang w:eastAsia="ro-RO"/>
        </w:rPr>
        <w:t xml:space="preserve">Noi, </w:t>
      </w:r>
      <w:r w:rsidRPr="00885185">
        <w:rPr>
          <w:rFonts w:ascii="Arial" w:hAnsi="Arial" w:cs="Arial"/>
          <w:b/>
          <w:bCs/>
          <w:color w:val="000000"/>
          <w:sz w:val="20"/>
          <w:szCs w:val="20"/>
          <w:lang w:eastAsia="ro-RO"/>
        </w:rPr>
        <w:t xml:space="preserve">ARC CONSULTING SRL </w:t>
      </w:r>
      <w:r w:rsidRPr="00885185">
        <w:rPr>
          <w:rFonts w:ascii="Arial" w:hAnsi="Arial" w:cs="Arial"/>
          <w:color w:val="000000"/>
          <w:sz w:val="20"/>
          <w:szCs w:val="20"/>
          <w:lang w:eastAsia="ro-RO"/>
        </w:rPr>
        <w:t xml:space="preserve">din Cluj-Napoca </w:t>
      </w:r>
      <w:proofErr w:type="spellStart"/>
      <w:r w:rsidRPr="00885185">
        <w:rPr>
          <w:rFonts w:ascii="Arial" w:hAnsi="Arial" w:cs="Arial"/>
          <w:color w:val="000000"/>
          <w:sz w:val="20"/>
          <w:szCs w:val="20"/>
          <w:lang w:eastAsia="ro-RO"/>
        </w:rPr>
        <w:t>suntem</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înregistrați</w:t>
      </w:r>
      <w:proofErr w:type="spellEnd"/>
      <w:r w:rsidRPr="00885185">
        <w:rPr>
          <w:rFonts w:ascii="Arial" w:hAnsi="Arial" w:cs="Arial"/>
          <w:color w:val="000000"/>
          <w:sz w:val="20"/>
          <w:szCs w:val="20"/>
          <w:lang w:eastAsia="ro-RO"/>
        </w:rPr>
        <w:t xml:space="preserve"> la </w:t>
      </w:r>
      <w:proofErr w:type="spellStart"/>
      <w:r w:rsidRPr="00885185">
        <w:rPr>
          <w:rFonts w:ascii="Arial" w:hAnsi="Arial" w:cs="Arial"/>
          <w:color w:val="000000"/>
          <w:sz w:val="20"/>
          <w:szCs w:val="20"/>
          <w:lang w:eastAsia="ro-RO"/>
        </w:rPr>
        <w:t>Oficiul</w:t>
      </w:r>
      <w:proofErr w:type="spellEnd"/>
      <w:r w:rsidRPr="00885185">
        <w:rPr>
          <w:rFonts w:ascii="Arial" w:hAnsi="Arial" w:cs="Arial"/>
          <w:color w:val="000000"/>
          <w:sz w:val="20"/>
          <w:szCs w:val="20"/>
          <w:lang w:eastAsia="ro-RO"/>
        </w:rPr>
        <w:t xml:space="preserve"> National de </w:t>
      </w:r>
      <w:proofErr w:type="spellStart"/>
      <w:r w:rsidRPr="00885185">
        <w:rPr>
          <w:rFonts w:ascii="Arial" w:hAnsi="Arial" w:cs="Arial"/>
          <w:color w:val="000000"/>
          <w:sz w:val="20"/>
          <w:szCs w:val="20"/>
          <w:lang w:eastAsia="ro-RO"/>
        </w:rPr>
        <w:t>Registru</w:t>
      </w:r>
      <w:proofErr w:type="spellEnd"/>
      <w:r w:rsidRPr="00885185">
        <w:rPr>
          <w:rFonts w:ascii="Arial" w:hAnsi="Arial" w:cs="Arial"/>
          <w:color w:val="000000"/>
          <w:sz w:val="20"/>
          <w:szCs w:val="20"/>
          <w:lang w:eastAsia="ro-RO"/>
        </w:rPr>
        <w:t xml:space="preserve"> al </w:t>
      </w:r>
      <w:proofErr w:type="spellStart"/>
      <w:r w:rsidRPr="00885185">
        <w:rPr>
          <w:rFonts w:ascii="Arial" w:hAnsi="Arial" w:cs="Arial"/>
          <w:color w:val="000000"/>
          <w:sz w:val="20"/>
          <w:szCs w:val="20"/>
          <w:lang w:eastAsia="ro-RO"/>
        </w:rPr>
        <w:t>Comerțului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lângă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Tribunalul</w:t>
      </w:r>
      <w:proofErr w:type="spellEnd"/>
      <w:r w:rsidRPr="00885185">
        <w:rPr>
          <w:rFonts w:ascii="Arial" w:hAnsi="Arial" w:cs="Arial"/>
          <w:color w:val="000000"/>
          <w:sz w:val="20"/>
          <w:szCs w:val="20"/>
          <w:lang w:eastAsia="ro-RO"/>
        </w:rPr>
        <w:t xml:space="preserve"> Cluj, </w:t>
      </w:r>
      <w:proofErr w:type="spellStart"/>
      <w:r w:rsidRPr="00885185">
        <w:rPr>
          <w:rFonts w:ascii="Arial" w:hAnsi="Arial" w:cs="Arial"/>
          <w:color w:val="000000"/>
          <w:sz w:val="20"/>
          <w:szCs w:val="20"/>
          <w:lang w:eastAsia="ro-RO"/>
        </w:rPr>
        <w:t>prin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codul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unic</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identificare</w:t>
      </w:r>
      <w:proofErr w:type="spellEnd"/>
      <w:r w:rsidRPr="00885185">
        <w:rPr>
          <w:rFonts w:ascii="Arial" w:hAnsi="Arial" w:cs="Arial"/>
          <w:color w:val="000000"/>
          <w:sz w:val="20"/>
          <w:szCs w:val="20"/>
          <w:lang w:eastAsia="ro-RO"/>
        </w:rPr>
        <w:t xml:space="preserve"> nr. RO 14535632 ne </w:t>
      </w:r>
      <w:proofErr w:type="spellStart"/>
      <w:r w:rsidRPr="00885185">
        <w:rPr>
          <w:rFonts w:ascii="Arial" w:hAnsi="Arial" w:cs="Arial"/>
          <w:color w:val="000000"/>
          <w:sz w:val="20"/>
          <w:szCs w:val="20"/>
          <w:lang w:eastAsia="ro-RO"/>
        </w:rPr>
        <w:t>desfășuram</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activitatea</w:t>
      </w:r>
      <w:proofErr w:type="spellEnd"/>
      <w:r w:rsidRPr="00885185">
        <w:rPr>
          <w:rFonts w:ascii="Arial" w:hAnsi="Arial" w:cs="Arial"/>
          <w:color w:val="000000"/>
          <w:sz w:val="20"/>
          <w:szCs w:val="20"/>
          <w:lang w:eastAsia="ro-RO"/>
        </w:rPr>
        <w:t xml:space="preserve"> la </w:t>
      </w:r>
      <w:proofErr w:type="spellStart"/>
      <w:r w:rsidRPr="00885185">
        <w:rPr>
          <w:rFonts w:ascii="Arial" w:hAnsi="Arial" w:cs="Arial"/>
          <w:color w:val="000000"/>
          <w:sz w:val="20"/>
          <w:szCs w:val="20"/>
          <w:lang w:eastAsia="ro-RO"/>
        </w:rPr>
        <w:t>punctul</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lucru</w:t>
      </w:r>
      <w:proofErr w:type="spellEnd"/>
      <w:r w:rsidRPr="00885185">
        <w:rPr>
          <w:rFonts w:ascii="Arial" w:hAnsi="Arial" w:cs="Arial"/>
          <w:color w:val="000000"/>
          <w:sz w:val="20"/>
          <w:szCs w:val="20"/>
          <w:lang w:eastAsia="ro-RO"/>
        </w:rPr>
        <w:t xml:space="preserve"> pe </w:t>
      </w:r>
      <w:proofErr w:type="spellStart"/>
      <w:r w:rsidRPr="00885185">
        <w:rPr>
          <w:rFonts w:ascii="Arial" w:hAnsi="Arial" w:cs="Arial"/>
          <w:color w:val="000000"/>
          <w:sz w:val="20"/>
          <w:szCs w:val="20"/>
          <w:lang w:eastAsia="ro-RO"/>
        </w:rPr>
        <w:t>strada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Govora</w:t>
      </w:r>
      <w:proofErr w:type="spellEnd"/>
      <w:r w:rsidRPr="00885185">
        <w:rPr>
          <w:rFonts w:ascii="Arial" w:hAnsi="Arial" w:cs="Arial"/>
          <w:color w:val="000000"/>
          <w:sz w:val="20"/>
          <w:szCs w:val="20"/>
          <w:lang w:eastAsia="ro-RO"/>
        </w:rPr>
        <w:t xml:space="preserve"> nr. 8, Parter. </w:t>
      </w:r>
    </w:p>
    <w:p w14:paraId="57409064"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proofErr w:type="spellStart"/>
      <w:r w:rsidRPr="00885185">
        <w:rPr>
          <w:rFonts w:ascii="Arial" w:hAnsi="Arial" w:cs="Arial"/>
          <w:color w:val="000000"/>
          <w:sz w:val="20"/>
          <w:szCs w:val="20"/>
          <w:lang w:val="fr-BE" w:eastAsia="ro-RO"/>
        </w:rPr>
        <w:t>Obiectul</w:t>
      </w:r>
      <w:proofErr w:type="spellEnd"/>
      <w:r w:rsidRPr="00885185">
        <w:rPr>
          <w:rFonts w:ascii="Arial" w:hAnsi="Arial" w:cs="Arial"/>
          <w:color w:val="000000"/>
          <w:sz w:val="20"/>
          <w:szCs w:val="20"/>
          <w:lang w:val="fr-BE" w:eastAsia="ro-RO"/>
        </w:rPr>
        <w:t xml:space="preserve"> principal de </w:t>
      </w:r>
      <w:proofErr w:type="spellStart"/>
      <w:r w:rsidRPr="00885185">
        <w:rPr>
          <w:rFonts w:ascii="Arial" w:hAnsi="Arial" w:cs="Arial"/>
          <w:color w:val="000000"/>
          <w:sz w:val="20"/>
          <w:szCs w:val="20"/>
          <w:lang w:val="fr-BE" w:eastAsia="ro-RO"/>
        </w:rPr>
        <w:t>activitate</w:t>
      </w:r>
      <w:proofErr w:type="spellEnd"/>
      <w:r w:rsidRPr="00885185">
        <w:rPr>
          <w:rFonts w:ascii="Arial" w:hAnsi="Arial" w:cs="Arial"/>
          <w:color w:val="000000"/>
          <w:sz w:val="20"/>
          <w:szCs w:val="20"/>
          <w:lang w:val="fr-BE" w:eastAsia="ro-RO"/>
        </w:rPr>
        <w:t xml:space="preserve"> este </w:t>
      </w:r>
      <w:proofErr w:type="spellStart"/>
      <w:r w:rsidRPr="00885185">
        <w:rPr>
          <w:rFonts w:ascii="Arial" w:hAnsi="Arial" w:cs="Arial"/>
          <w:color w:val="000000"/>
          <w:sz w:val="20"/>
          <w:szCs w:val="20"/>
          <w:lang w:val="fr-BE" w:eastAsia="ro-RO"/>
        </w:rPr>
        <w:t>autorizat</w:t>
      </w:r>
      <w:proofErr w:type="spellEnd"/>
      <w:r w:rsidRPr="00885185">
        <w:rPr>
          <w:rFonts w:ascii="Arial" w:hAnsi="Arial" w:cs="Arial"/>
          <w:color w:val="000000"/>
          <w:sz w:val="20"/>
          <w:szCs w:val="20"/>
          <w:lang w:val="fr-BE" w:eastAsia="ro-RO"/>
        </w:rPr>
        <w:t xml:space="preserve"> este </w:t>
      </w:r>
      <w:proofErr w:type="spellStart"/>
      <w:r w:rsidRPr="00885185">
        <w:rPr>
          <w:rFonts w:ascii="Arial" w:hAnsi="Arial" w:cs="Arial"/>
          <w:color w:val="000000"/>
          <w:sz w:val="20"/>
          <w:szCs w:val="20"/>
          <w:lang w:val="fr-BE" w:eastAsia="ro-RO"/>
        </w:rPr>
        <w:t>definit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conform</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clasificării</w:t>
      </w:r>
      <w:proofErr w:type="spellEnd"/>
      <w:r w:rsidRPr="00885185">
        <w:rPr>
          <w:rFonts w:ascii="Arial" w:hAnsi="Arial" w:cs="Arial"/>
          <w:color w:val="000000"/>
          <w:sz w:val="20"/>
          <w:szCs w:val="20"/>
          <w:lang w:val="fr-BE" w:eastAsia="ro-RO"/>
        </w:rPr>
        <w:t xml:space="preserve"> </w:t>
      </w:r>
      <w:proofErr w:type="gramStart"/>
      <w:r w:rsidRPr="00885185">
        <w:rPr>
          <w:rFonts w:ascii="Arial" w:hAnsi="Arial" w:cs="Arial"/>
          <w:color w:val="000000"/>
          <w:sz w:val="20"/>
          <w:szCs w:val="20"/>
          <w:lang w:val="fr-BE" w:eastAsia="ro-RO"/>
        </w:rPr>
        <w:t>CAEN:</w:t>
      </w:r>
      <w:proofErr w:type="gramEnd"/>
      <w:r w:rsidRPr="00885185">
        <w:rPr>
          <w:rFonts w:ascii="Arial" w:hAnsi="Arial" w:cs="Arial"/>
          <w:color w:val="000000"/>
          <w:sz w:val="20"/>
          <w:szCs w:val="20"/>
          <w:lang w:val="fr-BE" w:eastAsia="ro-RO"/>
        </w:rPr>
        <w:t xml:space="preserve"> </w:t>
      </w:r>
    </w:p>
    <w:p w14:paraId="62F0354D"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7022 – </w:t>
      </w:r>
      <w:proofErr w:type="spellStart"/>
      <w:r w:rsidRPr="00885185">
        <w:rPr>
          <w:rFonts w:ascii="Arial" w:hAnsi="Arial" w:cs="Arial"/>
          <w:color w:val="000000"/>
          <w:sz w:val="20"/>
          <w:szCs w:val="20"/>
          <w:lang w:val="fr-BE" w:eastAsia="ro-RO"/>
        </w:rPr>
        <w:t>Activități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consultanță</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pentru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afaceri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management </w:t>
      </w:r>
    </w:p>
    <w:p w14:paraId="3439B72C"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Alte </w:t>
      </w:r>
      <w:proofErr w:type="spellStart"/>
      <w:r w:rsidRPr="00885185">
        <w:rPr>
          <w:rFonts w:ascii="Arial" w:hAnsi="Arial" w:cs="Arial"/>
          <w:color w:val="000000"/>
          <w:sz w:val="20"/>
          <w:szCs w:val="20"/>
          <w:lang w:val="fr-BE" w:eastAsia="ro-RO"/>
        </w:rPr>
        <w:t>obiecte</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activitate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secundare</w:t>
      </w:r>
      <w:proofErr w:type="spellEnd"/>
      <w:r w:rsidRPr="00885185">
        <w:rPr>
          <w:rFonts w:ascii="Arial" w:hAnsi="Arial" w:cs="Arial"/>
          <w:color w:val="000000"/>
          <w:sz w:val="20"/>
          <w:szCs w:val="20"/>
          <w:lang w:val="fr-BE" w:eastAsia="ro-RO"/>
        </w:rPr>
        <w:t xml:space="preserve"> </w:t>
      </w:r>
      <w:proofErr w:type="spellStart"/>
      <w:proofErr w:type="gramStart"/>
      <w:r w:rsidRPr="00885185">
        <w:rPr>
          <w:rFonts w:ascii="Arial" w:hAnsi="Arial" w:cs="Arial"/>
          <w:color w:val="000000"/>
          <w:sz w:val="20"/>
          <w:szCs w:val="20"/>
          <w:lang w:val="fr-BE" w:eastAsia="ro-RO"/>
        </w:rPr>
        <w:t>sunt</w:t>
      </w:r>
      <w:proofErr w:type="spellEnd"/>
      <w:r w:rsidRPr="00885185">
        <w:rPr>
          <w:rFonts w:ascii="Arial" w:hAnsi="Arial" w:cs="Arial"/>
          <w:color w:val="000000"/>
          <w:sz w:val="20"/>
          <w:szCs w:val="20"/>
          <w:lang w:val="fr-BE" w:eastAsia="ro-RO"/>
        </w:rPr>
        <w:t>:</w:t>
      </w:r>
      <w:proofErr w:type="gramEnd"/>
    </w:p>
    <w:p w14:paraId="2534D18D"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7810 – </w:t>
      </w:r>
      <w:proofErr w:type="spellStart"/>
      <w:r w:rsidRPr="00885185">
        <w:rPr>
          <w:rFonts w:ascii="Arial" w:hAnsi="Arial" w:cs="Arial"/>
          <w:color w:val="000000"/>
          <w:sz w:val="20"/>
          <w:szCs w:val="20"/>
          <w:lang w:val="fr-BE" w:eastAsia="ro-RO"/>
        </w:rPr>
        <w:t>Activități</w:t>
      </w:r>
      <w:proofErr w:type="spellEnd"/>
      <w:r w:rsidRPr="00885185">
        <w:rPr>
          <w:rFonts w:ascii="Arial" w:hAnsi="Arial" w:cs="Arial"/>
          <w:color w:val="000000"/>
          <w:sz w:val="20"/>
          <w:szCs w:val="20"/>
          <w:lang w:val="fr-BE" w:eastAsia="ro-RO"/>
        </w:rPr>
        <w:t xml:space="preserve"> ale </w:t>
      </w:r>
      <w:proofErr w:type="spellStart"/>
      <w:r w:rsidRPr="00885185">
        <w:rPr>
          <w:rFonts w:ascii="Arial" w:hAnsi="Arial" w:cs="Arial"/>
          <w:color w:val="000000"/>
          <w:sz w:val="20"/>
          <w:szCs w:val="20"/>
          <w:lang w:val="fr-BE" w:eastAsia="ro-RO"/>
        </w:rPr>
        <w:t>agențiilor</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plasare</w:t>
      </w:r>
      <w:proofErr w:type="spellEnd"/>
      <w:r w:rsidRPr="00885185">
        <w:rPr>
          <w:rFonts w:ascii="Arial" w:hAnsi="Arial" w:cs="Arial"/>
          <w:color w:val="000000"/>
          <w:sz w:val="20"/>
          <w:szCs w:val="20"/>
          <w:lang w:val="fr-BE" w:eastAsia="ro-RO"/>
        </w:rPr>
        <w:t xml:space="preserve"> a </w:t>
      </w:r>
      <w:proofErr w:type="spellStart"/>
      <w:r w:rsidRPr="00885185">
        <w:rPr>
          <w:rFonts w:ascii="Arial" w:hAnsi="Arial" w:cs="Arial"/>
          <w:color w:val="000000"/>
          <w:sz w:val="20"/>
          <w:szCs w:val="20"/>
          <w:lang w:val="fr-BE" w:eastAsia="ro-RO"/>
        </w:rPr>
        <w:t>forței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muncă</w:t>
      </w:r>
      <w:proofErr w:type="spellEnd"/>
    </w:p>
    <w:p w14:paraId="7657DB65"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7830 – </w:t>
      </w:r>
      <w:proofErr w:type="spellStart"/>
      <w:r w:rsidRPr="00885185">
        <w:rPr>
          <w:rFonts w:ascii="Arial" w:hAnsi="Arial" w:cs="Arial"/>
          <w:color w:val="000000"/>
          <w:sz w:val="20"/>
          <w:szCs w:val="20"/>
          <w:lang w:val="fr-BE" w:eastAsia="ro-RO"/>
        </w:rPr>
        <w:t>Servicii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furnizare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management a </w:t>
      </w:r>
      <w:proofErr w:type="spellStart"/>
      <w:r w:rsidRPr="00885185">
        <w:rPr>
          <w:rFonts w:ascii="Arial" w:hAnsi="Arial" w:cs="Arial"/>
          <w:color w:val="000000"/>
          <w:sz w:val="20"/>
          <w:szCs w:val="20"/>
          <w:lang w:val="fr-BE" w:eastAsia="ro-RO"/>
        </w:rPr>
        <w:t>forței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muncă</w:t>
      </w:r>
      <w:proofErr w:type="spellEnd"/>
    </w:p>
    <w:p w14:paraId="2388B558"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8299 – Alte </w:t>
      </w:r>
      <w:proofErr w:type="spellStart"/>
      <w:proofErr w:type="gramStart"/>
      <w:r w:rsidRPr="00885185">
        <w:rPr>
          <w:rFonts w:ascii="Arial" w:hAnsi="Arial" w:cs="Arial"/>
          <w:color w:val="000000"/>
          <w:sz w:val="20"/>
          <w:szCs w:val="20"/>
          <w:lang w:val="fr-BE" w:eastAsia="ro-RO"/>
        </w:rPr>
        <w:t>activități</w:t>
      </w:r>
      <w:proofErr w:type="spellEnd"/>
      <w:r w:rsidRPr="00885185">
        <w:rPr>
          <w:rFonts w:ascii="Arial" w:hAnsi="Arial" w:cs="Arial"/>
          <w:color w:val="000000"/>
          <w:sz w:val="20"/>
          <w:szCs w:val="20"/>
          <w:lang w:val="fr-BE" w:eastAsia="ro-RO"/>
        </w:rPr>
        <w:t xml:space="preserve">  de</w:t>
      </w:r>
      <w:proofErr w:type="gram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servicii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suport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pentru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întreprinderi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n.c.a</w:t>
      </w:r>
      <w:proofErr w:type="spellEnd"/>
      <w:r w:rsidRPr="00885185">
        <w:rPr>
          <w:rFonts w:ascii="Arial" w:hAnsi="Arial" w:cs="Arial"/>
          <w:color w:val="000000"/>
          <w:sz w:val="20"/>
          <w:szCs w:val="20"/>
          <w:lang w:val="fr-BE" w:eastAsia="ro-RO"/>
        </w:rPr>
        <w:t xml:space="preserve"> </w:t>
      </w:r>
    </w:p>
    <w:p w14:paraId="4EA1A9FD"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r w:rsidRPr="00885185">
        <w:rPr>
          <w:rFonts w:ascii="Arial" w:hAnsi="Arial" w:cs="Arial"/>
          <w:color w:val="000000"/>
          <w:sz w:val="20"/>
          <w:szCs w:val="20"/>
          <w:lang w:val="fr-BE" w:eastAsia="ro-RO"/>
        </w:rPr>
        <w:t xml:space="preserve">8559 – Ale forme de </w:t>
      </w:r>
      <w:proofErr w:type="spellStart"/>
      <w:r w:rsidRPr="00885185">
        <w:rPr>
          <w:rFonts w:ascii="Arial" w:hAnsi="Arial" w:cs="Arial"/>
          <w:color w:val="000000"/>
          <w:sz w:val="20"/>
          <w:szCs w:val="20"/>
          <w:lang w:val="fr-BE" w:eastAsia="ro-RO"/>
        </w:rPr>
        <w:t>învățământ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cursuri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pregătire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perfecționare</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verificare</w:t>
      </w:r>
      <w:proofErr w:type="spellEnd"/>
      <w:r w:rsidRPr="00885185">
        <w:rPr>
          <w:rFonts w:ascii="Arial" w:hAnsi="Arial" w:cs="Arial"/>
          <w:color w:val="000000"/>
          <w:sz w:val="20"/>
          <w:szCs w:val="20"/>
          <w:lang w:val="fr-BE" w:eastAsia="ro-RO"/>
        </w:rPr>
        <w:t xml:space="preserve"> a </w:t>
      </w:r>
      <w:proofErr w:type="spellStart"/>
      <w:r w:rsidRPr="00885185">
        <w:rPr>
          <w:rFonts w:ascii="Arial" w:hAnsi="Arial" w:cs="Arial"/>
          <w:color w:val="000000"/>
          <w:sz w:val="20"/>
          <w:szCs w:val="20"/>
          <w:lang w:val="fr-BE" w:eastAsia="ro-RO"/>
        </w:rPr>
        <w:t>cunoștințelor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profesionale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altele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decât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prevăzute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clasele</w:t>
      </w:r>
      <w:proofErr w:type="spellEnd"/>
      <w:r w:rsidRPr="00885185">
        <w:rPr>
          <w:rFonts w:ascii="Arial" w:hAnsi="Arial" w:cs="Arial"/>
          <w:color w:val="000000"/>
          <w:sz w:val="20"/>
          <w:szCs w:val="20"/>
          <w:lang w:val="fr-BE" w:eastAsia="ro-RO"/>
        </w:rPr>
        <w:t xml:space="preserve"> CAEN 8510 – 8553) </w:t>
      </w:r>
    </w:p>
    <w:p w14:paraId="2B033184"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r w:rsidRPr="00885185">
        <w:rPr>
          <w:rFonts w:ascii="Arial" w:hAnsi="Arial" w:cs="Arial"/>
          <w:i/>
          <w:iCs/>
          <w:color w:val="000000"/>
          <w:sz w:val="20"/>
          <w:szCs w:val="20"/>
          <w:lang w:eastAsia="ro-RO"/>
        </w:rPr>
        <w:t xml:space="preserve">Principii de </w:t>
      </w:r>
      <w:proofErr w:type="spellStart"/>
      <w:r w:rsidRPr="00885185">
        <w:rPr>
          <w:rFonts w:ascii="Arial" w:hAnsi="Arial" w:cs="Arial"/>
          <w:i/>
          <w:iCs/>
          <w:color w:val="000000"/>
          <w:sz w:val="20"/>
          <w:szCs w:val="20"/>
          <w:lang w:eastAsia="ro-RO"/>
        </w:rPr>
        <w:t>baza</w:t>
      </w:r>
      <w:proofErr w:type="spellEnd"/>
      <w:r w:rsidRPr="00885185">
        <w:rPr>
          <w:rFonts w:ascii="Arial" w:hAnsi="Arial" w:cs="Arial"/>
          <w:i/>
          <w:iCs/>
          <w:color w:val="000000"/>
          <w:sz w:val="20"/>
          <w:szCs w:val="20"/>
          <w:lang w:eastAsia="ro-RO"/>
        </w:rPr>
        <w:t xml:space="preserve"> a </w:t>
      </w:r>
      <w:proofErr w:type="spellStart"/>
      <w:r w:rsidRPr="00885185">
        <w:rPr>
          <w:rFonts w:ascii="Arial" w:hAnsi="Arial" w:cs="Arial"/>
          <w:i/>
          <w:iCs/>
          <w:color w:val="000000"/>
          <w:sz w:val="20"/>
          <w:szCs w:val="20"/>
          <w:lang w:eastAsia="ro-RO"/>
        </w:rPr>
        <w:t>securității</w:t>
      </w:r>
      <w:proofErr w:type="spellEnd"/>
      <w:r w:rsidRPr="00885185">
        <w:rPr>
          <w:rFonts w:ascii="Arial" w:hAnsi="Arial" w:cs="Arial"/>
          <w:i/>
          <w:iCs/>
          <w:color w:val="000000"/>
          <w:sz w:val="20"/>
          <w:szCs w:val="20"/>
          <w:lang w:eastAsia="ro-RO"/>
        </w:rPr>
        <w:t xml:space="preserve">, pe care am </w:t>
      </w:r>
      <w:proofErr w:type="spellStart"/>
      <w:r w:rsidRPr="00885185">
        <w:rPr>
          <w:rFonts w:ascii="Arial" w:hAnsi="Arial" w:cs="Arial"/>
          <w:i/>
          <w:iCs/>
          <w:color w:val="000000"/>
          <w:sz w:val="20"/>
          <w:szCs w:val="20"/>
          <w:lang w:eastAsia="ro-RO"/>
        </w:rPr>
        <w:t>constituit</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politica</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noastră</w:t>
      </w:r>
      <w:proofErr w:type="spellEnd"/>
      <w:r w:rsidRPr="00885185">
        <w:rPr>
          <w:rFonts w:ascii="Arial" w:hAnsi="Arial" w:cs="Arial"/>
          <w:i/>
          <w:iCs/>
          <w:color w:val="000000"/>
          <w:sz w:val="20"/>
          <w:szCs w:val="20"/>
          <w:lang w:eastAsia="ro-RO"/>
        </w:rPr>
        <w:t xml:space="preserve"> de </w:t>
      </w:r>
      <w:proofErr w:type="spellStart"/>
      <w:r w:rsidRPr="00885185">
        <w:rPr>
          <w:rFonts w:ascii="Arial" w:hAnsi="Arial" w:cs="Arial"/>
          <w:i/>
          <w:iCs/>
          <w:color w:val="000000"/>
          <w:sz w:val="20"/>
          <w:szCs w:val="20"/>
          <w:lang w:eastAsia="ro-RO"/>
        </w:rPr>
        <w:t>securitate</w:t>
      </w:r>
      <w:proofErr w:type="spellEnd"/>
      <w:r w:rsidRPr="00885185">
        <w:rPr>
          <w:rFonts w:ascii="Arial" w:hAnsi="Arial" w:cs="Arial"/>
          <w:color w:val="000000"/>
          <w:sz w:val="20"/>
          <w:szCs w:val="20"/>
          <w:lang w:eastAsia="ro-RO"/>
        </w:rPr>
        <w:t xml:space="preserve">: </w:t>
      </w:r>
    </w:p>
    <w:p w14:paraId="348F704B"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r w:rsidRPr="00885185">
        <w:rPr>
          <w:rFonts w:ascii="Arial" w:hAnsi="Arial" w:cs="Arial"/>
          <w:noProof/>
          <w:color w:val="000000"/>
          <w:sz w:val="20"/>
          <w:szCs w:val="20"/>
          <w:lang w:val="ro-RO" w:eastAsia="ro-RO"/>
        </w:rPr>
        <w:drawing>
          <wp:inline distT="0" distB="0" distL="0" distR="0" wp14:anchorId="18B73685" wp14:editId="47B34556">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7DD3B0D4"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Tratăm</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prioritate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protecția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persoanelor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respectând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drepturile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fundamentale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special </w:t>
      </w:r>
      <w:proofErr w:type="spellStart"/>
      <w:r w:rsidRPr="00885185">
        <w:rPr>
          <w:rFonts w:ascii="Arial" w:hAnsi="Arial" w:cs="Arial"/>
          <w:color w:val="000000"/>
          <w:sz w:val="20"/>
          <w:szCs w:val="20"/>
          <w:lang w:eastAsia="ro-RO"/>
        </w:rPr>
        <w:t>viată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privată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familie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nu </w:t>
      </w:r>
      <w:proofErr w:type="spellStart"/>
      <w:r w:rsidRPr="00885185">
        <w:rPr>
          <w:rFonts w:ascii="Arial" w:hAnsi="Arial" w:cs="Arial"/>
          <w:color w:val="000000"/>
          <w:sz w:val="20"/>
          <w:szCs w:val="20"/>
          <w:lang w:eastAsia="ro-RO"/>
        </w:rPr>
        <w:t>numai</w:t>
      </w:r>
      <w:proofErr w:type="spellEnd"/>
      <w:r w:rsidRPr="00885185">
        <w:rPr>
          <w:rFonts w:ascii="Arial" w:hAnsi="Arial" w:cs="Arial"/>
          <w:color w:val="000000"/>
          <w:sz w:val="20"/>
          <w:szCs w:val="20"/>
          <w:lang w:eastAsia="ro-RO"/>
        </w:rPr>
        <w:t>!</w:t>
      </w:r>
    </w:p>
    <w:p w14:paraId="3D33AF13"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Având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dorința</w:t>
      </w:r>
      <w:proofErr w:type="spellEnd"/>
      <w:r w:rsidRPr="00885185">
        <w:rPr>
          <w:rFonts w:ascii="Arial" w:hAnsi="Arial" w:cs="Arial"/>
          <w:color w:val="000000"/>
          <w:sz w:val="20"/>
          <w:szCs w:val="20"/>
          <w:lang w:eastAsia="ro-RO"/>
        </w:rPr>
        <w:t xml:space="preserve"> de a </w:t>
      </w:r>
      <w:proofErr w:type="spellStart"/>
      <w:r w:rsidRPr="00885185">
        <w:rPr>
          <w:rFonts w:ascii="Arial" w:hAnsi="Arial" w:cs="Arial"/>
          <w:color w:val="000000"/>
          <w:sz w:val="20"/>
          <w:szCs w:val="20"/>
          <w:lang w:eastAsia="ro-RO"/>
        </w:rPr>
        <w:t>ne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conforma</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b/>
          <w:bCs/>
          <w:color w:val="000000"/>
          <w:sz w:val="20"/>
          <w:szCs w:val="20"/>
          <w:lang w:eastAsia="ro-RO"/>
        </w:rPr>
        <w:t>Regulamentul</w:t>
      </w:r>
      <w:proofErr w:type="spellEnd"/>
      <w:r w:rsidRPr="00885185">
        <w:rPr>
          <w:rFonts w:ascii="Arial" w:hAnsi="Arial" w:cs="Arial"/>
          <w:b/>
          <w:bCs/>
          <w:color w:val="000000"/>
          <w:sz w:val="20"/>
          <w:szCs w:val="20"/>
          <w:lang w:eastAsia="ro-RO"/>
        </w:rPr>
        <w:t xml:space="preserve"> 2016/679, </w:t>
      </w:r>
      <w:proofErr w:type="spellStart"/>
      <w:r w:rsidRPr="00885185">
        <w:rPr>
          <w:rFonts w:ascii="Arial" w:hAnsi="Arial" w:cs="Arial"/>
          <w:b/>
          <w:bCs/>
          <w:color w:val="000000"/>
          <w:sz w:val="20"/>
          <w:szCs w:val="20"/>
          <w:lang w:eastAsia="ro-RO"/>
        </w:rPr>
        <w:t>noi</w:t>
      </w:r>
      <w:proofErr w:type="spellEnd"/>
      <w:r w:rsidRPr="00885185">
        <w:rPr>
          <w:rFonts w:ascii="Arial" w:hAnsi="Arial" w:cs="Arial"/>
          <w:b/>
          <w:bCs/>
          <w:color w:val="000000"/>
          <w:sz w:val="20"/>
          <w:szCs w:val="20"/>
          <w:lang w:eastAsia="ro-RO"/>
        </w:rPr>
        <w:t xml:space="preserve">, ARC CONSULTING S.R.L., </w:t>
      </w:r>
      <w:proofErr w:type="spellStart"/>
      <w:r w:rsidRPr="00885185">
        <w:rPr>
          <w:rFonts w:ascii="Arial" w:hAnsi="Arial" w:cs="Arial"/>
          <w:b/>
          <w:bCs/>
          <w:color w:val="000000"/>
          <w:sz w:val="20"/>
          <w:szCs w:val="20"/>
          <w:lang w:eastAsia="ro-RO"/>
        </w:rPr>
        <w:t>în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calitate</w:t>
      </w:r>
      <w:proofErr w:type="spellEnd"/>
      <w:r w:rsidRPr="00885185">
        <w:rPr>
          <w:rFonts w:ascii="Arial" w:hAnsi="Arial" w:cs="Arial"/>
          <w:b/>
          <w:bCs/>
          <w:color w:val="000000"/>
          <w:sz w:val="20"/>
          <w:szCs w:val="20"/>
          <w:lang w:eastAsia="ro-RO"/>
        </w:rPr>
        <w:t xml:space="preserve"> de operator de date cu </w:t>
      </w:r>
      <w:proofErr w:type="spellStart"/>
      <w:r w:rsidRPr="00885185">
        <w:rPr>
          <w:rFonts w:ascii="Arial" w:hAnsi="Arial" w:cs="Arial"/>
          <w:b/>
          <w:bCs/>
          <w:color w:val="000000"/>
          <w:sz w:val="20"/>
          <w:szCs w:val="20"/>
          <w:lang w:eastAsia="ro-RO"/>
        </w:rPr>
        <w:t>caracter</w:t>
      </w:r>
      <w:proofErr w:type="spellEnd"/>
      <w:r w:rsidRPr="00885185">
        <w:rPr>
          <w:rFonts w:ascii="Arial" w:hAnsi="Arial" w:cs="Arial"/>
          <w:b/>
          <w:bCs/>
          <w:color w:val="000000"/>
          <w:sz w:val="20"/>
          <w:szCs w:val="20"/>
          <w:lang w:eastAsia="ro-RO"/>
        </w:rPr>
        <w:t xml:space="preserve"> personal, </w:t>
      </w:r>
      <w:proofErr w:type="spellStart"/>
      <w:r w:rsidRPr="00885185">
        <w:rPr>
          <w:rFonts w:ascii="Arial" w:hAnsi="Arial" w:cs="Arial"/>
          <w:b/>
          <w:bCs/>
          <w:color w:val="000000"/>
          <w:sz w:val="20"/>
          <w:szCs w:val="20"/>
          <w:lang w:eastAsia="ro-RO"/>
        </w:rPr>
        <w:t>vă</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informăm</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că</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asociere</w:t>
      </w:r>
      <w:proofErr w:type="spellEnd"/>
      <w:r w:rsidRPr="00885185">
        <w:rPr>
          <w:rFonts w:ascii="Arial" w:hAnsi="Arial" w:cs="Arial"/>
          <w:b/>
          <w:bCs/>
          <w:color w:val="000000"/>
          <w:sz w:val="20"/>
          <w:szCs w:val="20"/>
          <w:lang w:eastAsia="ro-RO"/>
        </w:rPr>
        <w:t xml:space="preserve"> cu </w:t>
      </w:r>
      <w:r w:rsidR="00885185">
        <w:rPr>
          <w:rFonts w:ascii="Arial" w:hAnsi="Arial" w:cs="Arial"/>
          <w:b/>
          <w:bCs/>
          <w:color w:val="000000"/>
          <w:sz w:val="20"/>
          <w:szCs w:val="20"/>
          <w:lang w:eastAsia="ro-RO"/>
        </w:rPr>
        <w:t>A</w:t>
      </w:r>
      <w:r w:rsidR="0020222A">
        <w:rPr>
          <w:rFonts w:ascii="Arial" w:hAnsi="Arial" w:cs="Arial"/>
          <w:b/>
          <w:bCs/>
          <w:color w:val="000000"/>
          <w:sz w:val="20"/>
          <w:szCs w:val="20"/>
          <w:lang w:eastAsia="ro-RO"/>
        </w:rPr>
        <w:t>.</w:t>
      </w:r>
      <w:r w:rsidR="00885185">
        <w:rPr>
          <w:rFonts w:ascii="Arial" w:hAnsi="Arial" w:cs="Arial"/>
          <w:b/>
          <w:bCs/>
          <w:color w:val="000000"/>
          <w:sz w:val="20"/>
          <w:szCs w:val="20"/>
          <w:lang w:eastAsia="ro-RO"/>
        </w:rPr>
        <w:t>D</w:t>
      </w:r>
      <w:r w:rsidR="0020222A">
        <w:rPr>
          <w:rFonts w:ascii="Arial" w:hAnsi="Arial" w:cs="Arial"/>
          <w:b/>
          <w:bCs/>
          <w:color w:val="000000"/>
          <w:sz w:val="20"/>
          <w:szCs w:val="20"/>
          <w:lang w:eastAsia="ro-RO"/>
        </w:rPr>
        <w:t>.</w:t>
      </w:r>
      <w:r w:rsidR="00885185">
        <w:rPr>
          <w:rFonts w:ascii="Arial" w:hAnsi="Arial" w:cs="Arial"/>
          <w:b/>
          <w:bCs/>
          <w:color w:val="000000"/>
          <w:sz w:val="20"/>
          <w:szCs w:val="20"/>
          <w:lang w:eastAsia="ro-RO"/>
        </w:rPr>
        <w:t>I</w:t>
      </w:r>
      <w:r w:rsidR="0020222A">
        <w:rPr>
          <w:rFonts w:ascii="Arial" w:hAnsi="Arial" w:cs="Arial"/>
          <w:b/>
          <w:bCs/>
          <w:color w:val="000000"/>
          <w:sz w:val="20"/>
          <w:szCs w:val="20"/>
          <w:lang w:eastAsia="ro-RO"/>
        </w:rPr>
        <w:t>.</w:t>
      </w:r>
      <w:r w:rsidR="00885185">
        <w:rPr>
          <w:rFonts w:ascii="Arial" w:hAnsi="Arial" w:cs="Arial"/>
          <w:b/>
          <w:bCs/>
          <w:color w:val="000000"/>
          <w:sz w:val="20"/>
          <w:szCs w:val="20"/>
          <w:lang w:eastAsia="ro-RO"/>
        </w:rPr>
        <w:t xml:space="preserve"> </w:t>
      </w:r>
      <w:r w:rsidR="00E770EE">
        <w:rPr>
          <w:rFonts w:ascii="Arial" w:hAnsi="Arial" w:cs="Arial"/>
          <w:b/>
          <w:bCs/>
          <w:color w:val="000000"/>
          <w:sz w:val="20"/>
          <w:szCs w:val="20"/>
          <w:lang w:eastAsia="ro-RO"/>
        </w:rPr>
        <w:t>APA</w:t>
      </w:r>
      <w:r w:rsidR="0020222A">
        <w:rPr>
          <w:rFonts w:ascii="Arial" w:hAnsi="Arial" w:cs="Arial"/>
          <w:b/>
          <w:bCs/>
          <w:color w:val="000000"/>
          <w:sz w:val="20"/>
          <w:szCs w:val="20"/>
          <w:lang w:eastAsia="ro-RO"/>
        </w:rPr>
        <w:t xml:space="preserve"> </w:t>
      </w:r>
      <w:r w:rsidR="00E770EE">
        <w:rPr>
          <w:rFonts w:ascii="Arial" w:hAnsi="Arial" w:cs="Arial"/>
          <w:b/>
          <w:bCs/>
          <w:color w:val="000000"/>
          <w:sz w:val="20"/>
          <w:szCs w:val="20"/>
          <w:lang w:eastAsia="ro-RO"/>
        </w:rPr>
        <w:t>V</w:t>
      </w:r>
      <w:r w:rsidR="0020222A">
        <w:rPr>
          <w:rFonts w:ascii="Arial" w:hAnsi="Arial" w:cs="Arial"/>
          <w:b/>
          <w:bCs/>
          <w:color w:val="000000"/>
          <w:sz w:val="20"/>
          <w:szCs w:val="20"/>
          <w:lang w:eastAsia="ro-RO"/>
        </w:rPr>
        <w:t>A</w:t>
      </w:r>
      <w:r w:rsidR="00E770EE">
        <w:rPr>
          <w:rFonts w:ascii="Arial" w:hAnsi="Arial" w:cs="Arial"/>
          <w:b/>
          <w:bCs/>
          <w:color w:val="000000"/>
          <w:sz w:val="20"/>
          <w:szCs w:val="20"/>
          <w:lang w:eastAsia="ro-RO"/>
        </w:rPr>
        <w:t>L</w:t>
      </w:r>
      <w:r w:rsidR="0020222A">
        <w:rPr>
          <w:rFonts w:ascii="Arial" w:hAnsi="Arial" w:cs="Arial"/>
          <w:b/>
          <w:bCs/>
          <w:color w:val="000000"/>
          <w:sz w:val="20"/>
          <w:szCs w:val="20"/>
          <w:lang w:eastAsia="ro-RO"/>
        </w:rPr>
        <w:t>CEA</w:t>
      </w:r>
      <w:r w:rsidR="00885185" w:rsidRPr="00885185">
        <w:rPr>
          <w:rFonts w:ascii="Arial" w:hAnsi="Arial" w:cs="Arial"/>
          <w:b/>
          <w:bCs/>
          <w:color w:val="000000"/>
          <w:sz w:val="20"/>
          <w:szCs w:val="20"/>
          <w:lang w:eastAsia="ro-RO"/>
        </w:rPr>
        <w:t xml:space="preserve"> </w:t>
      </w:r>
      <w:r w:rsidRPr="00885185">
        <w:rPr>
          <w:rFonts w:ascii="Arial" w:hAnsi="Arial" w:cs="Arial"/>
          <w:b/>
          <w:bCs/>
          <w:color w:val="000000"/>
          <w:sz w:val="20"/>
          <w:szCs w:val="20"/>
          <w:lang w:eastAsia="ro-RO"/>
        </w:rPr>
        <w:t xml:space="preserve">conform </w:t>
      </w:r>
      <w:proofErr w:type="spellStart"/>
      <w:r w:rsidRPr="00885185">
        <w:rPr>
          <w:rFonts w:ascii="Arial" w:hAnsi="Arial" w:cs="Arial"/>
          <w:b/>
          <w:bCs/>
          <w:color w:val="000000"/>
          <w:sz w:val="20"/>
          <w:szCs w:val="20"/>
          <w:lang w:eastAsia="ro-RO"/>
        </w:rPr>
        <w:t>contractului</w:t>
      </w:r>
      <w:proofErr w:type="spellEnd"/>
      <w:r w:rsidRPr="00885185">
        <w:rPr>
          <w:rFonts w:ascii="Arial" w:hAnsi="Arial" w:cs="Arial"/>
          <w:b/>
          <w:bCs/>
          <w:color w:val="000000"/>
          <w:sz w:val="20"/>
          <w:szCs w:val="20"/>
          <w:lang w:eastAsia="ro-RO"/>
        </w:rPr>
        <w:t xml:space="preserve"> de </w:t>
      </w:r>
      <w:proofErr w:type="spellStart"/>
      <w:r w:rsidRPr="00885185">
        <w:rPr>
          <w:rFonts w:ascii="Arial" w:hAnsi="Arial" w:cs="Arial"/>
          <w:b/>
          <w:bCs/>
          <w:color w:val="000000"/>
          <w:sz w:val="20"/>
          <w:szCs w:val="20"/>
          <w:lang w:eastAsia="ro-RO"/>
        </w:rPr>
        <w:t>prestări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servicii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prelucrăm</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datele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dumneavoastră</w:t>
      </w:r>
      <w:proofErr w:type="spellEnd"/>
      <w:r w:rsidRPr="00885185">
        <w:rPr>
          <w:rFonts w:ascii="Arial" w:hAnsi="Arial" w:cs="Arial"/>
          <w:b/>
          <w:bCs/>
          <w:color w:val="000000"/>
          <w:sz w:val="20"/>
          <w:szCs w:val="20"/>
          <w:lang w:eastAsia="ro-RO"/>
        </w:rPr>
        <w:t xml:space="preserve"> cu </w:t>
      </w:r>
      <w:proofErr w:type="spellStart"/>
      <w:r w:rsidRPr="00885185">
        <w:rPr>
          <w:rFonts w:ascii="Arial" w:hAnsi="Arial" w:cs="Arial"/>
          <w:b/>
          <w:bCs/>
          <w:color w:val="000000"/>
          <w:sz w:val="20"/>
          <w:szCs w:val="20"/>
          <w:lang w:eastAsia="ro-RO"/>
        </w:rPr>
        <w:t>caracter</w:t>
      </w:r>
      <w:proofErr w:type="spellEnd"/>
      <w:r w:rsidRPr="00885185">
        <w:rPr>
          <w:rFonts w:ascii="Arial" w:hAnsi="Arial" w:cs="Arial"/>
          <w:b/>
          <w:bCs/>
          <w:color w:val="000000"/>
          <w:sz w:val="20"/>
          <w:szCs w:val="20"/>
          <w:lang w:eastAsia="ro-RO"/>
        </w:rPr>
        <w:t xml:space="preserve"> personal, </w:t>
      </w:r>
      <w:proofErr w:type="spellStart"/>
      <w:r w:rsidRPr="00885185">
        <w:rPr>
          <w:rFonts w:ascii="Arial" w:hAnsi="Arial" w:cs="Arial"/>
          <w:b/>
          <w:bCs/>
          <w:color w:val="000000"/>
          <w:sz w:val="20"/>
          <w:szCs w:val="20"/>
          <w:lang w:eastAsia="ro-RO"/>
        </w:rPr>
        <w:t>prin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mijloace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automatizate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și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manuale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scopul</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îndeplinirii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activităților</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specifice</w:t>
      </w:r>
      <w:proofErr w:type="spellEnd"/>
      <w:r w:rsidRPr="00885185">
        <w:rPr>
          <w:rFonts w:ascii="Arial" w:hAnsi="Arial" w:cs="Arial"/>
          <w:b/>
          <w:bCs/>
          <w:color w:val="000000"/>
          <w:sz w:val="20"/>
          <w:szCs w:val="20"/>
          <w:lang w:eastAsia="ro-RO"/>
        </w:rPr>
        <w:t xml:space="preserve"> de </w:t>
      </w:r>
      <w:proofErr w:type="spellStart"/>
      <w:r w:rsidRPr="00885185">
        <w:rPr>
          <w:rFonts w:ascii="Arial" w:hAnsi="Arial" w:cs="Arial"/>
          <w:b/>
          <w:bCs/>
          <w:color w:val="000000"/>
          <w:sz w:val="20"/>
          <w:szCs w:val="20"/>
          <w:lang w:eastAsia="ro-RO"/>
        </w:rPr>
        <w:t>recrutare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și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selecție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și</w:t>
      </w:r>
      <w:proofErr w:type="spellEnd"/>
      <w:r w:rsidRPr="00885185">
        <w:rPr>
          <w:rFonts w:ascii="Arial" w:hAnsi="Arial" w:cs="Arial"/>
          <w:b/>
          <w:bCs/>
          <w:color w:val="000000"/>
          <w:sz w:val="20"/>
          <w:szCs w:val="20"/>
          <w:lang w:eastAsia="ro-RO"/>
        </w:rPr>
        <w:t>/</w:t>
      </w:r>
      <w:proofErr w:type="spellStart"/>
      <w:r w:rsidRPr="00885185">
        <w:rPr>
          <w:rFonts w:ascii="Arial" w:hAnsi="Arial" w:cs="Arial"/>
          <w:b/>
          <w:bCs/>
          <w:color w:val="000000"/>
          <w:sz w:val="20"/>
          <w:szCs w:val="20"/>
          <w:lang w:eastAsia="ro-RO"/>
        </w:rPr>
        <w:t>sau</w:t>
      </w:r>
      <w:proofErr w:type="spellEnd"/>
      <w:r w:rsidRPr="00885185">
        <w:rPr>
          <w:rFonts w:ascii="Arial" w:hAnsi="Arial" w:cs="Arial"/>
          <w:b/>
          <w:bCs/>
          <w:color w:val="000000"/>
          <w:sz w:val="20"/>
          <w:szCs w:val="20"/>
          <w:lang w:eastAsia="ro-RO"/>
        </w:rPr>
        <w:t xml:space="preserve"> de </w:t>
      </w:r>
      <w:proofErr w:type="spellStart"/>
      <w:r w:rsidRPr="00885185">
        <w:rPr>
          <w:rFonts w:ascii="Arial" w:hAnsi="Arial" w:cs="Arial"/>
          <w:b/>
          <w:bCs/>
          <w:color w:val="000000"/>
          <w:sz w:val="20"/>
          <w:szCs w:val="20"/>
          <w:lang w:eastAsia="ro-RO"/>
        </w:rPr>
        <w:t>evaluare</w:t>
      </w:r>
      <w:proofErr w:type="spellEnd"/>
      <w:r w:rsidRPr="00885185">
        <w:rPr>
          <w:rFonts w:ascii="Arial" w:hAnsi="Arial" w:cs="Arial"/>
          <w:b/>
          <w:bCs/>
          <w:color w:val="000000"/>
          <w:sz w:val="20"/>
          <w:szCs w:val="20"/>
          <w:lang w:eastAsia="ro-RO"/>
        </w:rPr>
        <w:t xml:space="preserve"> a </w:t>
      </w:r>
      <w:proofErr w:type="spellStart"/>
      <w:r w:rsidRPr="00885185">
        <w:rPr>
          <w:rFonts w:ascii="Arial" w:hAnsi="Arial" w:cs="Arial"/>
          <w:b/>
          <w:bCs/>
          <w:color w:val="000000"/>
          <w:sz w:val="20"/>
          <w:szCs w:val="20"/>
          <w:lang w:eastAsia="ro-RO"/>
        </w:rPr>
        <w:t>performanțelor</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profesionale</w:t>
      </w:r>
      <w:proofErr w:type="spellEnd"/>
      <w:r w:rsidRPr="00885185">
        <w:rPr>
          <w:rFonts w:ascii="Arial" w:hAnsi="Arial" w:cs="Arial"/>
          <w:b/>
          <w:bCs/>
          <w:color w:val="000000"/>
          <w:sz w:val="20"/>
          <w:szCs w:val="20"/>
          <w:lang w:eastAsia="ro-RO"/>
        </w:rPr>
        <w:t xml:space="preserve"> la care </w:t>
      </w:r>
      <w:proofErr w:type="spellStart"/>
      <w:r w:rsidRPr="00885185">
        <w:rPr>
          <w:rFonts w:ascii="Arial" w:hAnsi="Arial" w:cs="Arial"/>
          <w:b/>
          <w:bCs/>
          <w:color w:val="000000"/>
          <w:sz w:val="20"/>
          <w:szCs w:val="20"/>
          <w:lang w:eastAsia="ro-RO"/>
        </w:rPr>
        <w:t>participați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calitate</w:t>
      </w:r>
      <w:proofErr w:type="spellEnd"/>
      <w:r w:rsidRPr="00885185">
        <w:rPr>
          <w:rFonts w:ascii="Arial" w:hAnsi="Arial" w:cs="Arial"/>
          <w:b/>
          <w:bCs/>
          <w:color w:val="000000"/>
          <w:sz w:val="20"/>
          <w:szCs w:val="20"/>
          <w:lang w:eastAsia="ro-RO"/>
        </w:rPr>
        <w:t xml:space="preserve"> de </w:t>
      </w:r>
      <w:proofErr w:type="spellStart"/>
      <w:r w:rsidRPr="00885185">
        <w:rPr>
          <w:rFonts w:ascii="Arial" w:hAnsi="Arial" w:cs="Arial"/>
          <w:b/>
          <w:bCs/>
          <w:color w:val="000000"/>
          <w:sz w:val="20"/>
          <w:szCs w:val="20"/>
          <w:lang w:eastAsia="ro-RO"/>
        </w:rPr>
        <w:t>candidat</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vederea</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ocupării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unui</w:t>
      </w:r>
      <w:proofErr w:type="spellEnd"/>
      <w:r w:rsidRPr="00885185">
        <w:rPr>
          <w:rFonts w:ascii="Arial" w:hAnsi="Arial" w:cs="Arial"/>
          <w:b/>
          <w:bCs/>
          <w:color w:val="000000"/>
          <w:sz w:val="20"/>
          <w:szCs w:val="20"/>
          <w:lang w:eastAsia="ro-RO"/>
        </w:rPr>
        <w:t xml:space="preserve"> post vacant</w:t>
      </w:r>
      <w:r w:rsidR="006678DA" w:rsidRPr="00885185">
        <w:rPr>
          <w:rFonts w:ascii="Arial" w:hAnsi="Arial" w:cs="Arial"/>
          <w:b/>
          <w:bCs/>
          <w:color w:val="000000"/>
          <w:sz w:val="20"/>
          <w:szCs w:val="20"/>
          <w:lang w:eastAsia="ro-RO"/>
        </w:rPr>
        <w:t xml:space="preserve"> de </w:t>
      </w:r>
      <w:proofErr w:type="spellStart"/>
      <w:r w:rsidR="006678DA" w:rsidRPr="00885185">
        <w:rPr>
          <w:rFonts w:ascii="Arial" w:hAnsi="Arial" w:cs="Arial"/>
          <w:b/>
          <w:bCs/>
          <w:color w:val="000000"/>
          <w:sz w:val="20"/>
          <w:szCs w:val="20"/>
          <w:lang w:eastAsia="ro-RO"/>
        </w:rPr>
        <w:t>membru</w:t>
      </w:r>
      <w:proofErr w:type="spellEnd"/>
      <w:r w:rsidR="006678DA" w:rsidRPr="00885185">
        <w:rPr>
          <w:rFonts w:ascii="Arial" w:hAnsi="Arial" w:cs="Arial"/>
          <w:b/>
          <w:bCs/>
          <w:color w:val="000000"/>
          <w:sz w:val="20"/>
          <w:szCs w:val="20"/>
          <w:lang w:eastAsia="ro-RO"/>
        </w:rPr>
        <w:t xml:space="preserve"> al </w:t>
      </w:r>
      <w:proofErr w:type="spellStart"/>
      <w:r w:rsidR="003E0C1B" w:rsidRPr="00885185">
        <w:rPr>
          <w:rFonts w:ascii="Arial" w:hAnsi="Arial" w:cs="Arial"/>
          <w:b/>
          <w:bCs/>
          <w:color w:val="000000"/>
          <w:sz w:val="20"/>
          <w:szCs w:val="20"/>
          <w:lang w:eastAsia="ro-RO"/>
        </w:rPr>
        <w:t>consiliului</w:t>
      </w:r>
      <w:proofErr w:type="spellEnd"/>
      <w:r w:rsidR="003E0C1B" w:rsidRPr="00885185">
        <w:rPr>
          <w:rFonts w:ascii="Arial" w:hAnsi="Arial" w:cs="Arial"/>
          <w:b/>
          <w:bCs/>
          <w:color w:val="000000"/>
          <w:sz w:val="20"/>
          <w:szCs w:val="20"/>
          <w:lang w:eastAsia="ro-RO"/>
        </w:rPr>
        <w:t xml:space="preserve"> de </w:t>
      </w:r>
      <w:proofErr w:type="spellStart"/>
      <w:r w:rsidR="003E0C1B" w:rsidRPr="00885185">
        <w:rPr>
          <w:rFonts w:ascii="Arial" w:hAnsi="Arial" w:cs="Arial"/>
          <w:b/>
          <w:bCs/>
          <w:color w:val="000000"/>
          <w:sz w:val="20"/>
          <w:szCs w:val="20"/>
          <w:lang w:eastAsia="ro-RO"/>
        </w:rPr>
        <w:t>administrație</w:t>
      </w:r>
      <w:proofErr w:type="spellEnd"/>
      <w:r w:rsidR="003E0C1B"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în</w:t>
      </w:r>
      <w:proofErr w:type="spellEnd"/>
      <w:r w:rsidR="006678DA" w:rsidRPr="00885185">
        <w:rPr>
          <w:rFonts w:ascii="Arial" w:hAnsi="Arial" w:cs="Arial"/>
          <w:b/>
          <w:bCs/>
          <w:color w:val="000000"/>
          <w:sz w:val="20"/>
          <w:szCs w:val="20"/>
          <w:lang w:eastAsia="ro-RO"/>
        </w:rPr>
        <w:t xml:space="preserve"> </w:t>
      </w:r>
      <w:proofErr w:type="spellStart"/>
      <w:r w:rsidR="006678DA" w:rsidRPr="00885185">
        <w:rPr>
          <w:rFonts w:ascii="Arial" w:hAnsi="Arial" w:cs="Arial"/>
          <w:b/>
          <w:bCs/>
          <w:color w:val="000000"/>
          <w:sz w:val="20"/>
          <w:szCs w:val="20"/>
          <w:lang w:eastAsia="ro-RO"/>
        </w:rPr>
        <w:t>cadrul</w:t>
      </w:r>
      <w:proofErr w:type="spellEnd"/>
      <w:r w:rsidR="006678DA" w:rsidRPr="00885185">
        <w:rPr>
          <w:rFonts w:ascii="Arial" w:hAnsi="Arial" w:cs="Arial"/>
          <w:b/>
          <w:bCs/>
          <w:color w:val="000000"/>
          <w:sz w:val="20"/>
          <w:szCs w:val="20"/>
          <w:lang w:eastAsia="ro-RO"/>
        </w:rPr>
        <w:t xml:space="preserve"> </w:t>
      </w:r>
      <w:r w:rsidR="00885185">
        <w:rPr>
          <w:rFonts w:ascii="Arial" w:hAnsi="Arial" w:cs="Arial"/>
          <w:b/>
          <w:bCs/>
          <w:color w:val="000000"/>
          <w:sz w:val="20"/>
          <w:szCs w:val="20"/>
          <w:lang w:eastAsia="ro-RO"/>
        </w:rPr>
        <w:t>SOCIETĂȚII APA</w:t>
      </w:r>
      <w:r w:rsidR="00352222">
        <w:rPr>
          <w:rFonts w:ascii="Arial" w:hAnsi="Arial" w:cs="Arial"/>
          <w:b/>
          <w:bCs/>
          <w:color w:val="000000"/>
          <w:sz w:val="20"/>
          <w:szCs w:val="20"/>
          <w:lang w:eastAsia="ro-RO"/>
        </w:rPr>
        <w:t xml:space="preserve">VIL </w:t>
      </w:r>
      <w:r w:rsidR="00885185">
        <w:rPr>
          <w:rFonts w:ascii="Arial" w:hAnsi="Arial" w:cs="Arial"/>
          <w:b/>
          <w:bCs/>
          <w:color w:val="000000"/>
          <w:sz w:val="20"/>
          <w:szCs w:val="20"/>
          <w:lang w:eastAsia="ro-RO"/>
        </w:rPr>
        <w:t>S</w:t>
      </w:r>
      <w:r w:rsidR="0020222A">
        <w:rPr>
          <w:rFonts w:ascii="Arial" w:hAnsi="Arial" w:cs="Arial"/>
          <w:b/>
          <w:bCs/>
          <w:color w:val="000000"/>
          <w:sz w:val="20"/>
          <w:szCs w:val="20"/>
          <w:lang w:eastAsia="ro-RO"/>
        </w:rPr>
        <w:t>.</w:t>
      </w:r>
      <w:r w:rsidR="00885185">
        <w:rPr>
          <w:rFonts w:ascii="Arial" w:hAnsi="Arial" w:cs="Arial"/>
          <w:b/>
          <w:bCs/>
          <w:color w:val="000000"/>
          <w:sz w:val="20"/>
          <w:szCs w:val="20"/>
          <w:lang w:eastAsia="ro-RO"/>
        </w:rPr>
        <w:t>A</w:t>
      </w:r>
      <w:r w:rsidR="0020222A">
        <w:rPr>
          <w:rFonts w:ascii="Arial" w:hAnsi="Arial" w:cs="Arial"/>
          <w:b/>
          <w:bCs/>
          <w:color w:val="000000"/>
          <w:sz w:val="20"/>
          <w:szCs w:val="20"/>
          <w:lang w:eastAsia="ro-RO"/>
        </w:rPr>
        <w:t>.</w:t>
      </w:r>
      <w:r w:rsidR="003E0C1B" w:rsidRPr="00885185">
        <w:rPr>
          <w:rFonts w:ascii="Arial" w:hAnsi="Arial" w:cs="Arial"/>
          <w:b/>
          <w:bCs/>
          <w:color w:val="000000"/>
          <w:sz w:val="20"/>
          <w:szCs w:val="20"/>
          <w:lang w:eastAsia="ro-RO"/>
        </w:rPr>
        <w:t xml:space="preserve"> </w:t>
      </w:r>
    </w:p>
    <w:p w14:paraId="02D041B3"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Prelucrarea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caracter</w:t>
      </w:r>
      <w:proofErr w:type="spellEnd"/>
      <w:r w:rsidRPr="00885185">
        <w:rPr>
          <w:rFonts w:ascii="Arial" w:hAnsi="Arial" w:cs="Arial"/>
          <w:color w:val="000000"/>
          <w:sz w:val="20"/>
          <w:szCs w:val="20"/>
          <w:lang w:eastAsia="ro-RO"/>
        </w:rPr>
        <w:t xml:space="preserve"> personal se </w:t>
      </w:r>
      <w:proofErr w:type="spellStart"/>
      <w:r w:rsidRPr="00885185">
        <w:rPr>
          <w:rFonts w:ascii="Arial" w:hAnsi="Arial" w:cs="Arial"/>
          <w:color w:val="000000"/>
          <w:sz w:val="20"/>
          <w:szCs w:val="20"/>
          <w:lang w:eastAsia="ro-RO"/>
        </w:rPr>
        <w:t>efectuează</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împuterniciții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noștri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furnizorii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servicii</w:t>
      </w:r>
      <w:proofErr w:type="spellEnd"/>
      <w:r w:rsidRPr="00885185">
        <w:rPr>
          <w:rFonts w:ascii="Arial" w:hAnsi="Arial" w:cs="Arial"/>
          <w:color w:val="000000"/>
          <w:sz w:val="20"/>
          <w:szCs w:val="20"/>
          <w:lang w:eastAsia="ro-RO"/>
        </w:rPr>
        <w:t xml:space="preserve"> IT)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temeiul</w:t>
      </w:r>
      <w:proofErr w:type="spellEnd"/>
      <w:r w:rsidRPr="00885185">
        <w:rPr>
          <w:rFonts w:ascii="Arial" w:hAnsi="Arial" w:cs="Arial"/>
          <w:color w:val="000000"/>
          <w:sz w:val="20"/>
          <w:szCs w:val="20"/>
          <w:lang w:eastAsia="ro-RO"/>
        </w:rPr>
        <w:t xml:space="preserve"> art. 6 </w:t>
      </w:r>
      <w:proofErr w:type="spellStart"/>
      <w:r w:rsidRPr="00885185">
        <w:rPr>
          <w:rFonts w:ascii="Arial" w:hAnsi="Arial" w:cs="Arial"/>
          <w:color w:val="000000"/>
          <w:sz w:val="20"/>
          <w:szCs w:val="20"/>
          <w:lang w:eastAsia="ro-RO"/>
        </w:rPr>
        <w:t>alin</w:t>
      </w:r>
      <w:proofErr w:type="spellEnd"/>
      <w:r w:rsidRPr="00885185">
        <w:rPr>
          <w:rFonts w:ascii="Arial" w:hAnsi="Arial" w:cs="Arial"/>
          <w:color w:val="000000"/>
          <w:sz w:val="20"/>
          <w:szCs w:val="20"/>
          <w:lang w:eastAsia="ro-RO"/>
        </w:rPr>
        <w:t xml:space="preserve">. 1, lit b)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c) din </w:t>
      </w:r>
      <w:proofErr w:type="spellStart"/>
      <w:r w:rsidRPr="00885185">
        <w:rPr>
          <w:rFonts w:ascii="Arial" w:hAnsi="Arial" w:cs="Arial"/>
          <w:color w:val="000000"/>
          <w:sz w:val="20"/>
          <w:szCs w:val="20"/>
          <w:lang w:eastAsia="ro-RO"/>
        </w:rPr>
        <w:t>Regulamentul</w:t>
      </w:r>
      <w:proofErr w:type="spellEnd"/>
      <w:r w:rsidRPr="00885185">
        <w:rPr>
          <w:rFonts w:ascii="Arial" w:hAnsi="Arial" w:cs="Arial"/>
          <w:color w:val="000000"/>
          <w:sz w:val="20"/>
          <w:szCs w:val="20"/>
          <w:lang w:eastAsia="ro-RO"/>
        </w:rPr>
        <w:t xml:space="preserve"> (UE) 2016/679 al </w:t>
      </w:r>
      <w:proofErr w:type="spellStart"/>
      <w:r w:rsidRPr="00885185">
        <w:rPr>
          <w:rFonts w:ascii="Arial" w:hAnsi="Arial" w:cs="Arial"/>
          <w:color w:val="000000"/>
          <w:sz w:val="20"/>
          <w:szCs w:val="20"/>
          <w:lang w:eastAsia="ro-RO"/>
        </w:rPr>
        <w:t>Parlamentului</w:t>
      </w:r>
      <w:proofErr w:type="spellEnd"/>
      <w:r w:rsidRPr="00885185">
        <w:rPr>
          <w:rFonts w:ascii="Arial" w:hAnsi="Arial" w:cs="Arial"/>
          <w:color w:val="000000"/>
          <w:sz w:val="20"/>
          <w:szCs w:val="20"/>
          <w:lang w:eastAsia="ro-RO"/>
        </w:rPr>
        <w:t xml:space="preserve"> European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al </w:t>
      </w:r>
      <w:proofErr w:type="spellStart"/>
      <w:r w:rsidRPr="00885185">
        <w:rPr>
          <w:rFonts w:ascii="Arial" w:hAnsi="Arial" w:cs="Arial"/>
          <w:color w:val="000000"/>
          <w:sz w:val="20"/>
          <w:szCs w:val="20"/>
          <w:lang w:eastAsia="ro-RO"/>
        </w:rPr>
        <w:t>Consiliului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privind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protecția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persoanelor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fizice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ceea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privește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caracter</w:t>
      </w:r>
      <w:proofErr w:type="spellEnd"/>
      <w:r w:rsidRPr="00885185">
        <w:rPr>
          <w:rFonts w:ascii="Arial" w:hAnsi="Arial" w:cs="Arial"/>
          <w:color w:val="000000"/>
          <w:sz w:val="20"/>
          <w:szCs w:val="20"/>
          <w:lang w:eastAsia="ro-RO"/>
        </w:rPr>
        <w:t xml:space="preserve"> personal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libera </w:t>
      </w:r>
      <w:proofErr w:type="spellStart"/>
      <w:r w:rsidRPr="00885185">
        <w:rPr>
          <w:rFonts w:ascii="Arial" w:hAnsi="Arial" w:cs="Arial"/>
          <w:color w:val="000000"/>
          <w:sz w:val="20"/>
          <w:szCs w:val="20"/>
          <w:lang w:eastAsia="ro-RO"/>
        </w:rPr>
        <w:t>circulație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acestor</w:t>
      </w:r>
      <w:proofErr w:type="spellEnd"/>
      <w:r w:rsidRPr="00885185">
        <w:rPr>
          <w:rFonts w:ascii="Arial" w:hAnsi="Arial" w:cs="Arial"/>
          <w:color w:val="000000"/>
          <w:sz w:val="20"/>
          <w:szCs w:val="20"/>
          <w:lang w:eastAsia="ro-RO"/>
        </w:rPr>
        <w:t xml:space="preserve"> date, </w:t>
      </w:r>
      <w:proofErr w:type="spellStart"/>
      <w:r w:rsidRPr="00885185">
        <w:rPr>
          <w:rFonts w:ascii="Arial" w:hAnsi="Arial" w:cs="Arial"/>
          <w:color w:val="000000"/>
          <w:sz w:val="20"/>
          <w:szCs w:val="20"/>
          <w:lang w:eastAsia="ro-RO"/>
        </w:rPr>
        <w:t>respectiv</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vederea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efectuării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demersurilor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necesare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încheierea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unui</w:t>
      </w:r>
      <w:proofErr w:type="spellEnd"/>
      <w:r w:rsidRPr="00885185">
        <w:rPr>
          <w:rFonts w:ascii="Arial" w:hAnsi="Arial" w:cs="Arial"/>
          <w:color w:val="000000"/>
          <w:sz w:val="20"/>
          <w:szCs w:val="20"/>
          <w:lang w:eastAsia="ro-RO"/>
        </w:rPr>
        <w:t xml:space="preserve"> contract de </w:t>
      </w:r>
      <w:proofErr w:type="spellStart"/>
      <w:r w:rsidRPr="00885185">
        <w:rPr>
          <w:rFonts w:ascii="Arial" w:hAnsi="Arial" w:cs="Arial"/>
          <w:color w:val="000000"/>
          <w:sz w:val="20"/>
          <w:szCs w:val="20"/>
          <w:lang w:eastAsia="ro-RO"/>
        </w:rPr>
        <w:t>mandat</w:t>
      </w:r>
      <w:proofErr w:type="spellEnd"/>
      <w:r w:rsidRPr="00885185">
        <w:rPr>
          <w:rFonts w:ascii="Arial" w:hAnsi="Arial" w:cs="Arial"/>
          <w:color w:val="000000"/>
          <w:sz w:val="20"/>
          <w:szCs w:val="20"/>
          <w:lang w:eastAsia="ro-RO"/>
        </w:rPr>
        <w:t xml:space="preserve">/ contract individual de </w:t>
      </w:r>
      <w:proofErr w:type="spellStart"/>
      <w:r w:rsidRPr="00885185">
        <w:rPr>
          <w:rFonts w:ascii="Arial" w:hAnsi="Arial" w:cs="Arial"/>
          <w:color w:val="000000"/>
          <w:sz w:val="20"/>
          <w:szCs w:val="20"/>
          <w:lang w:eastAsia="ro-RO"/>
        </w:rPr>
        <w:t>muncă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desfășurarea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procesului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întocmirea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documentației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premergătoare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angajării</w:t>
      </w:r>
      <w:proofErr w:type="spellEnd"/>
      <w:r w:rsidRPr="00885185">
        <w:rPr>
          <w:rFonts w:ascii="Arial" w:hAnsi="Arial" w:cs="Arial"/>
          <w:color w:val="000000"/>
          <w:sz w:val="20"/>
          <w:szCs w:val="20"/>
          <w:lang w:eastAsia="ro-RO"/>
        </w:rPr>
        <w:t xml:space="preserve">), precum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vederea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îndeplinirii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legale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revin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companiei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noastre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obligațiile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arhivare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fizică</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electronică</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documentelor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financiar-contabile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obligația</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respectare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normelor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legale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materie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candidaților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vacante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soci</w:t>
      </w:r>
      <w:r w:rsidR="006678DA" w:rsidRPr="00885185">
        <w:rPr>
          <w:rFonts w:ascii="Arial" w:hAnsi="Arial" w:cs="Arial"/>
          <w:color w:val="000000"/>
          <w:sz w:val="20"/>
          <w:szCs w:val="20"/>
          <w:lang w:eastAsia="ro-RO"/>
        </w:rPr>
        <w:t>etățile</w:t>
      </w:r>
      <w:proofErr w:type="spellEnd"/>
      <w:r w:rsidR="006678DA" w:rsidRPr="00885185">
        <w:rPr>
          <w:rFonts w:ascii="Arial" w:hAnsi="Arial" w:cs="Arial"/>
          <w:color w:val="000000"/>
          <w:sz w:val="20"/>
          <w:szCs w:val="20"/>
          <w:lang w:eastAsia="ro-RO"/>
        </w:rPr>
        <w:t xml:space="preserve"> cu capital de stat </w:t>
      </w:r>
      <w:proofErr w:type="spellStart"/>
      <w:r w:rsidR="006678DA" w:rsidRPr="00885185">
        <w:rPr>
          <w:rFonts w:ascii="Arial" w:hAnsi="Arial" w:cs="Arial"/>
          <w:color w:val="000000"/>
          <w:sz w:val="20"/>
          <w:szCs w:val="20"/>
          <w:lang w:eastAsia="ro-RO"/>
        </w:rPr>
        <w:t>etc</w:t>
      </w:r>
      <w:proofErr w:type="spellEnd"/>
      <w:r w:rsidR="006678DA" w:rsidRPr="00885185">
        <w:rPr>
          <w:rFonts w:ascii="Arial" w:hAnsi="Arial" w:cs="Arial"/>
          <w:color w:val="000000"/>
          <w:sz w:val="20"/>
          <w:szCs w:val="20"/>
          <w:lang w:eastAsia="ro-RO"/>
        </w:rPr>
        <w:t xml:space="preserve">). </w:t>
      </w:r>
    </w:p>
    <w:p w14:paraId="0A7522AF"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
    <w:p w14:paraId="4AC03EF6"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Sunteți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furnizaţi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personale</w:t>
      </w:r>
      <w:proofErr w:type="spellEnd"/>
      <w:r w:rsidRPr="00885185">
        <w:rPr>
          <w:rFonts w:ascii="Arial" w:hAnsi="Arial" w:cs="Arial"/>
          <w:color w:val="000000"/>
          <w:sz w:val="20"/>
          <w:szCs w:val="20"/>
          <w:lang w:eastAsia="ro-RO"/>
        </w:rPr>
        <w:t xml:space="preserve"> solicitate cu </w:t>
      </w:r>
      <w:proofErr w:type="spellStart"/>
      <w:r w:rsidRPr="00885185">
        <w:rPr>
          <w:rFonts w:ascii="Arial" w:hAnsi="Arial" w:cs="Arial"/>
          <w:color w:val="000000"/>
          <w:sz w:val="20"/>
          <w:szCs w:val="20"/>
          <w:lang w:eastAsia="ro-RO"/>
        </w:rPr>
        <w:t>ocazia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înscrierii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înregistrării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documentației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necesare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procesului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w:t>
      </w:r>
      <w:proofErr w:type="spellEnd"/>
      <w:r w:rsidRPr="00885185">
        <w:rPr>
          <w:rFonts w:ascii="Arial" w:hAnsi="Arial" w:cs="Arial"/>
          <w:color w:val="000000"/>
          <w:sz w:val="20"/>
          <w:szCs w:val="20"/>
          <w:lang w:eastAsia="ro-RO"/>
        </w:rPr>
        <w:t xml:space="preserve"> </w:t>
      </w:r>
      <w:proofErr w:type="gramStart"/>
      <w:r w:rsidRPr="00885185">
        <w:rPr>
          <w:rFonts w:ascii="Arial" w:hAnsi="Arial" w:cs="Arial"/>
          <w:color w:val="000000"/>
          <w:sz w:val="20"/>
          <w:szCs w:val="20"/>
          <w:lang w:eastAsia="ro-RO"/>
        </w:rPr>
        <w:t>a</w:t>
      </w:r>
      <w:proofErr w:type="gram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oricărei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solicitări</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comunicări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transmise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timpul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lastRenderedPageBreak/>
        <w:t>procesului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ocazia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efectuării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testelor</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evaluare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performanței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profesionale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echipa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noastră</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specialiști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Refuzul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de a </w:t>
      </w:r>
      <w:proofErr w:type="spellStart"/>
      <w:r w:rsidRPr="00885185">
        <w:rPr>
          <w:rFonts w:ascii="Arial" w:hAnsi="Arial" w:cs="Arial"/>
          <w:color w:val="000000"/>
          <w:sz w:val="20"/>
          <w:szCs w:val="20"/>
          <w:lang w:eastAsia="ro-RO"/>
        </w:rPr>
        <w:t>furniza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datele</w:t>
      </w:r>
      <w:proofErr w:type="spellEnd"/>
      <w:r w:rsidRPr="00885185">
        <w:rPr>
          <w:rFonts w:ascii="Arial" w:hAnsi="Arial" w:cs="Arial"/>
          <w:color w:val="000000"/>
          <w:sz w:val="20"/>
          <w:szCs w:val="20"/>
          <w:lang w:eastAsia="ro-RO"/>
        </w:rPr>
        <w:t xml:space="preserve"> solicitate, complete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corecte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determină</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de a </w:t>
      </w:r>
      <w:proofErr w:type="spellStart"/>
      <w:r w:rsidRPr="00885185">
        <w:rPr>
          <w:rFonts w:ascii="Arial" w:hAnsi="Arial" w:cs="Arial"/>
          <w:color w:val="000000"/>
          <w:sz w:val="20"/>
          <w:szCs w:val="20"/>
          <w:lang w:eastAsia="ro-RO"/>
        </w:rPr>
        <w:t>evalua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calificările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competențele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poziția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postul</w:t>
      </w:r>
      <w:proofErr w:type="spellEnd"/>
      <w:r w:rsidRPr="00885185">
        <w:rPr>
          <w:rFonts w:ascii="Arial" w:hAnsi="Arial" w:cs="Arial"/>
          <w:color w:val="000000"/>
          <w:sz w:val="20"/>
          <w:szCs w:val="20"/>
          <w:lang w:eastAsia="ro-RO"/>
        </w:rPr>
        <w:t xml:space="preserve"> vacant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cadrul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societății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angajatoare</w:t>
      </w:r>
      <w:proofErr w:type="spellEnd"/>
      <w:r w:rsidRPr="00885185">
        <w:rPr>
          <w:rFonts w:ascii="Arial" w:hAnsi="Arial" w:cs="Arial"/>
          <w:color w:val="000000"/>
          <w:sz w:val="20"/>
          <w:szCs w:val="20"/>
          <w:lang w:eastAsia="ro-RO"/>
        </w:rPr>
        <w:t xml:space="preserve">; b)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programării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desfășurării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interviului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c)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selectării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ca </w:t>
      </w:r>
      <w:proofErr w:type="spellStart"/>
      <w:r w:rsidRPr="00885185">
        <w:rPr>
          <w:rFonts w:ascii="Arial" w:hAnsi="Arial" w:cs="Arial"/>
          <w:color w:val="000000"/>
          <w:sz w:val="20"/>
          <w:szCs w:val="20"/>
          <w:lang w:eastAsia="ro-RO"/>
        </w:rPr>
        <w:t>potențial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candidat</w:t>
      </w:r>
      <w:proofErr w:type="spellEnd"/>
      <w:r w:rsidRPr="00885185">
        <w:rPr>
          <w:rFonts w:ascii="Arial" w:hAnsi="Arial" w:cs="Arial"/>
          <w:color w:val="000000"/>
          <w:sz w:val="20"/>
          <w:szCs w:val="20"/>
          <w:lang w:eastAsia="ro-RO"/>
        </w:rPr>
        <w:t xml:space="preserve">; d)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elaborării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listei</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persoanele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vizate</w:t>
      </w:r>
      <w:proofErr w:type="spellEnd"/>
      <w:r w:rsidRPr="00885185">
        <w:rPr>
          <w:rFonts w:ascii="Arial" w:hAnsi="Arial" w:cs="Arial"/>
          <w:color w:val="000000"/>
          <w:sz w:val="20"/>
          <w:szCs w:val="20"/>
          <w:lang w:eastAsia="ro-RO"/>
        </w:rPr>
        <w:t xml:space="preserve"> care se </w:t>
      </w:r>
      <w:proofErr w:type="spellStart"/>
      <w:r w:rsidRPr="00885185">
        <w:rPr>
          <w:rFonts w:ascii="Arial" w:hAnsi="Arial" w:cs="Arial"/>
          <w:color w:val="000000"/>
          <w:sz w:val="20"/>
          <w:szCs w:val="20"/>
          <w:lang w:eastAsia="ro-RO"/>
        </w:rPr>
        <w:t>apropie</w:t>
      </w:r>
      <w:proofErr w:type="spellEnd"/>
      <w:r w:rsidRPr="00885185">
        <w:rPr>
          <w:rFonts w:ascii="Arial" w:hAnsi="Arial" w:cs="Arial"/>
          <w:color w:val="000000"/>
          <w:sz w:val="20"/>
          <w:szCs w:val="20"/>
          <w:lang w:eastAsia="ro-RO"/>
        </w:rPr>
        <w:t xml:space="preserve"> cel </w:t>
      </w:r>
      <w:proofErr w:type="spellStart"/>
      <w:r w:rsidRPr="00885185">
        <w:rPr>
          <w:rFonts w:ascii="Arial" w:hAnsi="Arial" w:cs="Arial"/>
          <w:color w:val="000000"/>
          <w:sz w:val="20"/>
          <w:szCs w:val="20"/>
          <w:lang w:eastAsia="ro-RO"/>
        </w:rPr>
        <w:t>mai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mult</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cerințele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postului</w:t>
      </w:r>
      <w:proofErr w:type="spellEnd"/>
      <w:r w:rsidRPr="00885185">
        <w:rPr>
          <w:rFonts w:ascii="Arial" w:hAnsi="Arial" w:cs="Arial"/>
          <w:color w:val="000000"/>
          <w:sz w:val="20"/>
          <w:szCs w:val="20"/>
          <w:lang w:eastAsia="ro-RO"/>
        </w:rPr>
        <w:t xml:space="preserve"> vacant; e)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scopul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realizării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procesului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selecție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evaluare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întocmirii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unei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caracterizări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stabilire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aptitudinilor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candidatului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raportat</w:t>
      </w:r>
      <w:proofErr w:type="spellEnd"/>
      <w:r w:rsidRPr="00885185">
        <w:rPr>
          <w:rFonts w:ascii="Arial" w:hAnsi="Arial" w:cs="Arial"/>
          <w:color w:val="000000"/>
          <w:sz w:val="20"/>
          <w:szCs w:val="20"/>
          <w:lang w:eastAsia="ro-RO"/>
        </w:rPr>
        <w:t xml:space="preserve"> la </w:t>
      </w:r>
      <w:proofErr w:type="spellStart"/>
      <w:r w:rsidRPr="00885185">
        <w:rPr>
          <w:rFonts w:ascii="Arial" w:hAnsi="Arial" w:cs="Arial"/>
          <w:color w:val="000000"/>
          <w:sz w:val="20"/>
          <w:szCs w:val="20"/>
          <w:lang w:eastAsia="ro-RO"/>
        </w:rPr>
        <w:t>cerințele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postului</w:t>
      </w:r>
      <w:proofErr w:type="spellEnd"/>
      <w:r w:rsidRPr="00885185">
        <w:rPr>
          <w:rFonts w:ascii="Arial" w:hAnsi="Arial" w:cs="Arial"/>
          <w:color w:val="000000"/>
          <w:sz w:val="20"/>
          <w:szCs w:val="20"/>
          <w:lang w:eastAsia="ro-RO"/>
        </w:rPr>
        <w:t xml:space="preserve">; f) </w:t>
      </w:r>
      <w:proofErr w:type="spellStart"/>
      <w:r w:rsidRPr="00885185">
        <w:rPr>
          <w:rFonts w:ascii="Arial" w:hAnsi="Arial" w:cs="Arial"/>
          <w:color w:val="000000"/>
          <w:sz w:val="20"/>
          <w:szCs w:val="20"/>
          <w:lang w:eastAsia="ro-RO"/>
        </w:rPr>
        <w:t>excluderea</w:t>
      </w:r>
      <w:proofErr w:type="spellEnd"/>
      <w:r w:rsidRPr="00885185">
        <w:rPr>
          <w:rFonts w:ascii="Arial" w:hAnsi="Arial" w:cs="Arial"/>
          <w:color w:val="000000"/>
          <w:sz w:val="20"/>
          <w:szCs w:val="20"/>
          <w:lang w:eastAsia="ro-RO"/>
        </w:rPr>
        <w:t xml:space="preserve"> din </w:t>
      </w:r>
      <w:proofErr w:type="spellStart"/>
      <w:r w:rsidRPr="00885185">
        <w:rPr>
          <w:rFonts w:ascii="Arial" w:hAnsi="Arial" w:cs="Arial"/>
          <w:color w:val="000000"/>
          <w:sz w:val="20"/>
          <w:szCs w:val="20"/>
          <w:lang w:eastAsia="ro-RO"/>
        </w:rPr>
        <w:t>procedura</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ocupării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funcției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postului</w:t>
      </w:r>
      <w:proofErr w:type="spellEnd"/>
      <w:r w:rsidRPr="00885185">
        <w:rPr>
          <w:rFonts w:ascii="Arial" w:hAnsi="Arial" w:cs="Arial"/>
          <w:color w:val="000000"/>
          <w:sz w:val="20"/>
          <w:szCs w:val="20"/>
          <w:lang w:eastAsia="ro-RO"/>
        </w:rPr>
        <w:t xml:space="preserve"> vacant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g) </w:t>
      </w:r>
      <w:proofErr w:type="spellStart"/>
      <w:r w:rsidRPr="00885185">
        <w:rPr>
          <w:rFonts w:ascii="Arial" w:hAnsi="Arial" w:cs="Arial"/>
          <w:color w:val="000000"/>
          <w:sz w:val="20"/>
          <w:szCs w:val="20"/>
          <w:lang w:eastAsia="ro-RO"/>
        </w:rPr>
        <w:t>imposibilitatea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respectării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obligațiilor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legale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societate</w:t>
      </w:r>
      <w:proofErr w:type="spellEnd"/>
      <w:r w:rsidRPr="00885185">
        <w:rPr>
          <w:rFonts w:ascii="Arial" w:hAnsi="Arial" w:cs="Arial"/>
          <w:color w:val="000000"/>
          <w:sz w:val="20"/>
          <w:szCs w:val="20"/>
          <w:lang w:eastAsia="ro-RO"/>
        </w:rPr>
        <w:t>.</w:t>
      </w:r>
    </w:p>
    <w:p w14:paraId="4C3C345B"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Vă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informăm</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vederea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îndeplinirii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unuia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mai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multora</w:t>
      </w:r>
      <w:proofErr w:type="spellEnd"/>
      <w:r w:rsidRPr="00885185">
        <w:rPr>
          <w:rFonts w:ascii="Arial" w:hAnsi="Arial" w:cs="Arial"/>
          <w:color w:val="000000"/>
          <w:sz w:val="20"/>
          <w:szCs w:val="20"/>
          <w:lang w:eastAsia="ro-RO"/>
        </w:rPr>
        <w:t xml:space="preserve"> din </w:t>
      </w:r>
      <w:proofErr w:type="spellStart"/>
      <w:r w:rsidRPr="00885185">
        <w:rPr>
          <w:rFonts w:ascii="Arial" w:hAnsi="Arial" w:cs="Arial"/>
          <w:color w:val="000000"/>
          <w:sz w:val="20"/>
          <w:szCs w:val="20"/>
          <w:lang w:eastAsia="ro-RO"/>
        </w:rPr>
        <w:t>scopurile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menționate</w:t>
      </w:r>
      <w:proofErr w:type="spellEnd"/>
      <w:r w:rsidRPr="00885185">
        <w:rPr>
          <w:rFonts w:ascii="Arial" w:hAnsi="Arial" w:cs="Arial"/>
          <w:color w:val="000000"/>
          <w:sz w:val="20"/>
          <w:szCs w:val="20"/>
          <w:lang w:eastAsia="ro-RO"/>
        </w:rPr>
        <w:t xml:space="preserve"> anterior, </w:t>
      </w:r>
      <w:proofErr w:type="spellStart"/>
      <w:r w:rsidRPr="00885185">
        <w:rPr>
          <w:rFonts w:ascii="Arial" w:hAnsi="Arial" w:cs="Arial"/>
          <w:color w:val="000000"/>
          <w:sz w:val="20"/>
          <w:szCs w:val="20"/>
          <w:lang w:eastAsia="ro-RO"/>
        </w:rPr>
        <w:t>este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necesar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prelucrăm</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următoarele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tipuri</w:t>
      </w:r>
      <w:proofErr w:type="spellEnd"/>
      <w:r w:rsidRPr="00885185">
        <w:rPr>
          <w:rFonts w:ascii="Arial" w:hAnsi="Arial" w:cs="Arial"/>
          <w:color w:val="000000"/>
          <w:sz w:val="20"/>
          <w:szCs w:val="20"/>
          <w:lang w:eastAsia="ro-RO"/>
        </w:rPr>
        <w:t xml:space="preserve"> de date cu </w:t>
      </w:r>
      <w:proofErr w:type="spellStart"/>
      <w:r w:rsidRPr="00885185">
        <w:rPr>
          <w:rFonts w:ascii="Arial" w:hAnsi="Arial" w:cs="Arial"/>
          <w:color w:val="000000"/>
          <w:sz w:val="20"/>
          <w:szCs w:val="20"/>
          <w:lang w:eastAsia="ro-RO"/>
        </w:rPr>
        <w:t>caracter</w:t>
      </w:r>
      <w:proofErr w:type="spellEnd"/>
      <w:r w:rsidRPr="00885185">
        <w:rPr>
          <w:rFonts w:ascii="Arial" w:hAnsi="Arial" w:cs="Arial"/>
          <w:color w:val="000000"/>
          <w:sz w:val="20"/>
          <w:szCs w:val="20"/>
          <w:lang w:eastAsia="ro-RO"/>
        </w:rPr>
        <w:t xml:space="preserve"> personal: </w:t>
      </w:r>
      <w:proofErr w:type="spellStart"/>
      <w:r w:rsidRPr="00885185">
        <w:rPr>
          <w:rFonts w:ascii="Arial" w:hAnsi="Arial" w:cs="Arial"/>
          <w:color w:val="000000"/>
          <w:sz w:val="20"/>
          <w:szCs w:val="20"/>
          <w:lang w:eastAsia="ro-RO"/>
        </w:rPr>
        <w:t>nume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prenume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domiciliu</w:t>
      </w:r>
      <w:proofErr w:type="spellEnd"/>
      <w:r w:rsidRPr="00885185">
        <w:rPr>
          <w:rFonts w:ascii="Arial" w:hAnsi="Arial" w:cs="Arial"/>
          <w:color w:val="000000"/>
          <w:sz w:val="20"/>
          <w:szCs w:val="20"/>
          <w:lang w:eastAsia="ro-RO"/>
        </w:rPr>
        <w:t xml:space="preserve">, CNP, seria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numărul</w:t>
      </w:r>
      <w:proofErr w:type="spellEnd"/>
      <w:r w:rsidRPr="00885185">
        <w:rPr>
          <w:rFonts w:ascii="Arial" w:hAnsi="Arial" w:cs="Arial"/>
          <w:color w:val="000000"/>
          <w:sz w:val="20"/>
          <w:szCs w:val="20"/>
          <w:lang w:eastAsia="ro-RO"/>
        </w:rPr>
        <w:t xml:space="preserve"> CI, </w:t>
      </w:r>
      <w:proofErr w:type="spellStart"/>
      <w:r w:rsidRPr="00885185">
        <w:rPr>
          <w:rFonts w:ascii="Arial" w:hAnsi="Arial" w:cs="Arial"/>
          <w:color w:val="000000"/>
          <w:sz w:val="20"/>
          <w:szCs w:val="20"/>
          <w:lang w:eastAsia="ro-RO"/>
        </w:rPr>
        <w:t>locul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nașterii</w:t>
      </w:r>
      <w:proofErr w:type="spellEnd"/>
      <w:r w:rsidRPr="00885185">
        <w:rPr>
          <w:rFonts w:ascii="Arial" w:hAnsi="Arial" w:cs="Arial"/>
          <w:color w:val="000000"/>
          <w:sz w:val="20"/>
          <w:szCs w:val="20"/>
          <w:lang w:eastAsia="ro-RO"/>
        </w:rPr>
        <w:t xml:space="preserve">, data </w:t>
      </w:r>
      <w:proofErr w:type="spellStart"/>
      <w:r w:rsidRPr="00885185">
        <w:rPr>
          <w:rFonts w:ascii="Arial" w:hAnsi="Arial" w:cs="Arial"/>
          <w:color w:val="000000"/>
          <w:sz w:val="20"/>
          <w:szCs w:val="20"/>
          <w:lang w:eastAsia="ro-RO"/>
        </w:rPr>
        <w:t>nașterii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cetățenie</w:t>
      </w:r>
      <w:proofErr w:type="spellEnd"/>
      <w:r w:rsidRPr="00885185">
        <w:rPr>
          <w:rFonts w:ascii="Arial" w:hAnsi="Arial" w:cs="Arial"/>
          <w:color w:val="000000"/>
          <w:sz w:val="20"/>
          <w:szCs w:val="20"/>
          <w:lang w:eastAsia="ro-RO"/>
        </w:rPr>
        <w:t xml:space="preserve">, stare </w:t>
      </w:r>
      <w:proofErr w:type="spellStart"/>
      <w:r w:rsidRPr="00885185">
        <w:rPr>
          <w:rFonts w:ascii="Arial" w:hAnsi="Arial" w:cs="Arial"/>
          <w:color w:val="000000"/>
          <w:sz w:val="20"/>
          <w:szCs w:val="20"/>
          <w:lang w:eastAsia="ro-RO"/>
        </w:rPr>
        <w:t>civilă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calitatea</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funcția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formare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profesională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studii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experiența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profesională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diplome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competențe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profesie</w:t>
      </w:r>
      <w:proofErr w:type="spellEnd"/>
      <w:r w:rsidRPr="00885185">
        <w:rPr>
          <w:rFonts w:ascii="Arial" w:hAnsi="Arial" w:cs="Arial"/>
          <w:color w:val="000000"/>
          <w:sz w:val="20"/>
          <w:szCs w:val="20"/>
          <w:lang w:eastAsia="ro-RO"/>
        </w:rPr>
        <w:t xml:space="preserve">, loc de </w:t>
      </w:r>
      <w:proofErr w:type="spellStart"/>
      <w:r w:rsidRPr="00885185">
        <w:rPr>
          <w:rFonts w:ascii="Arial" w:hAnsi="Arial" w:cs="Arial"/>
          <w:color w:val="000000"/>
          <w:sz w:val="20"/>
          <w:szCs w:val="20"/>
          <w:lang w:eastAsia="ro-RO"/>
        </w:rPr>
        <w:t>muncă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vechime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activități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lingvistice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cazier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judiciar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cazul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unor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prevederile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legale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exprese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istoric</w:t>
      </w:r>
      <w:proofErr w:type="spellEnd"/>
      <w:r w:rsidRPr="00885185">
        <w:rPr>
          <w:rFonts w:ascii="Arial" w:hAnsi="Arial" w:cs="Arial"/>
          <w:color w:val="000000"/>
          <w:sz w:val="20"/>
          <w:szCs w:val="20"/>
          <w:lang w:eastAsia="ro-RO"/>
        </w:rPr>
        <w:t xml:space="preserve"> al </w:t>
      </w:r>
      <w:proofErr w:type="spellStart"/>
      <w:r w:rsidRPr="00885185">
        <w:rPr>
          <w:rFonts w:ascii="Arial" w:hAnsi="Arial" w:cs="Arial"/>
          <w:color w:val="000000"/>
          <w:sz w:val="20"/>
          <w:szCs w:val="20"/>
          <w:lang w:eastAsia="ro-RO"/>
        </w:rPr>
        <w:t>funcțiilor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deținute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încadrarea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situațiile</w:t>
      </w:r>
      <w:proofErr w:type="spellEnd"/>
      <w:r w:rsidRPr="00885185">
        <w:rPr>
          <w:rFonts w:ascii="Arial" w:hAnsi="Arial" w:cs="Arial"/>
          <w:color w:val="000000"/>
          <w:sz w:val="20"/>
          <w:szCs w:val="20"/>
          <w:lang w:eastAsia="ro-RO"/>
        </w:rPr>
        <w:t xml:space="preserve"> de conflict de </w:t>
      </w:r>
      <w:proofErr w:type="spellStart"/>
      <w:r w:rsidRPr="00885185">
        <w:rPr>
          <w:rFonts w:ascii="Arial" w:hAnsi="Arial" w:cs="Arial"/>
          <w:color w:val="000000"/>
          <w:sz w:val="20"/>
          <w:szCs w:val="20"/>
          <w:lang w:eastAsia="ro-RO"/>
        </w:rPr>
        <w:t>interese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imcompatibilități</w:t>
      </w:r>
      <w:proofErr w:type="spellEnd"/>
      <w:r w:rsidRPr="00885185">
        <w:rPr>
          <w:rFonts w:ascii="Arial" w:hAnsi="Arial" w:cs="Arial"/>
          <w:color w:val="000000"/>
          <w:sz w:val="20"/>
          <w:szCs w:val="20"/>
          <w:lang w:eastAsia="ro-RO"/>
        </w:rPr>
        <w:t xml:space="preserve">, date </w:t>
      </w:r>
      <w:proofErr w:type="spellStart"/>
      <w:r w:rsidRPr="00885185">
        <w:rPr>
          <w:rFonts w:ascii="Arial" w:hAnsi="Arial" w:cs="Arial"/>
          <w:color w:val="000000"/>
          <w:sz w:val="20"/>
          <w:szCs w:val="20"/>
          <w:lang w:eastAsia="ro-RO"/>
        </w:rPr>
        <w:t>privind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sănătatea</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adeverințe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medicale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aviz</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psihologic</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funcția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respectivă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impune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solicitarea</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informații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despre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condiția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medicală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despre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eventuale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dizabilități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restricții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muncă</w:t>
      </w:r>
      <w:proofErr w:type="spellEnd"/>
      <w:r w:rsidRPr="00885185">
        <w:rPr>
          <w:rFonts w:ascii="Arial" w:hAnsi="Arial" w:cs="Arial"/>
          <w:color w:val="000000"/>
          <w:sz w:val="20"/>
          <w:szCs w:val="20"/>
          <w:lang w:eastAsia="ro-RO"/>
        </w:rPr>
        <w:t>), date de contact (</w:t>
      </w:r>
      <w:proofErr w:type="spellStart"/>
      <w:r w:rsidRPr="00885185">
        <w:rPr>
          <w:rFonts w:ascii="Arial" w:hAnsi="Arial" w:cs="Arial"/>
          <w:color w:val="000000"/>
          <w:sz w:val="20"/>
          <w:szCs w:val="20"/>
          <w:lang w:eastAsia="ro-RO"/>
        </w:rPr>
        <w:t>număr</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telefon</w:t>
      </w:r>
      <w:proofErr w:type="spellEnd"/>
      <w:r w:rsidRPr="00885185">
        <w:rPr>
          <w:rFonts w:ascii="Arial" w:hAnsi="Arial" w:cs="Arial"/>
          <w:color w:val="000000"/>
          <w:sz w:val="20"/>
          <w:szCs w:val="20"/>
          <w:lang w:eastAsia="ro-RO"/>
        </w:rPr>
        <w:t xml:space="preserve">/fax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de email, </w:t>
      </w:r>
      <w:proofErr w:type="spellStart"/>
      <w:r w:rsidRPr="00885185">
        <w:rPr>
          <w:rFonts w:ascii="Arial" w:hAnsi="Arial" w:cs="Arial"/>
          <w:color w:val="000000"/>
          <w:sz w:val="20"/>
          <w:szCs w:val="20"/>
          <w:lang w:eastAsia="ro-RO"/>
        </w:rPr>
        <w:t>exclusiv</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o </w:t>
      </w:r>
      <w:proofErr w:type="spellStart"/>
      <w:r w:rsidRPr="00885185">
        <w:rPr>
          <w:rFonts w:ascii="Arial" w:hAnsi="Arial" w:cs="Arial"/>
          <w:color w:val="000000"/>
          <w:sz w:val="20"/>
          <w:szCs w:val="20"/>
          <w:lang w:eastAsia="ro-RO"/>
        </w:rPr>
        <w:t>comunicare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eficientă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rapidă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vechimea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muncă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deținerea</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permis</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conducere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alte</w:t>
      </w:r>
      <w:proofErr w:type="spellEnd"/>
      <w:r w:rsidRPr="00885185">
        <w:rPr>
          <w:rFonts w:ascii="Arial" w:hAnsi="Arial" w:cs="Arial"/>
          <w:color w:val="000000"/>
          <w:sz w:val="20"/>
          <w:szCs w:val="20"/>
          <w:lang w:eastAsia="ro-RO"/>
        </w:rPr>
        <w:t xml:space="preserve"> date </w:t>
      </w:r>
      <w:proofErr w:type="spellStart"/>
      <w:r w:rsidRPr="00885185">
        <w:rPr>
          <w:rFonts w:ascii="Arial" w:hAnsi="Arial" w:cs="Arial"/>
          <w:color w:val="000000"/>
          <w:sz w:val="20"/>
          <w:szCs w:val="20"/>
          <w:lang w:eastAsia="ro-RO"/>
        </w:rPr>
        <w:t>introduse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mod </w:t>
      </w:r>
      <w:proofErr w:type="spellStart"/>
      <w:r w:rsidRPr="00885185">
        <w:rPr>
          <w:rFonts w:ascii="Arial" w:hAnsi="Arial" w:cs="Arial"/>
          <w:color w:val="000000"/>
          <w:sz w:val="20"/>
          <w:szCs w:val="20"/>
          <w:lang w:eastAsia="ro-RO"/>
        </w:rPr>
        <w:t>voluntar</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dvs</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CV-</w:t>
      </w:r>
      <w:proofErr w:type="spellStart"/>
      <w:r w:rsidRPr="00885185">
        <w:rPr>
          <w:rFonts w:ascii="Arial" w:hAnsi="Arial" w:cs="Arial"/>
          <w:color w:val="000000"/>
          <w:sz w:val="20"/>
          <w:szCs w:val="20"/>
          <w:lang w:eastAsia="ro-RO"/>
        </w:rPr>
        <w:t>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furnizat</w:t>
      </w:r>
      <w:proofErr w:type="spellEnd"/>
      <w:r w:rsidRPr="00885185">
        <w:rPr>
          <w:rFonts w:ascii="Arial" w:hAnsi="Arial" w:cs="Arial"/>
          <w:color w:val="000000"/>
          <w:sz w:val="20"/>
          <w:szCs w:val="20"/>
          <w:lang w:eastAsia="ro-RO"/>
        </w:rPr>
        <w:t xml:space="preserve"> direct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declarații</w:t>
      </w:r>
      <w:proofErr w:type="spellEnd"/>
      <w:r w:rsidRPr="00885185">
        <w:rPr>
          <w:rFonts w:ascii="Arial" w:hAnsi="Arial" w:cs="Arial"/>
          <w:color w:val="000000"/>
          <w:sz w:val="20"/>
          <w:szCs w:val="20"/>
          <w:lang w:eastAsia="ro-RO"/>
        </w:rPr>
        <w:t xml:space="preserve"> pe propria </w:t>
      </w:r>
      <w:proofErr w:type="spellStart"/>
      <w:r w:rsidRPr="00885185">
        <w:rPr>
          <w:rFonts w:ascii="Arial" w:hAnsi="Arial" w:cs="Arial"/>
          <w:color w:val="000000"/>
          <w:sz w:val="20"/>
          <w:szCs w:val="20"/>
          <w:lang w:eastAsia="ro-RO"/>
        </w:rPr>
        <w:t>răspundere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alte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documente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relevante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depuse</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transmise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vederea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recrutării</w:t>
      </w:r>
      <w:proofErr w:type="spellEnd"/>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selecției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imaginea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fotografia</w:t>
      </w:r>
      <w:proofErr w:type="spellEnd"/>
      <w:r w:rsidRPr="00885185">
        <w:rPr>
          <w:rFonts w:ascii="Arial" w:hAnsi="Arial" w:cs="Arial"/>
          <w:color w:val="000000"/>
          <w:sz w:val="20"/>
          <w:szCs w:val="20"/>
          <w:lang w:eastAsia="ro-RO"/>
        </w:rPr>
        <w:t xml:space="preserve"> din CI, </w:t>
      </w:r>
      <w:proofErr w:type="spellStart"/>
      <w:r w:rsidRPr="00885185">
        <w:rPr>
          <w:rFonts w:ascii="Arial" w:hAnsi="Arial" w:cs="Arial"/>
          <w:color w:val="000000"/>
          <w:sz w:val="20"/>
          <w:szCs w:val="20"/>
          <w:lang w:eastAsia="ro-RO"/>
        </w:rPr>
        <w:t>diplome</w:t>
      </w:r>
      <w:proofErr w:type="spellEnd"/>
      <w:r w:rsidRPr="00885185">
        <w:rPr>
          <w:rFonts w:ascii="Arial" w:hAnsi="Arial" w:cs="Arial"/>
          <w:color w:val="000000"/>
          <w:sz w:val="20"/>
          <w:szCs w:val="20"/>
          <w:lang w:eastAsia="ro-RO"/>
        </w:rPr>
        <w:t xml:space="preserve">, din </w:t>
      </w:r>
      <w:proofErr w:type="spellStart"/>
      <w:r w:rsidRPr="00885185">
        <w:rPr>
          <w:rFonts w:ascii="Arial" w:hAnsi="Arial" w:cs="Arial"/>
          <w:color w:val="000000"/>
          <w:sz w:val="20"/>
          <w:szCs w:val="20"/>
          <w:lang w:eastAsia="ro-RO"/>
        </w:rPr>
        <w:t>fimările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înregistrate</w:t>
      </w:r>
      <w:proofErr w:type="spellEnd"/>
      <w:r w:rsidRPr="00885185">
        <w:rPr>
          <w:rFonts w:ascii="Arial" w:hAnsi="Arial" w:cs="Arial"/>
          <w:color w:val="000000"/>
          <w:sz w:val="20"/>
          <w:szCs w:val="20"/>
          <w:lang w:eastAsia="ro-RO"/>
        </w:rPr>
        <w:t xml:space="preserve"> ale </w:t>
      </w:r>
      <w:proofErr w:type="spellStart"/>
      <w:r w:rsidRPr="00885185">
        <w:rPr>
          <w:rFonts w:ascii="Arial" w:hAnsi="Arial" w:cs="Arial"/>
          <w:color w:val="000000"/>
          <w:sz w:val="20"/>
          <w:szCs w:val="20"/>
          <w:lang w:eastAsia="ro-RO"/>
        </w:rPr>
        <w:t>interviurilor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realizate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timpul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procesului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recrutare</w:t>
      </w:r>
      <w:proofErr w:type="spellEnd"/>
      <w:r w:rsidRPr="00885185">
        <w:rPr>
          <w:rFonts w:ascii="Arial" w:hAnsi="Arial" w:cs="Arial"/>
          <w:color w:val="000000"/>
          <w:sz w:val="20"/>
          <w:szCs w:val="20"/>
          <w:lang w:eastAsia="ro-RO"/>
        </w:rPr>
        <w:t xml:space="preserve">), voce, </w:t>
      </w:r>
      <w:proofErr w:type="spellStart"/>
      <w:r w:rsidRPr="00885185">
        <w:rPr>
          <w:rFonts w:ascii="Arial" w:hAnsi="Arial" w:cs="Arial"/>
          <w:color w:val="000000"/>
          <w:sz w:val="20"/>
          <w:szCs w:val="20"/>
          <w:lang w:eastAsia="ro-RO"/>
        </w:rPr>
        <w:t>semnătura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comportament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profesional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profil</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psihologic</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rezultatele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testelor</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evaluare</w:t>
      </w:r>
      <w:proofErr w:type="spellEnd"/>
      <w:r w:rsidRPr="00885185">
        <w:rPr>
          <w:rFonts w:ascii="Arial" w:hAnsi="Arial" w:cs="Arial"/>
          <w:color w:val="000000"/>
          <w:sz w:val="20"/>
          <w:szCs w:val="20"/>
          <w:lang w:eastAsia="ro-RO"/>
        </w:rPr>
        <w:t xml:space="preserve"> administrate, a </w:t>
      </w:r>
      <w:proofErr w:type="spellStart"/>
      <w:r w:rsidRPr="00885185">
        <w:rPr>
          <w:rFonts w:ascii="Arial" w:hAnsi="Arial" w:cs="Arial"/>
          <w:color w:val="000000"/>
          <w:sz w:val="20"/>
          <w:szCs w:val="20"/>
          <w:lang w:eastAsia="ro-RO"/>
        </w:rPr>
        <w:t>interviurilor</w:t>
      </w:r>
      <w:proofErr w:type="spellEnd"/>
      <w:r w:rsidRPr="00885185">
        <w:rPr>
          <w:rFonts w:ascii="Arial" w:hAnsi="Arial" w:cs="Arial"/>
          <w:color w:val="000000"/>
          <w:sz w:val="20"/>
          <w:szCs w:val="20"/>
          <w:lang w:eastAsia="ro-RO"/>
        </w:rPr>
        <w:t xml:space="preserve">, precum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alte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informații</w:t>
      </w:r>
      <w:proofErr w:type="spellEnd"/>
      <w:r w:rsidRPr="00885185">
        <w:rPr>
          <w:rFonts w:ascii="Arial" w:hAnsi="Arial" w:cs="Arial"/>
          <w:color w:val="000000"/>
          <w:sz w:val="20"/>
          <w:szCs w:val="20"/>
          <w:lang w:eastAsia="ro-RO"/>
        </w:rPr>
        <w:t xml:space="preserve"> pe </w:t>
      </w:r>
      <w:proofErr w:type="spellStart"/>
      <w:r w:rsidRPr="00885185">
        <w:rPr>
          <w:rFonts w:ascii="Arial" w:hAnsi="Arial" w:cs="Arial"/>
          <w:color w:val="000000"/>
          <w:sz w:val="20"/>
          <w:szCs w:val="20"/>
          <w:lang w:eastAsia="ro-RO"/>
        </w:rPr>
        <w:t>baza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cărora</w:t>
      </w:r>
      <w:proofErr w:type="spellEnd"/>
      <w:r w:rsidRPr="00885185">
        <w:rPr>
          <w:rFonts w:ascii="Arial" w:hAnsi="Arial" w:cs="Arial"/>
          <w:color w:val="000000"/>
          <w:sz w:val="20"/>
          <w:szCs w:val="20"/>
          <w:lang w:eastAsia="ro-RO"/>
        </w:rPr>
        <w:t xml:space="preserve"> se pot </w:t>
      </w:r>
      <w:proofErr w:type="spellStart"/>
      <w:r w:rsidRPr="00885185">
        <w:rPr>
          <w:rFonts w:ascii="Arial" w:hAnsi="Arial" w:cs="Arial"/>
          <w:color w:val="000000"/>
          <w:sz w:val="20"/>
          <w:szCs w:val="20"/>
          <w:lang w:eastAsia="ro-RO"/>
        </w:rPr>
        <w:t>sta</w:t>
      </w:r>
      <w:r w:rsidR="00987322" w:rsidRPr="00885185">
        <w:rPr>
          <w:rFonts w:ascii="Arial" w:hAnsi="Arial" w:cs="Arial"/>
          <w:color w:val="000000"/>
          <w:sz w:val="20"/>
          <w:szCs w:val="20"/>
          <w:lang w:eastAsia="ro-RO"/>
        </w:rPr>
        <w:t>bili</w:t>
      </w:r>
      <w:proofErr w:type="spellEnd"/>
      <w:r w:rsidR="00987322" w:rsidRPr="00885185">
        <w:rPr>
          <w:rFonts w:ascii="Arial" w:hAnsi="Arial" w:cs="Arial"/>
          <w:color w:val="000000"/>
          <w:sz w:val="20"/>
          <w:szCs w:val="20"/>
          <w:lang w:eastAsia="ro-RO"/>
        </w:rPr>
        <w:t xml:space="preserve"> </w:t>
      </w:r>
      <w:proofErr w:type="spellStart"/>
      <w:r w:rsidR="00987322" w:rsidRPr="00885185">
        <w:rPr>
          <w:rFonts w:ascii="Arial" w:hAnsi="Arial" w:cs="Arial"/>
          <w:color w:val="000000"/>
          <w:sz w:val="20"/>
          <w:szCs w:val="20"/>
          <w:lang w:eastAsia="ro-RO"/>
        </w:rPr>
        <w:t>abilitățile</w:t>
      </w:r>
      <w:proofErr w:type="spellEnd"/>
      <w:r w:rsidR="00987322" w:rsidRPr="00885185">
        <w:rPr>
          <w:rFonts w:ascii="Arial" w:hAnsi="Arial" w:cs="Arial"/>
          <w:color w:val="000000"/>
          <w:sz w:val="20"/>
          <w:szCs w:val="20"/>
          <w:lang w:eastAsia="ro-RO"/>
        </w:rPr>
        <w:t xml:space="preserve">, </w:t>
      </w:r>
      <w:proofErr w:type="spellStart"/>
      <w:r w:rsidR="00987322" w:rsidRPr="00885185">
        <w:rPr>
          <w:rFonts w:ascii="Arial" w:hAnsi="Arial" w:cs="Arial"/>
          <w:color w:val="000000"/>
          <w:sz w:val="20"/>
          <w:szCs w:val="20"/>
          <w:lang w:eastAsia="ro-RO"/>
        </w:rPr>
        <w:t>aptitudinile</w:t>
      </w:r>
      <w:proofErr w:type="spellEnd"/>
      <w:r w:rsidR="00987322"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raportat</w:t>
      </w:r>
      <w:proofErr w:type="spellEnd"/>
      <w:r w:rsidRPr="00885185">
        <w:rPr>
          <w:rFonts w:ascii="Arial" w:hAnsi="Arial" w:cs="Arial"/>
          <w:color w:val="000000"/>
          <w:sz w:val="20"/>
          <w:szCs w:val="20"/>
          <w:lang w:eastAsia="ro-RO"/>
        </w:rPr>
        <w:t xml:space="preserve"> la </w:t>
      </w:r>
      <w:proofErr w:type="spellStart"/>
      <w:r w:rsidRPr="00885185">
        <w:rPr>
          <w:rFonts w:ascii="Arial" w:hAnsi="Arial" w:cs="Arial"/>
          <w:color w:val="000000"/>
          <w:sz w:val="20"/>
          <w:szCs w:val="20"/>
          <w:lang w:eastAsia="ro-RO"/>
        </w:rPr>
        <w:t>cerințele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postului</w:t>
      </w:r>
      <w:proofErr w:type="spellEnd"/>
      <w:r w:rsidRPr="00885185">
        <w:rPr>
          <w:rFonts w:ascii="Arial" w:hAnsi="Arial" w:cs="Arial"/>
          <w:color w:val="000000"/>
          <w:sz w:val="20"/>
          <w:szCs w:val="20"/>
          <w:lang w:eastAsia="ro-RO"/>
        </w:rPr>
        <w:t>.</w:t>
      </w:r>
    </w:p>
    <w:p w14:paraId="3CB15F2D"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proofErr w:type="spellStart"/>
      <w:r w:rsidRPr="00885185">
        <w:rPr>
          <w:rFonts w:ascii="Arial" w:hAnsi="Arial" w:cs="Arial"/>
          <w:color w:val="000000"/>
          <w:sz w:val="20"/>
          <w:szCs w:val="20"/>
          <w:lang w:val="fr-BE" w:eastAsia="ro-RO"/>
        </w:rPr>
        <w:t>Vom</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utiliza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datele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dumneavoastră</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caracter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personal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doar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pentru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procesul</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recrutare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selecție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evaluare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profesională</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curs</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desfășurare</w:t>
      </w:r>
      <w:proofErr w:type="spellEnd"/>
      <w:r w:rsidRPr="00885185">
        <w:rPr>
          <w:rFonts w:ascii="Arial" w:hAnsi="Arial" w:cs="Arial"/>
          <w:color w:val="000000"/>
          <w:sz w:val="20"/>
          <w:szCs w:val="20"/>
          <w:lang w:val="fr-BE" w:eastAsia="ro-RO"/>
        </w:rPr>
        <w:t>.</w:t>
      </w:r>
    </w:p>
    <w:p w14:paraId="7B9D0C33"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proofErr w:type="spellStart"/>
      <w:r w:rsidRPr="00885185">
        <w:rPr>
          <w:rFonts w:ascii="Arial" w:hAnsi="Arial" w:cs="Arial"/>
          <w:color w:val="000000"/>
          <w:sz w:val="20"/>
          <w:szCs w:val="20"/>
          <w:lang w:val="fr-BE" w:eastAsia="ro-RO"/>
        </w:rPr>
        <w:t>Datele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colectate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sunt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destinate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prelucrării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către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noi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împuterniciții</w:t>
      </w:r>
      <w:proofErr w:type="spellEnd"/>
      <w:r w:rsidRPr="00885185">
        <w:rPr>
          <w:rFonts w:ascii="Arial" w:hAnsi="Arial" w:cs="Arial"/>
          <w:color w:val="000000"/>
          <w:sz w:val="20"/>
          <w:szCs w:val="20"/>
          <w:lang w:val="fr-BE" w:eastAsia="ro-RO"/>
        </w:rPr>
        <w:t>/</w:t>
      </w:r>
      <w:proofErr w:type="spellStart"/>
      <w:r w:rsidRPr="00885185">
        <w:rPr>
          <w:rFonts w:ascii="Arial" w:hAnsi="Arial" w:cs="Arial"/>
          <w:color w:val="000000"/>
          <w:sz w:val="20"/>
          <w:szCs w:val="20"/>
          <w:lang w:val="fr-BE" w:eastAsia="ro-RO"/>
        </w:rPr>
        <w:t>partenerii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noștri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furnizorii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servicii</w:t>
      </w:r>
      <w:proofErr w:type="spellEnd"/>
      <w:r w:rsidRPr="00885185">
        <w:rPr>
          <w:rFonts w:ascii="Arial" w:hAnsi="Arial" w:cs="Arial"/>
          <w:color w:val="000000"/>
          <w:sz w:val="20"/>
          <w:szCs w:val="20"/>
          <w:lang w:val="fr-BE" w:eastAsia="ro-RO"/>
        </w:rPr>
        <w:t xml:space="preserve"> IT), </w:t>
      </w:r>
      <w:proofErr w:type="spellStart"/>
      <w:r w:rsidRPr="00885185">
        <w:rPr>
          <w:rFonts w:ascii="Arial" w:hAnsi="Arial" w:cs="Arial"/>
          <w:color w:val="000000"/>
          <w:sz w:val="20"/>
          <w:szCs w:val="20"/>
          <w:lang w:val="fr-BE" w:eastAsia="ro-RO"/>
        </w:rPr>
        <w:t>fiind</w:t>
      </w:r>
      <w:proofErr w:type="spellEnd"/>
      <w:r w:rsidRPr="00885185">
        <w:rPr>
          <w:rFonts w:ascii="Arial" w:hAnsi="Arial" w:cs="Arial"/>
          <w:color w:val="000000"/>
          <w:sz w:val="20"/>
          <w:szCs w:val="20"/>
          <w:lang w:val="fr-BE" w:eastAsia="ro-RO"/>
        </w:rPr>
        <w:t xml:space="preserve"> transmise </w:t>
      </w:r>
      <w:proofErr w:type="spellStart"/>
      <w:r w:rsidRPr="00885185">
        <w:rPr>
          <w:rFonts w:ascii="Arial" w:hAnsi="Arial" w:cs="Arial"/>
          <w:color w:val="000000"/>
          <w:sz w:val="20"/>
          <w:szCs w:val="20"/>
          <w:lang w:val="fr-BE" w:eastAsia="ro-RO"/>
        </w:rPr>
        <w:t>numai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scopul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respectării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obligațiilor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contractuale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către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operatorul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asociat</w:t>
      </w:r>
      <w:proofErr w:type="spellEnd"/>
      <w:r w:rsidRPr="00885185">
        <w:rPr>
          <w:rFonts w:ascii="Arial" w:hAnsi="Arial" w:cs="Arial"/>
          <w:color w:val="000000"/>
          <w:sz w:val="20"/>
          <w:szCs w:val="20"/>
          <w:lang w:val="fr-BE" w:eastAsia="ro-RO"/>
        </w:rPr>
        <w:t xml:space="preserve"> </w:t>
      </w:r>
      <w:r w:rsidR="00885185" w:rsidRPr="00361EB6">
        <w:rPr>
          <w:rFonts w:ascii="Arial" w:hAnsi="Arial" w:cs="Arial"/>
          <w:color w:val="000000"/>
          <w:sz w:val="20"/>
          <w:szCs w:val="20"/>
          <w:lang w:val="fr-BE" w:eastAsia="ro-RO"/>
        </w:rPr>
        <w:t xml:space="preserve">ASOCIATIA DE DEZVOLTARE INTRACOMUNITARA </w:t>
      </w:r>
      <w:r w:rsidR="0020222A">
        <w:rPr>
          <w:rFonts w:ascii="Arial" w:hAnsi="Arial" w:cs="Arial"/>
          <w:b/>
          <w:bCs/>
          <w:color w:val="000000"/>
          <w:sz w:val="20"/>
          <w:szCs w:val="20"/>
          <w:lang w:eastAsia="ro-RO"/>
        </w:rPr>
        <w:t>APA VALCEA</w:t>
      </w:r>
      <w:r w:rsidRPr="00361EB6">
        <w:rPr>
          <w:rFonts w:ascii="Arial" w:hAnsi="Arial" w:cs="Arial"/>
          <w:color w:val="000000"/>
          <w:sz w:val="20"/>
          <w:szCs w:val="20"/>
          <w:lang w:val="fr-BE" w:eastAsia="ro-RO"/>
        </w:rPr>
        <w:t xml:space="preserve">, </w:t>
      </w:r>
      <w:proofErr w:type="spellStart"/>
      <w:r w:rsidRPr="00361EB6">
        <w:rPr>
          <w:rFonts w:ascii="Arial" w:hAnsi="Arial" w:cs="Arial"/>
          <w:color w:val="000000"/>
          <w:sz w:val="20"/>
          <w:szCs w:val="20"/>
          <w:lang w:val="fr-BE" w:eastAsia="ro-RO"/>
        </w:rPr>
        <w:t>precum</w:t>
      </w:r>
      <w:proofErr w:type="spellEnd"/>
      <w:r w:rsidRPr="00361EB6">
        <w:rPr>
          <w:rFonts w:ascii="Arial" w:hAnsi="Arial" w:cs="Arial"/>
          <w:color w:val="000000"/>
          <w:sz w:val="20"/>
          <w:szCs w:val="20"/>
          <w:lang w:val="fr-BE" w:eastAsia="ro-RO"/>
        </w:rPr>
        <w:t xml:space="preserve"> </w:t>
      </w:r>
      <w:proofErr w:type="spellStart"/>
      <w:r w:rsidRPr="00361EB6">
        <w:rPr>
          <w:rFonts w:ascii="Arial" w:hAnsi="Arial" w:cs="Arial"/>
          <w:color w:val="000000"/>
          <w:sz w:val="20"/>
          <w:szCs w:val="20"/>
          <w:lang w:val="fr-BE" w:eastAsia="ro-RO"/>
        </w:rPr>
        <w:t>și</w:t>
      </w:r>
      <w:proofErr w:type="spellEnd"/>
      <w:r w:rsidRPr="00361EB6">
        <w:rPr>
          <w:rFonts w:ascii="Arial" w:hAnsi="Arial" w:cs="Arial"/>
          <w:color w:val="000000"/>
          <w:sz w:val="20"/>
          <w:szCs w:val="20"/>
          <w:lang w:val="fr-BE" w:eastAsia="ro-RO"/>
        </w:rPr>
        <w:t xml:space="preserve"> </w:t>
      </w:r>
      <w:proofErr w:type="spellStart"/>
      <w:r w:rsidRPr="00361EB6">
        <w:rPr>
          <w:rFonts w:ascii="Arial" w:hAnsi="Arial" w:cs="Arial"/>
          <w:color w:val="000000"/>
          <w:sz w:val="20"/>
          <w:szCs w:val="20"/>
          <w:lang w:val="fr-BE" w:eastAsia="ro-RO"/>
        </w:rPr>
        <w:t>în</w:t>
      </w:r>
      <w:proofErr w:type="spellEnd"/>
      <w:r w:rsidRPr="00361EB6">
        <w:rPr>
          <w:rFonts w:ascii="Arial" w:hAnsi="Arial" w:cs="Arial"/>
          <w:color w:val="000000"/>
          <w:sz w:val="20"/>
          <w:szCs w:val="20"/>
          <w:lang w:val="fr-BE" w:eastAsia="ro-RO"/>
        </w:rPr>
        <w:t xml:space="preserve"> </w:t>
      </w:r>
      <w:proofErr w:type="spellStart"/>
      <w:r w:rsidRPr="00361EB6">
        <w:rPr>
          <w:rFonts w:ascii="Arial" w:hAnsi="Arial" w:cs="Arial"/>
          <w:color w:val="000000"/>
          <w:sz w:val="20"/>
          <w:szCs w:val="20"/>
          <w:lang w:val="fr-BE" w:eastAsia="ro-RO"/>
        </w:rPr>
        <w:t>scopul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respectării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obligațiilor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legale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către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organele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judiciare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autoritățile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judecătorești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sau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altor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autorități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publice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competente</w:t>
      </w:r>
      <w:proofErr w:type="spellEnd"/>
      <w:r w:rsidRPr="00885185">
        <w:rPr>
          <w:rFonts w:ascii="Arial" w:hAnsi="Arial" w:cs="Arial"/>
          <w:color w:val="000000"/>
          <w:sz w:val="20"/>
          <w:szCs w:val="20"/>
          <w:lang w:val="fr-BE" w:eastAsia="ro-RO"/>
        </w:rPr>
        <w:t xml:space="preserve"> de control, la </w:t>
      </w:r>
      <w:proofErr w:type="spellStart"/>
      <w:r w:rsidRPr="00885185">
        <w:rPr>
          <w:rFonts w:ascii="Arial" w:hAnsi="Arial" w:cs="Arial"/>
          <w:color w:val="000000"/>
          <w:sz w:val="20"/>
          <w:szCs w:val="20"/>
          <w:lang w:val="fr-BE" w:eastAsia="ro-RO"/>
        </w:rPr>
        <w:t>solicitarea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expresă</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limitele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legii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dacă</w:t>
      </w:r>
      <w:proofErr w:type="spellEnd"/>
      <w:r w:rsidRPr="00885185">
        <w:rPr>
          <w:rFonts w:ascii="Arial" w:hAnsi="Arial" w:cs="Arial"/>
          <w:color w:val="000000"/>
          <w:sz w:val="20"/>
          <w:szCs w:val="20"/>
          <w:lang w:val="fr-BE" w:eastAsia="ro-RO"/>
        </w:rPr>
        <w:t xml:space="preserve"> este </w:t>
      </w:r>
      <w:proofErr w:type="spellStart"/>
      <w:r w:rsidRPr="00885185">
        <w:rPr>
          <w:rFonts w:ascii="Arial" w:hAnsi="Arial" w:cs="Arial"/>
          <w:color w:val="000000"/>
          <w:sz w:val="20"/>
          <w:szCs w:val="20"/>
          <w:lang w:val="fr-BE" w:eastAsia="ro-RO"/>
        </w:rPr>
        <w:t>cazul</w:t>
      </w:r>
      <w:proofErr w:type="spellEnd"/>
      <w:r w:rsidRPr="00885185">
        <w:rPr>
          <w:rFonts w:ascii="Arial" w:hAnsi="Arial" w:cs="Arial"/>
          <w:color w:val="000000"/>
          <w:sz w:val="20"/>
          <w:szCs w:val="20"/>
          <w:lang w:val="fr-BE" w:eastAsia="ro-RO"/>
        </w:rPr>
        <w:t xml:space="preserve">. </w:t>
      </w:r>
    </w:p>
    <w:p w14:paraId="52E9EBF9" w14:textId="77777777" w:rsidR="006A4FAE" w:rsidRPr="00885185" w:rsidRDefault="006A4FAE" w:rsidP="00885185">
      <w:pPr>
        <w:autoSpaceDE w:val="0"/>
        <w:autoSpaceDN w:val="0"/>
        <w:adjustRightInd w:val="0"/>
        <w:spacing w:line="276" w:lineRule="auto"/>
        <w:jc w:val="both"/>
        <w:rPr>
          <w:rFonts w:ascii="Arial" w:hAnsi="Arial" w:cs="Arial"/>
          <w:b/>
          <w:bCs/>
          <w:i/>
          <w:iCs/>
          <w:color w:val="000000"/>
          <w:sz w:val="20"/>
          <w:szCs w:val="20"/>
          <w:lang w:val="fr-BE" w:eastAsia="ro-RO"/>
        </w:rPr>
      </w:pPr>
      <w:r w:rsidRPr="00885185">
        <w:rPr>
          <w:rFonts w:ascii="Arial" w:hAnsi="Arial" w:cs="Arial"/>
          <w:b/>
          <w:bCs/>
          <w:i/>
          <w:iCs/>
          <w:color w:val="000000"/>
          <w:sz w:val="20"/>
          <w:szCs w:val="20"/>
          <w:lang w:val="fr-BE" w:eastAsia="ro-RO"/>
        </w:rPr>
        <w:t xml:space="preserve">Cu </w:t>
      </w:r>
      <w:proofErr w:type="spellStart"/>
      <w:r w:rsidRPr="00885185">
        <w:rPr>
          <w:rFonts w:ascii="Arial" w:hAnsi="Arial" w:cs="Arial"/>
          <w:b/>
          <w:bCs/>
          <w:i/>
          <w:iCs/>
          <w:color w:val="000000"/>
          <w:sz w:val="20"/>
          <w:szCs w:val="20"/>
          <w:lang w:val="fr-BE" w:eastAsia="ro-RO"/>
        </w:rPr>
        <w:t>excepțiile</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prevăzute</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în</w:t>
      </w:r>
      <w:proofErr w:type="spellEnd"/>
      <w:r w:rsidRPr="00885185">
        <w:rPr>
          <w:rFonts w:ascii="Arial" w:hAnsi="Arial" w:cs="Arial"/>
          <w:b/>
          <w:bCs/>
          <w:i/>
          <w:iCs/>
          <w:color w:val="000000"/>
          <w:sz w:val="20"/>
          <w:szCs w:val="20"/>
          <w:lang w:val="fr-BE" w:eastAsia="ro-RO"/>
        </w:rPr>
        <w:t xml:space="preserve"> mod </w:t>
      </w:r>
      <w:proofErr w:type="spellStart"/>
      <w:r w:rsidRPr="00885185">
        <w:rPr>
          <w:rFonts w:ascii="Arial" w:hAnsi="Arial" w:cs="Arial"/>
          <w:b/>
          <w:bCs/>
          <w:i/>
          <w:iCs/>
          <w:color w:val="000000"/>
          <w:sz w:val="20"/>
          <w:szCs w:val="20"/>
          <w:lang w:val="fr-BE" w:eastAsia="ro-RO"/>
        </w:rPr>
        <w:t>expres</w:t>
      </w:r>
      <w:proofErr w:type="spellEnd"/>
      <w:r w:rsidRPr="00885185">
        <w:rPr>
          <w:rFonts w:ascii="Arial" w:hAnsi="Arial" w:cs="Arial"/>
          <w:b/>
          <w:bCs/>
          <w:i/>
          <w:iCs/>
          <w:color w:val="000000"/>
          <w:sz w:val="20"/>
          <w:szCs w:val="20"/>
          <w:lang w:val="fr-BE" w:eastAsia="ro-RO"/>
        </w:rPr>
        <w:t xml:space="preserve"> de lege, </w:t>
      </w:r>
      <w:proofErr w:type="spellStart"/>
      <w:r w:rsidRPr="00885185">
        <w:rPr>
          <w:rFonts w:ascii="Arial" w:hAnsi="Arial" w:cs="Arial"/>
          <w:b/>
          <w:bCs/>
          <w:i/>
          <w:iCs/>
          <w:color w:val="000000"/>
          <w:sz w:val="20"/>
          <w:szCs w:val="20"/>
          <w:lang w:val="fr-BE" w:eastAsia="ro-RO"/>
        </w:rPr>
        <w:t>datele</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dvs</w:t>
      </w:r>
      <w:proofErr w:type="spellEnd"/>
      <w:r w:rsidRPr="00885185">
        <w:rPr>
          <w:rFonts w:ascii="Arial" w:hAnsi="Arial" w:cs="Arial"/>
          <w:b/>
          <w:bCs/>
          <w:i/>
          <w:iCs/>
          <w:color w:val="000000"/>
          <w:sz w:val="20"/>
          <w:szCs w:val="20"/>
          <w:lang w:val="fr-BE" w:eastAsia="ro-RO"/>
        </w:rPr>
        <w:t xml:space="preserve">. </w:t>
      </w:r>
      <w:proofErr w:type="spellStart"/>
      <w:proofErr w:type="gramStart"/>
      <w:r w:rsidRPr="00885185">
        <w:rPr>
          <w:rFonts w:ascii="Arial" w:hAnsi="Arial" w:cs="Arial"/>
          <w:b/>
          <w:bCs/>
          <w:i/>
          <w:iCs/>
          <w:color w:val="000000"/>
          <w:sz w:val="20"/>
          <w:szCs w:val="20"/>
          <w:lang w:val="fr-BE" w:eastAsia="ro-RO"/>
        </w:rPr>
        <w:t>cu</w:t>
      </w:r>
      <w:proofErr w:type="spellEnd"/>
      <w:proofErr w:type="gram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caracter</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personal</w:t>
      </w:r>
      <w:proofErr w:type="spellEnd"/>
      <w:r w:rsidRPr="00885185">
        <w:rPr>
          <w:rFonts w:ascii="Arial" w:hAnsi="Arial" w:cs="Arial"/>
          <w:b/>
          <w:bCs/>
          <w:i/>
          <w:iCs/>
          <w:color w:val="000000"/>
          <w:sz w:val="20"/>
          <w:szCs w:val="20"/>
          <w:lang w:val="fr-BE" w:eastAsia="ro-RO"/>
        </w:rPr>
        <w:t xml:space="preserve"> pot fi transmise </w:t>
      </w:r>
      <w:proofErr w:type="spellStart"/>
      <w:r w:rsidRPr="00885185">
        <w:rPr>
          <w:rFonts w:ascii="Arial" w:hAnsi="Arial" w:cs="Arial"/>
          <w:b/>
          <w:bCs/>
          <w:i/>
          <w:iCs/>
          <w:color w:val="000000"/>
          <w:sz w:val="20"/>
          <w:szCs w:val="20"/>
          <w:lang w:val="fr-BE" w:eastAsia="ro-RO"/>
        </w:rPr>
        <w:t>unor</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terțe</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persoane</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numai</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în</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baza</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consimțământului</w:t>
      </w:r>
      <w:proofErr w:type="spell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dvs</w:t>
      </w:r>
      <w:proofErr w:type="spellEnd"/>
      <w:r w:rsidRPr="00885185">
        <w:rPr>
          <w:rFonts w:ascii="Arial" w:hAnsi="Arial" w:cs="Arial"/>
          <w:b/>
          <w:bCs/>
          <w:i/>
          <w:iCs/>
          <w:color w:val="000000"/>
          <w:sz w:val="20"/>
          <w:szCs w:val="20"/>
          <w:lang w:val="fr-BE" w:eastAsia="ro-RO"/>
        </w:rPr>
        <w:t xml:space="preserve">. </w:t>
      </w:r>
      <w:proofErr w:type="gramStart"/>
      <w:r w:rsidRPr="00885185">
        <w:rPr>
          <w:rFonts w:ascii="Arial" w:hAnsi="Arial" w:cs="Arial"/>
          <w:b/>
          <w:bCs/>
          <w:i/>
          <w:iCs/>
          <w:color w:val="000000"/>
          <w:sz w:val="20"/>
          <w:szCs w:val="20"/>
          <w:lang w:val="fr-BE" w:eastAsia="ro-RO"/>
        </w:rPr>
        <w:t>liber</w:t>
      </w:r>
      <w:proofErr w:type="gramEnd"/>
      <w:r w:rsidRPr="00885185">
        <w:rPr>
          <w:rFonts w:ascii="Arial" w:hAnsi="Arial" w:cs="Arial"/>
          <w:b/>
          <w:bCs/>
          <w:i/>
          <w:iCs/>
          <w:color w:val="000000"/>
          <w:sz w:val="20"/>
          <w:szCs w:val="20"/>
          <w:lang w:val="fr-BE" w:eastAsia="ro-RO"/>
        </w:rPr>
        <w:t xml:space="preserve"> </w:t>
      </w:r>
      <w:proofErr w:type="spellStart"/>
      <w:r w:rsidRPr="00885185">
        <w:rPr>
          <w:rFonts w:ascii="Arial" w:hAnsi="Arial" w:cs="Arial"/>
          <w:b/>
          <w:bCs/>
          <w:i/>
          <w:iCs/>
          <w:color w:val="000000"/>
          <w:sz w:val="20"/>
          <w:szCs w:val="20"/>
          <w:lang w:val="fr-BE" w:eastAsia="ro-RO"/>
        </w:rPr>
        <w:t>exprimat</w:t>
      </w:r>
      <w:proofErr w:type="spellEnd"/>
      <w:r w:rsidRPr="00885185">
        <w:rPr>
          <w:rFonts w:ascii="Arial" w:hAnsi="Arial" w:cs="Arial"/>
          <w:b/>
          <w:bCs/>
          <w:i/>
          <w:iCs/>
          <w:color w:val="000000"/>
          <w:sz w:val="20"/>
          <w:szCs w:val="20"/>
          <w:lang w:val="fr-BE" w:eastAsia="ro-RO"/>
        </w:rPr>
        <w:t>.</w:t>
      </w:r>
    </w:p>
    <w:p w14:paraId="730E9B93"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proofErr w:type="spellStart"/>
      <w:r w:rsidRPr="00885185">
        <w:rPr>
          <w:rFonts w:ascii="Arial" w:hAnsi="Arial" w:cs="Arial"/>
          <w:color w:val="000000"/>
          <w:sz w:val="20"/>
          <w:szCs w:val="20"/>
          <w:lang w:val="fr-BE" w:eastAsia="ro-RO"/>
        </w:rPr>
        <w:t>Toate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datele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caracter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personal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colectate</w:t>
      </w:r>
      <w:proofErr w:type="spellEnd"/>
      <w:r w:rsidRPr="00885185">
        <w:rPr>
          <w:rFonts w:ascii="Arial" w:hAnsi="Arial" w:cs="Arial"/>
          <w:color w:val="000000"/>
          <w:sz w:val="20"/>
          <w:szCs w:val="20"/>
          <w:lang w:val="fr-BE" w:eastAsia="ro-RO"/>
        </w:rPr>
        <w:t xml:space="preserve"> vor fi </w:t>
      </w:r>
      <w:proofErr w:type="spellStart"/>
      <w:r w:rsidRPr="00885185">
        <w:rPr>
          <w:rFonts w:ascii="Arial" w:hAnsi="Arial" w:cs="Arial"/>
          <w:color w:val="000000"/>
          <w:sz w:val="20"/>
          <w:szCs w:val="20"/>
          <w:lang w:val="fr-BE" w:eastAsia="ro-RO"/>
        </w:rPr>
        <w:t>stocate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numai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durata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necesară</w:t>
      </w:r>
      <w:proofErr w:type="spellEnd"/>
      <w:r w:rsidRPr="00885185">
        <w:rPr>
          <w:rFonts w:ascii="Arial" w:hAnsi="Arial" w:cs="Arial"/>
          <w:color w:val="000000"/>
          <w:sz w:val="20"/>
          <w:szCs w:val="20"/>
          <w:lang w:val="fr-BE" w:eastAsia="ro-RO"/>
        </w:rPr>
        <w:t xml:space="preserve"> care este </w:t>
      </w:r>
      <w:proofErr w:type="spellStart"/>
      <w:r w:rsidRPr="00885185">
        <w:rPr>
          <w:rFonts w:ascii="Arial" w:hAnsi="Arial" w:cs="Arial"/>
          <w:color w:val="000000"/>
          <w:sz w:val="20"/>
          <w:szCs w:val="20"/>
          <w:lang w:val="fr-BE" w:eastAsia="ro-RO"/>
        </w:rPr>
        <w:t>relevantă</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pentru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scopul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menționat</w:t>
      </w:r>
      <w:proofErr w:type="spellEnd"/>
      <w:r w:rsidRPr="00885185">
        <w:rPr>
          <w:rFonts w:ascii="Arial" w:hAnsi="Arial" w:cs="Arial"/>
          <w:color w:val="000000"/>
          <w:sz w:val="20"/>
          <w:szCs w:val="20"/>
          <w:lang w:val="fr-BE" w:eastAsia="ro-RO"/>
        </w:rPr>
        <w:t xml:space="preserve"> mai sus, </w:t>
      </w:r>
      <w:proofErr w:type="spellStart"/>
      <w:r w:rsidRPr="00885185">
        <w:rPr>
          <w:rFonts w:ascii="Arial" w:hAnsi="Arial" w:cs="Arial"/>
          <w:color w:val="000000"/>
          <w:sz w:val="20"/>
          <w:szCs w:val="20"/>
          <w:lang w:val="fr-BE" w:eastAsia="ro-RO"/>
        </w:rPr>
        <w:t>pentru</w:t>
      </w:r>
      <w:proofErr w:type="spellEnd"/>
      <w:r w:rsidRPr="00885185">
        <w:rPr>
          <w:rFonts w:ascii="Arial" w:hAnsi="Arial" w:cs="Arial"/>
          <w:color w:val="000000"/>
          <w:sz w:val="20"/>
          <w:szCs w:val="20"/>
          <w:lang w:val="fr-BE" w:eastAsia="ro-RO"/>
        </w:rPr>
        <w:t xml:space="preserve"> o </w:t>
      </w:r>
      <w:proofErr w:type="spellStart"/>
      <w:r w:rsidRPr="00885185">
        <w:rPr>
          <w:rFonts w:ascii="Arial" w:hAnsi="Arial" w:cs="Arial"/>
          <w:color w:val="000000"/>
          <w:sz w:val="20"/>
          <w:szCs w:val="20"/>
          <w:lang w:val="fr-BE" w:eastAsia="ro-RO"/>
        </w:rPr>
        <w:t>perioadă</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cel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mult</w:t>
      </w:r>
      <w:proofErr w:type="spellEnd"/>
      <w:r w:rsidRPr="00885185">
        <w:rPr>
          <w:rFonts w:ascii="Arial" w:hAnsi="Arial" w:cs="Arial"/>
          <w:color w:val="000000"/>
          <w:sz w:val="20"/>
          <w:szCs w:val="20"/>
          <w:lang w:val="fr-BE" w:eastAsia="ro-RO"/>
        </w:rPr>
        <w:t xml:space="preserve"> 5 </w:t>
      </w:r>
      <w:proofErr w:type="spellStart"/>
      <w:r w:rsidRPr="00885185">
        <w:rPr>
          <w:rFonts w:ascii="Arial" w:hAnsi="Arial" w:cs="Arial"/>
          <w:color w:val="000000"/>
          <w:sz w:val="20"/>
          <w:szCs w:val="20"/>
          <w:lang w:val="fr-BE" w:eastAsia="ro-RO"/>
        </w:rPr>
        <w:t>ani</w:t>
      </w:r>
      <w:proofErr w:type="spellEnd"/>
      <w:r w:rsidRPr="00885185">
        <w:rPr>
          <w:rFonts w:ascii="Arial" w:hAnsi="Arial" w:cs="Arial"/>
          <w:color w:val="000000"/>
          <w:sz w:val="20"/>
          <w:szCs w:val="20"/>
          <w:lang w:val="fr-BE" w:eastAsia="ro-RO"/>
        </w:rPr>
        <w:t xml:space="preserve"> de la data </w:t>
      </w:r>
      <w:proofErr w:type="spellStart"/>
      <w:r w:rsidRPr="00885185">
        <w:rPr>
          <w:rFonts w:ascii="Arial" w:hAnsi="Arial" w:cs="Arial"/>
          <w:color w:val="000000"/>
          <w:sz w:val="20"/>
          <w:szCs w:val="20"/>
          <w:lang w:val="fr-BE" w:eastAsia="ro-RO"/>
        </w:rPr>
        <w:t>încheierii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contractului</w:t>
      </w:r>
      <w:proofErr w:type="spellEnd"/>
      <w:r w:rsidRPr="00885185">
        <w:rPr>
          <w:rFonts w:ascii="Arial" w:hAnsi="Arial" w:cs="Arial"/>
          <w:color w:val="000000"/>
          <w:sz w:val="20"/>
          <w:szCs w:val="20"/>
          <w:lang w:val="fr-BE" w:eastAsia="ro-RO"/>
        </w:rPr>
        <w:t xml:space="preserve"> de </w:t>
      </w:r>
      <w:proofErr w:type="spellStart"/>
      <w:r w:rsidRPr="00885185">
        <w:rPr>
          <w:rFonts w:ascii="Arial" w:hAnsi="Arial" w:cs="Arial"/>
          <w:color w:val="000000"/>
          <w:sz w:val="20"/>
          <w:szCs w:val="20"/>
          <w:lang w:val="fr-BE" w:eastAsia="ro-RO"/>
        </w:rPr>
        <w:t>servicii</w:t>
      </w:r>
      <w:proofErr w:type="spellEnd"/>
      <w:r w:rsidRPr="00885185">
        <w:rPr>
          <w:rFonts w:ascii="Arial" w:hAnsi="Arial" w:cs="Arial"/>
          <w:color w:val="000000"/>
          <w:sz w:val="20"/>
          <w:szCs w:val="20"/>
          <w:lang w:val="fr-BE" w:eastAsia="ro-RO"/>
        </w:rPr>
        <w:t xml:space="preserve"> mai sus </w:t>
      </w:r>
      <w:proofErr w:type="spellStart"/>
      <w:r w:rsidRPr="00885185">
        <w:rPr>
          <w:rFonts w:ascii="Arial" w:hAnsi="Arial" w:cs="Arial"/>
          <w:color w:val="000000"/>
          <w:sz w:val="20"/>
          <w:szCs w:val="20"/>
          <w:lang w:val="fr-BE" w:eastAsia="ro-RO"/>
        </w:rPr>
        <w:t>menționat</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după</w:t>
      </w:r>
      <w:proofErr w:type="spellEnd"/>
      <w:r w:rsidRPr="00885185">
        <w:rPr>
          <w:rFonts w:ascii="Arial" w:hAnsi="Arial" w:cs="Arial"/>
          <w:color w:val="000000"/>
          <w:sz w:val="20"/>
          <w:szCs w:val="20"/>
          <w:lang w:val="fr-BE" w:eastAsia="ro-RO"/>
        </w:rPr>
        <w:t xml:space="preserve"> care </w:t>
      </w:r>
      <w:proofErr w:type="spellStart"/>
      <w:r w:rsidRPr="00885185">
        <w:rPr>
          <w:rFonts w:ascii="Arial" w:hAnsi="Arial" w:cs="Arial"/>
          <w:color w:val="000000"/>
          <w:sz w:val="20"/>
          <w:szCs w:val="20"/>
          <w:lang w:val="fr-BE" w:eastAsia="ro-RO"/>
        </w:rPr>
        <w:t>acestea</w:t>
      </w:r>
      <w:proofErr w:type="spellEnd"/>
      <w:r w:rsidRPr="00885185">
        <w:rPr>
          <w:rFonts w:ascii="Arial" w:hAnsi="Arial" w:cs="Arial"/>
          <w:color w:val="000000"/>
          <w:sz w:val="20"/>
          <w:szCs w:val="20"/>
          <w:lang w:val="fr-BE" w:eastAsia="ro-RO"/>
        </w:rPr>
        <w:t xml:space="preserve"> vor fi </w:t>
      </w:r>
      <w:proofErr w:type="spellStart"/>
      <w:r w:rsidRPr="00885185">
        <w:rPr>
          <w:rFonts w:ascii="Arial" w:hAnsi="Arial" w:cs="Arial"/>
          <w:color w:val="000000"/>
          <w:sz w:val="20"/>
          <w:szCs w:val="20"/>
          <w:lang w:val="fr-BE" w:eastAsia="ro-RO"/>
        </w:rPr>
        <w:t>anonimizate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sau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distruse</w:t>
      </w:r>
      <w:proofErr w:type="spellEnd"/>
      <w:r w:rsidRPr="00885185">
        <w:rPr>
          <w:rFonts w:ascii="Arial" w:hAnsi="Arial" w:cs="Arial"/>
          <w:color w:val="000000"/>
          <w:sz w:val="20"/>
          <w:szCs w:val="20"/>
          <w:lang w:val="fr-BE" w:eastAsia="ro-RO"/>
        </w:rPr>
        <w:t>/</w:t>
      </w:r>
      <w:proofErr w:type="spellStart"/>
      <w:r w:rsidRPr="00885185">
        <w:rPr>
          <w:rFonts w:ascii="Arial" w:hAnsi="Arial" w:cs="Arial"/>
          <w:color w:val="000000"/>
          <w:sz w:val="20"/>
          <w:szCs w:val="20"/>
          <w:lang w:val="fr-BE" w:eastAsia="ro-RO"/>
        </w:rPr>
        <w:t>șterse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din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bazele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noastre</w:t>
      </w:r>
      <w:proofErr w:type="spellEnd"/>
      <w:r w:rsidRPr="00885185">
        <w:rPr>
          <w:rFonts w:ascii="Arial" w:hAnsi="Arial" w:cs="Arial"/>
          <w:color w:val="000000"/>
          <w:sz w:val="20"/>
          <w:szCs w:val="20"/>
          <w:lang w:val="fr-BE" w:eastAsia="ro-RO"/>
        </w:rPr>
        <w:t xml:space="preserve"> de date. </w:t>
      </w:r>
    </w:p>
    <w:p w14:paraId="12735ABB"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val="fr-BE" w:eastAsia="ro-RO"/>
        </w:rPr>
      </w:pPr>
      <w:proofErr w:type="spellStart"/>
      <w:r w:rsidRPr="00885185">
        <w:rPr>
          <w:rFonts w:ascii="Arial" w:hAnsi="Arial" w:cs="Arial"/>
          <w:color w:val="000000"/>
          <w:sz w:val="20"/>
          <w:szCs w:val="20"/>
          <w:lang w:val="fr-BE" w:eastAsia="ro-RO"/>
        </w:rPr>
        <w:t>Conform</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Regulamentului</w:t>
      </w:r>
      <w:proofErr w:type="spellEnd"/>
      <w:r w:rsidRPr="00885185">
        <w:rPr>
          <w:rFonts w:ascii="Arial" w:hAnsi="Arial" w:cs="Arial"/>
          <w:color w:val="000000"/>
          <w:sz w:val="20"/>
          <w:szCs w:val="20"/>
          <w:lang w:val="fr-BE" w:eastAsia="ro-RO"/>
        </w:rPr>
        <w:t xml:space="preserve"> (UE) 2016/679 al </w:t>
      </w:r>
      <w:proofErr w:type="spellStart"/>
      <w:r w:rsidRPr="00885185">
        <w:rPr>
          <w:rFonts w:ascii="Arial" w:hAnsi="Arial" w:cs="Arial"/>
          <w:color w:val="000000"/>
          <w:sz w:val="20"/>
          <w:szCs w:val="20"/>
          <w:lang w:val="fr-BE" w:eastAsia="ro-RO"/>
        </w:rPr>
        <w:t>Parlamentului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European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al </w:t>
      </w:r>
      <w:proofErr w:type="spellStart"/>
      <w:r w:rsidRPr="00885185">
        <w:rPr>
          <w:rFonts w:ascii="Arial" w:hAnsi="Arial" w:cs="Arial"/>
          <w:color w:val="000000"/>
          <w:sz w:val="20"/>
          <w:szCs w:val="20"/>
          <w:lang w:val="fr-BE" w:eastAsia="ro-RO"/>
        </w:rPr>
        <w:t>Consiliului</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privind</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protecția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persoanelor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fizice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în</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ceea</w:t>
      </w:r>
      <w:proofErr w:type="spellEnd"/>
      <w:r w:rsidRPr="00885185">
        <w:rPr>
          <w:rFonts w:ascii="Arial" w:hAnsi="Arial" w:cs="Arial"/>
          <w:color w:val="000000"/>
          <w:sz w:val="20"/>
          <w:szCs w:val="20"/>
          <w:lang w:val="fr-BE" w:eastAsia="ro-RO"/>
        </w:rPr>
        <w:t xml:space="preserve"> ce </w:t>
      </w:r>
      <w:proofErr w:type="spellStart"/>
      <w:r w:rsidRPr="00885185">
        <w:rPr>
          <w:rFonts w:ascii="Arial" w:hAnsi="Arial" w:cs="Arial"/>
          <w:color w:val="000000"/>
          <w:sz w:val="20"/>
          <w:szCs w:val="20"/>
          <w:lang w:val="fr-BE" w:eastAsia="ro-RO"/>
        </w:rPr>
        <w:t>privește</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prelucrarea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datelor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caracter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personal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libera </w:t>
      </w:r>
      <w:proofErr w:type="spellStart"/>
      <w:r w:rsidRPr="00885185">
        <w:rPr>
          <w:rFonts w:ascii="Arial" w:hAnsi="Arial" w:cs="Arial"/>
          <w:color w:val="000000"/>
          <w:sz w:val="20"/>
          <w:szCs w:val="20"/>
          <w:lang w:val="fr-BE" w:eastAsia="ro-RO"/>
        </w:rPr>
        <w:t>circulație</w:t>
      </w:r>
      <w:proofErr w:type="spellEnd"/>
      <w:r w:rsidRPr="00885185">
        <w:rPr>
          <w:rFonts w:ascii="Arial" w:hAnsi="Arial" w:cs="Arial"/>
          <w:color w:val="000000"/>
          <w:sz w:val="20"/>
          <w:szCs w:val="20"/>
          <w:lang w:val="fr-BE" w:eastAsia="ro-RO"/>
        </w:rPr>
        <w:t xml:space="preserve"> a </w:t>
      </w:r>
      <w:proofErr w:type="spellStart"/>
      <w:r w:rsidRPr="00885185">
        <w:rPr>
          <w:rFonts w:ascii="Arial" w:hAnsi="Arial" w:cs="Arial"/>
          <w:color w:val="000000"/>
          <w:sz w:val="20"/>
          <w:szCs w:val="20"/>
          <w:lang w:val="fr-BE" w:eastAsia="ro-RO"/>
        </w:rPr>
        <w:t>acestor</w:t>
      </w:r>
      <w:proofErr w:type="spellEnd"/>
      <w:r w:rsidRPr="00885185">
        <w:rPr>
          <w:rFonts w:ascii="Arial" w:hAnsi="Arial" w:cs="Arial"/>
          <w:color w:val="000000"/>
          <w:sz w:val="20"/>
          <w:szCs w:val="20"/>
          <w:lang w:val="fr-BE" w:eastAsia="ro-RO"/>
        </w:rPr>
        <w:t xml:space="preserve"> date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a </w:t>
      </w:r>
      <w:proofErr w:type="spellStart"/>
      <w:r w:rsidRPr="00885185">
        <w:rPr>
          <w:rFonts w:ascii="Arial" w:hAnsi="Arial" w:cs="Arial"/>
          <w:color w:val="000000"/>
          <w:sz w:val="20"/>
          <w:szCs w:val="20"/>
          <w:lang w:val="fr-BE" w:eastAsia="ro-RO"/>
        </w:rPr>
        <w:t>prevederilor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legislației</w:t>
      </w:r>
      <w:proofErr w:type="spellEnd"/>
      <w:r w:rsidRPr="00885185">
        <w:rPr>
          <w:rFonts w:ascii="Arial" w:hAnsi="Arial" w:cs="Arial"/>
          <w:color w:val="000000"/>
          <w:sz w:val="20"/>
          <w:szCs w:val="20"/>
          <w:lang w:val="fr-BE" w:eastAsia="ro-RO"/>
        </w:rPr>
        <w:t xml:space="preserve"> interne </w:t>
      </w:r>
      <w:proofErr w:type="spellStart"/>
      <w:r w:rsidRPr="00885185">
        <w:rPr>
          <w:rFonts w:ascii="Arial" w:hAnsi="Arial" w:cs="Arial"/>
          <w:color w:val="000000"/>
          <w:sz w:val="20"/>
          <w:szCs w:val="20"/>
          <w:lang w:val="fr-BE" w:eastAsia="ro-RO"/>
        </w:rPr>
        <w:t>privind</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protecţia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persoanelor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privire</w:t>
      </w:r>
      <w:proofErr w:type="spellEnd"/>
      <w:r w:rsidRPr="00885185">
        <w:rPr>
          <w:rFonts w:ascii="Arial" w:hAnsi="Arial" w:cs="Arial"/>
          <w:color w:val="000000"/>
          <w:sz w:val="20"/>
          <w:szCs w:val="20"/>
          <w:lang w:val="fr-BE" w:eastAsia="ro-RO"/>
        </w:rPr>
        <w:t xml:space="preserve"> la </w:t>
      </w:r>
      <w:proofErr w:type="spellStart"/>
      <w:r w:rsidRPr="00885185">
        <w:rPr>
          <w:rFonts w:ascii="Arial" w:hAnsi="Arial" w:cs="Arial"/>
          <w:color w:val="000000"/>
          <w:sz w:val="20"/>
          <w:szCs w:val="20"/>
          <w:lang w:val="fr-BE" w:eastAsia="ro-RO"/>
        </w:rPr>
        <w:t>prelucrarea</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datelor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cu</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caracter</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personal</w:t>
      </w:r>
      <w:proofErr w:type="spellEnd"/>
      <w:r w:rsidRPr="00885185">
        <w:rPr>
          <w:rFonts w:ascii="Arial" w:hAnsi="Arial" w:cs="Arial"/>
          <w:color w:val="000000"/>
          <w:sz w:val="20"/>
          <w:szCs w:val="20"/>
          <w:lang w:val="fr-BE" w:eastAsia="ro-RO"/>
        </w:rPr>
        <w:t xml:space="preserve"> </w:t>
      </w:r>
      <w:proofErr w:type="spellStart"/>
      <w:r w:rsidRPr="00885185">
        <w:rPr>
          <w:rFonts w:ascii="Arial" w:hAnsi="Arial" w:cs="Arial"/>
          <w:color w:val="000000"/>
          <w:sz w:val="20"/>
          <w:szCs w:val="20"/>
          <w:lang w:val="fr-BE" w:eastAsia="ro-RO"/>
        </w:rPr>
        <w:t>şi</w:t>
      </w:r>
      <w:proofErr w:type="spellEnd"/>
      <w:r w:rsidRPr="00885185">
        <w:rPr>
          <w:rFonts w:ascii="Arial" w:hAnsi="Arial" w:cs="Arial"/>
          <w:color w:val="000000"/>
          <w:sz w:val="20"/>
          <w:szCs w:val="20"/>
          <w:lang w:val="fr-BE" w:eastAsia="ro-RO"/>
        </w:rPr>
        <w:t xml:space="preserve"> libera </w:t>
      </w:r>
      <w:proofErr w:type="spellStart"/>
      <w:r w:rsidRPr="00885185">
        <w:rPr>
          <w:rFonts w:ascii="Arial" w:hAnsi="Arial" w:cs="Arial"/>
          <w:color w:val="000000"/>
          <w:sz w:val="20"/>
          <w:szCs w:val="20"/>
          <w:lang w:val="fr-BE" w:eastAsia="ro-RO"/>
        </w:rPr>
        <w:t>circulaţie</w:t>
      </w:r>
      <w:proofErr w:type="spellEnd"/>
      <w:r w:rsidRPr="00885185">
        <w:rPr>
          <w:rFonts w:ascii="Arial" w:hAnsi="Arial" w:cs="Arial"/>
          <w:color w:val="000000"/>
          <w:sz w:val="20"/>
          <w:szCs w:val="20"/>
          <w:lang w:val="fr-BE" w:eastAsia="ro-RO"/>
        </w:rPr>
        <w:t xml:space="preserve"> a </w:t>
      </w:r>
      <w:proofErr w:type="spellStart"/>
      <w:r w:rsidRPr="00885185">
        <w:rPr>
          <w:rFonts w:ascii="Arial" w:hAnsi="Arial" w:cs="Arial"/>
          <w:color w:val="000000"/>
          <w:sz w:val="20"/>
          <w:szCs w:val="20"/>
          <w:lang w:val="fr-BE" w:eastAsia="ro-RO"/>
        </w:rPr>
        <w:t>acestor</w:t>
      </w:r>
      <w:proofErr w:type="spellEnd"/>
      <w:r w:rsidRPr="00885185">
        <w:rPr>
          <w:rFonts w:ascii="Arial" w:hAnsi="Arial" w:cs="Arial"/>
          <w:color w:val="000000"/>
          <w:sz w:val="20"/>
          <w:szCs w:val="20"/>
          <w:lang w:val="fr-BE" w:eastAsia="ro-RO"/>
        </w:rPr>
        <w:t xml:space="preserve"> date </w:t>
      </w:r>
      <w:proofErr w:type="spellStart"/>
      <w:r w:rsidRPr="00885185">
        <w:rPr>
          <w:rFonts w:ascii="Arial" w:hAnsi="Arial" w:cs="Arial"/>
          <w:color w:val="000000"/>
          <w:sz w:val="20"/>
          <w:szCs w:val="20"/>
          <w:lang w:val="fr-BE" w:eastAsia="ro-RO"/>
        </w:rPr>
        <w:t>beneficiaţi</w:t>
      </w:r>
      <w:proofErr w:type="spellEnd"/>
      <w:r w:rsidRPr="00885185">
        <w:rPr>
          <w:rFonts w:ascii="Arial" w:hAnsi="Arial" w:cs="Arial"/>
          <w:color w:val="000000"/>
          <w:sz w:val="20"/>
          <w:szCs w:val="20"/>
          <w:lang w:val="fr-BE" w:eastAsia="ro-RO"/>
        </w:rPr>
        <w:t xml:space="preserve"> </w:t>
      </w:r>
      <w:proofErr w:type="gramStart"/>
      <w:r w:rsidRPr="00885185">
        <w:rPr>
          <w:rFonts w:ascii="Arial" w:hAnsi="Arial" w:cs="Arial"/>
          <w:color w:val="000000"/>
          <w:sz w:val="20"/>
          <w:szCs w:val="20"/>
          <w:lang w:val="fr-BE" w:eastAsia="ro-RO"/>
        </w:rPr>
        <w:t>de:</w:t>
      </w:r>
      <w:proofErr w:type="gramEnd"/>
    </w:p>
    <w:p w14:paraId="6E6C6304"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val="fr-BE" w:eastAsia="ro-RO"/>
        </w:rPr>
      </w:pPr>
      <w:proofErr w:type="spellStart"/>
      <w:r w:rsidRPr="00885185">
        <w:rPr>
          <w:rFonts w:ascii="Arial" w:hAnsi="Arial" w:cs="Arial"/>
          <w:i/>
          <w:iCs/>
          <w:color w:val="000000"/>
          <w:sz w:val="20"/>
          <w:szCs w:val="20"/>
          <w:lang w:val="fr-BE" w:eastAsia="ro-RO"/>
        </w:rPr>
        <w:t>Dreptul</w:t>
      </w:r>
      <w:proofErr w:type="spellEnd"/>
      <w:r w:rsidRPr="00885185">
        <w:rPr>
          <w:rFonts w:ascii="Arial" w:hAnsi="Arial" w:cs="Arial"/>
          <w:i/>
          <w:iCs/>
          <w:color w:val="000000"/>
          <w:sz w:val="20"/>
          <w:szCs w:val="20"/>
          <w:lang w:val="fr-BE" w:eastAsia="ro-RO"/>
        </w:rPr>
        <w:t xml:space="preserve"> </w:t>
      </w:r>
      <w:proofErr w:type="gramStart"/>
      <w:r w:rsidRPr="00885185">
        <w:rPr>
          <w:rFonts w:ascii="Arial" w:hAnsi="Arial" w:cs="Arial"/>
          <w:i/>
          <w:iCs/>
          <w:color w:val="000000"/>
          <w:sz w:val="20"/>
          <w:szCs w:val="20"/>
          <w:lang w:val="fr-BE" w:eastAsia="ro-RO"/>
        </w:rPr>
        <w:t>de a</w:t>
      </w:r>
      <w:proofErr w:type="gramEnd"/>
      <w:r w:rsidRPr="00885185">
        <w:rPr>
          <w:rFonts w:ascii="Arial" w:hAnsi="Arial" w:cs="Arial"/>
          <w:i/>
          <w:iCs/>
          <w:color w:val="000000"/>
          <w:sz w:val="20"/>
          <w:szCs w:val="20"/>
          <w:lang w:val="fr-BE" w:eastAsia="ro-RO"/>
        </w:rPr>
        <w:t xml:space="preserve"> fi </w:t>
      </w:r>
      <w:proofErr w:type="spellStart"/>
      <w:r w:rsidRPr="00885185">
        <w:rPr>
          <w:rFonts w:ascii="Arial" w:hAnsi="Arial" w:cs="Arial"/>
          <w:i/>
          <w:iCs/>
          <w:color w:val="000000"/>
          <w:sz w:val="20"/>
          <w:szCs w:val="20"/>
          <w:lang w:val="fr-BE" w:eastAsia="ro-RO"/>
        </w:rPr>
        <w:t>informat</w:t>
      </w:r>
      <w:proofErr w:type="spellEnd"/>
      <w:r w:rsidRPr="00885185">
        <w:rPr>
          <w:rFonts w:ascii="Arial" w:hAnsi="Arial" w:cs="Arial"/>
          <w:i/>
          <w:iCs/>
          <w:color w:val="000000"/>
          <w:sz w:val="20"/>
          <w:szCs w:val="20"/>
          <w:lang w:val="fr-BE" w:eastAsia="ro-RO"/>
        </w:rPr>
        <w:t xml:space="preserve"> </w:t>
      </w:r>
      <w:r w:rsidRPr="00885185">
        <w:rPr>
          <w:rFonts w:ascii="Arial" w:hAnsi="Arial" w:cs="Arial"/>
          <w:color w:val="000000"/>
          <w:sz w:val="20"/>
          <w:szCs w:val="20"/>
          <w:lang w:val="fr-BE" w:eastAsia="ro-RO"/>
        </w:rPr>
        <w:t xml:space="preserve">(Art. 13 </w:t>
      </w:r>
      <w:proofErr w:type="spellStart"/>
      <w:r w:rsidRPr="00885185">
        <w:rPr>
          <w:rFonts w:ascii="Arial" w:hAnsi="Arial" w:cs="Arial"/>
          <w:color w:val="000000"/>
          <w:sz w:val="20"/>
          <w:szCs w:val="20"/>
          <w:lang w:val="fr-BE" w:eastAsia="ro-RO"/>
        </w:rPr>
        <w:t>și</w:t>
      </w:r>
      <w:proofErr w:type="spellEnd"/>
      <w:r w:rsidRPr="00885185">
        <w:rPr>
          <w:rFonts w:ascii="Arial" w:hAnsi="Arial" w:cs="Arial"/>
          <w:color w:val="000000"/>
          <w:sz w:val="20"/>
          <w:szCs w:val="20"/>
          <w:lang w:val="fr-BE" w:eastAsia="ro-RO"/>
        </w:rPr>
        <w:t xml:space="preserve"> 14)</w:t>
      </w:r>
    </w:p>
    <w:p w14:paraId="4F1F7B4D"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val="fr-BE" w:eastAsia="ro-RO"/>
        </w:rPr>
      </w:pPr>
      <w:proofErr w:type="spellStart"/>
      <w:r w:rsidRPr="00885185">
        <w:rPr>
          <w:rFonts w:ascii="Arial" w:hAnsi="Arial" w:cs="Arial"/>
          <w:i/>
          <w:iCs/>
          <w:color w:val="000000"/>
          <w:sz w:val="20"/>
          <w:szCs w:val="20"/>
          <w:lang w:val="fr-BE" w:eastAsia="ro-RO"/>
        </w:rPr>
        <w:t>Dreptul</w:t>
      </w:r>
      <w:proofErr w:type="spellEnd"/>
      <w:r w:rsidRPr="00885185">
        <w:rPr>
          <w:rFonts w:ascii="Arial" w:hAnsi="Arial" w:cs="Arial"/>
          <w:i/>
          <w:iCs/>
          <w:color w:val="000000"/>
          <w:sz w:val="20"/>
          <w:szCs w:val="20"/>
          <w:lang w:val="fr-BE" w:eastAsia="ro-RO"/>
        </w:rPr>
        <w:t xml:space="preserve"> de </w:t>
      </w:r>
      <w:proofErr w:type="spellStart"/>
      <w:r w:rsidRPr="00885185">
        <w:rPr>
          <w:rFonts w:ascii="Arial" w:hAnsi="Arial" w:cs="Arial"/>
          <w:i/>
          <w:iCs/>
          <w:color w:val="000000"/>
          <w:sz w:val="20"/>
          <w:szCs w:val="20"/>
          <w:lang w:val="fr-BE" w:eastAsia="ro-RO"/>
        </w:rPr>
        <w:t>acces</w:t>
      </w:r>
      <w:proofErr w:type="spellEnd"/>
      <w:r w:rsidRPr="00885185">
        <w:rPr>
          <w:rFonts w:ascii="Arial" w:hAnsi="Arial" w:cs="Arial"/>
          <w:i/>
          <w:iCs/>
          <w:color w:val="000000"/>
          <w:sz w:val="20"/>
          <w:szCs w:val="20"/>
          <w:lang w:val="fr-BE" w:eastAsia="ro-RO"/>
        </w:rPr>
        <w:t xml:space="preserve"> la date </w:t>
      </w:r>
      <w:r w:rsidRPr="00885185">
        <w:rPr>
          <w:rFonts w:ascii="Arial" w:hAnsi="Arial" w:cs="Arial"/>
          <w:color w:val="000000"/>
          <w:sz w:val="20"/>
          <w:szCs w:val="20"/>
          <w:lang w:val="fr-BE" w:eastAsia="ro-RO"/>
        </w:rPr>
        <w:t>(Art.15)</w:t>
      </w:r>
    </w:p>
    <w:p w14:paraId="05CA13B7"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t>Dreptul</w:t>
      </w:r>
      <w:proofErr w:type="spellEnd"/>
      <w:r w:rsidRPr="00885185">
        <w:rPr>
          <w:rFonts w:ascii="Arial" w:hAnsi="Arial" w:cs="Arial"/>
          <w:i/>
          <w:iCs/>
          <w:color w:val="000000"/>
          <w:sz w:val="20"/>
          <w:szCs w:val="20"/>
          <w:lang w:eastAsia="ro-RO"/>
        </w:rPr>
        <w:t xml:space="preserve"> la </w:t>
      </w:r>
      <w:proofErr w:type="spellStart"/>
      <w:r w:rsidRPr="00885185">
        <w:rPr>
          <w:rFonts w:ascii="Arial" w:hAnsi="Arial" w:cs="Arial"/>
          <w:i/>
          <w:iCs/>
          <w:color w:val="000000"/>
          <w:sz w:val="20"/>
          <w:szCs w:val="20"/>
          <w:lang w:eastAsia="ro-RO"/>
        </w:rPr>
        <w:t>rectificare</w:t>
      </w:r>
      <w:proofErr w:type="spellEnd"/>
      <w:r w:rsidRPr="00885185">
        <w:rPr>
          <w:rFonts w:ascii="Arial" w:hAnsi="Arial" w:cs="Arial"/>
          <w:i/>
          <w:iCs/>
          <w:color w:val="000000"/>
          <w:sz w:val="20"/>
          <w:szCs w:val="20"/>
          <w:lang w:eastAsia="ro-RO"/>
        </w:rPr>
        <w:t xml:space="preserve"> </w:t>
      </w:r>
      <w:r w:rsidRPr="00885185">
        <w:rPr>
          <w:rFonts w:ascii="Arial" w:hAnsi="Arial" w:cs="Arial"/>
          <w:color w:val="000000"/>
          <w:sz w:val="20"/>
          <w:szCs w:val="20"/>
          <w:lang w:eastAsia="ro-RO"/>
        </w:rPr>
        <w:t>(Art. 16)</w:t>
      </w:r>
    </w:p>
    <w:p w14:paraId="346305AF"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t>Dreptul</w:t>
      </w:r>
      <w:proofErr w:type="spellEnd"/>
      <w:r w:rsidRPr="00885185">
        <w:rPr>
          <w:rFonts w:ascii="Arial" w:hAnsi="Arial" w:cs="Arial"/>
          <w:i/>
          <w:iCs/>
          <w:color w:val="000000"/>
          <w:sz w:val="20"/>
          <w:szCs w:val="20"/>
          <w:lang w:eastAsia="ro-RO"/>
        </w:rPr>
        <w:t xml:space="preserve"> la </w:t>
      </w:r>
      <w:proofErr w:type="spellStart"/>
      <w:r w:rsidRPr="00885185">
        <w:rPr>
          <w:rFonts w:ascii="Arial" w:hAnsi="Arial" w:cs="Arial"/>
          <w:i/>
          <w:iCs/>
          <w:color w:val="000000"/>
          <w:sz w:val="20"/>
          <w:szCs w:val="20"/>
          <w:lang w:eastAsia="ro-RO"/>
        </w:rPr>
        <w:t>ștergerea</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datelor</w:t>
      </w:r>
      <w:proofErr w:type="spellEnd"/>
      <w:r w:rsidRPr="00885185">
        <w:rPr>
          <w:rFonts w:ascii="Arial" w:hAnsi="Arial" w:cs="Arial"/>
          <w:i/>
          <w:iCs/>
          <w:color w:val="000000"/>
          <w:sz w:val="20"/>
          <w:szCs w:val="20"/>
          <w:lang w:eastAsia="ro-RO"/>
        </w:rPr>
        <w:t xml:space="preserve"> </w:t>
      </w:r>
      <w:proofErr w:type="gramStart"/>
      <w:r w:rsidRPr="00885185">
        <w:rPr>
          <w:rFonts w:ascii="Arial" w:hAnsi="Arial" w:cs="Arial"/>
          <w:color w:val="000000"/>
          <w:sz w:val="20"/>
          <w:szCs w:val="20"/>
          <w:lang w:eastAsia="ro-RO"/>
        </w:rPr>
        <w:t>(”</w:t>
      </w:r>
      <w:proofErr w:type="spellStart"/>
      <w:r w:rsidRPr="00885185">
        <w:rPr>
          <w:rFonts w:ascii="Arial" w:hAnsi="Arial" w:cs="Arial"/>
          <w:color w:val="000000"/>
          <w:sz w:val="20"/>
          <w:szCs w:val="20"/>
          <w:lang w:eastAsia="ro-RO"/>
        </w:rPr>
        <w:t>dreptul</w:t>
      </w:r>
      <w:proofErr w:type="spellEnd"/>
      <w:proofErr w:type="gramEnd"/>
      <w:r w:rsidRPr="00885185">
        <w:rPr>
          <w:rFonts w:ascii="Arial" w:hAnsi="Arial" w:cs="Arial"/>
          <w:color w:val="000000"/>
          <w:sz w:val="20"/>
          <w:szCs w:val="20"/>
          <w:lang w:eastAsia="ro-RO"/>
        </w:rPr>
        <w:t xml:space="preserve"> de a fi </w:t>
      </w:r>
      <w:proofErr w:type="spellStart"/>
      <w:r w:rsidRPr="00885185">
        <w:rPr>
          <w:rFonts w:ascii="Arial" w:hAnsi="Arial" w:cs="Arial"/>
          <w:color w:val="000000"/>
          <w:sz w:val="20"/>
          <w:szCs w:val="20"/>
          <w:lang w:eastAsia="ro-RO"/>
        </w:rPr>
        <w:t>uitat</w:t>
      </w:r>
      <w:proofErr w:type="spellEnd"/>
      <w:r w:rsidRPr="00885185">
        <w:rPr>
          <w:rFonts w:ascii="Arial" w:hAnsi="Arial" w:cs="Arial"/>
          <w:color w:val="000000"/>
          <w:sz w:val="20"/>
          <w:szCs w:val="20"/>
          <w:lang w:eastAsia="ro-RO"/>
        </w:rPr>
        <w:t xml:space="preserve">”) (Art. 17) </w:t>
      </w:r>
    </w:p>
    <w:p w14:paraId="55DDD8E0"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t>Dreptul</w:t>
      </w:r>
      <w:proofErr w:type="spellEnd"/>
      <w:r w:rsidRPr="00885185">
        <w:rPr>
          <w:rFonts w:ascii="Arial" w:hAnsi="Arial" w:cs="Arial"/>
          <w:i/>
          <w:iCs/>
          <w:color w:val="000000"/>
          <w:sz w:val="20"/>
          <w:szCs w:val="20"/>
          <w:lang w:eastAsia="ro-RO"/>
        </w:rPr>
        <w:t xml:space="preserve"> la </w:t>
      </w:r>
      <w:proofErr w:type="spellStart"/>
      <w:r w:rsidRPr="00885185">
        <w:rPr>
          <w:rFonts w:ascii="Arial" w:hAnsi="Arial" w:cs="Arial"/>
          <w:i/>
          <w:iCs/>
          <w:color w:val="000000"/>
          <w:sz w:val="20"/>
          <w:szCs w:val="20"/>
          <w:lang w:eastAsia="ro-RO"/>
        </w:rPr>
        <w:t>restricționarea</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prelucrării</w:t>
      </w:r>
      <w:proofErr w:type="spellEnd"/>
      <w:r w:rsidRPr="00885185">
        <w:rPr>
          <w:rFonts w:ascii="Arial" w:hAnsi="Arial" w:cs="Arial"/>
          <w:i/>
          <w:iCs/>
          <w:color w:val="000000"/>
          <w:sz w:val="20"/>
          <w:szCs w:val="20"/>
          <w:lang w:eastAsia="ro-RO"/>
        </w:rPr>
        <w:t xml:space="preserve"> </w:t>
      </w:r>
      <w:r w:rsidRPr="00885185">
        <w:rPr>
          <w:rFonts w:ascii="Arial" w:hAnsi="Arial" w:cs="Arial"/>
          <w:color w:val="000000"/>
          <w:sz w:val="20"/>
          <w:szCs w:val="20"/>
          <w:lang w:eastAsia="ro-RO"/>
        </w:rPr>
        <w:t>(Art. 18)</w:t>
      </w:r>
    </w:p>
    <w:p w14:paraId="3AD5DC19"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t>Dreptul</w:t>
      </w:r>
      <w:proofErr w:type="spellEnd"/>
      <w:r w:rsidRPr="00885185">
        <w:rPr>
          <w:rFonts w:ascii="Arial" w:hAnsi="Arial" w:cs="Arial"/>
          <w:i/>
          <w:iCs/>
          <w:color w:val="000000"/>
          <w:sz w:val="20"/>
          <w:szCs w:val="20"/>
          <w:lang w:eastAsia="ro-RO"/>
        </w:rPr>
        <w:t xml:space="preserve"> la </w:t>
      </w:r>
      <w:proofErr w:type="spellStart"/>
      <w:r w:rsidRPr="00885185">
        <w:rPr>
          <w:rFonts w:ascii="Arial" w:hAnsi="Arial" w:cs="Arial"/>
          <w:i/>
          <w:iCs/>
          <w:color w:val="000000"/>
          <w:sz w:val="20"/>
          <w:szCs w:val="20"/>
          <w:lang w:eastAsia="ro-RO"/>
        </w:rPr>
        <w:t>portabilitatea</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datelor</w:t>
      </w:r>
      <w:proofErr w:type="spellEnd"/>
      <w:r w:rsidRPr="00885185">
        <w:rPr>
          <w:rFonts w:ascii="Arial" w:hAnsi="Arial" w:cs="Arial"/>
          <w:i/>
          <w:iCs/>
          <w:color w:val="000000"/>
          <w:sz w:val="20"/>
          <w:szCs w:val="20"/>
          <w:lang w:eastAsia="ro-RO"/>
        </w:rPr>
        <w:t xml:space="preserve"> </w:t>
      </w:r>
      <w:r w:rsidRPr="00885185">
        <w:rPr>
          <w:rFonts w:ascii="Arial" w:hAnsi="Arial" w:cs="Arial"/>
          <w:color w:val="000000"/>
          <w:sz w:val="20"/>
          <w:szCs w:val="20"/>
          <w:lang w:eastAsia="ro-RO"/>
        </w:rPr>
        <w:t>(Art. 20)</w:t>
      </w:r>
    </w:p>
    <w:p w14:paraId="396972F0"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lastRenderedPageBreak/>
        <w:t>Dreptul</w:t>
      </w:r>
      <w:proofErr w:type="spellEnd"/>
      <w:r w:rsidRPr="00885185">
        <w:rPr>
          <w:rFonts w:ascii="Arial" w:hAnsi="Arial" w:cs="Arial"/>
          <w:i/>
          <w:iCs/>
          <w:color w:val="000000"/>
          <w:sz w:val="20"/>
          <w:szCs w:val="20"/>
          <w:lang w:eastAsia="ro-RO"/>
        </w:rPr>
        <w:t xml:space="preserve"> la </w:t>
      </w:r>
      <w:proofErr w:type="spellStart"/>
      <w:r w:rsidRPr="00885185">
        <w:rPr>
          <w:rFonts w:ascii="Arial" w:hAnsi="Arial" w:cs="Arial"/>
          <w:i/>
          <w:iCs/>
          <w:color w:val="000000"/>
          <w:sz w:val="20"/>
          <w:szCs w:val="20"/>
          <w:lang w:eastAsia="ro-RO"/>
        </w:rPr>
        <w:t>opoziție</w:t>
      </w:r>
      <w:proofErr w:type="spellEnd"/>
      <w:r w:rsidRPr="00885185">
        <w:rPr>
          <w:rFonts w:ascii="Arial" w:hAnsi="Arial" w:cs="Arial"/>
          <w:i/>
          <w:iCs/>
          <w:color w:val="000000"/>
          <w:sz w:val="20"/>
          <w:szCs w:val="20"/>
          <w:lang w:eastAsia="ro-RO"/>
        </w:rPr>
        <w:t xml:space="preserve"> </w:t>
      </w:r>
      <w:r w:rsidRPr="00885185">
        <w:rPr>
          <w:rFonts w:ascii="Arial" w:hAnsi="Arial" w:cs="Arial"/>
          <w:color w:val="000000"/>
          <w:sz w:val="20"/>
          <w:szCs w:val="20"/>
          <w:lang w:eastAsia="ro-RO"/>
        </w:rPr>
        <w:t>(Art. 21)</w:t>
      </w:r>
    </w:p>
    <w:p w14:paraId="1D6B4272" w14:textId="77777777" w:rsidR="006A4FAE" w:rsidRPr="00885185" w:rsidRDefault="006A4FAE" w:rsidP="00D60D7B">
      <w:pPr>
        <w:numPr>
          <w:ilvl w:val="0"/>
          <w:numId w:val="16"/>
        </w:numPr>
        <w:autoSpaceDE w:val="0"/>
        <w:autoSpaceDN w:val="0"/>
        <w:adjustRightInd w:val="0"/>
        <w:spacing w:after="0" w:line="276" w:lineRule="auto"/>
        <w:jc w:val="both"/>
        <w:rPr>
          <w:rFonts w:ascii="Arial" w:hAnsi="Arial" w:cs="Arial"/>
          <w:color w:val="000000"/>
          <w:sz w:val="20"/>
          <w:szCs w:val="20"/>
          <w:lang w:eastAsia="ro-RO"/>
        </w:rPr>
      </w:pPr>
      <w:proofErr w:type="spellStart"/>
      <w:r w:rsidRPr="00885185">
        <w:rPr>
          <w:rFonts w:ascii="Arial" w:hAnsi="Arial" w:cs="Arial"/>
          <w:i/>
          <w:iCs/>
          <w:color w:val="000000"/>
          <w:sz w:val="20"/>
          <w:szCs w:val="20"/>
          <w:lang w:eastAsia="ro-RO"/>
        </w:rPr>
        <w:t>Dreptul</w:t>
      </w:r>
      <w:proofErr w:type="spellEnd"/>
      <w:r w:rsidRPr="00885185">
        <w:rPr>
          <w:rFonts w:ascii="Arial" w:hAnsi="Arial" w:cs="Arial"/>
          <w:i/>
          <w:iCs/>
          <w:color w:val="000000"/>
          <w:sz w:val="20"/>
          <w:szCs w:val="20"/>
          <w:lang w:eastAsia="ro-RO"/>
        </w:rPr>
        <w:t xml:space="preserve"> de a </w:t>
      </w:r>
      <w:proofErr w:type="spellStart"/>
      <w:r w:rsidRPr="00885185">
        <w:rPr>
          <w:rFonts w:ascii="Arial" w:hAnsi="Arial" w:cs="Arial"/>
          <w:i/>
          <w:iCs/>
          <w:color w:val="000000"/>
          <w:sz w:val="20"/>
          <w:szCs w:val="20"/>
          <w:lang w:eastAsia="ro-RO"/>
        </w:rPr>
        <w:t>nu</w:t>
      </w:r>
      <w:proofErr w:type="spellEnd"/>
      <w:r w:rsidRPr="00885185">
        <w:rPr>
          <w:rFonts w:ascii="Arial" w:hAnsi="Arial" w:cs="Arial"/>
          <w:i/>
          <w:iCs/>
          <w:color w:val="000000"/>
          <w:sz w:val="20"/>
          <w:szCs w:val="20"/>
          <w:lang w:eastAsia="ro-RO"/>
        </w:rPr>
        <w:t xml:space="preserve"> fi </w:t>
      </w:r>
      <w:proofErr w:type="spellStart"/>
      <w:r w:rsidRPr="00885185">
        <w:rPr>
          <w:rFonts w:ascii="Arial" w:hAnsi="Arial" w:cs="Arial"/>
          <w:i/>
          <w:iCs/>
          <w:color w:val="000000"/>
          <w:sz w:val="20"/>
          <w:szCs w:val="20"/>
          <w:lang w:eastAsia="ro-RO"/>
        </w:rPr>
        <w:t>supus</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unei</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decizii</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bazate</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exclusiv</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prelucrarea</w:t>
      </w:r>
      <w:proofErr w:type="spellEnd"/>
      <w:r w:rsidRPr="00885185">
        <w:rPr>
          <w:rFonts w:ascii="Arial" w:hAnsi="Arial" w:cs="Arial"/>
          <w:i/>
          <w:iCs/>
          <w:color w:val="000000"/>
          <w:sz w:val="20"/>
          <w:szCs w:val="20"/>
          <w:lang w:eastAsia="ro-RO"/>
        </w:rPr>
        <w:t xml:space="preserve"> </w:t>
      </w:r>
      <w:proofErr w:type="spellStart"/>
      <w:r w:rsidRPr="00885185">
        <w:rPr>
          <w:rFonts w:ascii="Arial" w:hAnsi="Arial" w:cs="Arial"/>
          <w:i/>
          <w:iCs/>
          <w:color w:val="000000"/>
          <w:sz w:val="20"/>
          <w:szCs w:val="20"/>
          <w:lang w:eastAsia="ro-RO"/>
        </w:rPr>
        <w:t>automată</w:t>
      </w:r>
      <w:proofErr w:type="spellEnd"/>
      <w:r w:rsidRPr="00885185">
        <w:rPr>
          <w:rFonts w:ascii="Arial" w:hAnsi="Arial" w:cs="Arial"/>
          <w:i/>
          <w:iCs/>
          <w:color w:val="000000"/>
          <w:sz w:val="20"/>
          <w:szCs w:val="20"/>
          <w:lang w:eastAsia="ro-RO"/>
        </w:rPr>
        <w:t xml:space="preserve"> a </w:t>
      </w:r>
      <w:proofErr w:type="spellStart"/>
      <w:r w:rsidRPr="00885185">
        <w:rPr>
          <w:rFonts w:ascii="Arial" w:hAnsi="Arial" w:cs="Arial"/>
          <w:i/>
          <w:iCs/>
          <w:color w:val="000000"/>
          <w:sz w:val="20"/>
          <w:szCs w:val="20"/>
          <w:lang w:eastAsia="ro-RO"/>
        </w:rPr>
        <w:t>datelor</w:t>
      </w:r>
      <w:proofErr w:type="spellEnd"/>
      <w:r w:rsidRPr="00885185">
        <w:rPr>
          <w:rFonts w:ascii="Arial" w:hAnsi="Arial" w:cs="Arial"/>
          <w:i/>
          <w:iCs/>
          <w:color w:val="000000"/>
          <w:sz w:val="20"/>
          <w:szCs w:val="20"/>
          <w:lang w:eastAsia="ro-RO"/>
        </w:rPr>
        <w:t xml:space="preserve"> </w:t>
      </w:r>
      <w:r w:rsidRPr="00885185">
        <w:rPr>
          <w:rFonts w:ascii="Arial" w:hAnsi="Arial" w:cs="Arial"/>
          <w:color w:val="000000"/>
          <w:sz w:val="20"/>
          <w:szCs w:val="20"/>
          <w:lang w:eastAsia="ro-RO"/>
        </w:rPr>
        <w:t xml:space="preserve">(Art. 22). </w:t>
      </w:r>
    </w:p>
    <w:p w14:paraId="36E0E06A"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exercitarea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acestor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drepturi</w:t>
      </w:r>
      <w:proofErr w:type="spellEnd"/>
      <w:r w:rsidRPr="00885185">
        <w:rPr>
          <w:rFonts w:ascii="Arial" w:hAnsi="Arial" w:cs="Arial"/>
          <w:color w:val="000000"/>
          <w:sz w:val="20"/>
          <w:szCs w:val="20"/>
          <w:lang w:eastAsia="ro-RO"/>
        </w:rPr>
        <w:t xml:space="preserve">, precum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orice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întrebări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nemulțumiri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privind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dumneavoastră</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caracter</w:t>
      </w:r>
      <w:proofErr w:type="spellEnd"/>
      <w:r w:rsidRPr="00885185">
        <w:rPr>
          <w:rFonts w:ascii="Arial" w:hAnsi="Arial" w:cs="Arial"/>
          <w:color w:val="000000"/>
          <w:sz w:val="20"/>
          <w:szCs w:val="20"/>
          <w:lang w:eastAsia="ro-RO"/>
        </w:rPr>
        <w:t xml:space="preserve"> personal, </w:t>
      </w:r>
      <w:proofErr w:type="spellStart"/>
      <w:r w:rsidRPr="00885185">
        <w:rPr>
          <w:rFonts w:ascii="Arial" w:hAnsi="Arial" w:cs="Arial"/>
          <w:color w:val="000000"/>
          <w:sz w:val="20"/>
          <w:szCs w:val="20"/>
          <w:lang w:eastAsia="ro-RO"/>
        </w:rPr>
        <w:t>va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puteți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echipei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noastre</w:t>
      </w:r>
      <w:proofErr w:type="spellEnd"/>
      <w:r w:rsidRPr="00885185">
        <w:rPr>
          <w:rFonts w:ascii="Arial" w:hAnsi="Arial" w:cs="Arial"/>
          <w:color w:val="000000"/>
          <w:sz w:val="20"/>
          <w:szCs w:val="20"/>
          <w:lang w:eastAsia="ro-RO"/>
        </w:rPr>
        <w:t xml:space="preserve"> pe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oficiala</w:t>
      </w:r>
      <w:proofErr w:type="spellEnd"/>
      <w:r w:rsidRPr="00885185">
        <w:rPr>
          <w:rFonts w:ascii="Arial" w:hAnsi="Arial" w:cs="Arial"/>
          <w:color w:val="000000"/>
          <w:sz w:val="20"/>
          <w:szCs w:val="20"/>
          <w:lang w:eastAsia="ro-RO"/>
        </w:rPr>
        <w:t xml:space="preserve"> al </w:t>
      </w:r>
      <w:proofErr w:type="spellStart"/>
      <w:r w:rsidRPr="00885185">
        <w:rPr>
          <w:rFonts w:ascii="Arial" w:hAnsi="Arial" w:cs="Arial"/>
          <w:color w:val="000000"/>
          <w:sz w:val="20"/>
          <w:szCs w:val="20"/>
          <w:lang w:eastAsia="ro-RO"/>
        </w:rPr>
        <w:t>punctului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lucru</w:t>
      </w:r>
      <w:proofErr w:type="spellEnd"/>
      <w:r w:rsidRPr="00885185">
        <w:rPr>
          <w:rFonts w:ascii="Arial" w:hAnsi="Arial" w:cs="Arial"/>
          <w:color w:val="000000"/>
          <w:sz w:val="20"/>
          <w:szCs w:val="20"/>
          <w:lang w:eastAsia="ro-RO"/>
        </w:rPr>
        <w:t xml:space="preserve"> din Cluj-Napoca, str. </w:t>
      </w:r>
      <w:proofErr w:type="spellStart"/>
      <w:r w:rsidRPr="00885185">
        <w:rPr>
          <w:rFonts w:ascii="Arial" w:hAnsi="Arial" w:cs="Arial"/>
          <w:color w:val="000000"/>
          <w:sz w:val="20"/>
          <w:szCs w:val="20"/>
          <w:lang w:eastAsia="ro-RO"/>
        </w:rPr>
        <w:t>Govora</w:t>
      </w:r>
      <w:proofErr w:type="spellEnd"/>
      <w:r w:rsidRPr="00885185">
        <w:rPr>
          <w:rFonts w:ascii="Arial" w:hAnsi="Arial" w:cs="Arial"/>
          <w:color w:val="000000"/>
          <w:sz w:val="20"/>
          <w:szCs w:val="20"/>
          <w:lang w:eastAsia="ro-RO"/>
        </w:rPr>
        <w:t xml:space="preserve">, nr. 8, </w:t>
      </w:r>
      <w:proofErr w:type="spellStart"/>
      <w:r w:rsidRPr="00885185">
        <w:rPr>
          <w:rFonts w:ascii="Arial" w:hAnsi="Arial" w:cs="Arial"/>
          <w:color w:val="000000"/>
          <w:sz w:val="20"/>
          <w:szCs w:val="20"/>
          <w:lang w:eastAsia="ro-RO"/>
        </w:rPr>
        <w:t>jud</w:t>
      </w:r>
      <w:proofErr w:type="spellEnd"/>
      <w:r w:rsidRPr="00885185">
        <w:rPr>
          <w:rFonts w:ascii="Arial" w:hAnsi="Arial" w:cs="Arial"/>
          <w:color w:val="000000"/>
          <w:sz w:val="20"/>
          <w:szCs w:val="20"/>
          <w:lang w:eastAsia="ro-RO"/>
        </w:rPr>
        <w:t xml:space="preserve">. Cluj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puteți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responsabilului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nostru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pentru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pe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de e-mail </w:t>
      </w:r>
      <w:hyperlink r:id="rId13" w:history="1">
        <w:r w:rsidRPr="00885185">
          <w:rPr>
            <w:rStyle w:val="Hyperlink"/>
            <w:rFonts w:ascii="Arial" w:hAnsi="Arial" w:cs="Arial"/>
            <w:sz w:val="20"/>
            <w:szCs w:val="20"/>
            <w:lang w:eastAsia="ro-RO"/>
          </w:rPr>
          <w:t>dpo@arc-consulting.ro</w:t>
        </w:r>
      </w:hyperlink>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telefonic</w:t>
      </w:r>
      <w:proofErr w:type="spellEnd"/>
      <w:r w:rsidRPr="00885185">
        <w:rPr>
          <w:rFonts w:ascii="Arial" w:hAnsi="Arial" w:cs="Arial"/>
          <w:color w:val="000000"/>
          <w:sz w:val="20"/>
          <w:szCs w:val="20"/>
          <w:lang w:eastAsia="ro-RO"/>
        </w:rPr>
        <w:t xml:space="preserve"> la </w:t>
      </w:r>
      <w:proofErr w:type="spellStart"/>
      <w:r w:rsidRPr="00885185">
        <w:rPr>
          <w:rFonts w:ascii="Arial" w:hAnsi="Arial" w:cs="Arial"/>
          <w:color w:val="000000"/>
          <w:sz w:val="20"/>
          <w:szCs w:val="20"/>
          <w:lang w:eastAsia="ro-RO"/>
        </w:rPr>
        <w:t>numărul</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telefon</w:t>
      </w:r>
      <w:proofErr w:type="spellEnd"/>
      <w:r w:rsidRPr="00885185">
        <w:rPr>
          <w:rFonts w:ascii="Arial" w:hAnsi="Arial" w:cs="Arial"/>
          <w:color w:val="000000"/>
          <w:sz w:val="20"/>
          <w:szCs w:val="20"/>
          <w:lang w:eastAsia="ro-RO"/>
        </w:rPr>
        <w:t xml:space="preserve"> 0727 923 915,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zilele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lucrătoare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luni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până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vineri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orele</w:t>
      </w:r>
      <w:proofErr w:type="spellEnd"/>
      <w:r w:rsidRPr="00885185">
        <w:rPr>
          <w:rFonts w:ascii="Arial" w:hAnsi="Arial" w:cs="Arial"/>
          <w:color w:val="000000"/>
          <w:sz w:val="20"/>
          <w:szCs w:val="20"/>
          <w:lang w:eastAsia="ro-RO"/>
        </w:rPr>
        <w:t xml:space="preserve"> 08:00 -16:00. </w:t>
      </w:r>
      <w:proofErr w:type="spellStart"/>
      <w:r w:rsidRPr="00885185">
        <w:rPr>
          <w:rFonts w:ascii="Arial" w:hAnsi="Arial" w:cs="Arial"/>
          <w:color w:val="000000"/>
          <w:sz w:val="20"/>
          <w:szCs w:val="20"/>
          <w:lang w:eastAsia="ro-RO"/>
        </w:rPr>
        <w:t>Totodată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informații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suplimentare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despre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prelucrarea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caracter</w:t>
      </w:r>
      <w:proofErr w:type="spellEnd"/>
      <w:r w:rsidRPr="00885185">
        <w:rPr>
          <w:rFonts w:ascii="Arial" w:hAnsi="Arial" w:cs="Arial"/>
          <w:color w:val="000000"/>
          <w:sz w:val="20"/>
          <w:szCs w:val="20"/>
          <w:lang w:eastAsia="ro-RO"/>
        </w:rPr>
        <w:t xml:space="preserve"> personal de </w:t>
      </w:r>
      <w:proofErr w:type="spellStart"/>
      <w:r w:rsidRPr="00885185">
        <w:rPr>
          <w:rFonts w:ascii="Arial" w:hAnsi="Arial" w:cs="Arial"/>
          <w:color w:val="000000"/>
          <w:sz w:val="20"/>
          <w:szCs w:val="20"/>
          <w:lang w:eastAsia="ro-RO"/>
        </w:rPr>
        <w:t>către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noi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veți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putea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afla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și</w:t>
      </w:r>
      <w:proofErr w:type="spellEnd"/>
      <w:r w:rsidRPr="00885185">
        <w:rPr>
          <w:rFonts w:ascii="Arial" w:hAnsi="Arial" w:cs="Arial"/>
          <w:color w:val="000000"/>
          <w:sz w:val="20"/>
          <w:szCs w:val="20"/>
          <w:lang w:eastAsia="ro-RO"/>
        </w:rPr>
        <w:t xml:space="preserve"> pe website-</w:t>
      </w:r>
      <w:proofErr w:type="spellStart"/>
      <w:r w:rsidRPr="00885185">
        <w:rPr>
          <w:rFonts w:ascii="Arial" w:hAnsi="Arial" w:cs="Arial"/>
          <w:color w:val="000000"/>
          <w:sz w:val="20"/>
          <w:szCs w:val="20"/>
          <w:lang w:eastAsia="ro-RO"/>
        </w:rPr>
        <w:t>ul</w:t>
      </w:r>
      <w:proofErr w:type="spellEnd"/>
      <w:r w:rsidRPr="00885185">
        <w:rPr>
          <w:rFonts w:ascii="Arial" w:hAnsi="Arial" w:cs="Arial"/>
          <w:color w:val="000000"/>
          <w:sz w:val="20"/>
          <w:szCs w:val="20"/>
          <w:lang w:eastAsia="ro-RO"/>
        </w:rPr>
        <w:t xml:space="preserve"> ARC CONSULTING S.R.L.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accesând</w:t>
      </w:r>
      <w:proofErr w:type="spellEnd"/>
      <w:r w:rsidRPr="00885185">
        <w:rPr>
          <w:rFonts w:ascii="Arial" w:hAnsi="Arial" w:cs="Arial"/>
          <w:color w:val="000000"/>
          <w:sz w:val="20"/>
          <w:szCs w:val="20"/>
          <w:lang w:eastAsia="ro-RO"/>
        </w:rPr>
        <w:t xml:space="preserve"> link-</w:t>
      </w:r>
      <w:proofErr w:type="spellStart"/>
      <w:r w:rsidRPr="00885185">
        <w:rPr>
          <w:rFonts w:ascii="Arial" w:hAnsi="Arial" w:cs="Arial"/>
          <w:color w:val="000000"/>
          <w:sz w:val="20"/>
          <w:szCs w:val="20"/>
          <w:lang w:eastAsia="ro-RO"/>
        </w:rPr>
        <w:t>ul</w:t>
      </w:r>
      <w:proofErr w:type="spellEnd"/>
      <w:r w:rsidRPr="00885185">
        <w:rPr>
          <w:rFonts w:ascii="Arial" w:hAnsi="Arial" w:cs="Arial"/>
          <w:color w:val="000000"/>
          <w:sz w:val="20"/>
          <w:szCs w:val="20"/>
          <w:lang w:eastAsia="ro-RO"/>
        </w:rPr>
        <w:t xml:space="preserve"> </w:t>
      </w:r>
      <w:hyperlink r:id="rId14" w:history="1">
        <w:r w:rsidRPr="00885185">
          <w:rPr>
            <w:rStyle w:val="Hyperlink"/>
            <w:rFonts w:ascii="Arial" w:hAnsi="Arial" w:cs="Arial"/>
            <w:sz w:val="20"/>
            <w:szCs w:val="20"/>
            <w:lang w:eastAsia="ro-RO"/>
          </w:rPr>
          <w:t>https://arc-consulting.ro/politicadeconfidentialitate/</w:t>
        </w:r>
      </w:hyperlink>
      <w:r w:rsidRPr="00885185">
        <w:rPr>
          <w:rFonts w:ascii="Arial" w:hAnsi="Arial" w:cs="Arial"/>
          <w:color w:val="000000"/>
          <w:sz w:val="20"/>
          <w:szCs w:val="20"/>
          <w:lang w:eastAsia="ro-RO"/>
        </w:rPr>
        <w:t>.</w:t>
      </w:r>
    </w:p>
    <w:p w14:paraId="6C0E038B" w14:textId="77777777" w:rsidR="006A4FAE" w:rsidRPr="00885185" w:rsidRDefault="006A4FAE" w:rsidP="00885185">
      <w:pPr>
        <w:autoSpaceDE w:val="0"/>
        <w:autoSpaceDN w:val="0"/>
        <w:adjustRightInd w:val="0"/>
        <w:spacing w:line="276" w:lineRule="auto"/>
        <w:jc w:val="both"/>
        <w:rPr>
          <w:rFonts w:ascii="Arial" w:hAnsi="Arial" w:cs="Arial"/>
          <w:color w:val="000000"/>
          <w:sz w:val="20"/>
          <w:szCs w:val="20"/>
          <w:lang w:eastAsia="ro-RO"/>
        </w:rPr>
      </w:pPr>
      <w:r w:rsidRPr="00885185">
        <w:rPr>
          <w:rFonts w:ascii="Arial" w:hAnsi="Arial" w:cs="Arial"/>
          <w:color w:val="000000"/>
          <w:sz w:val="20"/>
          <w:szCs w:val="20"/>
          <w:lang w:eastAsia="ro-RO"/>
        </w:rPr>
        <w:t xml:space="preserve">De </w:t>
      </w:r>
      <w:proofErr w:type="spellStart"/>
      <w:r w:rsidRPr="00885185">
        <w:rPr>
          <w:rFonts w:ascii="Arial" w:hAnsi="Arial" w:cs="Arial"/>
          <w:color w:val="000000"/>
          <w:sz w:val="20"/>
          <w:szCs w:val="20"/>
          <w:lang w:eastAsia="ro-RO"/>
        </w:rPr>
        <w:t>asemenea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dacă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sunteți</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părere</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că</w:t>
      </w:r>
      <w:proofErr w:type="spellEnd"/>
      <w:r w:rsidRPr="00885185">
        <w:rPr>
          <w:rFonts w:ascii="Arial" w:hAnsi="Arial" w:cs="Arial"/>
          <w:color w:val="000000"/>
          <w:sz w:val="20"/>
          <w:szCs w:val="20"/>
          <w:lang w:eastAsia="ro-RO"/>
        </w:rPr>
        <w:t xml:space="preserve"> vi s-a </w:t>
      </w:r>
      <w:proofErr w:type="spellStart"/>
      <w:r w:rsidRPr="00885185">
        <w:rPr>
          <w:rFonts w:ascii="Arial" w:hAnsi="Arial" w:cs="Arial"/>
          <w:color w:val="000000"/>
          <w:sz w:val="20"/>
          <w:szCs w:val="20"/>
          <w:lang w:eastAsia="ro-RO"/>
        </w:rPr>
        <w:t>încălcat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vreun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drept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privind</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acest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subiect</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vă</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puteți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adresa</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Autorității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Naționale</w:t>
      </w:r>
      <w:proofErr w:type="spellEnd"/>
      <w:r w:rsidRPr="00885185">
        <w:rPr>
          <w:rFonts w:ascii="Arial" w:hAnsi="Arial" w:cs="Arial"/>
          <w:color w:val="000000"/>
          <w:sz w:val="20"/>
          <w:szCs w:val="20"/>
          <w:lang w:eastAsia="ro-RO"/>
        </w:rPr>
        <w:t xml:space="preserve"> de </w:t>
      </w:r>
      <w:proofErr w:type="spellStart"/>
      <w:r w:rsidRPr="00885185">
        <w:rPr>
          <w:rFonts w:ascii="Arial" w:hAnsi="Arial" w:cs="Arial"/>
          <w:color w:val="000000"/>
          <w:sz w:val="20"/>
          <w:szCs w:val="20"/>
          <w:lang w:eastAsia="ro-RO"/>
        </w:rPr>
        <w:t>Supraveghere</w:t>
      </w:r>
      <w:proofErr w:type="spellEnd"/>
      <w:r w:rsidRPr="00885185">
        <w:rPr>
          <w:rFonts w:ascii="Arial" w:hAnsi="Arial" w:cs="Arial"/>
          <w:color w:val="000000"/>
          <w:sz w:val="20"/>
          <w:szCs w:val="20"/>
          <w:lang w:eastAsia="ro-RO"/>
        </w:rPr>
        <w:t xml:space="preserve"> a </w:t>
      </w:r>
      <w:proofErr w:type="spellStart"/>
      <w:r w:rsidRPr="00885185">
        <w:rPr>
          <w:rFonts w:ascii="Arial" w:hAnsi="Arial" w:cs="Arial"/>
          <w:color w:val="000000"/>
          <w:sz w:val="20"/>
          <w:szCs w:val="20"/>
          <w:lang w:eastAsia="ro-RO"/>
        </w:rPr>
        <w:t>Prelucrării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Datelor</w:t>
      </w:r>
      <w:proofErr w:type="spellEnd"/>
      <w:r w:rsidRPr="00885185">
        <w:rPr>
          <w:rFonts w:ascii="Arial" w:hAnsi="Arial" w:cs="Arial"/>
          <w:color w:val="000000"/>
          <w:sz w:val="20"/>
          <w:szCs w:val="20"/>
          <w:lang w:eastAsia="ro-RO"/>
        </w:rPr>
        <w:t xml:space="preserve"> cu Caracter Personal (</w:t>
      </w:r>
      <w:hyperlink r:id="rId15" w:history="1">
        <w:r w:rsidRPr="00885185">
          <w:rPr>
            <w:rStyle w:val="Hyperlink"/>
            <w:rFonts w:ascii="Arial" w:hAnsi="Arial" w:cs="Arial"/>
            <w:sz w:val="20"/>
            <w:szCs w:val="20"/>
            <w:lang w:eastAsia="ro-RO"/>
          </w:rPr>
          <w:t>http://dataprotection.ro/</w:t>
        </w:r>
      </w:hyperlink>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sau</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justiției</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în</w:t>
      </w:r>
      <w:proofErr w:type="spellEnd"/>
      <w:r w:rsidRPr="00885185">
        <w:rPr>
          <w:rFonts w:ascii="Arial" w:hAnsi="Arial" w:cs="Arial"/>
          <w:color w:val="000000"/>
          <w:sz w:val="20"/>
          <w:szCs w:val="20"/>
          <w:lang w:eastAsia="ro-RO"/>
        </w:rPr>
        <w:t xml:space="preserve"> </w:t>
      </w:r>
      <w:proofErr w:type="spellStart"/>
      <w:r w:rsidRPr="00885185">
        <w:rPr>
          <w:rFonts w:ascii="Arial" w:hAnsi="Arial" w:cs="Arial"/>
          <w:color w:val="000000"/>
          <w:sz w:val="20"/>
          <w:szCs w:val="20"/>
          <w:lang w:eastAsia="ro-RO"/>
        </w:rPr>
        <w:t>conformitate</w:t>
      </w:r>
      <w:proofErr w:type="spellEnd"/>
      <w:r w:rsidRPr="00885185">
        <w:rPr>
          <w:rFonts w:ascii="Arial" w:hAnsi="Arial" w:cs="Arial"/>
          <w:color w:val="000000"/>
          <w:sz w:val="20"/>
          <w:szCs w:val="20"/>
          <w:lang w:eastAsia="ro-RO"/>
        </w:rPr>
        <w:t xml:space="preserve"> cu </w:t>
      </w:r>
      <w:proofErr w:type="spellStart"/>
      <w:r w:rsidRPr="00885185">
        <w:rPr>
          <w:rFonts w:ascii="Arial" w:hAnsi="Arial" w:cs="Arial"/>
          <w:color w:val="000000"/>
          <w:sz w:val="20"/>
          <w:szCs w:val="20"/>
          <w:lang w:eastAsia="ro-RO"/>
        </w:rPr>
        <w:t>prevederile</w:t>
      </w:r>
      <w:proofErr w:type="spellEnd"/>
      <w:r w:rsidRPr="00885185">
        <w:rPr>
          <w:rFonts w:ascii="Arial" w:hAnsi="Arial" w:cs="Arial"/>
          <w:color w:val="000000"/>
          <w:sz w:val="20"/>
          <w:szCs w:val="20"/>
          <w:lang w:eastAsia="ro-RO"/>
        </w:rPr>
        <w:t xml:space="preserve"> Art. 77 – 79 din </w:t>
      </w:r>
      <w:proofErr w:type="spellStart"/>
      <w:r w:rsidRPr="00885185">
        <w:rPr>
          <w:rFonts w:ascii="Arial" w:hAnsi="Arial" w:cs="Arial"/>
          <w:color w:val="000000"/>
          <w:sz w:val="20"/>
          <w:szCs w:val="20"/>
          <w:lang w:eastAsia="ro-RO"/>
        </w:rPr>
        <w:t>Regulamentul</w:t>
      </w:r>
      <w:proofErr w:type="spellEnd"/>
      <w:r w:rsidRPr="00885185">
        <w:rPr>
          <w:rFonts w:ascii="Arial" w:hAnsi="Arial" w:cs="Arial"/>
          <w:color w:val="000000"/>
          <w:sz w:val="20"/>
          <w:szCs w:val="20"/>
          <w:lang w:eastAsia="ro-RO"/>
        </w:rPr>
        <w:t xml:space="preserve"> (UE) 2016/679.</w:t>
      </w:r>
    </w:p>
    <w:p w14:paraId="70AADECF"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p>
    <w:p w14:paraId="66329A04"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r w:rsidRPr="00885185">
        <w:rPr>
          <w:rFonts w:ascii="Arial" w:hAnsi="Arial" w:cs="Arial"/>
          <w:b/>
          <w:bCs/>
          <w:color w:val="000000"/>
          <w:sz w:val="20"/>
          <w:szCs w:val="20"/>
          <w:lang w:eastAsia="ro-RO"/>
        </w:rPr>
        <w:t xml:space="preserve">Ne </w:t>
      </w:r>
      <w:proofErr w:type="spellStart"/>
      <w:r w:rsidRPr="00885185">
        <w:rPr>
          <w:rFonts w:ascii="Arial" w:hAnsi="Arial" w:cs="Arial"/>
          <w:b/>
          <w:bCs/>
          <w:color w:val="000000"/>
          <w:sz w:val="20"/>
          <w:szCs w:val="20"/>
          <w:lang w:eastAsia="ro-RO"/>
        </w:rPr>
        <w:t>angajăm</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să</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aplicăm</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toate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măsurile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tehnice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și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organizatorice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adecvate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pentru</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asigurarea</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securității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datelor</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dumneavoastră</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personale</w:t>
      </w:r>
      <w:proofErr w:type="spellEnd"/>
      <w:r w:rsidRPr="00885185">
        <w:rPr>
          <w:rFonts w:ascii="Arial" w:hAnsi="Arial" w:cs="Arial"/>
          <w:b/>
          <w:bCs/>
          <w:color w:val="000000"/>
          <w:sz w:val="20"/>
          <w:szCs w:val="20"/>
          <w:lang w:eastAsia="ro-RO"/>
        </w:rPr>
        <w:t xml:space="preserve">, a </w:t>
      </w:r>
      <w:proofErr w:type="spellStart"/>
      <w:r w:rsidRPr="00885185">
        <w:rPr>
          <w:rFonts w:ascii="Arial" w:hAnsi="Arial" w:cs="Arial"/>
          <w:b/>
          <w:bCs/>
          <w:color w:val="000000"/>
          <w:sz w:val="20"/>
          <w:szCs w:val="20"/>
          <w:lang w:eastAsia="ro-RO"/>
        </w:rPr>
        <w:t>protejării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acestora</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împotriva</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distrugerii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modificării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dezvăluirii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ori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accesului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neautorizat</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asupra</w:t>
      </w:r>
      <w:proofErr w:type="spellEnd"/>
      <w:r w:rsidRPr="00885185">
        <w:rPr>
          <w:rFonts w:ascii="Arial" w:hAnsi="Arial" w:cs="Arial"/>
          <w:b/>
          <w:bCs/>
          <w:color w:val="000000"/>
          <w:sz w:val="20"/>
          <w:szCs w:val="20"/>
          <w:lang w:eastAsia="ro-RO"/>
        </w:rPr>
        <w:t xml:space="preserve"> lor.</w:t>
      </w:r>
    </w:p>
    <w:p w14:paraId="3E4B7E2B"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p>
    <w:p w14:paraId="713414FB"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r w:rsidRPr="00885185">
        <w:rPr>
          <w:rFonts w:ascii="Arial" w:hAnsi="Arial" w:cs="Arial"/>
          <w:b/>
          <w:bCs/>
          <w:color w:val="000000"/>
          <w:sz w:val="20"/>
          <w:szCs w:val="20"/>
          <w:lang w:eastAsia="ro-RO"/>
        </w:rPr>
        <w:t xml:space="preserve">Am </w:t>
      </w:r>
      <w:proofErr w:type="spellStart"/>
      <w:r w:rsidRPr="00885185">
        <w:rPr>
          <w:rFonts w:ascii="Arial" w:hAnsi="Arial" w:cs="Arial"/>
          <w:b/>
          <w:bCs/>
          <w:color w:val="000000"/>
          <w:sz w:val="20"/>
          <w:szCs w:val="20"/>
          <w:lang w:eastAsia="ro-RO"/>
        </w:rPr>
        <w:t>luat</w:t>
      </w:r>
      <w:proofErr w:type="spellEnd"/>
      <w:r w:rsidRPr="00885185">
        <w:rPr>
          <w:rFonts w:ascii="Arial" w:hAnsi="Arial" w:cs="Arial"/>
          <w:b/>
          <w:bCs/>
          <w:color w:val="000000"/>
          <w:sz w:val="20"/>
          <w:szCs w:val="20"/>
          <w:lang w:eastAsia="ro-RO"/>
        </w:rPr>
        <w:t xml:space="preserve"> la </w:t>
      </w:r>
      <w:proofErr w:type="spellStart"/>
      <w:r w:rsidRPr="00885185">
        <w:rPr>
          <w:rFonts w:ascii="Arial" w:hAnsi="Arial" w:cs="Arial"/>
          <w:b/>
          <w:bCs/>
          <w:color w:val="000000"/>
          <w:sz w:val="20"/>
          <w:szCs w:val="20"/>
          <w:lang w:eastAsia="ro-RO"/>
        </w:rPr>
        <w:t>cunoștință</w:t>
      </w:r>
      <w:proofErr w:type="spellEnd"/>
      <w:r w:rsidRPr="00885185">
        <w:rPr>
          <w:rFonts w:ascii="Arial" w:hAnsi="Arial" w:cs="Arial"/>
          <w:b/>
          <w:bCs/>
          <w:color w:val="000000"/>
          <w:sz w:val="20"/>
          <w:szCs w:val="20"/>
          <w:lang w:eastAsia="ro-RO"/>
        </w:rPr>
        <w:t>:</w:t>
      </w:r>
    </w:p>
    <w:p w14:paraId="7615C775"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p>
    <w:p w14:paraId="3C91D175"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proofErr w:type="spellStart"/>
      <w:r w:rsidRPr="00885185">
        <w:rPr>
          <w:rFonts w:ascii="Arial" w:hAnsi="Arial" w:cs="Arial"/>
          <w:b/>
          <w:bCs/>
          <w:color w:val="000000"/>
          <w:sz w:val="20"/>
          <w:szCs w:val="20"/>
          <w:lang w:eastAsia="ro-RO"/>
        </w:rPr>
        <w:t>Numele</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și</w:t>
      </w:r>
      <w:proofErr w:type="spellEnd"/>
      <w:r w:rsidRPr="00885185">
        <w:rPr>
          <w:rFonts w:ascii="Arial" w:hAnsi="Arial" w:cs="Arial"/>
          <w:b/>
          <w:bCs/>
          <w:color w:val="000000"/>
          <w:sz w:val="20"/>
          <w:szCs w:val="20"/>
          <w:lang w:eastAsia="ro-RO"/>
        </w:rPr>
        <w:t xml:space="preserve"> </w:t>
      </w:r>
      <w:proofErr w:type="spellStart"/>
      <w:r w:rsidRPr="00885185">
        <w:rPr>
          <w:rFonts w:ascii="Arial" w:hAnsi="Arial" w:cs="Arial"/>
          <w:b/>
          <w:bCs/>
          <w:color w:val="000000"/>
          <w:sz w:val="20"/>
          <w:szCs w:val="20"/>
          <w:lang w:eastAsia="ro-RO"/>
        </w:rPr>
        <w:t>prenumele</w:t>
      </w:r>
      <w:proofErr w:type="spellEnd"/>
      <w:r w:rsidRPr="00885185">
        <w:rPr>
          <w:rFonts w:ascii="Arial" w:hAnsi="Arial" w:cs="Arial"/>
          <w:b/>
          <w:bCs/>
          <w:color w:val="000000"/>
          <w:sz w:val="20"/>
          <w:szCs w:val="20"/>
          <w:lang w:eastAsia="ro-RO"/>
        </w:rPr>
        <w:t xml:space="preserve">     ………….....................................……………….                </w:t>
      </w:r>
    </w:p>
    <w:p w14:paraId="411D5C61"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eastAsia="ro-RO"/>
        </w:rPr>
      </w:pPr>
      <w:r w:rsidRPr="00885185">
        <w:rPr>
          <w:rFonts w:ascii="Arial" w:hAnsi="Arial" w:cs="Arial"/>
          <w:b/>
          <w:bCs/>
          <w:color w:val="000000"/>
          <w:sz w:val="20"/>
          <w:szCs w:val="20"/>
          <w:lang w:eastAsia="ro-RO"/>
        </w:rPr>
        <w:t xml:space="preserve">                                                                                                                                                                                                                                                                    </w:t>
      </w:r>
    </w:p>
    <w:p w14:paraId="1E6DDE24"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val="fr-BE" w:eastAsia="ro-RO"/>
        </w:rPr>
      </w:pPr>
      <w:proofErr w:type="spellStart"/>
      <w:r w:rsidRPr="00885185">
        <w:rPr>
          <w:rFonts w:ascii="Arial" w:hAnsi="Arial" w:cs="Arial"/>
          <w:b/>
          <w:bCs/>
          <w:color w:val="000000"/>
          <w:sz w:val="20"/>
          <w:szCs w:val="20"/>
          <w:lang w:eastAsia="ro-RO"/>
        </w:rPr>
        <w:t>Semnătura</w:t>
      </w:r>
      <w:proofErr w:type="spellEnd"/>
      <w:r w:rsidRPr="00885185">
        <w:rPr>
          <w:rFonts w:ascii="Arial" w:hAnsi="Arial" w:cs="Arial"/>
          <w:b/>
          <w:bCs/>
          <w:color w:val="000000"/>
          <w:sz w:val="20"/>
          <w:szCs w:val="20"/>
          <w:lang w:eastAsia="ro-RO"/>
        </w:rPr>
        <w:t xml:space="preserve">.……………........................                                                       </w:t>
      </w:r>
      <w:r w:rsidRPr="00885185">
        <w:rPr>
          <w:rFonts w:ascii="Arial" w:hAnsi="Arial" w:cs="Arial"/>
          <w:b/>
          <w:bCs/>
          <w:color w:val="000000"/>
          <w:sz w:val="20"/>
          <w:szCs w:val="20"/>
          <w:lang w:val="fr-BE" w:eastAsia="ro-RO"/>
        </w:rPr>
        <w:t>Data……………………</w:t>
      </w:r>
    </w:p>
    <w:p w14:paraId="77EFC9F1" w14:textId="77777777" w:rsidR="006A4FAE" w:rsidRPr="00885185" w:rsidRDefault="006A4FAE" w:rsidP="00885185">
      <w:pPr>
        <w:autoSpaceDE w:val="0"/>
        <w:autoSpaceDN w:val="0"/>
        <w:adjustRightInd w:val="0"/>
        <w:spacing w:line="276" w:lineRule="auto"/>
        <w:jc w:val="both"/>
        <w:rPr>
          <w:rFonts w:ascii="Arial" w:hAnsi="Arial" w:cs="Arial"/>
          <w:b/>
          <w:bCs/>
          <w:color w:val="000000"/>
          <w:sz w:val="20"/>
          <w:szCs w:val="20"/>
          <w:lang w:val="fr-BE" w:eastAsia="ro-RO"/>
        </w:rPr>
      </w:pPr>
    </w:p>
    <w:p w14:paraId="45230B9A" w14:textId="77777777" w:rsidR="006A4FAE" w:rsidRPr="00885185" w:rsidRDefault="006A4FAE" w:rsidP="00885185">
      <w:pPr>
        <w:pStyle w:val="Listparagraf"/>
        <w:spacing w:line="276" w:lineRule="auto"/>
        <w:rPr>
          <w:rFonts w:ascii="Arial" w:hAnsi="Arial" w:cs="Arial"/>
          <w:sz w:val="20"/>
          <w:szCs w:val="20"/>
          <w:lang w:val="fr-BE"/>
        </w:rPr>
      </w:pPr>
    </w:p>
    <w:p w14:paraId="6C80DFE5" w14:textId="77777777" w:rsidR="006A4FAE" w:rsidRPr="00885185" w:rsidRDefault="006A4FAE" w:rsidP="00885185">
      <w:pPr>
        <w:pStyle w:val="Listparagraf"/>
        <w:spacing w:line="276" w:lineRule="auto"/>
        <w:rPr>
          <w:rFonts w:ascii="Arial" w:hAnsi="Arial" w:cs="Arial"/>
          <w:sz w:val="20"/>
          <w:szCs w:val="20"/>
          <w:lang w:val="fr-BE"/>
        </w:rPr>
      </w:pPr>
    </w:p>
    <w:p w14:paraId="271A42F0"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3586B6A6"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0C19C065"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52F69E1C"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5A1C7395"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108B0C0D"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4159F7EF"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338961EB" w14:textId="77777777" w:rsidR="006A4FAE" w:rsidRPr="00885185" w:rsidRDefault="006A4FAE" w:rsidP="00885185">
      <w:pPr>
        <w:pStyle w:val="Listparagraf"/>
        <w:tabs>
          <w:tab w:val="left" w:pos="851"/>
        </w:tabs>
        <w:spacing w:after="0" w:line="276" w:lineRule="auto"/>
        <w:ind w:left="284"/>
        <w:jc w:val="both"/>
        <w:rPr>
          <w:rFonts w:ascii="Arial" w:hAnsi="Arial" w:cs="Arial"/>
          <w:b/>
          <w:sz w:val="20"/>
          <w:szCs w:val="20"/>
          <w:lang w:val="fr-BE"/>
        </w:rPr>
      </w:pPr>
    </w:p>
    <w:p w14:paraId="387E42E6"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5ED932D1"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4D7F5DC8" w14:textId="77777777" w:rsidR="005015E2" w:rsidRPr="00885185" w:rsidRDefault="005015E2" w:rsidP="00885185">
      <w:pPr>
        <w:pStyle w:val="Listparagraf"/>
        <w:tabs>
          <w:tab w:val="left" w:pos="851"/>
        </w:tabs>
        <w:spacing w:after="0" w:line="276" w:lineRule="auto"/>
        <w:ind w:left="284"/>
        <w:jc w:val="both"/>
        <w:rPr>
          <w:rFonts w:ascii="Arial" w:hAnsi="Arial" w:cs="Arial"/>
          <w:b/>
          <w:sz w:val="20"/>
          <w:szCs w:val="20"/>
          <w:lang w:val="fr-BE"/>
        </w:rPr>
      </w:pPr>
    </w:p>
    <w:p w14:paraId="2A3DA40A" w14:textId="77777777" w:rsidR="005015E2" w:rsidRPr="00885185" w:rsidRDefault="005015E2" w:rsidP="00885185">
      <w:pPr>
        <w:pStyle w:val="Listparagraf"/>
        <w:tabs>
          <w:tab w:val="left" w:pos="851"/>
        </w:tabs>
        <w:spacing w:after="0" w:line="276" w:lineRule="auto"/>
        <w:ind w:left="284"/>
        <w:jc w:val="both"/>
        <w:rPr>
          <w:rFonts w:ascii="Arial" w:hAnsi="Arial" w:cs="Arial"/>
          <w:b/>
          <w:sz w:val="20"/>
          <w:szCs w:val="20"/>
          <w:lang w:val="fr-BE"/>
        </w:rPr>
      </w:pPr>
    </w:p>
    <w:p w14:paraId="19CADA11" w14:textId="77777777" w:rsidR="005015E2" w:rsidRPr="00885185" w:rsidRDefault="005015E2" w:rsidP="00885185">
      <w:pPr>
        <w:pStyle w:val="Listparagraf"/>
        <w:tabs>
          <w:tab w:val="left" w:pos="851"/>
        </w:tabs>
        <w:spacing w:after="0" w:line="276" w:lineRule="auto"/>
        <w:ind w:left="284"/>
        <w:jc w:val="both"/>
        <w:rPr>
          <w:rFonts w:ascii="Arial" w:hAnsi="Arial" w:cs="Arial"/>
          <w:b/>
          <w:sz w:val="20"/>
          <w:szCs w:val="20"/>
          <w:lang w:val="fr-BE"/>
        </w:rPr>
      </w:pPr>
    </w:p>
    <w:p w14:paraId="161C8E21"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60853432"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71304272"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6371F8E9"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2666F942"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5775210E"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43820C3F"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6F1CB7E2" w14:textId="77777777" w:rsidR="00160754" w:rsidRPr="00885185" w:rsidRDefault="00160754" w:rsidP="00885185">
      <w:pPr>
        <w:pStyle w:val="Listparagraf"/>
        <w:tabs>
          <w:tab w:val="left" w:pos="851"/>
        </w:tabs>
        <w:spacing w:after="0" w:line="276" w:lineRule="auto"/>
        <w:ind w:left="284"/>
        <w:jc w:val="both"/>
        <w:rPr>
          <w:rFonts w:ascii="Arial" w:hAnsi="Arial" w:cs="Arial"/>
          <w:b/>
          <w:sz w:val="20"/>
          <w:szCs w:val="20"/>
          <w:lang w:val="fr-BE"/>
        </w:rPr>
      </w:pPr>
    </w:p>
    <w:p w14:paraId="3BC741A1" w14:textId="77777777" w:rsidR="006A4FAE" w:rsidRPr="00885185" w:rsidRDefault="00614353" w:rsidP="00885185">
      <w:pPr>
        <w:pStyle w:val="Titlu1"/>
        <w:spacing w:line="276" w:lineRule="auto"/>
        <w:jc w:val="center"/>
        <w:rPr>
          <w:rFonts w:ascii="Arial" w:hAnsi="Arial" w:cs="Arial"/>
          <w:b/>
          <w:color w:val="auto"/>
          <w:sz w:val="20"/>
          <w:szCs w:val="20"/>
          <w:lang w:val="fr-BE"/>
        </w:rPr>
      </w:pPr>
      <w:bookmarkStart w:id="79" w:name="_Toc190148272"/>
      <w:bookmarkStart w:id="80" w:name="_Toc190148487"/>
      <w:proofErr w:type="spellStart"/>
      <w:r w:rsidRPr="00885185">
        <w:rPr>
          <w:rFonts w:ascii="Arial" w:hAnsi="Arial" w:cs="Arial"/>
          <w:b/>
          <w:color w:val="auto"/>
          <w:sz w:val="20"/>
          <w:szCs w:val="20"/>
          <w:lang w:val="fr-BE"/>
        </w:rPr>
        <w:t>Formular</w:t>
      </w:r>
      <w:proofErr w:type="spellEnd"/>
      <w:r w:rsidRPr="00885185">
        <w:rPr>
          <w:rFonts w:ascii="Arial" w:hAnsi="Arial" w:cs="Arial"/>
          <w:b/>
          <w:color w:val="auto"/>
          <w:sz w:val="20"/>
          <w:szCs w:val="20"/>
          <w:lang w:val="fr-BE"/>
        </w:rPr>
        <w:t xml:space="preserve"> 2 </w:t>
      </w:r>
      <w:r w:rsidR="0043747D" w:rsidRPr="00885185">
        <w:rPr>
          <w:rFonts w:ascii="Arial" w:hAnsi="Arial" w:cs="Arial"/>
          <w:b/>
          <w:color w:val="auto"/>
          <w:sz w:val="20"/>
          <w:szCs w:val="20"/>
          <w:lang w:val="fr-BE"/>
        </w:rPr>
        <w:t>–</w:t>
      </w:r>
      <w:r w:rsidRPr="00885185">
        <w:rPr>
          <w:rFonts w:ascii="Arial" w:hAnsi="Arial" w:cs="Arial"/>
          <w:b/>
          <w:color w:val="auto"/>
          <w:sz w:val="20"/>
          <w:szCs w:val="20"/>
          <w:lang w:val="fr-BE"/>
        </w:rPr>
        <w:t xml:space="preserve"> </w:t>
      </w:r>
      <w:proofErr w:type="spellStart"/>
      <w:r w:rsidR="006A4FAE" w:rsidRPr="00885185">
        <w:rPr>
          <w:rFonts w:ascii="Arial" w:hAnsi="Arial" w:cs="Arial"/>
          <w:b/>
          <w:bCs/>
          <w:color w:val="auto"/>
          <w:sz w:val="20"/>
          <w:szCs w:val="20"/>
          <w:lang w:val="fr-BE"/>
        </w:rPr>
        <w:t>Neîncadrarea</w:t>
      </w:r>
      <w:proofErr w:type="spellEnd"/>
      <w:r w:rsidR="0043747D" w:rsidRPr="00885185">
        <w:rPr>
          <w:rFonts w:ascii="Arial" w:hAnsi="Arial" w:cs="Arial"/>
          <w:b/>
          <w:bCs/>
          <w:color w:val="auto"/>
          <w:sz w:val="20"/>
          <w:szCs w:val="20"/>
          <w:lang w:val="fr-BE"/>
        </w:rPr>
        <w:t xml:space="preserve"> </w:t>
      </w:r>
      <w:proofErr w:type="spellStart"/>
      <w:r w:rsidR="006A4FAE" w:rsidRPr="00885185">
        <w:rPr>
          <w:rFonts w:ascii="Arial" w:hAnsi="Arial" w:cs="Arial"/>
          <w:b/>
          <w:bCs/>
          <w:color w:val="auto"/>
          <w:sz w:val="20"/>
          <w:szCs w:val="20"/>
          <w:lang w:val="fr-BE"/>
        </w:rPr>
        <w:t>în</w:t>
      </w:r>
      <w:proofErr w:type="spellEnd"/>
      <w:r w:rsidR="006A4FAE" w:rsidRPr="00885185">
        <w:rPr>
          <w:rFonts w:ascii="Arial" w:hAnsi="Arial" w:cs="Arial"/>
          <w:b/>
          <w:bCs/>
          <w:color w:val="auto"/>
          <w:sz w:val="20"/>
          <w:szCs w:val="20"/>
          <w:lang w:val="fr-BE"/>
        </w:rPr>
        <w:t xml:space="preserve"> </w:t>
      </w:r>
      <w:proofErr w:type="spellStart"/>
      <w:r w:rsidR="006A4FAE" w:rsidRPr="00885185">
        <w:rPr>
          <w:rFonts w:ascii="Arial" w:hAnsi="Arial" w:cs="Arial"/>
          <w:b/>
          <w:bCs/>
          <w:color w:val="auto"/>
          <w:sz w:val="20"/>
          <w:szCs w:val="20"/>
          <w:lang w:val="fr-BE"/>
        </w:rPr>
        <w:t>situaţia</w:t>
      </w:r>
      <w:proofErr w:type="spellEnd"/>
      <w:r w:rsidR="006A4FAE" w:rsidRPr="00885185">
        <w:rPr>
          <w:rFonts w:ascii="Arial" w:hAnsi="Arial" w:cs="Arial"/>
          <w:b/>
          <w:bCs/>
          <w:color w:val="auto"/>
          <w:sz w:val="20"/>
          <w:szCs w:val="20"/>
          <w:lang w:val="fr-BE"/>
        </w:rPr>
        <w:t xml:space="preserve"> de </w:t>
      </w:r>
      <w:proofErr w:type="spellStart"/>
      <w:r w:rsidR="006A4FAE" w:rsidRPr="00885185">
        <w:rPr>
          <w:rFonts w:ascii="Arial" w:hAnsi="Arial" w:cs="Arial"/>
          <w:b/>
          <w:bCs/>
          <w:color w:val="auto"/>
          <w:sz w:val="20"/>
          <w:szCs w:val="20"/>
          <w:lang w:val="fr-BE"/>
        </w:rPr>
        <w:t>conflict</w:t>
      </w:r>
      <w:proofErr w:type="spellEnd"/>
      <w:r w:rsidR="006A4FAE" w:rsidRPr="00885185">
        <w:rPr>
          <w:rFonts w:ascii="Arial" w:hAnsi="Arial" w:cs="Arial"/>
          <w:b/>
          <w:bCs/>
          <w:color w:val="auto"/>
          <w:sz w:val="20"/>
          <w:szCs w:val="20"/>
          <w:lang w:val="fr-BE"/>
        </w:rPr>
        <w:t xml:space="preserve"> de </w:t>
      </w:r>
      <w:proofErr w:type="spellStart"/>
      <w:r w:rsidR="006A4FAE" w:rsidRPr="00885185">
        <w:rPr>
          <w:rFonts w:ascii="Arial" w:hAnsi="Arial" w:cs="Arial"/>
          <w:b/>
          <w:bCs/>
          <w:color w:val="auto"/>
          <w:sz w:val="20"/>
          <w:szCs w:val="20"/>
          <w:lang w:val="fr-BE"/>
        </w:rPr>
        <w:t>interese</w:t>
      </w:r>
      <w:proofErr w:type="spellEnd"/>
      <w:r w:rsidR="006A4FAE" w:rsidRPr="00885185">
        <w:rPr>
          <w:rFonts w:ascii="Arial" w:hAnsi="Arial" w:cs="Arial"/>
          <w:b/>
          <w:bCs/>
          <w:color w:val="auto"/>
          <w:sz w:val="20"/>
          <w:szCs w:val="20"/>
          <w:lang w:val="fr-BE"/>
        </w:rPr>
        <w:t xml:space="preserve"> </w:t>
      </w:r>
      <w:proofErr w:type="spellStart"/>
      <w:r w:rsidR="006A4FAE" w:rsidRPr="00885185">
        <w:rPr>
          <w:rFonts w:ascii="Arial" w:hAnsi="Arial" w:cs="Arial"/>
          <w:b/>
          <w:bCs/>
          <w:color w:val="auto"/>
          <w:sz w:val="20"/>
          <w:szCs w:val="20"/>
          <w:lang w:val="fr-BE"/>
        </w:rPr>
        <w:t>și</w:t>
      </w:r>
      <w:proofErr w:type="spellEnd"/>
      <w:r w:rsidR="006A4FAE" w:rsidRPr="00885185">
        <w:rPr>
          <w:rFonts w:ascii="Arial" w:hAnsi="Arial" w:cs="Arial"/>
          <w:b/>
          <w:bCs/>
          <w:color w:val="auto"/>
          <w:sz w:val="20"/>
          <w:szCs w:val="20"/>
          <w:lang w:val="fr-BE"/>
        </w:rPr>
        <w:t>/</w:t>
      </w:r>
      <w:proofErr w:type="spellStart"/>
      <w:r w:rsidR="006A4FAE" w:rsidRPr="00885185">
        <w:rPr>
          <w:rFonts w:ascii="Arial" w:hAnsi="Arial" w:cs="Arial"/>
          <w:b/>
          <w:bCs/>
          <w:color w:val="auto"/>
          <w:sz w:val="20"/>
          <w:szCs w:val="20"/>
          <w:lang w:val="fr-BE"/>
        </w:rPr>
        <w:t>sau</w:t>
      </w:r>
      <w:proofErr w:type="spellEnd"/>
      <w:r w:rsidR="006A4FAE" w:rsidRPr="00885185">
        <w:rPr>
          <w:rFonts w:ascii="Arial" w:hAnsi="Arial" w:cs="Arial"/>
          <w:b/>
          <w:bCs/>
          <w:color w:val="auto"/>
          <w:sz w:val="20"/>
          <w:szCs w:val="20"/>
          <w:lang w:val="fr-BE"/>
        </w:rPr>
        <w:t xml:space="preserve"> </w:t>
      </w:r>
      <w:proofErr w:type="spellStart"/>
      <w:r w:rsidR="006A4FAE" w:rsidRPr="00885185">
        <w:rPr>
          <w:rFonts w:ascii="Arial" w:hAnsi="Arial" w:cs="Arial"/>
          <w:b/>
          <w:bCs/>
          <w:color w:val="auto"/>
          <w:sz w:val="20"/>
          <w:szCs w:val="20"/>
          <w:lang w:val="fr-BE"/>
        </w:rPr>
        <w:t>incompatibilități</w:t>
      </w:r>
      <w:bookmarkEnd w:id="79"/>
      <w:bookmarkEnd w:id="80"/>
      <w:proofErr w:type="spellEnd"/>
    </w:p>
    <w:p w14:paraId="662D7FF3" w14:textId="77777777" w:rsidR="006A4FAE" w:rsidRPr="00885185" w:rsidRDefault="006A4FAE" w:rsidP="00885185">
      <w:pPr>
        <w:spacing w:line="276" w:lineRule="auto"/>
        <w:contextualSpacing/>
        <w:jc w:val="both"/>
        <w:rPr>
          <w:rStyle w:val="apple-converted-space"/>
          <w:rFonts w:ascii="Arial" w:hAnsi="Arial" w:cs="Arial"/>
          <w:sz w:val="20"/>
          <w:szCs w:val="20"/>
          <w:shd w:val="clear" w:color="auto" w:fill="FFFFFF"/>
          <w:lang w:val="fr-BE"/>
        </w:rPr>
      </w:pPr>
    </w:p>
    <w:p w14:paraId="7A926B89" w14:textId="77777777" w:rsidR="006A4FAE" w:rsidRPr="00885185" w:rsidRDefault="006A4FAE" w:rsidP="00885185">
      <w:pPr>
        <w:shd w:val="clear" w:color="auto" w:fill="FFFFFF"/>
        <w:tabs>
          <w:tab w:val="left" w:pos="851"/>
        </w:tabs>
        <w:spacing w:line="276" w:lineRule="auto"/>
        <w:rPr>
          <w:rFonts w:ascii="Arial" w:hAnsi="Arial" w:cs="Arial"/>
          <w:sz w:val="20"/>
          <w:szCs w:val="20"/>
          <w:lang w:val="fr-BE"/>
        </w:rPr>
      </w:pPr>
      <w:r w:rsidRPr="00885185">
        <w:rPr>
          <w:rFonts w:ascii="Arial" w:hAnsi="Arial" w:cs="Arial"/>
          <w:sz w:val="20"/>
          <w:szCs w:val="20"/>
          <w:lang w:val="fr-BE"/>
        </w:rPr>
        <w:t xml:space="preserve">Prin </w:t>
      </w:r>
      <w:proofErr w:type="spellStart"/>
      <w:r w:rsidRPr="00885185">
        <w:rPr>
          <w:rFonts w:ascii="Arial" w:hAnsi="Arial" w:cs="Arial"/>
          <w:sz w:val="20"/>
          <w:szCs w:val="20"/>
          <w:lang w:val="fr-BE"/>
        </w:rPr>
        <w:t>prezenta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subsemnatul</w:t>
      </w:r>
      <w:proofErr w:type="spellEnd"/>
      <w:r w:rsidRPr="00885185">
        <w:rPr>
          <w:rFonts w:ascii="Arial" w:hAnsi="Arial" w:cs="Arial"/>
          <w:sz w:val="20"/>
          <w:szCs w:val="20"/>
          <w:lang w:val="fr-BE"/>
        </w:rPr>
        <w:t>/a ________________________________________________________</w:t>
      </w:r>
    </w:p>
    <w:p w14:paraId="5E3453F0" w14:textId="77777777" w:rsidR="006A4FAE" w:rsidRPr="00885185" w:rsidRDefault="006A4FAE" w:rsidP="00885185">
      <w:pPr>
        <w:tabs>
          <w:tab w:val="left" w:pos="851"/>
        </w:tabs>
        <w:spacing w:line="276" w:lineRule="auto"/>
        <w:jc w:val="both"/>
        <w:rPr>
          <w:rFonts w:ascii="Arial" w:hAnsi="Arial" w:cs="Arial"/>
          <w:sz w:val="20"/>
          <w:szCs w:val="20"/>
          <w:lang w:val="fr-BE" w:eastAsia="en-GB"/>
        </w:rPr>
      </w:pPr>
      <w:proofErr w:type="spellStart"/>
      <w:r w:rsidRPr="00885185">
        <w:rPr>
          <w:rFonts w:ascii="Arial" w:hAnsi="Arial" w:cs="Arial"/>
          <w:b/>
          <w:sz w:val="20"/>
          <w:szCs w:val="20"/>
          <w:lang w:val="fr-BE"/>
        </w:rPr>
        <w:t>declar</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pe</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proprie</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răspundere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ceea</w:t>
      </w:r>
      <w:proofErr w:type="spellEnd"/>
      <w:r w:rsidRPr="00885185">
        <w:rPr>
          <w:rFonts w:ascii="Arial" w:hAnsi="Arial" w:cs="Arial"/>
          <w:sz w:val="20"/>
          <w:szCs w:val="20"/>
          <w:lang w:val="fr-BE"/>
        </w:rPr>
        <w:t xml:space="preserve"> ce </w:t>
      </w:r>
      <w:proofErr w:type="spellStart"/>
      <w:r w:rsidRPr="00885185">
        <w:rPr>
          <w:rFonts w:ascii="Arial" w:hAnsi="Arial" w:cs="Arial"/>
          <w:sz w:val="20"/>
          <w:szCs w:val="20"/>
          <w:lang w:val="fr-BE"/>
        </w:rPr>
        <w:t>priveşte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candidatura</w:t>
      </w:r>
      <w:proofErr w:type="spellEnd"/>
      <w:r w:rsidRPr="00885185">
        <w:rPr>
          <w:rFonts w:ascii="Arial" w:hAnsi="Arial" w:cs="Arial"/>
          <w:sz w:val="20"/>
          <w:szCs w:val="20"/>
          <w:lang w:val="fr-BE"/>
        </w:rPr>
        <w:t xml:space="preserve"> mea </w:t>
      </w:r>
      <w:proofErr w:type="spellStart"/>
      <w:r w:rsidRPr="00885185">
        <w:rPr>
          <w:rFonts w:ascii="Arial" w:hAnsi="Arial" w:cs="Arial"/>
          <w:sz w:val="20"/>
          <w:szCs w:val="20"/>
          <w:lang w:val="fr-BE"/>
        </w:rPr>
        <w:t>pentru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postul</w:t>
      </w:r>
      <w:proofErr w:type="spellEnd"/>
      <w:r w:rsidRPr="00885185">
        <w:rPr>
          <w:rFonts w:ascii="Arial" w:hAnsi="Arial" w:cs="Arial"/>
          <w:sz w:val="20"/>
          <w:szCs w:val="20"/>
          <w:lang w:val="fr-BE"/>
        </w:rPr>
        <w:t xml:space="preserve"> de membru </w:t>
      </w:r>
      <w:r w:rsidR="0043747D" w:rsidRPr="00885185">
        <w:rPr>
          <w:rFonts w:ascii="Arial" w:hAnsi="Arial" w:cs="Arial"/>
          <w:sz w:val="20"/>
          <w:szCs w:val="20"/>
          <w:lang w:val="fr-BE"/>
        </w:rPr>
        <w:t xml:space="preserve">al </w:t>
      </w:r>
      <w:proofErr w:type="spellStart"/>
      <w:r w:rsidR="003E0C1B" w:rsidRPr="00885185">
        <w:rPr>
          <w:rFonts w:ascii="Arial" w:hAnsi="Arial" w:cs="Arial"/>
          <w:sz w:val="20"/>
          <w:szCs w:val="20"/>
          <w:lang w:val="fr-BE"/>
        </w:rPr>
        <w:t>consiliului</w:t>
      </w:r>
      <w:proofErr w:type="spellEnd"/>
      <w:r w:rsidR="003E0C1B" w:rsidRPr="00885185">
        <w:rPr>
          <w:rFonts w:ascii="Arial" w:hAnsi="Arial" w:cs="Arial"/>
          <w:sz w:val="20"/>
          <w:szCs w:val="20"/>
          <w:lang w:val="fr-BE"/>
        </w:rPr>
        <w:t xml:space="preserve"> de </w:t>
      </w:r>
      <w:proofErr w:type="spellStart"/>
      <w:r w:rsidR="003E0C1B" w:rsidRPr="00885185">
        <w:rPr>
          <w:rFonts w:ascii="Arial" w:hAnsi="Arial" w:cs="Arial"/>
          <w:sz w:val="20"/>
          <w:szCs w:val="20"/>
          <w:lang w:val="fr-BE"/>
        </w:rPr>
        <w:t>administrație</w:t>
      </w:r>
      <w:proofErr w:type="spellEnd"/>
      <w:r w:rsidR="003E0C1B" w:rsidRPr="00885185">
        <w:rPr>
          <w:rFonts w:ascii="Arial" w:hAnsi="Arial" w:cs="Arial"/>
          <w:sz w:val="20"/>
          <w:szCs w:val="20"/>
          <w:lang w:val="fr-BE"/>
        </w:rPr>
        <w:t xml:space="preserve"> </w:t>
      </w:r>
      <w:proofErr w:type="spellStart"/>
      <w:r w:rsidRPr="00885185">
        <w:rPr>
          <w:rFonts w:ascii="Arial" w:hAnsi="Arial" w:cs="Arial"/>
          <w:sz w:val="20"/>
          <w:szCs w:val="20"/>
          <w:lang w:val="fr-BE"/>
        </w:rPr>
        <w:t>pentru</w:t>
      </w:r>
      <w:proofErr w:type="spellEnd"/>
      <w:r w:rsidRPr="00885185">
        <w:rPr>
          <w:rFonts w:ascii="Arial" w:hAnsi="Arial" w:cs="Arial"/>
          <w:sz w:val="20"/>
          <w:szCs w:val="20"/>
          <w:lang w:val="fr-BE"/>
        </w:rPr>
        <w:t xml:space="preserve"> </w:t>
      </w:r>
      <w:r w:rsidR="00885185">
        <w:rPr>
          <w:rFonts w:ascii="Arial" w:hAnsi="Arial" w:cs="Arial"/>
          <w:sz w:val="20"/>
          <w:szCs w:val="20"/>
          <w:lang w:val="fr-BE"/>
        </w:rPr>
        <w:t xml:space="preserve">SOCIETATEA </w:t>
      </w:r>
      <w:r w:rsidR="00352222">
        <w:rPr>
          <w:rFonts w:ascii="Arial" w:hAnsi="Arial" w:cs="Arial"/>
          <w:sz w:val="20"/>
          <w:szCs w:val="20"/>
          <w:lang w:val="fr-BE"/>
        </w:rPr>
        <w:t>APAVIL</w:t>
      </w:r>
      <w:r w:rsidR="00885185">
        <w:rPr>
          <w:rFonts w:ascii="Arial" w:hAnsi="Arial" w:cs="Arial"/>
          <w:sz w:val="20"/>
          <w:szCs w:val="20"/>
          <w:lang w:val="fr-BE"/>
        </w:rPr>
        <w:t xml:space="preserve"> SA</w:t>
      </w:r>
      <w:r w:rsidRPr="00885185">
        <w:rPr>
          <w:rFonts w:ascii="Arial" w:hAnsi="Arial" w:cs="Arial"/>
          <w:sz w:val="20"/>
          <w:szCs w:val="20"/>
          <w:lang w:val="fr-BE"/>
        </w:rPr>
        <w:t xml:space="preserve">, </w:t>
      </w:r>
      <w:proofErr w:type="spellStart"/>
      <w:r w:rsidRPr="00885185">
        <w:rPr>
          <w:rFonts w:ascii="Arial" w:hAnsi="Arial" w:cs="Arial"/>
          <w:sz w:val="20"/>
          <w:szCs w:val="20"/>
          <w:lang w:val="fr-BE" w:eastAsia="en-GB"/>
        </w:rPr>
        <w:t>sub</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sancțiunea</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excluderii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din</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procedura</w:t>
      </w:r>
      <w:proofErr w:type="spellEnd"/>
      <w:r w:rsidRPr="00885185">
        <w:rPr>
          <w:rFonts w:ascii="Arial" w:hAnsi="Arial" w:cs="Arial"/>
          <w:sz w:val="20"/>
          <w:szCs w:val="20"/>
          <w:lang w:val="fr-BE" w:eastAsia="en-GB"/>
        </w:rPr>
        <w:t xml:space="preserve"> de </w:t>
      </w:r>
      <w:proofErr w:type="spellStart"/>
      <w:r w:rsidRPr="00885185">
        <w:rPr>
          <w:rFonts w:ascii="Arial" w:hAnsi="Arial" w:cs="Arial"/>
          <w:sz w:val="20"/>
          <w:szCs w:val="20"/>
          <w:lang w:val="fr-BE" w:eastAsia="en-GB"/>
        </w:rPr>
        <w:t>selecție</w:t>
      </w:r>
      <w:proofErr w:type="spellEnd"/>
      <w:r w:rsidRPr="00885185">
        <w:rPr>
          <w:rFonts w:ascii="Arial" w:hAnsi="Arial" w:cs="Arial"/>
          <w:sz w:val="20"/>
          <w:szCs w:val="20"/>
          <w:lang w:val="fr-BE" w:eastAsia="en-GB"/>
        </w:rPr>
        <w:t xml:space="preserve"> a </w:t>
      </w:r>
      <w:proofErr w:type="spellStart"/>
      <w:r w:rsidRPr="00885185">
        <w:rPr>
          <w:rFonts w:ascii="Arial" w:hAnsi="Arial" w:cs="Arial"/>
          <w:sz w:val="20"/>
          <w:szCs w:val="20"/>
          <w:lang w:val="fr-BE" w:eastAsia="en-GB"/>
        </w:rPr>
        <w:t>candidaților</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pentru</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postul</w:t>
      </w:r>
      <w:proofErr w:type="spellEnd"/>
      <w:r w:rsidRPr="00885185">
        <w:rPr>
          <w:rFonts w:ascii="Arial" w:hAnsi="Arial" w:cs="Arial"/>
          <w:sz w:val="20"/>
          <w:szCs w:val="20"/>
          <w:lang w:val="fr-BE" w:eastAsia="en-GB"/>
        </w:rPr>
        <w:t xml:space="preserve"> de </w:t>
      </w:r>
      <w:r w:rsidR="0043747D" w:rsidRPr="00885185">
        <w:rPr>
          <w:rFonts w:ascii="Arial" w:hAnsi="Arial" w:cs="Arial"/>
          <w:sz w:val="20"/>
          <w:szCs w:val="20"/>
          <w:lang w:val="fr-BE" w:eastAsia="en-GB"/>
        </w:rPr>
        <w:t xml:space="preserve">membru al </w:t>
      </w:r>
      <w:proofErr w:type="spellStart"/>
      <w:r w:rsidR="00743688" w:rsidRPr="00885185">
        <w:rPr>
          <w:rFonts w:ascii="Arial" w:hAnsi="Arial" w:cs="Arial"/>
          <w:sz w:val="20"/>
          <w:szCs w:val="20"/>
          <w:lang w:val="fr-BE" w:eastAsia="en-GB"/>
        </w:rPr>
        <w:t>consiliului</w:t>
      </w:r>
      <w:proofErr w:type="spellEnd"/>
      <w:r w:rsidR="00743688" w:rsidRPr="00885185">
        <w:rPr>
          <w:rFonts w:ascii="Arial" w:hAnsi="Arial" w:cs="Arial"/>
          <w:sz w:val="20"/>
          <w:szCs w:val="20"/>
          <w:lang w:val="fr-BE" w:eastAsia="en-GB"/>
        </w:rPr>
        <w:t xml:space="preserve"> de </w:t>
      </w:r>
      <w:proofErr w:type="spellStart"/>
      <w:r w:rsidR="00743688" w:rsidRPr="00885185">
        <w:rPr>
          <w:rFonts w:ascii="Arial" w:hAnsi="Arial" w:cs="Arial"/>
          <w:sz w:val="20"/>
          <w:szCs w:val="20"/>
          <w:lang w:val="fr-BE" w:eastAsia="en-GB"/>
        </w:rPr>
        <w:t>administratie</w:t>
      </w:r>
      <w:proofErr w:type="spellEnd"/>
      <w:r w:rsidR="00743688"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şi</w:t>
      </w:r>
      <w:proofErr w:type="spellEnd"/>
      <w:r w:rsidRPr="00885185">
        <w:rPr>
          <w:rFonts w:ascii="Arial" w:hAnsi="Arial" w:cs="Arial"/>
          <w:sz w:val="20"/>
          <w:szCs w:val="20"/>
          <w:lang w:val="fr-BE" w:eastAsia="en-GB"/>
        </w:rPr>
        <w:t xml:space="preserve"> a </w:t>
      </w:r>
      <w:proofErr w:type="spellStart"/>
      <w:r w:rsidRPr="00885185">
        <w:rPr>
          <w:rFonts w:ascii="Arial" w:hAnsi="Arial" w:cs="Arial"/>
          <w:sz w:val="20"/>
          <w:szCs w:val="20"/>
          <w:lang w:val="fr-BE" w:eastAsia="en-GB"/>
        </w:rPr>
        <w:t>sancțiunilor</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aplicabile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faptei</w:t>
      </w:r>
      <w:proofErr w:type="spellEnd"/>
      <w:r w:rsidRPr="00885185">
        <w:rPr>
          <w:rFonts w:ascii="Arial" w:hAnsi="Arial" w:cs="Arial"/>
          <w:sz w:val="20"/>
          <w:szCs w:val="20"/>
          <w:lang w:val="fr-BE" w:eastAsia="en-GB"/>
        </w:rPr>
        <w:t xml:space="preserve"> de </w:t>
      </w:r>
      <w:proofErr w:type="spellStart"/>
      <w:r w:rsidRPr="00885185">
        <w:rPr>
          <w:rFonts w:ascii="Arial" w:hAnsi="Arial" w:cs="Arial"/>
          <w:sz w:val="20"/>
          <w:szCs w:val="20"/>
          <w:lang w:val="fr-BE" w:eastAsia="en-GB"/>
        </w:rPr>
        <w:t>fals</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în</w:t>
      </w:r>
      <w:proofErr w:type="spellEnd"/>
      <w:r w:rsidRPr="00885185">
        <w:rPr>
          <w:rFonts w:ascii="Arial" w:hAnsi="Arial" w:cs="Arial"/>
          <w:sz w:val="20"/>
          <w:szCs w:val="20"/>
          <w:lang w:val="fr-BE" w:eastAsia="en-GB"/>
        </w:rPr>
        <w:t xml:space="preserve"> acte </w:t>
      </w:r>
      <w:proofErr w:type="spellStart"/>
      <w:r w:rsidRPr="00885185">
        <w:rPr>
          <w:rFonts w:ascii="Arial" w:hAnsi="Arial" w:cs="Arial"/>
          <w:sz w:val="20"/>
          <w:szCs w:val="20"/>
          <w:lang w:val="fr-BE" w:eastAsia="en-GB"/>
        </w:rPr>
        <w:t>publice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că</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prin</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ocuparea</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poziției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pentru</w:t>
      </w:r>
      <w:proofErr w:type="spellEnd"/>
      <w:r w:rsidRPr="00885185">
        <w:rPr>
          <w:rFonts w:ascii="Arial" w:hAnsi="Arial" w:cs="Arial"/>
          <w:sz w:val="20"/>
          <w:szCs w:val="20"/>
          <w:lang w:val="fr-BE" w:eastAsia="en-GB"/>
        </w:rPr>
        <w:t xml:space="preserve"> care </w:t>
      </w:r>
      <w:proofErr w:type="spellStart"/>
      <w:r w:rsidRPr="00885185">
        <w:rPr>
          <w:rFonts w:ascii="Arial" w:hAnsi="Arial" w:cs="Arial"/>
          <w:sz w:val="20"/>
          <w:szCs w:val="20"/>
          <w:lang w:val="fr-BE" w:eastAsia="en-GB"/>
        </w:rPr>
        <w:t>mi-am</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depus</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candidatura</w:t>
      </w:r>
      <w:proofErr w:type="spellEnd"/>
      <w:r w:rsidRPr="00885185">
        <w:rPr>
          <w:rFonts w:ascii="Arial" w:hAnsi="Arial" w:cs="Arial"/>
          <w:sz w:val="20"/>
          <w:szCs w:val="20"/>
          <w:lang w:val="fr-BE" w:eastAsia="en-GB"/>
        </w:rPr>
        <w:t xml:space="preserve">, </w:t>
      </w:r>
      <w:proofErr w:type="spellStart"/>
      <w:r w:rsidR="0043747D" w:rsidRPr="00885185">
        <w:rPr>
          <w:rFonts w:ascii="Arial" w:hAnsi="Arial" w:cs="Arial"/>
          <w:b/>
          <w:sz w:val="20"/>
          <w:szCs w:val="20"/>
          <w:lang w:val="fr-BE" w:eastAsia="en-GB"/>
        </w:rPr>
        <w:t>că</w:t>
      </w:r>
      <w:proofErr w:type="spellEnd"/>
      <w:r w:rsidR="0043747D" w:rsidRPr="00885185">
        <w:rPr>
          <w:rFonts w:ascii="Arial" w:hAnsi="Arial" w:cs="Arial"/>
          <w:sz w:val="20"/>
          <w:szCs w:val="20"/>
          <w:lang w:val="fr-BE" w:eastAsia="en-GB"/>
        </w:rPr>
        <w:t xml:space="preserve"> </w:t>
      </w:r>
      <w:r w:rsidRPr="00885185">
        <w:rPr>
          <w:rFonts w:ascii="Arial" w:hAnsi="Arial" w:cs="Arial"/>
          <w:b/>
          <w:sz w:val="20"/>
          <w:szCs w:val="20"/>
          <w:lang w:val="fr-BE" w:eastAsia="en-GB"/>
        </w:rPr>
        <w:t xml:space="preserve">nu </w:t>
      </w:r>
      <w:proofErr w:type="spellStart"/>
      <w:r w:rsidRPr="00885185">
        <w:rPr>
          <w:rFonts w:ascii="Arial" w:hAnsi="Arial" w:cs="Arial"/>
          <w:b/>
          <w:sz w:val="20"/>
          <w:szCs w:val="20"/>
          <w:lang w:val="fr-BE" w:eastAsia="en-GB"/>
        </w:rPr>
        <w:t>mă</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aflu</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în</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situaţia</w:t>
      </w:r>
      <w:proofErr w:type="spellEnd"/>
      <w:r w:rsidRPr="00885185">
        <w:rPr>
          <w:rFonts w:ascii="Arial" w:hAnsi="Arial" w:cs="Arial"/>
          <w:b/>
          <w:sz w:val="20"/>
          <w:szCs w:val="20"/>
          <w:lang w:val="fr-BE" w:eastAsia="en-GB"/>
        </w:rPr>
        <w:t xml:space="preserve"> de </w:t>
      </w:r>
      <w:proofErr w:type="spellStart"/>
      <w:r w:rsidRPr="00885185">
        <w:rPr>
          <w:rFonts w:ascii="Arial" w:hAnsi="Arial" w:cs="Arial"/>
          <w:b/>
          <w:sz w:val="20"/>
          <w:szCs w:val="20"/>
          <w:lang w:val="fr-BE" w:eastAsia="en-GB"/>
        </w:rPr>
        <w:t>conflict</w:t>
      </w:r>
      <w:proofErr w:type="spellEnd"/>
      <w:r w:rsidRPr="00885185">
        <w:rPr>
          <w:rFonts w:ascii="Arial" w:hAnsi="Arial" w:cs="Arial"/>
          <w:b/>
          <w:sz w:val="20"/>
          <w:szCs w:val="20"/>
          <w:lang w:val="fr-BE" w:eastAsia="en-GB"/>
        </w:rPr>
        <w:t xml:space="preserve"> de </w:t>
      </w:r>
      <w:proofErr w:type="spellStart"/>
      <w:r w:rsidRPr="00885185">
        <w:rPr>
          <w:rFonts w:ascii="Arial" w:hAnsi="Arial" w:cs="Arial"/>
          <w:b/>
          <w:sz w:val="20"/>
          <w:szCs w:val="20"/>
          <w:lang w:val="fr-BE" w:eastAsia="en-GB"/>
        </w:rPr>
        <w:t>interese</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sau</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incompatibilități</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aşa</w:t>
      </w:r>
      <w:proofErr w:type="spellEnd"/>
      <w:r w:rsidRPr="00885185">
        <w:rPr>
          <w:rFonts w:ascii="Arial" w:hAnsi="Arial" w:cs="Arial"/>
          <w:b/>
          <w:sz w:val="20"/>
          <w:szCs w:val="20"/>
          <w:lang w:val="fr-BE" w:eastAsia="en-GB"/>
        </w:rPr>
        <w:t xml:space="preserve"> cum </w:t>
      </w:r>
      <w:proofErr w:type="spellStart"/>
      <w:r w:rsidRPr="00885185">
        <w:rPr>
          <w:rFonts w:ascii="Arial" w:hAnsi="Arial" w:cs="Arial"/>
          <w:b/>
          <w:sz w:val="20"/>
          <w:szCs w:val="20"/>
          <w:lang w:val="fr-BE" w:eastAsia="en-GB"/>
        </w:rPr>
        <w:t>sunt</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acestea</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definite</w:t>
      </w:r>
      <w:proofErr w:type="spellEnd"/>
      <w:r w:rsidRPr="00885185">
        <w:rPr>
          <w:rFonts w:ascii="Arial" w:hAnsi="Arial" w:cs="Arial"/>
          <w:b/>
          <w:sz w:val="20"/>
          <w:szCs w:val="20"/>
          <w:lang w:val="fr-BE" w:eastAsia="en-GB"/>
        </w:rPr>
        <w:t xml:space="preserve"> de </w:t>
      </w:r>
      <w:proofErr w:type="spellStart"/>
      <w:r w:rsidRPr="00885185">
        <w:rPr>
          <w:rFonts w:ascii="Arial" w:hAnsi="Arial" w:cs="Arial"/>
          <w:b/>
          <w:sz w:val="20"/>
          <w:szCs w:val="20"/>
          <w:lang w:val="fr-BE" w:eastAsia="en-GB"/>
        </w:rPr>
        <w:t>legislația</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în</w:t>
      </w:r>
      <w:proofErr w:type="spellEnd"/>
      <w:r w:rsidRPr="00885185">
        <w:rPr>
          <w:rFonts w:ascii="Arial" w:hAnsi="Arial" w:cs="Arial"/>
          <w:b/>
          <w:sz w:val="20"/>
          <w:szCs w:val="20"/>
          <w:lang w:val="fr-BE" w:eastAsia="en-GB"/>
        </w:rPr>
        <w:t xml:space="preserve"> </w:t>
      </w:r>
      <w:proofErr w:type="spellStart"/>
      <w:r w:rsidRPr="00885185">
        <w:rPr>
          <w:rFonts w:ascii="Arial" w:hAnsi="Arial" w:cs="Arial"/>
          <w:b/>
          <w:sz w:val="20"/>
          <w:szCs w:val="20"/>
          <w:lang w:val="fr-BE" w:eastAsia="en-GB"/>
        </w:rPr>
        <w:t>vigoare</w:t>
      </w:r>
      <w:proofErr w:type="spellEnd"/>
      <w:r w:rsidRPr="00885185">
        <w:rPr>
          <w:rFonts w:ascii="Arial" w:hAnsi="Arial" w:cs="Arial"/>
          <w:b/>
          <w:sz w:val="20"/>
          <w:szCs w:val="20"/>
          <w:lang w:val="fr-BE" w:eastAsia="en-GB"/>
        </w:rPr>
        <w:t>.</w:t>
      </w:r>
      <w:r w:rsidRPr="00885185">
        <w:rPr>
          <w:rFonts w:ascii="Arial" w:hAnsi="Arial" w:cs="Arial"/>
          <w:sz w:val="20"/>
          <w:szCs w:val="20"/>
          <w:lang w:val="fr-BE" w:eastAsia="en-GB"/>
        </w:rPr>
        <w:t xml:space="preserve"> </w:t>
      </w:r>
    </w:p>
    <w:p w14:paraId="1885110E" w14:textId="77777777" w:rsidR="006A4FAE" w:rsidRPr="00885185" w:rsidRDefault="006A4FAE" w:rsidP="00885185">
      <w:pPr>
        <w:autoSpaceDE w:val="0"/>
        <w:autoSpaceDN w:val="0"/>
        <w:adjustRightInd w:val="0"/>
        <w:spacing w:line="276" w:lineRule="auto"/>
        <w:jc w:val="both"/>
        <w:rPr>
          <w:rFonts w:ascii="Arial" w:hAnsi="Arial" w:cs="Arial"/>
          <w:sz w:val="20"/>
          <w:szCs w:val="20"/>
          <w:lang w:val="fr-BE"/>
        </w:rPr>
      </w:pPr>
      <w:proofErr w:type="spellStart"/>
      <w:r w:rsidRPr="00885185">
        <w:rPr>
          <w:rFonts w:ascii="Arial" w:hAnsi="Arial" w:cs="Arial"/>
          <w:sz w:val="20"/>
          <w:szCs w:val="20"/>
          <w:lang w:val="fr-BE" w:eastAsia="en-GB"/>
        </w:rPr>
        <w:t>Subsemnatul</w:t>
      </w:r>
      <w:proofErr w:type="spellEnd"/>
      <w:r w:rsidRPr="00885185">
        <w:rPr>
          <w:rFonts w:ascii="Arial" w:hAnsi="Arial" w:cs="Arial"/>
          <w:sz w:val="20"/>
          <w:szCs w:val="20"/>
          <w:lang w:val="fr-BE" w:eastAsia="en-GB"/>
        </w:rPr>
        <w:t xml:space="preserve">/a </w:t>
      </w:r>
      <w:proofErr w:type="spellStart"/>
      <w:r w:rsidRPr="00885185">
        <w:rPr>
          <w:rFonts w:ascii="Arial" w:hAnsi="Arial" w:cs="Arial"/>
          <w:sz w:val="20"/>
          <w:szCs w:val="20"/>
          <w:lang w:val="fr-BE" w:eastAsia="en-GB"/>
        </w:rPr>
        <w:t>declar</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că</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informaţiile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furnizate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sunt</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complete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şi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corecte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în</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fiecare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detaliu</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şi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înţeleg</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că</w:t>
      </w:r>
      <w:proofErr w:type="spellEnd"/>
      <w:r w:rsidRPr="00885185">
        <w:rPr>
          <w:rFonts w:ascii="Arial" w:hAnsi="Arial" w:cs="Arial"/>
          <w:sz w:val="20"/>
          <w:szCs w:val="20"/>
          <w:lang w:val="fr-BE" w:eastAsia="en-GB"/>
        </w:rPr>
        <w:t xml:space="preserve"> ARC Consulting SRL are </w:t>
      </w:r>
      <w:proofErr w:type="spellStart"/>
      <w:r w:rsidRPr="00885185">
        <w:rPr>
          <w:rFonts w:ascii="Arial" w:hAnsi="Arial" w:cs="Arial"/>
          <w:sz w:val="20"/>
          <w:szCs w:val="20"/>
          <w:lang w:val="fr-BE" w:eastAsia="en-GB"/>
        </w:rPr>
        <w:t>dreptul</w:t>
      </w:r>
      <w:proofErr w:type="spellEnd"/>
      <w:r w:rsidRPr="00885185">
        <w:rPr>
          <w:rFonts w:ascii="Arial" w:hAnsi="Arial" w:cs="Arial"/>
          <w:sz w:val="20"/>
          <w:szCs w:val="20"/>
          <w:lang w:val="fr-BE" w:eastAsia="en-GB"/>
        </w:rPr>
        <w:t xml:space="preserve"> </w:t>
      </w:r>
      <w:proofErr w:type="gramStart"/>
      <w:r w:rsidRPr="00885185">
        <w:rPr>
          <w:rFonts w:ascii="Arial" w:hAnsi="Arial" w:cs="Arial"/>
          <w:sz w:val="20"/>
          <w:szCs w:val="20"/>
          <w:lang w:val="fr-BE" w:eastAsia="en-GB"/>
        </w:rPr>
        <w:t>de a</w:t>
      </w:r>
      <w:proofErr w:type="gram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solicita</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în</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scopul</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verificării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şi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confirmării</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declaraţiilor</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orice</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alte</w:t>
      </w:r>
      <w:proofErr w:type="spellEnd"/>
      <w:r w:rsidRPr="00885185">
        <w:rPr>
          <w:rFonts w:ascii="Arial" w:hAnsi="Arial" w:cs="Arial"/>
          <w:sz w:val="20"/>
          <w:szCs w:val="20"/>
          <w:lang w:val="fr-BE" w:eastAsia="en-GB"/>
        </w:rPr>
        <w:t xml:space="preserve"> documente </w:t>
      </w:r>
      <w:proofErr w:type="spellStart"/>
      <w:r w:rsidRPr="00885185">
        <w:rPr>
          <w:rFonts w:ascii="Arial" w:hAnsi="Arial" w:cs="Arial"/>
          <w:sz w:val="20"/>
          <w:szCs w:val="20"/>
          <w:lang w:val="fr-BE" w:eastAsia="en-GB"/>
        </w:rPr>
        <w:t>doveditoare</w:t>
      </w:r>
      <w:proofErr w:type="spellEnd"/>
      <w:r w:rsidRPr="00885185">
        <w:rPr>
          <w:rFonts w:ascii="Arial" w:hAnsi="Arial" w:cs="Arial"/>
          <w:sz w:val="20"/>
          <w:szCs w:val="20"/>
          <w:lang w:val="fr-BE" w:eastAsia="en-GB"/>
        </w:rPr>
        <w:t xml:space="preserve"> de care </w:t>
      </w:r>
      <w:proofErr w:type="spellStart"/>
      <w:r w:rsidRPr="00885185">
        <w:rPr>
          <w:rFonts w:ascii="Arial" w:hAnsi="Arial" w:cs="Arial"/>
          <w:sz w:val="20"/>
          <w:szCs w:val="20"/>
          <w:lang w:val="fr-BE" w:eastAsia="en-GB"/>
        </w:rPr>
        <w:t>dispun</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sau</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sunt</w:t>
      </w:r>
      <w:proofErr w:type="spellEnd"/>
      <w:r w:rsidRPr="00885185">
        <w:rPr>
          <w:rFonts w:ascii="Arial" w:hAnsi="Arial" w:cs="Arial"/>
          <w:sz w:val="20"/>
          <w:szCs w:val="20"/>
          <w:lang w:val="fr-BE" w:eastAsia="en-GB"/>
        </w:rPr>
        <w:t xml:space="preserve"> </w:t>
      </w:r>
      <w:proofErr w:type="spellStart"/>
      <w:r w:rsidRPr="00885185">
        <w:rPr>
          <w:rFonts w:ascii="Arial" w:hAnsi="Arial" w:cs="Arial"/>
          <w:sz w:val="20"/>
          <w:szCs w:val="20"/>
          <w:lang w:val="fr-BE" w:eastAsia="en-GB"/>
        </w:rPr>
        <w:t>solicitate</w:t>
      </w:r>
      <w:proofErr w:type="spellEnd"/>
      <w:r w:rsidRPr="00885185">
        <w:rPr>
          <w:rFonts w:ascii="Arial" w:hAnsi="Arial" w:cs="Arial"/>
          <w:sz w:val="20"/>
          <w:szCs w:val="20"/>
          <w:lang w:val="fr-BE" w:eastAsia="en-GB"/>
        </w:rPr>
        <w:t>.</w:t>
      </w:r>
    </w:p>
    <w:p w14:paraId="43EC0B05" w14:textId="77777777" w:rsidR="006A4FAE" w:rsidRPr="00885185" w:rsidRDefault="006A4FAE" w:rsidP="00885185">
      <w:pPr>
        <w:tabs>
          <w:tab w:val="left" w:pos="360"/>
        </w:tabs>
        <w:autoSpaceDE w:val="0"/>
        <w:autoSpaceDN w:val="0"/>
        <w:adjustRightInd w:val="0"/>
        <w:spacing w:line="276" w:lineRule="auto"/>
        <w:jc w:val="both"/>
        <w:rPr>
          <w:rFonts w:ascii="Arial" w:hAnsi="Arial" w:cs="Arial"/>
          <w:sz w:val="20"/>
          <w:szCs w:val="20"/>
          <w:lang w:val="fr-BE"/>
        </w:rPr>
      </w:pPr>
    </w:p>
    <w:p w14:paraId="516F9CDA" w14:textId="77777777" w:rsidR="006A4FAE" w:rsidRPr="00885185" w:rsidRDefault="006A4FAE" w:rsidP="00885185">
      <w:pPr>
        <w:tabs>
          <w:tab w:val="left" w:pos="360"/>
        </w:tabs>
        <w:autoSpaceDE w:val="0"/>
        <w:autoSpaceDN w:val="0"/>
        <w:adjustRightInd w:val="0"/>
        <w:spacing w:line="276" w:lineRule="auto"/>
        <w:jc w:val="both"/>
        <w:rPr>
          <w:rFonts w:ascii="Arial" w:hAnsi="Arial" w:cs="Arial"/>
          <w:sz w:val="20"/>
          <w:szCs w:val="20"/>
          <w:lang w:val="fr-BE"/>
        </w:rPr>
      </w:pPr>
      <w:proofErr w:type="spellStart"/>
      <w:r w:rsidRPr="00885185">
        <w:rPr>
          <w:rFonts w:ascii="Arial" w:hAnsi="Arial" w:cs="Arial"/>
          <w:sz w:val="20"/>
          <w:szCs w:val="20"/>
          <w:lang w:val="fr-BE"/>
        </w:rPr>
        <w:t>Cunosc</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dispozițiile</w:t>
      </w:r>
      <w:proofErr w:type="spellEnd"/>
      <w:r w:rsidRPr="00885185">
        <w:rPr>
          <w:rFonts w:ascii="Arial" w:hAnsi="Arial" w:cs="Arial"/>
          <w:sz w:val="20"/>
          <w:szCs w:val="20"/>
          <w:lang w:val="fr-BE"/>
        </w:rPr>
        <w:t xml:space="preserve"> Art. 326 Cod </w:t>
      </w:r>
      <w:proofErr w:type="spellStart"/>
      <w:r w:rsidRPr="00885185">
        <w:rPr>
          <w:rFonts w:ascii="Arial" w:hAnsi="Arial" w:cs="Arial"/>
          <w:sz w:val="20"/>
          <w:szCs w:val="20"/>
          <w:lang w:val="fr-BE"/>
        </w:rPr>
        <w:t>penal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privire</w:t>
      </w:r>
      <w:proofErr w:type="spellEnd"/>
      <w:r w:rsidRPr="00885185">
        <w:rPr>
          <w:rFonts w:ascii="Arial" w:hAnsi="Arial" w:cs="Arial"/>
          <w:sz w:val="20"/>
          <w:szCs w:val="20"/>
          <w:lang w:val="fr-BE"/>
        </w:rPr>
        <w:t xml:space="preserve"> la </w:t>
      </w:r>
      <w:proofErr w:type="spellStart"/>
      <w:r w:rsidRPr="00885185">
        <w:rPr>
          <w:rFonts w:ascii="Arial" w:hAnsi="Arial" w:cs="Arial"/>
          <w:sz w:val="20"/>
          <w:szCs w:val="20"/>
          <w:lang w:val="fr-BE"/>
        </w:rPr>
        <w:t>falsul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declarații</w:t>
      </w:r>
      <w:proofErr w:type="spellEnd"/>
      <w:r w:rsidRPr="00885185">
        <w:rPr>
          <w:rFonts w:ascii="Arial" w:hAnsi="Arial" w:cs="Arial"/>
          <w:sz w:val="20"/>
          <w:szCs w:val="20"/>
          <w:lang w:val="fr-BE"/>
        </w:rPr>
        <w:t>.</w:t>
      </w:r>
    </w:p>
    <w:p w14:paraId="41E12F76" w14:textId="77777777" w:rsidR="006A4FAE" w:rsidRPr="00885185" w:rsidRDefault="006A4FAE" w:rsidP="00885185">
      <w:pPr>
        <w:pStyle w:val="Default"/>
        <w:tabs>
          <w:tab w:val="left" w:pos="851"/>
        </w:tabs>
        <w:spacing w:line="276" w:lineRule="auto"/>
        <w:rPr>
          <w:color w:val="auto"/>
          <w:sz w:val="20"/>
          <w:szCs w:val="20"/>
        </w:rPr>
      </w:pPr>
    </w:p>
    <w:p w14:paraId="76E69AA7" w14:textId="77777777" w:rsidR="006A4FAE" w:rsidRPr="00885185" w:rsidRDefault="006A4FAE" w:rsidP="00885185">
      <w:pPr>
        <w:tabs>
          <w:tab w:val="left" w:pos="851"/>
        </w:tabs>
        <w:spacing w:line="276" w:lineRule="auto"/>
        <w:ind w:left="720"/>
        <w:jc w:val="both"/>
        <w:rPr>
          <w:rFonts w:ascii="Arial" w:hAnsi="Arial" w:cs="Arial"/>
          <w:b/>
          <w:sz w:val="20"/>
          <w:szCs w:val="20"/>
        </w:rPr>
      </w:pPr>
      <w:r w:rsidRPr="00885185">
        <w:rPr>
          <w:rFonts w:ascii="Arial" w:hAnsi="Arial" w:cs="Arial"/>
          <w:b/>
          <w:sz w:val="20"/>
          <w:szCs w:val="20"/>
        </w:rPr>
        <w:t xml:space="preserve">Data </w:t>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proofErr w:type="spellStart"/>
      <w:r w:rsidRPr="00885185">
        <w:rPr>
          <w:rFonts w:ascii="Arial" w:hAnsi="Arial" w:cs="Arial"/>
          <w:b/>
          <w:sz w:val="20"/>
          <w:szCs w:val="20"/>
        </w:rPr>
        <w:t>Nume</w:t>
      </w:r>
      <w:proofErr w:type="spellEnd"/>
      <w:r w:rsidRPr="00885185">
        <w:rPr>
          <w:rFonts w:ascii="Arial" w:hAnsi="Arial" w:cs="Arial"/>
          <w:b/>
          <w:sz w:val="20"/>
          <w:szCs w:val="20"/>
        </w:rPr>
        <w:t xml:space="preserve"> </w:t>
      </w:r>
      <w:proofErr w:type="spellStart"/>
      <w:r w:rsidRPr="00885185">
        <w:rPr>
          <w:rFonts w:ascii="Arial" w:hAnsi="Arial" w:cs="Arial"/>
          <w:b/>
          <w:sz w:val="20"/>
          <w:szCs w:val="20"/>
        </w:rPr>
        <w:t>şi</w:t>
      </w:r>
      <w:proofErr w:type="spellEnd"/>
      <w:r w:rsidRPr="00885185">
        <w:rPr>
          <w:rFonts w:ascii="Arial" w:hAnsi="Arial" w:cs="Arial"/>
          <w:b/>
          <w:sz w:val="20"/>
          <w:szCs w:val="20"/>
        </w:rPr>
        <w:t xml:space="preserve"> </w:t>
      </w:r>
      <w:proofErr w:type="spellStart"/>
      <w:r w:rsidRPr="00885185">
        <w:rPr>
          <w:rFonts w:ascii="Arial" w:hAnsi="Arial" w:cs="Arial"/>
          <w:b/>
          <w:sz w:val="20"/>
          <w:szCs w:val="20"/>
        </w:rPr>
        <w:t>prenume</w:t>
      </w:r>
      <w:proofErr w:type="spellEnd"/>
      <w:r w:rsidRPr="00885185">
        <w:rPr>
          <w:rFonts w:ascii="Arial" w:hAnsi="Arial" w:cs="Arial"/>
          <w:b/>
          <w:sz w:val="20"/>
          <w:szCs w:val="20"/>
        </w:rPr>
        <w:t xml:space="preserve"> </w:t>
      </w:r>
    </w:p>
    <w:p w14:paraId="07C8023D" w14:textId="77777777" w:rsidR="006A4FAE" w:rsidRPr="00885185" w:rsidRDefault="006A4FAE" w:rsidP="00885185">
      <w:pPr>
        <w:tabs>
          <w:tab w:val="left" w:pos="851"/>
        </w:tabs>
        <w:spacing w:line="276" w:lineRule="auto"/>
        <w:ind w:left="720"/>
        <w:jc w:val="both"/>
        <w:rPr>
          <w:rFonts w:ascii="Arial" w:hAnsi="Arial" w:cs="Arial"/>
          <w:b/>
          <w:sz w:val="20"/>
          <w:szCs w:val="20"/>
        </w:rPr>
      </w:pPr>
    </w:p>
    <w:p w14:paraId="1F0AA485" w14:textId="77777777" w:rsidR="006A4FAE" w:rsidRPr="00885185" w:rsidRDefault="006A4FAE" w:rsidP="00885185">
      <w:pPr>
        <w:tabs>
          <w:tab w:val="left" w:pos="851"/>
        </w:tabs>
        <w:spacing w:line="276" w:lineRule="auto"/>
        <w:ind w:left="720"/>
        <w:jc w:val="both"/>
        <w:rPr>
          <w:rFonts w:ascii="Arial" w:hAnsi="Arial" w:cs="Arial"/>
          <w:b/>
          <w:sz w:val="20"/>
          <w:szCs w:val="20"/>
        </w:rPr>
      </w:pP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t xml:space="preserve">            </w:t>
      </w:r>
      <w:proofErr w:type="spellStart"/>
      <w:r w:rsidRPr="00885185">
        <w:rPr>
          <w:rFonts w:ascii="Arial" w:hAnsi="Arial" w:cs="Arial"/>
          <w:b/>
          <w:sz w:val="20"/>
          <w:szCs w:val="20"/>
        </w:rPr>
        <w:t>Semnătura</w:t>
      </w:r>
      <w:proofErr w:type="spellEnd"/>
      <w:r w:rsidRPr="00885185">
        <w:rPr>
          <w:rFonts w:ascii="Arial" w:hAnsi="Arial" w:cs="Arial"/>
          <w:b/>
          <w:sz w:val="20"/>
          <w:szCs w:val="20"/>
        </w:rPr>
        <w:t xml:space="preserve"> </w:t>
      </w:r>
    </w:p>
    <w:p w14:paraId="76564B4B" w14:textId="77777777" w:rsidR="006A4FAE" w:rsidRPr="00885185" w:rsidRDefault="006A4FAE" w:rsidP="00885185">
      <w:pPr>
        <w:tabs>
          <w:tab w:val="left" w:pos="851"/>
        </w:tabs>
        <w:spacing w:line="276" w:lineRule="auto"/>
        <w:ind w:left="720"/>
        <w:jc w:val="both"/>
        <w:rPr>
          <w:rFonts w:ascii="Arial" w:hAnsi="Arial" w:cs="Arial"/>
          <w:b/>
          <w:sz w:val="20"/>
          <w:szCs w:val="20"/>
        </w:rPr>
      </w:pPr>
    </w:p>
    <w:p w14:paraId="6793794D" w14:textId="77777777" w:rsidR="006A4FAE" w:rsidRPr="00885185" w:rsidRDefault="001E4AAA" w:rsidP="00885185">
      <w:pPr>
        <w:spacing w:line="276" w:lineRule="auto"/>
        <w:rPr>
          <w:rFonts w:ascii="Arial" w:hAnsi="Arial" w:cs="Arial"/>
          <w:b/>
          <w:bCs/>
          <w:color w:val="000000"/>
          <w:sz w:val="20"/>
          <w:szCs w:val="20"/>
        </w:rPr>
      </w:pPr>
      <w:r w:rsidRPr="00885185">
        <w:rPr>
          <w:rFonts w:ascii="Arial" w:hAnsi="Arial" w:cs="Arial"/>
          <w:iCs/>
          <w:sz w:val="20"/>
          <w:szCs w:val="20"/>
        </w:rPr>
        <w:t>*</w:t>
      </w:r>
      <w:r w:rsidR="006A4FAE" w:rsidRPr="00885185">
        <w:rPr>
          <w:rFonts w:ascii="Arial" w:hAnsi="Arial" w:cs="Arial"/>
          <w:b/>
          <w:bCs/>
          <w:color w:val="000000"/>
          <w:sz w:val="20"/>
          <w:szCs w:val="20"/>
        </w:rPr>
        <w:t xml:space="preserve">Art. 326 </w:t>
      </w:r>
      <w:proofErr w:type="spellStart"/>
      <w:r w:rsidR="006A4FAE" w:rsidRPr="00885185">
        <w:rPr>
          <w:rFonts w:ascii="Arial" w:hAnsi="Arial" w:cs="Arial"/>
          <w:b/>
          <w:bCs/>
          <w:color w:val="000000"/>
          <w:sz w:val="20"/>
          <w:szCs w:val="20"/>
        </w:rPr>
        <w:t>Falsul</w:t>
      </w:r>
      <w:proofErr w:type="spellEnd"/>
      <w:r w:rsidR="006A4FAE" w:rsidRPr="00885185">
        <w:rPr>
          <w:rFonts w:ascii="Arial" w:hAnsi="Arial" w:cs="Arial"/>
          <w:b/>
          <w:bCs/>
          <w:color w:val="000000"/>
          <w:sz w:val="20"/>
          <w:szCs w:val="20"/>
        </w:rPr>
        <w:t xml:space="preserve"> </w:t>
      </w:r>
      <w:proofErr w:type="spellStart"/>
      <w:r w:rsidR="006A4FAE" w:rsidRPr="00885185">
        <w:rPr>
          <w:rFonts w:ascii="Arial" w:hAnsi="Arial" w:cs="Arial"/>
          <w:b/>
          <w:bCs/>
          <w:color w:val="000000"/>
          <w:sz w:val="20"/>
          <w:szCs w:val="20"/>
        </w:rPr>
        <w:t>în</w:t>
      </w:r>
      <w:proofErr w:type="spellEnd"/>
      <w:r w:rsidR="006A4FAE" w:rsidRPr="00885185">
        <w:rPr>
          <w:rFonts w:ascii="Arial" w:hAnsi="Arial" w:cs="Arial"/>
          <w:b/>
          <w:bCs/>
          <w:color w:val="000000"/>
          <w:sz w:val="20"/>
          <w:szCs w:val="20"/>
        </w:rPr>
        <w:t xml:space="preserve"> </w:t>
      </w:r>
      <w:proofErr w:type="spellStart"/>
      <w:r w:rsidR="006A4FAE" w:rsidRPr="00885185">
        <w:rPr>
          <w:rFonts w:ascii="Arial" w:hAnsi="Arial" w:cs="Arial"/>
          <w:b/>
          <w:bCs/>
          <w:color w:val="000000"/>
          <w:sz w:val="20"/>
          <w:szCs w:val="20"/>
        </w:rPr>
        <w:t>declarații</w:t>
      </w:r>
      <w:proofErr w:type="spellEnd"/>
    </w:p>
    <w:p w14:paraId="1FA15EF5" w14:textId="77777777" w:rsidR="006A4FAE" w:rsidRPr="00885185" w:rsidRDefault="006A4FAE" w:rsidP="00885185">
      <w:pPr>
        <w:spacing w:line="276" w:lineRule="auto"/>
        <w:rPr>
          <w:rFonts w:ascii="Arial" w:hAnsi="Arial" w:cs="Arial"/>
          <w:color w:val="000000"/>
          <w:sz w:val="20"/>
          <w:szCs w:val="20"/>
        </w:rPr>
      </w:pPr>
      <w:proofErr w:type="spellStart"/>
      <w:r w:rsidRPr="00885185">
        <w:rPr>
          <w:rFonts w:ascii="Arial" w:hAnsi="Arial" w:cs="Arial"/>
          <w:color w:val="000000"/>
          <w:sz w:val="20"/>
          <w:szCs w:val="20"/>
        </w:rPr>
        <w:t>Declararea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necorespunzătoare</w:t>
      </w:r>
      <w:proofErr w:type="spellEnd"/>
      <w:r w:rsidRPr="00885185">
        <w:rPr>
          <w:rFonts w:ascii="Arial" w:hAnsi="Arial" w:cs="Arial"/>
          <w:color w:val="000000"/>
          <w:sz w:val="20"/>
          <w:szCs w:val="20"/>
        </w:rPr>
        <w:t xml:space="preserve"> </w:t>
      </w:r>
      <w:proofErr w:type="gramStart"/>
      <w:r w:rsidRPr="00885185">
        <w:rPr>
          <w:rFonts w:ascii="Arial" w:hAnsi="Arial" w:cs="Arial"/>
          <w:color w:val="000000"/>
          <w:sz w:val="20"/>
          <w:szCs w:val="20"/>
        </w:rPr>
        <w:t>a</w:t>
      </w:r>
      <w:proofErr w:type="gram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adevărului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făcută</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unei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persoane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dintre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cele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prevăzute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în</w:t>
      </w:r>
      <w:proofErr w:type="spellEnd"/>
      <w:r w:rsidRPr="00885185">
        <w:rPr>
          <w:rFonts w:ascii="Arial" w:hAnsi="Arial" w:cs="Arial"/>
          <w:color w:val="000000"/>
          <w:sz w:val="20"/>
          <w:szCs w:val="20"/>
        </w:rPr>
        <w:t xml:space="preserve"> art. 175 </w:t>
      </w:r>
      <w:proofErr w:type="spellStart"/>
      <w:r w:rsidRPr="00885185">
        <w:rPr>
          <w:rFonts w:ascii="Arial" w:hAnsi="Arial" w:cs="Arial"/>
          <w:color w:val="000000"/>
          <w:sz w:val="20"/>
          <w:szCs w:val="20"/>
        </w:rPr>
        <w:t>sau</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unei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unități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în</w:t>
      </w:r>
      <w:proofErr w:type="spellEnd"/>
      <w:r w:rsidRPr="00885185">
        <w:rPr>
          <w:rFonts w:ascii="Arial" w:hAnsi="Arial" w:cs="Arial"/>
          <w:color w:val="000000"/>
          <w:sz w:val="20"/>
          <w:szCs w:val="20"/>
        </w:rPr>
        <w:t xml:space="preserve"> care </w:t>
      </w:r>
      <w:proofErr w:type="spellStart"/>
      <w:r w:rsidRPr="00885185">
        <w:rPr>
          <w:rFonts w:ascii="Arial" w:hAnsi="Arial" w:cs="Arial"/>
          <w:color w:val="000000"/>
          <w:sz w:val="20"/>
          <w:szCs w:val="20"/>
        </w:rPr>
        <w:t>aceasta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își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desfășoară</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activitatea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în</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vederea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producerii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unei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consecințe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juridice</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pentru</w:t>
      </w:r>
      <w:proofErr w:type="spellEnd"/>
      <w:r w:rsidRPr="00885185">
        <w:rPr>
          <w:rFonts w:ascii="Arial" w:hAnsi="Arial" w:cs="Arial"/>
          <w:color w:val="000000"/>
          <w:sz w:val="20"/>
          <w:szCs w:val="20"/>
        </w:rPr>
        <w:t xml:space="preserve"> sine </w:t>
      </w:r>
      <w:proofErr w:type="spellStart"/>
      <w:r w:rsidRPr="00885185">
        <w:rPr>
          <w:rFonts w:ascii="Arial" w:hAnsi="Arial" w:cs="Arial"/>
          <w:color w:val="000000"/>
          <w:sz w:val="20"/>
          <w:szCs w:val="20"/>
        </w:rPr>
        <w:t>sau</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pentru</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altul</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atunci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când</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potrivit</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legii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ori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împrejurărilor</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declarația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făcută</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servește</w:t>
      </w:r>
      <w:proofErr w:type="spellEnd"/>
      <w:r w:rsidRPr="00885185">
        <w:rPr>
          <w:rFonts w:ascii="Arial" w:hAnsi="Arial" w:cs="Arial"/>
          <w:color w:val="000000"/>
          <w:sz w:val="20"/>
          <w:szCs w:val="20"/>
        </w:rPr>
        <w:t xml:space="preserve"> la </w:t>
      </w:r>
      <w:proofErr w:type="spellStart"/>
      <w:r w:rsidRPr="00885185">
        <w:rPr>
          <w:rFonts w:ascii="Arial" w:hAnsi="Arial" w:cs="Arial"/>
          <w:color w:val="000000"/>
          <w:sz w:val="20"/>
          <w:szCs w:val="20"/>
        </w:rPr>
        <w:t>producerea</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acelei</w:t>
      </w:r>
      <w:proofErr w:type="spellEnd"/>
      <w:r w:rsidRPr="00885185">
        <w:rPr>
          <w:rFonts w:ascii="Arial" w:hAnsi="Arial" w:cs="Arial"/>
          <w:color w:val="000000"/>
          <w:sz w:val="20"/>
          <w:szCs w:val="20"/>
        </w:rPr>
        <w:t xml:space="preserve"> </w:t>
      </w:r>
      <w:proofErr w:type="spellStart"/>
      <w:r w:rsidRPr="00885185">
        <w:rPr>
          <w:rFonts w:ascii="Arial" w:hAnsi="Arial" w:cs="Arial"/>
          <w:color w:val="000000"/>
          <w:sz w:val="20"/>
          <w:szCs w:val="20"/>
        </w:rPr>
        <w:t>consecințe</w:t>
      </w:r>
      <w:proofErr w:type="spellEnd"/>
      <w:r w:rsidRPr="00885185">
        <w:rPr>
          <w:rFonts w:ascii="Arial" w:hAnsi="Arial" w:cs="Arial"/>
          <w:color w:val="000000"/>
          <w:sz w:val="20"/>
          <w:szCs w:val="20"/>
        </w:rPr>
        <w:t xml:space="preserve">, se </w:t>
      </w:r>
      <w:proofErr w:type="spellStart"/>
      <w:r w:rsidRPr="00885185">
        <w:rPr>
          <w:rFonts w:ascii="Arial" w:hAnsi="Arial" w:cs="Arial"/>
          <w:color w:val="000000"/>
          <w:sz w:val="20"/>
          <w:szCs w:val="20"/>
        </w:rPr>
        <w:t>pedepsește</w:t>
      </w:r>
      <w:proofErr w:type="spellEnd"/>
      <w:r w:rsidRPr="00885185">
        <w:rPr>
          <w:rFonts w:ascii="Arial" w:hAnsi="Arial" w:cs="Arial"/>
          <w:color w:val="000000"/>
          <w:sz w:val="20"/>
          <w:szCs w:val="20"/>
        </w:rPr>
        <w:t xml:space="preserve"> cu </w:t>
      </w:r>
      <w:proofErr w:type="spellStart"/>
      <w:r w:rsidRPr="00885185">
        <w:rPr>
          <w:rFonts w:ascii="Arial" w:hAnsi="Arial" w:cs="Arial"/>
          <w:color w:val="000000"/>
          <w:sz w:val="20"/>
          <w:szCs w:val="20"/>
        </w:rPr>
        <w:t>închisoare</w:t>
      </w:r>
      <w:proofErr w:type="spellEnd"/>
      <w:r w:rsidRPr="00885185">
        <w:rPr>
          <w:rFonts w:ascii="Arial" w:hAnsi="Arial" w:cs="Arial"/>
          <w:color w:val="000000"/>
          <w:sz w:val="20"/>
          <w:szCs w:val="20"/>
        </w:rPr>
        <w:t xml:space="preserve"> de la 3 </w:t>
      </w:r>
      <w:proofErr w:type="spellStart"/>
      <w:r w:rsidRPr="00885185">
        <w:rPr>
          <w:rFonts w:ascii="Arial" w:hAnsi="Arial" w:cs="Arial"/>
          <w:color w:val="000000"/>
          <w:sz w:val="20"/>
          <w:szCs w:val="20"/>
        </w:rPr>
        <w:t>luni</w:t>
      </w:r>
      <w:proofErr w:type="spellEnd"/>
      <w:r w:rsidRPr="00885185">
        <w:rPr>
          <w:rFonts w:ascii="Arial" w:hAnsi="Arial" w:cs="Arial"/>
          <w:color w:val="000000"/>
          <w:sz w:val="20"/>
          <w:szCs w:val="20"/>
        </w:rPr>
        <w:t xml:space="preserve"> la 2 ani </w:t>
      </w:r>
      <w:proofErr w:type="spellStart"/>
      <w:r w:rsidRPr="00885185">
        <w:rPr>
          <w:rFonts w:ascii="Arial" w:hAnsi="Arial" w:cs="Arial"/>
          <w:color w:val="000000"/>
          <w:sz w:val="20"/>
          <w:szCs w:val="20"/>
        </w:rPr>
        <w:t>sau</w:t>
      </w:r>
      <w:proofErr w:type="spellEnd"/>
      <w:r w:rsidRPr="00885185">
        <w:rPr>
          <w:rFonts w:ascii="Arial" w:hAnsi="Arial" w:cs="Arial"/>
          <w:color w:val="000000"/>
          <w:sz w:val="20"/>
          <w:szCs w:val="20"/>
        </w:rPr>
        <w:t xml:space="preserve"> cu </w:t>
      </w:r>
      <w:proofErr w:type="spellStart"/>
      <w:r w:rsidRPr="00885185">
        <w:rPr>
          <w:rFonts w:ascii="Arial" w:hAnsi="Arial" w:cs="Arial"/>
          <w:color w:val="000000"/>
          <w:sz w:val="20"/>
          <w:szCs w:val="20"/>
        </w:rPr>
        <w:t>amendă</w:t>
      </w:r>
      <w:proofErr w:type="spellEnd"/>
      <w:r w:rsidRPr="00885185">
        <w:rPr>
          <w:rFonts w:ascii="Arial" w:hAnsi="Arial" w:cs="Arial"/>
          <w:color w:val="000000"/>
          <w:sz w:val="20"/>
          <w:szCs w:val="20"/>
        </w:rPr>
        <w:t>.</w:t>
      </w:r>
    </w:p>
    <w:p w14:paraId="0CC4AAA2" w14:textId="77777777" w:rsidR="006A4FAE" w:rsidRPr="00885185" w:rsidRDefault="006A4FAE" w:rsidP="00885185">
      <w:pPr>
        <w:autoSpaceDE w:val="0"/>
        <w:autoSpaceDN w:val="0"/>
        <w:adjustRightInd w:val="0"/>
        <w:spacing w:line="276" w:lineRule="auto"/>
        <w:jc w:val="both"/>
        <w:rPr>
          <w:rFonts w:ascii="Arial" w:hAnsi="Arial" w:cs="Arial"/>
          <w:sz w:val="20"/>
          <w:szCs w:val="20"/>
        </w:rPr>
      </w:pPr>
    </w:p>
    <w:p w14:paraId="6FD2C338" w14:textId="77777777" w:rsidR="006A4FAE" w:rsidRPr="00885185" w:rsidRDefault="006A4FAE" w:rsidP="00885185">
      <w:pPr>
        <w:autoSpaceDE w:val="0"/>
        <w:autoSpaceDN w:val="0"/>
        <w:adjustRightInd w:val="0"/>
        <w:spacing w:line="276" w:lineRule="auto"/>
        <w:jc w:val="both"/>
        <w:rPr>
          <w:rFonts w:ascii="Arial" w:hAnsi="Arial" w:cs="Arial"/>
          <w:sz w:val="20"/>
          <w:szCs w:val="20"/>
        </w:rPr>
      </w:pPr>
    </w:p>
    <w:p w14:paraId="0398284B" w14:textId="77777777" w:rsidR="006A4FAE" w:rsidRPr="00885185" w:rsidRDefault="006A4FAE" w:rsidP="00885185">
      <w:pPr>
        <w:autoSpaceDE w:val="0"/>
        <w:autoSpaceDN w:val="0"/>
        <w:adjustRightInd w:val="0"/>
        <w:spacing w:line="276" w:lineRule="auto"/>
        <w:jc w:val="both"/>
        <w:rPr>
          <w:rFonts w:ascii="Arial" w:hAnsi="Arial" w:cs="Arial"/>
          <w:sz w:val="20"/>
          <w:szCs w:val="20"/>
        </w:rPr>
      </w:pPr>
    </w:p>
    <w:p w14:paraId="7F4E7CEA" w14:textId="77777777" w:rsidR="006A4FAE" w:rsidRPr="00885185" w:rsidRDefault="006A4FAE" w:rsidP="00885185">
      <w:pPr>
        <w:autoSpaceDE w:val="0"/>
        <w:autoSpaceDN w:val="0"/>
        <w:adjustRightInd w:val="0"/>
        <w:spacing w:line="276" w:lineRule="auto"/>
        <w:jc w:val="both"/>
        <w:rPr>
          <w:rFonts w:ascii="Arial" w:hAnsi="Arial" w:cs="Arial"/>
          <w:sz w:val="20"/>
          <w:szCs w:val="20"/>
        </w:rPr>
      </w:pPr>
    </w:p>
    <w:p w14:paraId="011B1BA4" w14:textId="77777777" w:rsidR="006A4FAE" w:rsidRPr="00885185" w:rsidRDefault="006A4FAE" w:rsidP="00885185">
      <w:pPr>
        <w:autoSpaceDE w:val="0"/>
        <w:autoSpaceDN w:val="0"/>
        <w:adjustRightInd w:val="0"/>
        <w:spacing w:line="276" w:lineRule="auto"/>
        <w:jc w:val="both"/>
        <w:rPr>
          <w:rFonts w:ascii="Arial" w:hAnsi="Arial" w:cs="Arial"/>
          <w:sz w:val="20"/>
          <w:szCs w:val="20"/>
        </w:rPr>
      </w:pPr>
    </w:p>
    <w:p w14:paraId="08001529" w14:textId="77777777" w:rsidR="00614353" w:rsidRPr="00885185" w:rsidRDefault="00614353" w:rsidP="00885185">
      <w:pPr>
        <w:autoSpaceDE w:val="0"/>
        <w:autoSpaceDN w:val="0"/>
        <w:adjustRightInd w:val="0"/>
        <w:spacing w:line="276" w:lineRule="auto"/>
        <w:jc w:val="both"/>
        <w:rPr>
          <w:rFonts w:ascii="Arial" w:hAnsi="Arial" w:cs="Arial"/>
          <w:sz w:val="20"/>
          <w:szCs w:val="20"/>
        </w:rPr>
      </w:pPr>
    </w:p>
    <w:p w14:paraId="06386A51" w14:textId="77777777" w:rsidR="0043747D" w:rsidRPr="00885185" w:rsidRDefault="0043747D" w:rsidP="00885185">
      <w:pPr>
        <w:autoSpaceDE w:val="0"/>
        <w:autoSpaceDN w:val="0"/>
        <w:adjustRightInd w:val="0"/>
        <w:spacing w:line="276" w:lineRule="auto"/>
        <w:jc w:val="both"/>
        <w:rPr>
          <w:rFonts w:ascii="Arial" w:hAnsi="Arial" w:cs="Arial"/>
          <w:sz w:val="20"/>
          <w:szCs w:val="20"/>
        </w:rPr>
      </w:pPr>
    </w:p>
    <w:p w14:paraId="3D5348AE" w14:textId="77777777" w:rsidR="005015E2" w:rsidRPr="00885185" w:rsidRDefault="005015E2" w:rsidP="00885185">
      <w:pPr>
        <w:autoSpaceDE w:val="0"/>
        <w:autoSpaceDN w:val="0"/>
        <w:adjustRightInd w:val="0"/>
        <w:spacing w:line="276" w:lineRule="auto"/>
        <w:jc w:val="both"/>
        <w:rPr>
          <w:rFonts w:ascii="Arial" w:hAnsi="Arial" w:cs="Arial"/>
          <w:sz w:val="20"/>
          <w:szCs w:val="20"/>
        </w:rPr>
      </w:pPr>
    </w:p>
    <w:p w14:paraId="3F181397" w14:textId="77777777" w:rsidR="005015E2" w:rsidRPr="00885185" w:rsidRDefault="005015E2" w:rsidP="00885185">
      <w:pPr>
        <w:autoSpaceDE w:val="0"/>
        <w:autoSpaceDN w:val="0"/>
        <w:adjustRightInd w:val="0"/>
        <w:spacing w:line="276" w:lineRule="auto"/>
        <w:jc w:val="both"/>
        <w:rPr>
          <w:rFonts w:ascii="Arial" w:hAnsi="Arial" w:cs="Arial"/>
          <w:sz w:val="20"/>
          <w:szCs w:val="20"/>
        </w:rPr>
      </w:pPr>
    </w:p>
    <w:p w14:paraId="19B457E2" w14:textId="77777777" w:rsidR="0043747D" w:rsidRPr="00885185" w:rsidRDefault="0043747D" w:rsidP="00885185">
      <w:pPr>
        <w:autoSpaceDE w:val="0"/>
        <w:autoSpaceDN w:val="0"/>
        <w:adjustRightInd w:val="0"/>
        <w:spacing w:line="276" w:lineRule="auto"/>
        <w:jc w:val="both"/>
        <w:rPr>
          <w:rFonts w:ascii="Arial" w:hAnsi="Arial" w:cs="Arial"/>
          <w:sz w:val="20"/>
          <w:szCs w:val="20"/>
        </w:rPr>
      </w:pPr>
    </w:p>
    <w:p w14:paraId="369C2C47" w14:textId="77777777" w:rsidR="0043747D" w:rsidRDefault="0043747D" w:rsidP="00885185">
      <w:pPr>
        <w:autoSpaceDE w:val="0"/>
        <w:autoSpaceDN w:val="0"/>
        <w:adjustRightInd w:val="0"/>
        <w:spacing w:line="276" w:lineRule="auto"/>
        <w:jc w:val="both"/>
        <w:rPr>
          <w:rFonts w:ascii="Arial" w:hAnsi="Arial" w:cs="Arial"/>
          <w:sz w:val="20"/>
          <w:szCs w:val="20"/>
        </w:rPr>
      </w:pPr>
    </w:p>
    <w:p w14:paraId="205B7BF5" w14:textId="77777777" w:rsidR="00361EB6" w:rsidRPr="00885185" w:rsidRDefault="00361EB6" w:rsidP="00885185">
      <w:pPr>
        <w:autoSpaceDE w:val="0"/>
        <w:autoSpaceDN w:val="0"/>
        <w:adjustRightInd w:val="0"/>
        <w:spacing w:line="276" w:lineRule="auto"/>
        <w:jc w:val="both"/>
        <w:rPr>
          <w:rFonts w:ascii="Arial" w:hAnsi="Arial" w:cs="Arial"/>
          <w:sz w:val="20"/>
          <w:szCs w:val="20"/>
        </w:rPr>
      </w:pPr>
    </w:p>
    <w:p w14:paraId="70AF2983" w14:textId="77777777" w:rsidR="00614353" w:rsidRPr="00885185" w:rsidRDefault="00614353" w:rsidP="00885185">
      <w:pPr>
        <w:autoSpaceDE w:val="0"/>
        <w:autoSpaceDN w:val="0"/>
        <w:adjustRightInd w:val="0"/>
        <w:spacing w:line="276" w:lineRule="auto"/>
        <w:jc w:val="both"/>
        <w:rPr>
          <w:rFonts w:ascii="Arial" w:hAnsi="Arial" w:cs="Arial"/>
          <w:sz w:val="20"/>
          <w:szCs w:val="20"/>
        </w:rPr>
      </w:pPr>
    </w:p>
    <w:p w14:paraId="0AD879AF" w14:textId="77777777" w:rsidR="006A4FAE" w:rsidRPr="00885185" w:rsidRDefault="00614353" w:rsidP="00885185">
      <w:pPr>
        <w:pStyle w:val="Titlu1"/>
        <w:spacing w:line="276" w:lineRule="auto"/>
        <w:jc w:val="center"/>
        <w:rPr>
          <w:rFonts w:ascii="Arial" w:hAnsi="Arial" w:cs="Arial"/>
          <w:b/>
          <w:color w:val="auto"/>
          <w:sz w:val="20"/>
          <w:szCs w:val="20"/>
          <w:lang w:val="fr-BE"/>
        </w:rPr>
      </w:pPr>
      <w:bookmarkStart w:id="81" w:name="_Toc190148273"/>
      <w:bookmarkStart w:id="82" w:name="_Toc190148488"/>
      <w:proofErr w:type="spellStart"/>
      <w:r w:rsidRPr="00885185">
        <w:rPr>
          <w:rFonts w:ascii="Arial" w:hAnsi="Arial" w:cs="Arial"/>
          <w:b/>
          <w:color w:val="auto"/>
          <w:sz w:val="20"/>
          <w:szCs w:val="20"/>
          <w:lang w:val="fr-BE"/>
        </w:rPr>
        <w:t>Formular</w:t>
      </w:r>
      <w:proofErr w:type="spellEnd"/>
      <w:r w:rsidRPr="00885185">
        <w:rPr>
          <w:rFonts w:ascii="Arial" w:hAnsi="Arial" w:cs="Arial"/>
          <w:b/>
          <w:color w:val="auto"/>
          <w:sz w:val="20"/>
          <w:szCs w:val="20"/>
          <w:lang w:val="fr-BE"/>
        </w:rPr>
        <w:t xml:space="preserve"> 3 </w:t>
      </w:r>
      <w:r w:rsidR="0043747D" w:rsidRPr="00885185">
        <w:rPr>
          <w:rFonts w:ascii="Arial" w:hAnsi="Arial" w:cs="Arial"/>
          <w:b/>
          <w:color w:val="auto"/>
          <w:sz w:val="20"/>
          <w:szCs w:val="20"/>
          <w:lang w:val="fr-BE"/>
        </w:rPr>
        <w:t>–</w:t>
      </w:r>
      <w:r w:rsidRPr="00885185">
        <w:rPr>
          <w:rFonts w:ascii="Arial" w:hAnsi="Arial" w:cs="Arial"/>
          <w:b/>
          <w:color w:val="auto"/>
          <w:sz w:val="20"/>
          <w:szCs w:val="20"/>
          <w:lang w:val="fr-BE"/>
        </w:rPr>
        <w:t xml:space="preserve"> </w:t>
      </w:r>
      <w:proofErr w:type="spellStart"/>
      <w:r w:rsidR="006A4FAE" w:rsidRPr="00885185">
        <w:rPr>
          <w:rFonts w:ascii="Arial" w:hAnsi="Arial" w:cs="Arial"/>
          <w:b/>
          <w:color w:val="auto"/>
          <w:sz w:val="20"/>
          <w:szCs w:val="20"/>
          <w:lang w:val="fr-BE"/>
        </w:rPr>
        <w:t>Postul</w:t>
      </w:r>
      <w:proofErr w:type="spellEnd"/>
      <w:r w:rsidR="0043747D" w:rsidRPr="00885185">
        <w:rPr>
          <w:rFonts w:ascii="Arial" w:hAnsi="Arial" w:cs="Arial"/>
          <w:b/>
          <w:color w:val="auto"/>
          <w:sz w:val="20"/>
          <w:szCs w:val="20"/>
          <w:lang w:val="fr-BE"/>
        </w:rPr>
        <w:t xml:space="preserve"> </w:t>
      </w:r>
      <w:proofErr w:type="spellStart"/>
      <w:r w:rsidR="006A4FAE" w:rsidRPr="00885185">
        <w:rPr>
          <w:rFonts w:ascii="Arial" w:hAnsi="Arial" w:cs="Arial"/>
          <w:b/>
          <w:color w:val="auto"/>
          <w:sz w:val="20"/>
          <w:szCs w:val="20"/>
          <w:lang w:val="fr-BE"/>
        </w:rPr>
        <w:t>pentru</w:t>
      </w:r>
      <w:proofErr w:type="spellEnd"/>
      <w:r w:rsidR="006A4FAE" w:rsidRPr="00885185">
        <w:rPr>
          <w:rFonts w:ascii="Arial" w:hAnsi="Arial" w:cs="Arial"/>
          <w:b/>
          <w:color w:val="auto"/>
          <w:sz w:val="20"/>
          <w:szCs w:val="20"/>
          <w:lang w:val="fr-BE"/>
        </w:rPr>
        <w:t xml:space="preserve"> care se </w:t>
      </w:r>
      <w:proofErr w:type="spellStart"/>
      <w:r w:rsidR="006A4FAE" w:rsidRPr="00885185">
        <w:rPr>
          <w:rFonts w:ascii="Arial" w:hAnsi="Arial" w:cs="Arial"/>
          <w:b/>
          <w:color w:val="auto"/>
          <w:sz w:val="20"/>
          <w:szCs w:val="20"/>
          <w:lang w:val="fr-BE"/>
        </w:rPr>
        <w:t>candidează</w:t>
      </w:r>
      <w:bookmarkEnd w:id="81"/>
      <w:bookmarkEnd w:id="82"/>
      <w:proofErr w:type="spellEnd"/>
    </w:p>
    <w:p w14:paraId="2DC0E20D" w14:textId="77777777" w:rsidR="00614353" w:rsidRPr="00885185" w:rsidRDefault="00614353" w:rsidP="00885185">
      <w:pPr>
        <w:pStyle w:val="Listparagraf"/>
        <w:spacing w:line="276" w:lineRule="auto"/>
        <w:ind w:left="0"/>
        <w:rPr>
          <w:rFonts w:ascii="Arial" w:hAnsi="Arial" w:cs="Arial"/>
          <w:sz w:val="20"/>
          <w:szCs w:val="20"/>
          <w:lang w:val="fr-BE"/>
        </w:rPr>
      </w:pPr>
    </w:p>
    <w:p w14:paraId="5BACDE65" w14:textId="77777777" w:rsidR="006A4FAE" w:rsidRPr="00885185" w:rsidRDefault="006A4FAE" w:rsidP="00885185">
      <w:pPr>
        <w:pStyle w:val="Listparagraf"/>
        <w:spacing w:line="276" w:lineRule="auto"/>
        <w:ind w:left="0"/>
        <w:rPr>
          <w:rFonts w:ascii="Arial" w:hAnsi="Arial" w:cs="Arial"/>
          <w:sz w:val="20"/>
          <w:szCs w:val="20"/>
          <w:lang w:val="fr-BE"/>
        </w:rPr>
      </w:pPr>
      <w:proofErr w:type="spellStart"/>
      <w:r w:rsidRPr="00885185">
        <w:rPr>
          <w:rFonts w:ascii="Arial" w:hAnsi="Arial" w:cs="Arial"/>
          <w:sz w:val="20"/>
          <w:szCs w:val="20"/>
          <w:lang w:val="fr-BE"/>
        </w:rPr>
        <w:t>Subsemnatul</w:t>
      </w:r>
      <w:proofErr w:type="spellEnd"/>
      <w:r w:rsidRPr="00885185">
        <w:rPr>
          <w:rFonts w:ascii="Arial" w:hAnsi="Arial" w:cs="Arial"/>
          <w:sz w:val="20"/>
          <w:szCs w:val="20"/>
          <w:lang w:val="fr-BE"/>
        </w:rPr>
        <w:t xml:space="preserve">/a* ____________________________________________________________________aleg </w:t>
      </w:r>
      <w:proofErr w:type="spellStart"/>
      <w:r w:rsidRPr="00885185">
        <w:rPr>
          <w:rFonts w:ascii="Arial" w:hAnsi="Arial" w:cs="Arial"/>
          <w:sz w:val="20"/>
          <w:szCs w:val="20"/>
          <w:lang w:val="fr-BE"/>
        </w:rPr>
        <w:t>să</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candidez</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pentru</w:t>
      </w:r>
      <w:proofErr w:type="spellEnd"/>
      <w:proofErr w:type="gramEnd"/>
      <w:r w:rsidRPr="00885185">
        <w:rPr>
          <w:rFonts w:ascii="Arial" w:hAnsi="Arial" w:cs="Arial"/>
          <w:sz w:val="20"/>
          <w:szCs w:val="20"/>
          <w:lang w:val="fr-BE"/>
        </w:rPr>
        <w:t xml:space="preserve"> </w:t>
      </w:r>
      <w:proofErr w:type="spellStart"/>
      <w:r w:rsidRPr="00885185">
        <w:rPr>
          <w:rFonts w:ascii="Arial" w:hAnsi="Arial" w:cs="Arial"/>
          <w:sz w:val="20"/>
          <w:szCs w:val="20"/>
          <w:lang w:val="fr-BE"/>
        </w:rPr>
        <w:t>postul</w:t>
      </w:r>
      <w:proofErr w:type="spellEnd"/>
      <w:r w:rsidRPr="00885185">
        <w:rPr>
          <w:rFonts w:ascii="Arial" w:hAnsi="Arial" w:cs="Arial"/>
          <w:sz w:val="20"/>
          <w:szCs w:val="20"/>
          <w:lang w:val="fr-BE"/>
        </w:rPr>
        <w:t>:</w:t>
      </w:r>
    </w:p>
    <w:p w14:paraId="11DCA216" w14:textId="77777777" w:rsidR="006A4FAE" w:rsidRPr="00885185" w:rsidRDefault="006A4FAE" w:rsidP="00885185">
      <w:pPr>
        <w:pStyle w:val="Listparagraf"/>
        <w:spacing w:line="276" w:lineRule="auto"/>
        <w:ind w:left="0"/>
        <w:rPr>
          <w:rFonts w:ascii="Arial" w:hAnsi="Arial" w:cs="Arial"/>
          <w:sz w:val="20"/>
          <w:szCs w:val="20"/>
          <w:lang w:val="fr-BE"/>
        </w:rPr>
      </w:pPr>
      <w:r w:rsidRPr="00885185">
        <w:rPr>
          <w:rFonts w:ascii="Arial" w:hAnsi="Arial" w:cs="Arial"/>
          <w:sz w:val="20"/>
          <w:szCs w:val="20"/>
          <w:lang w:val="fr-BE"/>
        </w:rPr>
        <w:t xml:space="preserve">            (</w:t>
      </w:r>
      <w:proofErr w:type="spellStart"/>
      <w:r w:rsidRPr="00885185">
        <w:rPr>
          <w:rFonts w:ascii="Arial" w:hAnsi="Arial" w:cs="Arial"/>
          <w:sz w:val="20"/>
          <w:szCs w:val="20"/>
          <w:lang w:val="fr-BE"/>
        </w:rPr>
        <w:t>Vă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rugăm</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bifați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opțiunea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dvs</w:t>
      </w:r>
      <w:proofErr w:type="spellEnd"/>
      <w:r w:rsidRPr="00885185">
        <w:rPr>
          <w:rFonts w:ascii="Arial" w:hAnsi="Arial" w:cs="Arial"/>
          <w:sz w:val="20"/>
          <w:szCs w:val="20"/>
          <w:lang w:val="fr-BE"/>
        </w:rPr>
        <w:t>.)</w:t>
      </w:r>
    </w:p>
    <w:p w14:paraId="5842CDDA" w14:textId="77777777" w:rsidR="006A4FAE" w:rsidRPr="00885185" w:rsidRDefault="006A4FAE" w:rsidP="00885185">
      <w:pPr>
        <w:pStyle w:val="Listparagraf"/>
        <w:spacing w:line="276" w:lineRule="auto"/>
        <w:ind w:left="0"/>
        <w:rPr>
          <w:rFonts w:ascii="Arial" w:hAnsi="Arial" w:cs="Arial"/>
          <w:sz w:val="20"/>
          <w:szCs w:val="20"/>
          <w:lang w:val="fr-B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18"/>
      </w:tblGrid>
      <w:tr w:rsidR="006A4FAE" w:rsidRPr="00885185" w14:paraId="2814AB84" w14:textId="77777777" w:rsidTr="000B6DF1">
        <w:trPr>
          <w:trHeight w:val="383"/>
          <w:jc w:val="center"/>
        </w:trPr>
        <w:tc>
          <w:tcPr>
            <w:tcW w:w="7508" w:type="dxa"/>
            <w:shd w:val="clear" w:color="auto" w:fill="F2F2F2"/>
            <w:vAlign w:val="center"/>
          </w:tcPr>
          <w:p w14:paraId="15E01650" w14:textId="77777777" w:rsidR="006A4FAE" w:rsidRPr="00885185" w:rsidRDefault="006A4FAE" w:rsidP="00885185">
            <w:pPr>
              <w:pStyle w:val="Listparagraf"/>
              <w:spacing w:after="0" w:line="276" w:lineRule="auto"/>
              <w:ind w:left="0"/>
              <w:jc w:val="center"/>
              <w:rPr>
                <w:rFonts w:ascii="Arial" w:hAnsi="Arial" w:cs="Arial"/>
                <w:b/>
                <w:sz w:val="20"/>
                <w:szCs w:val="20"/>
              </w:rPr>
            </w:pPr>
            <w:r w:rsidRPr="00885185">
              <w:rPr>
                <w:rFonts w:ascii="Arial" w:hAnsi="Arial" w:cs="Arial"/>
                <w:b/>
                <w:sz w:val="20"/>
                <w:szCs w:val="20"/>
              </w:rPr>
              <w:t>POST</w:t>
            </w:r>
          </w:p>
        </w:tc>
        <w:tc>
          <w:tcPr>
            <w:tcW w:w="1418" w:type="dxa"/>
            <w:shd w:val="clear" w:color="auto" w:fill="F2F2F2"/>
            <w:vAlign w:val="center"/>
          </w:tcPr>
          <w:p w14:paraId="50C4C70A" w14:textId="77777777" w:rsidR="006A4FAE" w:rsidRPr="00885185" w:rsidRDefault="006A4FAE" w:rsidP="00885185">
            <w:pPr>
              <w:pStyle w:val="Listparagraf"/>
              <w:spacing w:after="0" w:line="276" w:lineRule="auto"/>
              <w:ind w:left="0"/>
              <w:jc w:val="center"/>
              <w:rPr>
                <w:rFonts w:ascii="Arial" w:hAnsi="Arial" w:cs="Arial"/>
                <w:b/>
                <w:sz w:val="20"/>
                <w:szCs w:val="20"/>
                <w:lang w:val="fr-BE"/>
              </w:rPr>
            </w:pPr>
            <w:r w:rsidRPr="00885185">
              <w:rPr>
                <w:rFonts w:ascii="Arial" w:hAnsi="Arial" w:cs="Arial"/>
                <w:b/>
                <w:sz w:val="20"/>
                <w:szCs w:val="20"/>
                <w:lang w:val="fr-BE"/>
              </w:rPr>
              <w:t>OPȚIUNE CANDIDAT</w:t>
            </w:r>
          </w:p>
        </w:tc>
      </w:tr>
      <w:tr w:rsidR="006A4FAE" w:rsidRPr="00885185" w14:paraId="4D791DD3" w14:textId="77777777" w:rsidTr="000B6DF1">
        <w:trPr>
          <w:trHeight w:val="2522"/>
          <w:jc w:val="center"/>
        </w:trPr>
        <w:tc>
          <w:tcPr>
            <w:tcW w:w="7508" w:type="dxa"/>
            <w:tcBorders>
              <w:bottom w:val="single" w:sz="8" w:space="0" w:color="auto"/>
            </w:tcBorders>
          </w:tcPr>
          <w:p w14:paraId="3C04BB79" w14:textId="77777777" w:rsidR="006A4FAE" w:rsidRPr="00885185" w:rsidRDefault="006A4FAE" w:rsidP="00885185">
            <w:pPr>
              <w:spacing w:after="0" w:line="276" w:lineRule="auto"/>
              <w:rPr>
                <w:rFonts w:ascii="Arial" w:hAnsi="Arial" w:cs="Arial"/>
                <w:b/>
                <w:i/>
                <w:iCs/>
                <w:sz w:val="20"/>
                <w:szCs w:val="20"/>
                <w:shd w:val="clear" w:color="auto" w:fill="FFFFFF"/>
              </w:rPr>
            </w:pPr>
            <w:proofErr w:type="spellStart"/>
            <w:r w:rsidRPr="00885185">
              <w:rPr>
                <w:rFonts w:ascii="Arial" w:hAnsi="Arial" w:cs="Arial"/>
                <w:b/>
                <w:i/>
                <w:iCs/>
                <w:sz w:val="20"/>
                <w:szCs w:val="20"/>
                <w:shd w:val="clear" w:color="auto" w:fill="FFFFFF"/>
              </w:rPr>
              <w:t>Membru</w:t>
            </w:r>
            <w:proofErr w:type="spellEnd"/>
            <w:r w:rsidRPr="00885185">
              <w:rPr>
                <w:rFonts w:ascii="Arial" w:hAnsi="Arial" w:cs="Arial"/>
                <w:b/>
                <w:i/>
                <w:iCs/>
                <w:sz w:val="20"/>
                <w:szCs w:val="20"/>
                <w:shd w:val="clear" w:color="auto" w:fill="FFFFFF"/>
              </w:rPr>
              <w:t xml:space="preserve"> </w:t>
            </w:r>
            <w:proofErr w:type="spellStart"/>
            <w:r w:rsidR="00743688" w:rsidRPr="00885185">
              <w:rPr>
                <w:rFonts w:ascii="Arial" w:hAnsi="Arial" w:cs="Arial"/>
                <w:b/>
                <w:i/>
                <w:iCs/>
                <w:sz w:val="20"/>
                <w:szCs w:val="20"/>
                <w:shd w:val="clear" w:color="auto" w:fill="FFFFFF"/>
              </w:rPr>
              <w:t>consiliului</w:t>
            </w:r>
            <w:proofErr w:type="spellEnd"/>
            <w:r w:rsidR="00743688" w:rsidRPr="00885185">
              <w:rPr>
                <w:rFonts w:ascii="Arial" w:hAnsi="Arial" w:cs="Arial"/>
                <w:b/>
                <w:i/>
                <w:iCs/>
                <w:sz w:val="20"/>
                <w:szCs w:val="20"/>
                <w:shd w:val="clear" w:color="auto" w:fill="FFFFFF"/>
              </w:rPr>
              <w:t xml:space="preserve"> de </w:t>
            </w:r>
            <w:proofErr w:type="spellStart"/>
            <w:r w:rsidR="00743688" w:rsidRPr="00885185">
              <w:rPr>
                <w:rFonts w:ascii="Arial" w:hAnsi="Arial" w:cs="Arial"/>
                <w:b/>
                <w:i/>
                <w:iCs/>
                <w:sz w:val="20"/>
                <w:szCs w:val="20"/>
                <w:shd w:val="clear" w:color="auto" w:fill="FFFFFF"/>
              </w:rPr>
              <w:t>administratie</w:t>
            </w:r>
            <w:proofErr w:type="spellEnd"/>
            <w:r w:rsidRPr="00885185">
              <w:rPr>
                <w:rFonts w:ascii="Arial" w:hAnsi="Arial" w:cs="Arial"/>
                <w:b/>
                <w:i/>
                <w:iCs/>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Studii</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superioare</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finalizate</w:t>
            </w:r>
            <w:proofErr w:type="spellEnd"/>
            <w:r w:rsidR="00EA0D23" w:rsidRPr="00885185">
              <w:rPr>
                <w:rFonts w:ascii="Arial" w:hAnsi="Arial" w:cs="Arial"/>
                <w:b/>
                <w:bCs/>
                <w:i/>
                <w:sz w:val="20"/>
                <w:szCs w:val="20"/>
                <w:shd w:val="clear" w:color="auto" w:fill="FFFFFF"/>
              </w:rPr>
              <w:t xml:space="preserve"> cu diploma </w:t>
            </w:r>
            <w:proofErr w:type="spellStart"/>
            <w:r w:rsidR="00EA0D23" w:rsidRPr="00885185">
              <w:rPr>
                <w:rFonts w:ascii="Arial" w:hAnsi="Arial" w:cs="Arial"/>
                <w:b/>
                <w:bCs/>
                <w:i/>
                <w:sz w:val="20"/>
                <w:szCs w:val="20"/>
                <w:shd w:val="clear" w:color="auto" w:fill="FFFFFF"/>
              </w:rPr>
              <w:t>în</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domeniul</w:t>
            </w:r>
            <w:proofErr w:type="spellEnd"/>
            <w:r w:rsidR="00EA0D23" w:rsidRPr="00885185">
              <w:rPr>
                <w:rFonts w:ascii="Arial" w:hAnsi="Arial" w:cs="Arial"/>
                <w:b/>
                <w:bCs/>
                <w:i/>
                <w:sz w:val="20"/>
                <w:szCs w:val="20"/>
                <w:shd w:val="clear" w:color="auto" w:fill="FFFFFF"/>
              </w:rPr>
              <w:t xml:space="preserve"> fundamental al </w:t>
            </w:r>
            <w:proofErr w:type="spellStart"/>
            <w:r w:rsidR="00EA0D23" w:rsidRPr="00885185">
              <w:rPr>
                <w:rFonts w:ascii="Arial" w:hAnsi="Arial" w:cs="Arial"/>
                <w:b/>
                <w:bCs/>
                <w:i/>
                <w:sz w:val="20"/>
                <w:szCs w:val="20"/>
                <w:shd w:val="clear" w:color="auto" w:fill="FFFFFF"/>
              </w:rPr>
              <w:t>ştiinţelor</w:t>
            </w:r>
            <w:proofErr w:type="spellEnd"/>
            <w:r w:rsidR="00EA0D23" w:rsidRPr="00885185">
              <w:rPr>
                <w:rFonts w:ascii="Arial" w:hAnsi="Arial" w:cs="Arial"/>
                <w:b/>
                <w:bCs/>
                <w:i/>
                <w:sz w:val="20"/>
                <w:szCs w:val="20"/>
                <w:shd w:val="clear" w:color="auto" w:fill="FFFFFF"/>
              </w:rPr>
              <w:t xml:space="preserve"> </w:t>
            </w:r>
            <w:proofErr w:type="spellStart"/>
            <w:r w:rsidR="00352222">
              <w:rPr>
                <w:rFonts w:ascii="Arial" w:hAnsi="Arial" w:cs="Arial"/>
                <w:b/>
                <w:bCs/>
                <w:i/>
                <w:sz w:val="20"/>
                <w:szCs w:val="20"/>
                <w:shd w:val="clear" w:color="auto" w:fill="FFFFFF"/>
              </w:rPr>
              <w:t>j</w:t>
            </w:r>
            <w:r w:rsidR="00EA0D23" w:rsidRPr="00885185">
              <w:rPr>
                <w:rFonts w:ascii="Arial" w:hAnsi="Arial" w:cs="Arial"/>
                <w:b/>
                <w:bCs/>
                <w:i/>
                <w:sz w:val="20"/>
                <w:szCs w:val="20"/>
                <w:shd w:val="clear" w:color="auto" w:fill="FFFFFF"/>
              </w:rPr>
              <w:t>uridice</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sau</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echivalente</w:t>
            </w:r>
            <w:proofErr w:type="spellEnd"/>
            <w:r w:rsidR="00EA0D23" w:rsidRPr="00885185">
              <w:rPr>
                <w:rFonts w:ascii="Arial" w:hAnsi="Arial" w:cs="Arial"/>
                <w:b/>
                <w:i/>
                <w:iCs/>
                <w:sz w:val="20"/>
                <w:szCs w:val="20"/>
                <w:shd w:val="clear" w:color="auto" w:fill="FFFFFF"/>
              </w:rPr>
              <w:t xml:space="preserve"> </w:t>
            </w:r>
            <w:r w:rsidR="009F1858" w:rsidRPr="00885185">
              <w:rPr>
                <w:rFonts w:ascii="Arial" w:hAnsi="Arial" w:cs="Arial"/>
                <w:b/>
                <w:i/>
                <w:iCs/>
                <w:sz w:val="20"/>
                <w:szCs w:val="20"/>
                <w:shd w:val="clear" w:color="auto" w:fill="FFFFFF"/>
              </w:rPr>
              <w:t>–</w:t>
            </w:r>
            <w:r w:rsidRPr="00885185">
              <w:rPr>
                <w:rFonts w:ascii="Arial" w:hAnsi="Arial" w:cs="Arial"/>
                <w:b/>
                <w:i/>
                <w:iCs/>
                <w:sz w:val="20"/>
                <w:szCs w:val="20"/>
                <w:shd w:val="clear" w:color="auto" w:fill="FFFFFF"/>
              </w:rPr>
              <w:t xml:space="preserve"> </w:t>
            </w:r>
            <w:r w:rsidR="00352222">
              <w:rPr>
                <w:rFonts w:ascii="Arial" w:hAnsi="Arial" w:cs="Arial"/>
                <w:b/>
                <w:i/>
                <w:iCs/>
                <w:sz w:val="20"/>
                <w:szCs w:val="20"/>
                <w:shd w:val="clear" w:color="auto" w:fill="FFFFFF"/>
              </w:rPr>
              <w:t xml:space="preserve">1 </w:t>
            </w:r>
            <w:r w:rsidR="009F1858" w:rsidRPr="00885185">
              <w:rPr>
                <w:rFonts w:ascii="Arial" w:hAnsi="Arial" w:cs="Arial"/>
                <w:b/>
                <w:i/>
                <w:iCs/>
                <w:sz w:val="20"/>
                <w:szCs w:val="20"/>
                <w:shd w:val="clear" w:color="auto" w:fill="FFFFFF"/>
              </w:rPr>
              <w:t>post</w:t>
            </w:r>
          </w:p>
          <w:p w14:paraId="1C98E69A" w14:textId="77777777" w:rsidR="006A4FAE" w:rsidRDefault="006A4FAE" w:rsidP="00885185">
            <w:pPr>
              <w:spacing w:after="0" w:line="276" w:lineRule="auto"/>
              <w:jc w:val="both"/>
              <w:rPr>
                <w:rFonts w:ascii="Arial" w:hAnsi="Arial" w:cs="Arial"/>
                <w:b/>
                <w:i/>
                <w:iCs/>
                <w:sz w:val="20"/>
                <w:szCs w:val="20"/>
                <w:shd w:val="clear" w:color="auto" w:fill="FFFFFF"/>
                <w:lang w:val="fr-BE"/>
              </w:rPr>
            </w:pPr>
            <w:proofErr w:type="spellStart"/>
            <w:r w:rsidRPr="00885185">
              <w:rPr>
                <w:rFonts w:ascii="Arial" w:hAnsi="Arial" w:cs="Arial"/>
                <w:b/>
                <w:i/>
                <w:iCs/>
                <w:sz w:val="20"/>
                <w:szCs w:val="20"/>
                <w:shd w:val="clear" w:color="auto" w:fill="FFFFFF"/>
                <w:lang w:val="fr-BE"/>
              </w:rPr>
              <w:t>Condiții</w:t>
            </w:r>
            <w:proofErr w:type="spellEnd"/>
            <w:r w:rsidRPr="00885185">
              <w:rPr>
                <w:rFonts w:ascii="Arial" w:hAnsi="Arial" w:cs="Arial"/>
                <w:b/>
                <w:i/>
                <w:iCs/>
                <w:sz w:val="20"/>
                <w:szCs w:val="20"/>
                <w:shd w:val="clear" w:color="auto" w:fill="FFFFFF"/>
                <w:lang w:val="fr-BE"/>
              </w:rPr>
              <w:t xml:space="preserve"> </w:t>
            </w:r>
            <w:proofErr w:type="spellStart"/>
            <w:r w:rsidRPr="00885185">
              <w:rPr>
                <w:rFonts w:ascii="Arial" w:hAnsi="Arial" w:cs="Arial"/>
                <w:b/>
                <w:i/>
                <w:iCs/>
                <w:sz w:val="20"/>
                <w:szCs w:val="20"/>
                <w:shd w:val="clear" w:color="auto" w:fill="FFFFFF"/>
                <w:lang w:val="fr-BE"/>
              </w:rPr>
              <w:t>obligatorii</w:t>
            </w:r>
            <w:proofErr w:type="spellEnd"/>
            <w:r w:rsidRPr="00885185">
              <w:rPr>
                <w:rFonts w:ascii="Arial" w:hAnsi="Arial" w:cs="Arial"/>
                <w:b/>
                <w:i/>
                <w:iCs/>
                <w:sz w:val="20"/>
                <w:szCs w:val="20"/>
                <w:shd w:val="clear" w:color="auto" w:fill="FFFFFF"/>
                <w:lang w:val="fr-BE"/>
              </w:rPr>
              <w:t xml:space="preserve"> de </w:t>
            </w:r>
            <w:proofErr w:type="spellStart"/>
            <w:proofErr w:type="gramStart"/>
            <w:r w:rsidRPr="00885185">
              <w:rPr>
                <w:rFonts w:ascii="Arial" w:hAnsi="Arial" w:cs="Arial"/>
                <w:b/>
                <w:i/>
                <w:iCs/>
                <w:sz w:val="20"/>
                <w:szCs w:val="20"/>
                <w:shd w:val="clear" w:color="auto" w:fill="FFFFFF"/>
                <w:lang w:val="fr-BE"/>
              </w:rPr>
              <w:t>participare</w:t>
            </w:r>
            <w:proofErr w:type="spellEnd"/>
            <w:r w:rsidRPr="00885185">
              <w:rPr>
                <w:rFonts w:ascii="Arial" w:hAnsi="Arial" w:cs="Arial"/>
                <w:b/>
                <w:i/>
                <w:iCs/>
                <w:sz w:val="20"/>
                <w:szCs w:val="20"/>
                <w:shd w:val="clear" w:color="auto" w:fill="FFFFFF"/>
                <w:lang w:val="fr-BE"/>
              </w:rPr>
              <w:t>:</w:t>
            </w:r>
            <w:proofErr w:type="gramEnd"/>
          </w:p>
          <w:p w14:paraId="30D36D06" w14:textId="77777777" w:rsidR="0081655E" w:rsidRPr="00885185" w:rsidRDefault="0081655E" w:rsidP="0081655E">
            <w:pPr>
              <w:pStyle w:val="Listparagraf"/>
              <w:numPr>
                <w:ilvl w:val="0"/>
                <w:numId w:val="17"/>
              </w:numPr>
              <w:spacing w:line="276" w:lineRule="auto"/>
              <w:jc w:val="both"/>
              <w:rPr>
                <w:rFonts w:ascii="Arial" w:hAnsi="Arial" w:cs="Arial"/>
                <w:bCs/>
                <w:sz w:val="20"/>
                <w:szCs w:val="20"/>
                <w:shd w:val="clear" w:color="auto" w:fill="FFFFFF"/>
              </w:rPr>
            </w:pP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w:t>
            </w:r>
            <w:proofErr w:type="spellStart"/>
            <w:r w:rsidRPr="00885185">
              <w:rPr>
                <w:rFonts w:ascii="Arial" w:hAnsi="Arial" w:cs="Arial"/>
                <w:bCs/>
                <w:sz w:val="20"/>
                <w:szCs w:val="20"/>
                <w:shd w:val="clear" w:color="auto" w:fill="FFFFFF"/>
              </w:rPr>
              <w:t>diplom</w:t>
            </w:r>
            <w:proofErr w:type="spellEnd"/>
            <w:r w:rsidRPr="00885185">
              <w:rPr>
                <w:rFonts w:ascii="Arial" w:hAnsi="Arial" w:cs="Arial"/>
                <w:bCs/>
                <w:sz w:val="20"/>
                <w:szCs w:val="20"/>
                <w:shd w:val="clear" w:color="auto" w:fill="FFFFFF"/>
                <w:lang w:val="ro-RO"/>
              </w:rPr>
              <w:t>ă</w:t>
            </w:r>
            <w:r>
              <w:rPr>
                <w:rFonts w:ascii="Arial" w:hAnsi="Arial" w:cs="Arial"/>
                <w:bCs/>
                <w:sz w:val="20"/>
                <w:szCs w:val="20"/>
                <w:shd w:val="clear" w:color="auto" w:fill="FFFFFF"/>
              </w:rPr>
              <w:t xml:space="preserve"> de </w:t>
            </w:r>
            <w:proofErr w:type="spellStart"/>
            <w:r>
              <w:rPr>
                <w:rFonts w:ascii="Arial" w:hAnsi="Arial" w:cs="Arial"/>
                <w:bCs/>
                <w:sz w:val="20"/>
                <w:szCs w:val="20"/>
                <w:shd w:val="clear" w:color="auto" w:fill="FFFFFF"/>
              </w:rPr>
              <w:t>licenta</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ştiinţelor</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juridice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echivalente</w:t>
            </w:r>
            <w:proofErr w:type="spellEnd"/>
            <w:r w:rsidRPr="00885185">
              <w:rPr>
                <w:rFonts w:ascii="Arial" w:hAnsi="Arial" w:cs="Arial"/>
                <w:bCs/>
                <w:sz w:val="20"/>
                <w:szCs w:val="20"/>
                <w:shd w:val="clear" w:color="auto" w:fill="FFFFFF"/>
              </w:rPr>
              <w:t>.</w:t>
            </w:r>
          </w:p>
          <w:p w14:paraId="3A0A592B" w14:textId="77777777" w:rsidR="0081655E" w:rsidRPr="00E22B9D" w:rsidRDefault="0081655E" w:rsidP="0081655E">
            <w:pPr>
              <w:pStyle w:val="Listparagraf"/>
              <w:numPr>
                <w:ilvl w:val="0"/>
                <w:numId w:val="17"/>
              </w:numPr>
              <w:spacing w:line="276" w:lineRule="auto"/>
              <w:jc w:val="both"/>
              <w:rPr>
                <w:rFonts w:ascii="Arial" w:hAnsi="Arial" w:cs="Arial"/>
                <w:bCs/>
                <w:color w:val="0070C0"/>
                <w:sz w:val="20"/>
                <w:szCs w:val="20"/>
                <w:shd w:val="clear" w:color="auto" w:fill="FFFFFF"/>
                <w:lang w:val="fr-BE"/>
              </w:rPr>
            </w:pPr>
            <w:proofErr w:type="spellStart"/>
            <w:r w:rsidRPr="00E22B9D">
              <w:rPr>
                <w:rFonts w:ascii="Arial" w:hAnsi="Arial" w:cs="Arial"/>
                <w:bCs/>
                <w:color w:val="0070C0"/>
                <w:sz w:val="20"/>
                <w:szCs w:val="20"/>
                <w:shd w:val="clear" w:color="auto" w:fill="FFFFFF"/>
                <w:lang w:val="fr-BE"/>
              </w:rPr>
              <w:t>Experiență</w:t>
            </w:r>
            <w:proofErr w:type="spellEnd"/>
            <w:r w:rsidRPr="00E22B9D">
              <w:rPr>
                <w:rFonts w:ascii="Arial" w:hAnsi="Arial" w:cs="Arial"/>
                <w:bCs/>
                <w:color w:val="0070C0"/>
                <w:sz w:val="20"/>
                <w:szCs w:val="20"/>
                <w:shd w:val="clear" w:color="auto" w:fill="FFFFFF"/>
                <w:lang w:val="fr-BE"/>
              </w:rPr>
              <w:t xml:space="preserve"> </w:t>
            </w:r>
            <w:proofErr w:type="spellStart"/>
            <w:r w:rsidRPr="00E22B9D">
              <w:rPr>
                <w:rFonts w:ascii="Arial" w:hAnsi="Arial" w:cs="Arial"/>
                <w:bCs/>
                <w:color w:val="0070C0"/>
                <w:sz w:val="20"/>
                <w:szCs w:val="20"/>
                <w:shd w:val="clear" w:color="auto" w:fill="FFFFFF"/>
                <w:lang w:val="fr-BE"/>
              </w:rPr>
              <w:t>profesională</w:t>
            </w:r>
            <w:proofErr w:type="spellEnd"/>
            <w:r w:rsidRPr="00E22B9D">
              <w:rPr>
                <w:rFonts w:ascii="Arial" w:hAnsi="Arial" w:cs="Arial"/>
                <w:bCs/>
                <w:color w:val="0070C0"/>
                <w:sz w:val="20"/>
                <w:szCs w:val="20"/>
                <w:shd w:val="clear" w:color="auto" w:fill="FFFFFF"/>
                <w:lang w:val="fr-BE"/>
              </w:rPr>
              <w:t xml:space="preserve"> </w:t>
            </w:r>
            <w:proofErr w:type="spellStart"/>
            <w:r w:rsidRPr="00E22B9D">
              <w:rPr>
                <w:rFonts w:ascii="Arial" w:hAnsi="Arial" w:cs="Arial"/>
                <w:bCs/>
                <w:color w:val="0070C0"/>
                <w:sz w:val="20"/>
                <w:szCs w:val="20"/>
                <w:shd w:val="clear" w:color="auto" w:fill="FFFFFF"/>
                <w:lang w:val="fr-BE"/>
              </w:rPr>
              <w:t>în</w:t>
            </w:r>
            <w:proofErr w:type="spellEnd"/>
            <w:r w:rsidRPr="00E22B9D">
              <w:rPr>
                <w:rFonts w:ascii="Arial" w:hAnsi="Arial" w:cs="Arial"/>
                <w:bCs/>
                <w:color w:val="0070C0"/>
                <w:sz w:val="20"/>
                <w:szCs w:val="20"/>
                <w:shd w:val="clear" w:color="auto" w:fill="FFFFFF"/>
                <w:lang w:val="fr-BE"/>
              </w:rPr>
              <w:t xml:space="preserve"> </w:t>
            </w:r>
            <w:proofErr w:type="spellStart"/>
            <w:r w:rsidRPr="00E22B9D">
              <w:rPr>
                <w:rFonts w:ascii="Arial" w:hAnsi="Arial" w:cs="Arial"/>
                <w:bCs/>
                <w:color w:val="0070C0"/>
                <w:sz w:val="20"/>
                <w:szCs w:val="20"/>
                <w:shd w:val="clear" w:color="auto" w:fill="FFFFFF"/>
                <w:lang w:val="fr-BE"/>
              </w:rPr>
              <w:t>domeniul</w:t>
            </w:r>
            <w:proofErr w:type="spellEnd"/>
            <w:r w:rsidRPr="00E22B9D">
              <w:rPr>
                <w:rFonts w:ascii="Arial" w:hAnsi="Arial" w:cs="Arial"/>
                <w:bCs/>
                <w:color w:val="0070C0"/>
                <w:sz w:val="20"/>
                <w:szCs w:val="20"/>
                <w:shd w:val="clear" w:color="auto" w:fill="FFFFFF"/>
                <w:lang w:val="fr-BE"/>
              </w:rPr>
              <w:t xml:space="preserve"> </w:t>
            </w:r>
            <w:proofErr w:type="spellStart"/>
            <w:r w:rsidRPr="00E22B9D">
              <w:rPr>
                <w:rFonts w:ascii="Arial" w:hAnsi="Arial" w:cs="Arial"/>
                <w:bCs/>
                <w:color w:val="0070C0"/>
                <w:sz w:val="20"/>
                <w:szCs w:val="20"/>
                <w:shd w:val="clear" w:color="auto" w:fill="FFFFFF"/>
                <w:lang w:val="fr-BE"/>
              </w:rPr>
              <w:t>stiintelor</w:t>
            </w:r>
            <w:proofErr w:type="spellEnd"/>
            <w:r w:rsidRPr="00E22B9D">
              <w:rPr>
                <w:rFonts w:ascii="Arial" w:hAnsi="Arial" w:cs="Arial"/>
                <w:bCs/>
                <w:color w:val="0070C0"/>
                <w:sz w:val="20"/>
                <w:szCs w:val="20"/>
                <w:shd w:val="clear" w:color="auto" w:fill="FFFFFF"/>
                <w:lang w:val="fr-BE"/>
              </w:rPr>
              <w:t xml:space="preserve"> </w:t>
            </w:r>
            <w:proofErr w:type="spellStart"/>
            <w:r w:rsidRPr="00E22B9D">
              <w:rPr>
                <w:rFonts w:ascii="Arial" w:hAnsi="Arial" w:cs="Arial"/>
                <w:bCs/>
                <w:color w:val="0070C0"/>
                <w:sz w:val="20"/>
                <w:szCs w:val="20"/>
                <w:shd w:val="clear" w:color="auto" w:fill="FFFFFF"/>
                <w:lang w:val="fr-BE"/>
              </w:rPr>
              <w:t>juridice</w:t>
            </w:r>
            <w:proofErr w:type="spellEnd"/>
            <w:r w:rsidRPr="00E22B9D">
              <w:rPr>
                <w:rFonts w:ascii="Arial" w:hAnsi="Arial" w:cs="Arial"/>
                <w:bCs/>
                <w:color w:val="0070C0"/>
                <w:sz w:val="20"/>
                <w:szCs w:val="20"/>
                <w:shd w:val="clear" w:color="auto" w:fill="FFFFFF"/>
                <w:lang w:val="fr-BE"/>
              </w:rPr>
              <w:t xml:space="preserve"> de </w:t>
            </w:r>
            <w:proofErr w:type="spellStart"/>
            <w:r w:rsidRPr="00E22B9D">
              <w:rPr>
                <w:rFonts w:ascii="Arial" w:hAnsi="Arial" w:cs="Arial"/>
                <w:bCs/>
                <w:color w:val="0070C0"/>
                <w:sz w:val="20"/>
                <w:szCs w:val="20"/>
                <w:shd w:val="clear" w:color="auto" w:fill="FFFFFF"/>
                <w:lang w:val="fr-BE"/>
              </w:rPr>
              <w:t>minim</w:t>
            </w:r>
            <w:proofErr w:type="spellEnd"/>
            <w:r w:rsidRPr="00E22B9D">
              <w:rPr>
                <w:rFonts w:ascii="Arial" w:hAnsi="Arial" w:cs="Arial"/>
                <w:bCs/>
                <w:color w:val="0070C0"/>
                <w:sz w:val="20"/>
                <w:szCs w:val="20"/>
                <w:shd w:val="clear" w:color="auto" w:fill="FFFFFF"/>
                <w:lang w:val="fr-BE"/>
              </w:rPr>
              <w:t xml:space="preserve"> 7 </w:t>
            </w:r>
            <w:proofErr w:type="spellStart"/>
            <w:r w:rsidRPr="00E22B9D">
              <w:rPr>
                <w:rFonts w:ascii="Arial" w:hAnsi="Arial" w:cs="Arial"/>
                <w:bCs/>
                <w:color w:val="0070C0"/>
                <w:sz w:val="20"/>
                <w:szCs w:val="20"/>
                <w:shd w:val="clear" w:color="auto" w:fill="FFFFFF"/>
                <w:lang w:val="fr-BE"/>
              </w:rPr>
              <w:t>ani</w:t>
            </w:r>
            <w:proofErr w:type="spellEnd"/>
            <w:r w:rsidRPr="00E22B9D">
              <w:rPr>
                <w:rFonts w:ascii="Arial" w:hAnsi="Arial" w:cs="Arial"/>
                <w:bCs/>
                <w:color w:val="0070C0"/>
                <w:sz w:val="20"/>
                <w:szCs w:val="20"/>
                <w:shd w:val="clear" w:color="auto" w:fill="FFFFFF"/>
                <w:lang w:val="fr-BE"/>
              </w:rPr>
              <w:t>.</w:t>
            </w:r>
          </w:p>
          <w:p w14:paraId="3A0BA63B" w14:textId="77777777" w:rsidR="0081655E" w:rsidRPr="00E22B9D" w:rsidRDefault="0081655E" w:rsidP="0081655E">
            <w:pPr>
              <w:pStyle w:val="Listparagraf"/>
              <w:numPr>
                <w:ilvl w:val="0"/>
                <w:numId w:val="17"/>
              </w:numPr>
              <w:spacing w:line="276" w:lineRule="auto"/>
              <w:jc w:val="both"/>
              <w:rPr>
                <w:rFonts w:ascii="Arial" w:hAnsi="Arial" w:cs="Arial"/>
                <w:color w:val="0070C0"/>
                <w:sz w:val="20"/>
                <w:szCs w:val="20"/>
                <w:lang w:val="ro-RO"/>
              </w:rPr>
            </w:pPr>
            <w:r w:rsidRPr="00E22B9D">
              <w:rPr>
                <w:rFonts w:ascii="Arial" w:hAnsi="Arial" w:cs="Arial"/>
                <w:color w:val="0070C0"/>
                <w:sz w:val="20"/>
                <w:szCs w:val="20"/>
                <w:lang w:val="ro-RO"/>
              </w:rPr>
              <w:t>Experiență profesională relevantă în administrare/conducere din cadrul societăților comerciale, publice sau private sau a regiilor autonome</w:t>
            </w:r>
            <w:r w:rsidRPr="00E22B9D">
              <w:rPr>
                <w:rFonts w:ascii="Arial" w:eastAsia="TimesNewRoman" w:hAnsi="Arial" w:cs="Arial"/>
                <w:bCs/>
                <w:color w:val="0070C0"/>
                <w:sz w:val="20"/>
                <w:szCs w:val="20"/>
                <w:lang w:val="ro-RO"/>
              </w:rPr>
              <w:t>.</w:t>
            </w:r>
          </w:p>
          <w:p w14:paraId="6BF4F694" w14:textId="77777777" w:rsidR="0081655E" w:rsidRPr="00885185" w:rsidRDefault="0081655E" w:rsidP="00885185">
            <w:pPr>
              <w:spacing w:after="0" w:line="276" w:lineRule="auto"/>
              <w:jc w:val="both"/>
              <w:rPr>
                <w:rFonts w:ascii="Arial" w:hAnsi="Arial" w:cs="Arial"/>
                <w:b/>
                <w:i/>
                <w:iCs/>
                <w:sz w:val="20"/>
                <w:szCs w:val="20"/>
                <w:shd w:val="clear" w:color="auto" w:fill="FFFFFF"/>
                <w:lang w:val="fr-BE"/>
              </w:rPr>
            </w:pPr>
          </w:p>
          <w:p w14:paraId="2FA4811B" w14:textId="77777777" w:rsidR="000B6DF1" w:rsidRPr="00885185" w:rsidRDefault="000B6DF1"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Opțional: </w:t>
            </w:r>
          </w:p>
          <w:p w14:paraId="54F9ADAB" w14:textId="77777777" w:rsidR="006A4FAE" w:rsidRPr="00885185" w:rsidRDefault="000B6DF1" w:rsidP="00D60D7B">
            <w:pPr>
              <w:pStyle w:val="Listparagraf"/>
              <w:numPr>
                <w:ilvl w:val="0"/>
                <w:numId w:val="27"/>
              </w:numPr>
              <w:spacing w:line="276" w:lineRule="auto"/>
              <w:jc w:val="both"/>
              <w:rPr>
                <w:rFonts w:ascii="Arial" w:hAnsi="Arial" w:cs="Arial"/>
                <w:b/>
                <w:i/>
                <w:iCs/>
                <w:color w:val="000000"/>
                <w:sz w:val="20"/>
                <w:szCs w:val="20"/>
                <w:shd w:val="clear" w:color="auto" w:fill="FFFFFF"/>
                <w:lang w:val="ro-RO"/>
              </w:rPr>
            </w:pPr>
            <w:r w:rsidRPr="00885185">
              <w:rPr>
                <w:rFonts w:ascii="Arial" w:hAnsi="Arial" w:cs="Arial"/>
                <w:sz w:val="20"/>
                <w:szCs w:val="20"/>
                <w:lang w:val="ro-RO"/>
              </w:rPr>
              <w:t xml:space="preserve">Experiență anterioară în </w:t>
            </w:r>
            <w:r w:rsidR="003E0C1B" w:rsidRPr="00885185">
              <w:rPr>
                <w:rFonts w:ascii="Arial" w:hAnsi="Arial" w:cs="Arial"/>
                <w:sz w:val="20"/>
                <w:szCs w:val="20"/>
                <w:lang w:val="ro-RO"/>
              </w:rPr>
              <w:t xml:space="preserve">domeniul de activitate al </w:t>
            </w:r>
            <w:r w:rsidR="00885185">
              <w:rPr>
                <w:rFonts w:ascii="Arial" w:hAnsi="Arial" w:cs="Arial"/>
                <w:sz w:val="20"/>
                <w:szCs w:val="20"/>
                <w:lang w:val="ro-RO"/>
              </w:rPr>
              <w:t>Societății</w:t>
            </w:r>
            <w:r w:rsidRPr="00885185">
              <w:rPr>
                <w:rFonts w:ascii="Arial" w:hAnsi="Arial" w:cs="Arial"/>
                <w:sz w:val="20"/>
                <w:szCs w:val="20"/>
                <w:lang w:val="ro-RO"/>
              </w:rPr>
              <w:t>.</w:t>
            </w:r>
          </w:p>
        </w:tc>
        <w:tc>
          <w:tcPr>
            <w:tcW w:w="1418" w:type="dxa"/>
            <w:tcBorders>
              <w:bottom w:val="single" w:sz="8" w:space="0" w:color="auto"/>
            </w:tcBorders>
          </w:tcPr>
          <w:p w14:paraId="09885031" w14:textId="77777777" w:rsidR="006A4FAE" w:rsidRPr="00885185" w:rsidRDefault="006A4FAE" w:rsidP="00885185">
            <w:pPr>
              <w:pStyle w:val="Listparagraf"/>
              <w:spacing w:after="0" w:line="276" w:lineRule="auto"/>
              <w:ind w:left="0"/>
              <w:rPr>
                <w:rFonts w:ascii="Arial" w:hAnsi="Arial" w:cs="Arial"/>
                <w:b/>
                <w:sz w:val="20"/>
                <w:szCs w:val="20"/>
                <w:lang w:val="ro-RO"/>
              </w:rPr>
            </w:pPr>
          </w:p>
        </w:tc>
      </w:tr>
      <w:tr w:rsidR="006A4FAE" w:rsidRPr="00885185" w14:paraId="3657327A" w14:textId="77777777" w:rsidTr="000B6DF1">
        <w:trPr>
          <w:trHeight w:val="2824"/>
          <w:jc w:val="center"/>
        </w:trPr>
        <w:tc>
          <w:tcPr>
            <w:tcW w:w="7508" w:type="dxa"/>
            <w:tcBorders>
              <w:top w:val="single" w:sz="8" w:space="0" w:color="auto"/>
              <w:bottom w:val="single" w:sz="8" w:space="0" w:color="auto"/>
            </w:tcBorders>
          </w:tcPr>
          <w:p w14:paraId="3A7A0012" w14:textId="77777777" w:rsidR="006A4FAE" w:rsidRPr="00885185" w:rsidRDefault="006A4FAE" w:rsidP="00885185">
            <w:pPr>
              <w:spacing w:after="0" w:line="276" w:lineRule="auto"/>
              <w:rPr>
                <w:rFonts w:ascii="Arial" w:hAnsi="Arial" w:cs="Arial"/>
                <w:b/>
                <w:i/>
                <w:iCs/>
                <w:sz w:val="20"/>
                <w:szCs w:val="20"/>
                <w:shd w:val="clear" w:color="auto" w:fill="FFFFFF"/>
              </w:rPr>
            </w:pPr>
            <w:proofErr w:type="spellStart"/>
            <w:r w:rsidRPr="00885185">
              <w:rPr>
                <w:rFonts w:ascii="Arial" w:hAnsi="Arial" w:cs="Arial"/>
                <w:b/>
                <w:i/>
                <w:iCs/>
                <w:sz w:val="20"/>
                <w:szCs w:val="20"/>
                <w:shd w:val="clear" w:color="auto" w:fill="FFFFFF"/>
              </w:rPr>
              <w:t>Membru</w:t>
            </w:r>
            <w:proofErr w:type="spellEnd"/>
            <w:r w:rsidRPr="00885185">
              <w:rPr>
                <w:rFonts w:ascii="Arial" w:hAnsi="Arial" w:cs="Arial"/>
                <w:b/>
                <w:i/>
                <w:iCs/>
                <w:sz w:val="20"/>
                <w:szCs w:val="20"/>
                <w:shd w:val="clear" w:color="auto" w:fill="FFFFFF"/>
              </w:rPr>
              <w:t xml:space="preserve"> </w:t>
            </w:r>
            <w:proofErr w:type="spellStart"/>
            <w:r w:rsidR="00743688" w:rsidRPr="00885185">
              <w:rPr>
                <w:rFonts w:ascii="Arial" w:hAnsi="Arial" w:cs="Arial"/>
                <w:b/>
                <w:i/>
                <w:iCs/>
                <w:sz w:val="20"/>
                <w:szCs w:val="20"/>
                <w:shd w:val="clear" w:color="auto" w:fill="FFFFFF"/>
              </w:rPr>
              <w:t>consiliului</w:t>
            </w:r>
            <w:proofErr w:type="spellEnd"/>
            <w:r w:rsidR="00743688" w:rsidRPr="00885185">
              <w:rPr>
                <w:rFonts w:ascii="Arial" w:hAnsi="Arial" w:cs="Arial"/>
                <w:b/>
                <w:i/>
                <w:iCs/>
                <w:sz w:val="20"/>
                <w:szCs w:val="20"/>
                <w:shd w:val="clear" w:color="auto" w:fill="FFFFFF"/>
              </w:rPr>
              <w:t xml:space="preserve"> de </w:t>
            </w:r>
            <w:proofErr w:type="spellStart"/>
            <w:r w:rsidR="00743688" w:rsidRPr="00885185">
              <w:rPr>
                <w:rFonts w:ascii="Arial" w:hAnsi="Arial" w:cs="Arial"/>
                <w:b/>
                <w:i/>
                <w:iCs/>
                <w:sz w:val="20"/>
                <w:szCs w:val="20"/>
                <w:shd w:val="clear" w:color="auto" w:fill="FFFFFF"/>
              </w:rPr>
              <w:t>administratie</w:t>
            </w:r>
            <w:proofErr w:type="spellEnd"/>
            <w:r w:rsidR="00743688" w:rsidRPr="00885185">
              <w:rPr>
                <w:rFonts w:ascii="Arial" w:hAnsi="Arial" w:cs="Arial"/>
                <w:b/>
                <w:i/>
                <w:iCs/>
                <w:sz w:val="20"/>
                <w:szCs w:val="20"/>
                <w:shd w:val="clear" w:color="auto" w:fill="FFFFFF"/>
              </w:rPr>
              <w:t xml:space="preserve"> </w:t>
            </w:r>
            <w:r w:rsidRPr="00885185">
              <w:rPr>
                <w:rFonts w:ascii="Arial" w:hAnsi="Arial" w:cs="Arial"/>
                <w:b/>
                <w:i/>
                <w:iCs/>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Studii</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superioare</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finalizate</w:t>
            </w:r>
            <w:proofErr w:type="spellEnd"/>
            <w:r w:rsidR="00EA0D23" w:rsidRPr="00885185">
              <w:rPr>
                <w:rFonts w:ascii="Arial" w:hAnsi="Arial" w:cs="Arial"/>
                <w:b/>
                <w:bCs/>
                <w:i/>
                <w:sz w:val="20"/>
                <w:szCs w:val="20"/>
                <w:shd w:val="clear" w:color="auto" w:fill="FFFFFF"/>
              </w:rPr>
              <w:t xml:space="preserve"> cu </w:t>
            </w:r>
            <w:r w:rsidR="00352222">
              <w:rPr>
                <w:rFonts w:ascii="Arial" w:hAnsi="Arial" w:cs="Arial"/>
                <w:b/>
                <w:bCs/>
                <w:i/>
                <w:sz w:val="20"/>
                <w:szCs w:val="20"/>
                <w:shd w:val="clear" w:color="auto" w:fill="FFFFFF"/>
              </w:rPr>
              <w:t xml:space="preserve">diploma </w:t>
            </w:r>
            <w:proofErr w:type="spellStart"/>
            <w:r w:rsidR="00EA0D23" w:rsidRPr="00885185">
              <w:rPr>
                <w:rFonts w:ascii="Arial" w:hAnsi="Arial" w:cs="Arial"/>
                <w:b/>
                <w:bCs/>
                <w:i/>
                <w:sz w:val="20"/>
                <w:szCs w:val="20"/>
                <w:shd w:val="clear" w:color="auto" w:fill="FFFFFF"/>
              </w:rPr>
              <w:t>în</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domeniul</w:t>
            </w:r>
            <w:proofErr w:type="spellEnd"/>
            <w:r w:rsidR="00EA0D23" w:rsidRPr="00885185">
              <w:rPr>
                <w:rFonts w:ascii="Arial" w:hAnsi="Arial" w:cs="Arial"/>
                <w:b/>
                <w:bCs/>
                <w:i/>
                <w:sz w:val="20"/>
                <w:szCs w:val="20"/>
                <w:shd w:val="clear" w:color="auto" w:fill="FFFFFF"/>
              </w:rPr>
              <w:t xml:space="preserve"> fundamental al </w:t>
            </w:r>
            <w:proofErr w:type="spellStart"/>
            <w:r w:rsidR="00EA0D23" w:rsidRPr="00885185">
              <w:rPr>
                <w:rFonts w:ascii="Arial" w:hAnsi="Arial" w:cs="Arial"/>
                <w:b/>
                <w:bCs/>
                <w:i/>
                <w:sz w:val="20"/>
                <w:szCs w:val="20"/>
                <w:shd w:val="clear" w:color="auto" w:fill="FFFFFF"/>
              </w:rPr>
              <w:t>ştiinţelor</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economice</w:t>
            </w:r>
            <w:proofErr w:type="spellEnd"/>
            <w:r w:rsidR="00EA0D23" w:rsidRPr="00885185">
              <w:rPr>
                <w:rFonts w:ascii="Arial" w:hAnsi="Arial" w:cs="Arial"/>
                <w:b/>
                <w:bCs/>
                <w:i/>
                <w:sz w:val="20"/>
                <w:szCs w:val="20"/>
                <w:shd w:val="clear" w:color="auto" w:fill="FFFFFF"/>
              </w:rPr>
              <w:t xml:space="preserve"> </w:t>
            </w:r>
            <w:proofErr w:type="spellStart"/>
            <w:r w:rsidR="00EA0D23" w:rsidRPr="00885185">
              <w:rPr>
                <w:rFonts w:ascii="Arial" w:hAnsi="Arial" w:cs="Arial"/>
                <w:b/>
                <w:bCs/>
                <w:i/>
                <w:sz w:val="20"/>
                <w:szCs w:val="20"/>
                <w:shd w:val="clear" w:color="auto" w:fill="FFFFFF"/>
              </w:rPr>
              <w:t>sau</w:t>
            </w:r>
            <w:proofErr w:type="spellEnd"/>
            <w:r w:rsidR="00EA0D23" w:rsidRPr="00885185">
              <w:rPr>
                <w:rFonts w:ascii="Arial" w:hAnsi="Arial" w:cs="Arial"/>
                <w:b/>
                <w:bCs/>
                <w:i/>
                <w:sz w:val="20"/>
                <w:szCs w:val="20"/>
                <w:shd w:val="clear" w:color="auto" w:fill="FFFFFF"/>
              </w:rPr>
              <w:t xml:space="preserve"> </w:t>
            </w:r>
            <w:proofErr w:type="spellStart"/>
            <w:proofErr w:type="gramStart"/>
            <w:r w:rsidR="00EA0D23" w:rsidRPr="00885185">
              <w:rPr>
                <w:rFonts w:ascii="Arial" w:hAnsi="Arial" w:cs="Arial"/>
                <w:b/>
                <w:bCs/>
                <w:i/>
                <w:sz w:val="20"/>
                <w:szCs w:val="20"/>
                <w:shd w:val="clear" w:color="auto" w:fill="FFFFFF"/>
              </w:rPr>
              <w:t>echivalentă</w:t>
            </w:r>
            <w:proofErr w:type="spellEnd"/>
            <w:r w:rsidR="00EA0D23" w:rsidRPr="00885185">
              <w:rPr>
                <w:rFonts w:ascii="Arial" w:hAnsi="Arial" w:cs="Arial"/>
                <w:b/>
                <w:bCs/>
                <w:i/>
                <w:sz w:val="20"/>
                <w:szCs w:val="20"/>
                <w:shd w:val="clear" w:color="auto" w:fill="FFFFFF"/>
              </w:rPr>
              <w:t>;</w:t>
            </w:r>
            <w:r w:rsidR="009F1858" w:rsidRPr="00885185">
              <w:rPr>
                <w:rFonts w:ascii="Arial" w:hAnsi="Arial" w:cs="Arial"/>
                <w:b/>
                <w:i/>
                <w:iCs/>
                <w:sz w:val="20"/>
                <w:szCs w:val="20"/>
                <w:shd w:val="clear" w:color="auto" w:fill="FFFFFF"/>
              </w:rPr>
              <w:t>–</w:t>
            </w:r>
            <w:proofErr w:type="gramEnd"/>
            <w:r w:rsidR="009F1858" w:rsidRPr="00885185">
              <w:rPr>
                <w:rFonts w:ascii="Arial" w:hAnsi="Arial" w:cs="Arial"/>
                <w:b/>
                <w:i/>
                <w:iCs/>
                <w:sz w:val="20"/>
                <w:szCs w:val="20"/>
                <w:shd w:val="clear" w:color="auto" w:fill="FFFFFF"/>
              </w:rPr>
              <w:t xml:space="preserve"> </w:t>
            </w:r>
            <w:r w:rsidRPr="00885185">
              <w:rPr>
                <w:rFonts w:ascii="Arial" w:hAnsi="Arial" w:cs="Arial"/>
                <w:b/>
                <w:i/>
                <w:iCs/>
                <w:sz w:val="20"/>
                <w:szCs w:val="20"/>
                <w:shd w:val="clear" w:color="auto" w:fill="FFFFFF"/>
              </w:rPr>
              <w:t>1</w:t>
            </w:r>
            <w:r w:rsidR="009F1858" w:rsidRPr="00885185">
              <w:rPr>
                <w:rFonts w:ascii="Arial" w:hAnsi="Arial" w:cs="Arial"/>
                <w:b/>
                <w:i/>
                <w:iCs/>
                <w:sz w:val="20"/>
                <w:szCs w:val="20"/>
                <w:shd w:val="clear" w:color="auto" w:fill="FFFFFF"/>
              </w:rPr>
              <w:t xml:space="preserve"> </w:t>
            </w:r>
            <w:r w:rsidRPr="00885185">
              <w:rPr>
                <w:rFonts w:ascii="Arial" w:hAnsi="Arial" w:cs="Arial"/>
                <w:b/>
                <w:i/>
                <w:iCs/>
                <w:sz w:val="20"/>
                <w:szCs w:val="20"/>
                <w:shd w:val="clear" w:color="auto" w:fill="FFFFFF"/>
              </w:rPr>
              <w:t xml:space="preserve"> post </w:t>
            </w:r>
          </w:p>
          <w:p w14:paraId="756172E6" w14:textId="77777777" w:rsidR="006A4FAE" w:rsidRDefault="006A4FAE" w:rsidP="00885185">
            <w:pPr>
              <w:spacing w:after="0" w:line="276" w:lineRule="auto"/>
              <w:jc w:val="both"/>
              <w:rPr>
                <w:rFonts w:ascii="Arial" w:hAnsi="Arial" w:cs="Arial"/>
                <w:b/>
                <w:i/>
                <w:iCs/>
                <w:sz w:val="20"/>
                <w:szCs w:val="20"/>
                <w:shd w:val="clear" w:color="auto" w:fill="FFFFFF"/>
              </w:rPr>
            </w:pPr>
            <w:proofErr w:type="spellStart"/>
            <w:r w:rsidRPr="00885185">
              <w:rPr>
                <w:rFonts w:ascii="Arial" w:hAnsi="Arial" w:cs="Arial"/>
                <w:b/>
                <w:i/>
                <w:iCs/>
                <w:sz w:val="20"/>
                <w:szCs w:val="20"/>
                <w:shd w:val="clear" w:color="auto" w:fill="FFFFFF"/>
              </w:rPr>
              <w:t>Condiții</w:t>
            </w:r>
            <w:proofErr w:type="spellEnd"/>
            <w:r w:rsidRPr="00885185">
              <w:rPr>
                <w:rFonts w:ascii="Arial" w:hAnsi="Arial" w:cs="Arial"/>
                <w:b/>
                <w:i/>
                <w:iCs/>
                <w:sz w:val="20"/>
                <w:szCs w:val="20"/>
                <w:shd w:val="clear" w:color="auto" w:fill="FFFFFF"/>
              </w:rPr>
              <w:t xml:space="preserve"> </w:t>
            </w:r>
            <w:proofErr w:type="spellStart"/>
            <w:r w:rsidRPr="00885185">
              <w:rPr>
                <w:rFonts w:ascii="Arial" w:hAnsi="Arial" w:cs="Arial"/>
                <w:b/>
                <w:i/>
                <w:iCs/>
                <w:sz w:val="20"/>
                <w:szCs w:val="20"/>
                <w:shd w:val="clear" w:color="auto" w:fill="FFFFFF"/>
              </w:rPr>
              <w:t>obligatorii</w:t>
            </w:r>
            <w:proofErr w:type="spellEnd"/>
            <w:r w:rsidRPr="00885185">
              <w:rPr>
                <w:rFonts w:ascii="Arial" w:hAnsi="Arial" w:cs="Arial"/>
                <w:b/>
                <w:i/>
                <w:iCs/>
                <w:sz w:val="20"/>
                <w:szCs w:val="20"/>
                <w:shd w:val="clear" w:color="auto" w:fill="FFFFFF"/>
              </w:rPr>
              <w:t xml:space="preserve"> de </w:t>
            </w:r>
            <w:proofErr w:type="spellStart"/>
            <w:r w:rsidRPr="00885185">
              <w:rPr>
                <w:rFonts w:ascii="Arial" w:hAnsi="Arial" w:cs="Arial"/>
                <w:b/>
                <w:i/>
                <w:iCs/>
                <w:sz w:val="20"/>
                <w:szCs w:val="20"/>
                <w:shd w:val="clear" w:color="auto" w:fill="FFFFFF"/>
              </w:rPr>
              <w:t>participare</w:t>
            </w:r>
            <w:proofErr w:type="spellEnd"/>
            <w:r w:rsidRPr="00885185">
              <w:rPr>
                <w:rFonts w:ascii="Arial" w:hAnsi="Arial" w:cs="Arial"/>
                <w:b/>
                <w:i/>
                <w:iCs/>
                <w:sz w:val="20"/>
                <w:szCs w:val="20"/>
                <w:shd w:val="clear" w:color="auto" w:fill="FFFFFF"/>
              </w:rPr>
              <w:t>:</w:t>
            </w:r>
          </w:p>
          <w:p w14:paraId="3681E2E2" w14:textId="77777777" w:rsidR="00395AC6" w:rsidRPr="00885185" w:rsidRDefault="00395AC6" w:rsidP="00395AC6">
            <w:pPr>
              <w:pStyle w:val="Listparagraf"/>
              <w:numPr>
                <w:ilvl w:val="0"/>
                <w:numId w:val="17"/>
              </w:numPr>
              <w:spacing w:line="240" w:lineRule="auto"/>
              <w:ind w:left="164" w:hanging="142"/>
              <w:jc w:val="both"/>
              <w:rPr>
                <w:rFonts w:ascii="Arial" w:hAnsi="Arial" w:cs="Arial"/>
                <w:bCs/>
                <w:sz w:val="20"/>
                <w:szCs w:val="20"/>
                <w:shd w:val="clear" w:color="auto" w:fill="FFFFFF"/>
              </w:rPr>
            </w:pPr>
            <w:r>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Studii</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superioare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finalizate</w:t>
            </w:r>
            <w:proofErr w:type="spellEnd"/>
            <w:r w:rsidRPr="00885185">
              <w:rPr>
                <w:rFonts w:ascii="Arial" w:hAnsi="Arial" w:cs="Arial"/>
                <w:bCs/>
                <w:sz w:val="20"/>
                <w:szCs w:val="20"/>
                <w:shd w:val="clear" w:color="auto" w:fill="FFFFFF"/>
              </w:rPr>
              <w:t xml:space="preserve"> cu diploma, </w:t>
            </w:r>
            <w:proofErr w:type="spellStart"/>
            <w:r w:rsidRPr="00885185">
              <w:rPr>
                <w:rFonts w:ascii="Arial" w:hAnsi="Arial" w:cs="Arial"/>
                <w:bCs/>
                <w:sz w:val="20"/>
                <w:szCs w:val="20"/>
                <w:shd w:val="clear" w:color="auto" w:fill="FFFFFF"/>
              </w:rPr>
              <w:t>în</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domeniul</w:t>
            </w:r>
            <w:proofErr w:type="spellEnd"/>
            <w:r w:rsidRPr="00885185">
              <w:rPr>
                <w:rFonts w:ascii="Arial" w:hAnsi="Arial" w:cs="Arial"/>
                <w:bCs/>
                <w:sz w:val="20"/>
                <w:szCs w:val="20"/>
                <w:shd w:val="clear" w:color="auto" w:fill="FFFFFF"/>
              </w:rPr>
              <w:t xml:space="preserve"> fundamental al </w:t>
            </w:r>
            <w:proofErr w:type="spellStart"/>
            <w:r w:rsidRPr="00885185">
              <w:rPr>
                <w:rFonts w:ascii="Arial" w:hAnsi="Arial" w:cs="Arial"/>
                <w:bCs/>
                <w:sz w:val="20"/>
                <w:szCs w:val="20"/>
                <w:shd w:val="clear" w:color="auto" w:fill="FFFFFF"/>
              </w:rPr>
              <w:t>ştiinţelor</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economice</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sau</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echivalentă</w:t>
            </w:r>
            <w:proofErr w:type="spellEnd"/>
            <w:r w:rsidRPr="00885185">
              <w:rPr>
                <w:rFonts w:ascii="Arial" w:hAnsi="Arial" w:cs="Arial"/>
                <w:bCs/>
                <w:sz w:val="20"/>
                <w:szCs w:val="20"/>
                <w:shd w:val="clear" w:color="auto" w:fill="FFFFFF"/>
              </w:rPr>
              <w:t>;</w:t>
            </w:r>
          </w:p>
          <w:p w14:paraId="2FE9BF5C" w14:textId="77777777" w:rsidR="00395AC6" w:rsidRPr="00395AC6" w:rsidRDefault="00395AC6" w:rsidP="00395AC6">
            <w:pPr>
              <w:pStyle w:val="Listparagraf"/>
              <w:numPr>
                <w:ilvl w:val="0"/>
                <w:numId w:val="21"/>
              </w:numPr>
              <w:spacing w:line="240" w:lineRule="auto"/>
              <w:ind w:left="164"/>
              <w:jc w:val="both"/>
              <w:rPr>
                <w:rFonts w:ascii="Arial" w:hAnsi="Arial" w:cs="Arial"/>
                <w:bCs/>
                <w:sz w:val="20"/>
                <w:szCs w:val="20"/>
                <w:shd w:val="clear" w:color="auto" w:fill="FFFFFF"/>
                <w:lang w:val="fr-BE"/>
              </w:rPr>
            </w:pPr>
            <w:r>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Experiență</w:t>
            </w:r>
            <w:proofErr w:type="spellEnd"/>
            <w:r w:rsidRPr="00395AC6">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profesională</w:t>
            </w:r>
            <w:proofErr w:type="spellEnd"/>
            <w:r w:rsidRPr="00395AC6">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în</w:t>
            </w:r>
            <w:proofErr w:type="spellEnd"/>
            <w:r w:rsidRPr="00395AC6">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domeniul</w:t>
            </w:r>
            <w:proofErr w:type="spellEnd"/>
            <w:r w:rsidRPr="00395AC6">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știintelor</w:t>
            </w:r>
            <w:proofErr w:type="spellEnd"/>
            <w:r w:rsidRPr="00395AC6">
              <w:rPr>
                <w:rFonts w:ascii="Arial" w:hAnsi="Arial" w:cs="Arial"/>
                <w:bCs/>
                <w:sz w:val="20"/>
                <w:szCs w:val="20"/>
                <w:shd w:val="clear" w:color="auto" w:fill="FFFFFF"/>
                <w:lang w:val="fr-BE"/>
              </w:rPr>
              <w:t xml:space="preserve"> </w:t>
            </w:r>
            <w:proofErr w:type="spellStart"/>
            <w:r w:rsidRPr="00395AC6">
              <w:rPr>
                <w:rFonts w:ascii="Arial" w:hAnsi="Arial" w:cs="Arial"/>
                <w:bCs/>
                <w:sz w:val="20"/>
                <w:szCs w:val="20"/>
                <w:shd w:val="clear" w:color="auto" w:fill="FFFFFF"/>
                <w:lang w:val="fr-BE"/>
              </w:rPr>
              <w:t>economice</w:t>
            </w:r>
            <w:proofErr w:type="spellEnd"/>
            <w:r w:rsidRPr="00395AC6">
              <w:rPr>
                <w:rFonts w:ascii="Arial" w:hAnsi="Arial" w:cs="Arial"/>
                <w:bCs/>
                <w:sz w:val="20"/>
                <w:szCs w:val="20"/>
                <w:shd w:val="clear" w:color="auto" w:fill="FFFFFF"/>
                <w:lang w:val="fr-BE"/>
              </w:rPr>
              <w:t xml:space="preserve"> de minimum 7 </w:t>
            </w:r>
            <w:proofErr w:type="spellStart"/>
            <w:r w:rsidRPr="00395AC6">
              <w:rPr>
                <w:rFonts w:ascii="Arial" w:hAnsi="Arial" w:cs="Arial"/>
                <w:bCs/>
                <w:sz w:val="20"/>
                <w:szCs w:val="20"/>
                <w:shd w:val="clear" w:color="auto" w:fill="FFFFFF"/>
                <w:lang w:val="fr-BE"/>
              </w:rPr>
              <w:t>ani</w:t>
            </w:r>
            <w:proofErr w:type="spellEnd"/>
            <w:r w:rsidRPr="00395AC6">
              <w:rPr>
                <w:rFonts w:ascii="Arial" w:hAnsi="Arial" w:cs="Arial"/>
                <w:bCs/>
                <w:sz w:val="20"/>
                <w:szCs w:val="20"/>
                <w:shd w:val="clear" w:color="auto" w:fill="FFFFFF"/>
                <w:lang w:val="fr-BE"/>
              </w:rPr>
              <w:t>.</w:t>
            </w:r>
          </w:p>
          <w:p w14:paraId="355EFC4C" w14:textId="77777777" w:rsidR="00395AC6" w:rsidRPr="003A0664" w:rsidRDefault="00395AC6" w:rsidP="00395AC6">
            <w:pPr>
              <w:pStyle w:val="Listparagraf"/>
              <w:numPr>
                <w:ilvl w:val="0"/>
                <w:numId w:val="17"/>
              </w:numPr>
              <w:spacing w:line="240" w:lineRule="auto"/>
              <w:ind w:left="164"/>
              <w:jc w:val="both"/>
              <w:rPr>
                <w:rFonts w:ascii="Arial" w:hAnsi="Arial" w:cs="Arial"/>
                <w:color w:val="0070C0"/>
                <w:sz w:val="20"/>
                <w:szCs w:val="20"/>
                <w:lang w:val="ro-RO"/>
              </w:rPr>
            </w:pPr>
            <w:r>
              <w:rPr>
                <w:rFonts w:ascii="Arial" w:hAnsi="Arial" w:cs="Arial"/>
                <w:color w:val="0070C0"/>
                <w:sz w:val="20"/>
                <w:szCs w:val="20"/>
                <w:lang w:val="ro-RO"/>
              </w:rPr>
              <w:t xml:space="preserve">- </w:t>
            </w:r>
            <w:r w:rsidRPr="003A0664">
              <w:rPr>
                <w:rFonts w:ascii="Arial" w:hAnsi="Arial" w:cs="Arial"/>
                <w:color w:val="0070C0"/>
                <w:sz w:val="20"/>
                <w:szCs w:val="20"/>
                <w:lang w:val="ro-RO"/>
              </w:rPr>
              <w:t xml:space="preserve">Experiență profesională relevantă în </w:t>
            </w:r>
            <w:proofErr w:type="spellStart"/>
            <w:r w:rsidRPr="003A0664">
              <w:rPr>
                <w:rFonts w:ascii="Arial" w:hAnsi="Arial" w:cs="Arial"/>
                <w:color w:val="0070C0"/>
                <w:sz w:val="20"/>
                <w:szCs w:val="20"/>
                <w:lang w:val="ro-RO"/>
              </w:rPr>
              <w:t>functii</w:t>
            </w:r>
            <w:proofErr w:type="spellEnd"/>
            <w:r w:rsidRPr="003A0664">
              <w:rPr>
                <w:rFonts w:ascii="Arial" w:hAnsi="Arial" w:cs="Arial"/>
                <w:color w:val="0070C0"/>
                <w:sz w:val="20"/>
                <w:szCs w:val="20"/>
                <w:lang w:val="ro-RO"/>
              </w:rPr>
              <w:t xml:space="preserve"> de administrare/conducere din cadrul societăților comerciale publice sau private sau a regiilor autonome</w:t>
            </w:r>
            <w:r>
              <w:rPr>
                <w:rFonts w:ascii="Arial" w:hAnsi="Arial" w:cs="Arial"/>
                <w:color w:val="0070C0"/>
                <w:sz w:val="20"/>
                <w:szCs w:val="20"/>
                <w:lang w:val="ro-RO"/>
              </w:rPr>
              <w:t>;</w:t>
            </w:r>
          </w:p>
          <w:p w14:paraId="1801BB37" w14:textId="77777777" w:rsidR="003E0C1B" w:rsidRPr="00885185" w:rsidRDefault="00395AC6" w:rsidP="00395AC6">
            <w:pPr>
              <w:pStyle w:val="Listparagraf"/>
              <w:numPr>
                <w:ilvl w:val="0"/>
                <w:numId w:val="17"/>
              </w:numPr>
              <w:spacing w:after="0" w:line="276" w:lineRule="auto"/>
              <w:ind w:left="164" w:hanging="425"/>
              <w:jc w:val="both"/>
              <w:rPr>
                <w:rFonts w:ascii="Arial" w:hAnsi="Arial" w:cs="Arial"/>
                <w:strike/>
                <w:sz w:val="20"/>
                <w:szCs w:val="20"/>
                <w:lang w:val="ro-RO"/>
              </w:rPr>
            </w:pPr>
            <w:r>
              <w:rPr>
                <w:rFonts w:ascii="Arial" w:hAnsi="Arial" w:cs="Arial"/>
                <w:sz w:val="20"/>
                <w:szCs w:val="20"/>
                <w:lang w:val="ro-RO"/>
              </w:rPr>
              <w:t>- C</w:t>
            </w:r>
            <w:r w:rsidR="003E0C1B" w:rsidRPr="00395AC6">
              <w:rPr>
                <w:rFonts w:ascii="Arial" w:hAnsi="Arial" w:cs="Arial"/>
                <w:sz w:val="20"/>
                <w:szCs w:val="20"/>
                <w:lang w:val="ro-RO"/>
              </w:rPr>
              <w:t xml:space="preserve">alificare ca auditor financiar conform unui document emis de către autoritatea competentă din România, din alt stat membru, dintr-un stat membru al </w:t>
            </w:r>
            <w:proofErr w:type="spellStart"/>
            <w:r w:rsidR="003E0C1B" w:rsidRPr="00395AC6">
              <w:rPr>
                <w:rFonts w:ascii="Arial" w:hAnsi="Arial" w:cs="Arial"/>
                <w:sz w:val="20"/>
                <w:szCs w:val="20"/>
                <w:lang w:val="ro-RO"/>
              </w:rPr>
              <w:t>Asociaţiei</w:t>
            </w:r>
            <w:proofErr w:type="spellEnd"/>
            <w:r w:rsidR="003E0C1B" w:rsidRPr="00395AC6">
              <w:rPr>
                <w:rFonts w:ascii="Arial" w:hAnsi="Arial" w:cs="Arial"/>
                <w:sz w:val="20"/>
                <w:szCs w:val="20"/>
                <w:lang w:val="ro-RO"/>
              </w:rPr>
              <w:t xml:space="preserve"> Europene</w:t>
            </w:r>
            <w:r w:rsidR="003E0C1B" w:rsidRPr="00885185">
              <w:rPr>
                <w:rFonts w:ascii="Arial" w:hAnsi="Arial" w:cs="Arial"/>
                <w:sz w:val="20"/>
                <w:szCs w:val="20"/>
                <w:lang w:val="ro-RO"/>
              </w:rPr>
              <w:t xml:space="preserve"> a Liberului Schimb, din </w:t>
            </w:r>
            <w:proofErr w:type="spellStart"/>
            <w:r w:rsidR="003E0C1B" w:rsidRPr="00885185">
              <w:rPr>
                <w:rFonts w:ascii="Arial" w:hAnsi="Arial" w:cs="Arial"/>
                <w:sz w:val="20"/>
                <w:szCs w:val="20"/>
                <w:lang w:val="ro-RO"/>
              </w:rPr>
              <w:t>Elveţia</w:t>
            </w:r>
            <w:proofErr w:type="spellEnd"/>
            <w:r w:rsidR="003E0C1B" w:rsidRPr="00885185">
              <w:rPr>
                <w:rFonts w:ascii="Arial" w:hAnsi="Arial" w:cs="Arial"/>
                <w:sz w:val="20"/>
                <w:szCs w:val="20"/>
                <w:lang w:val="ro-RO"/>
              </w:rPr>
              <w:t xml:space="preserve"> sau din Regatul Unit al Marii Britanii </w:t>
            </w:r>
            <w:proofErr w:type="spellStart"/>
            <w:r w:rsidR="003E0C1B" w:rsidRPr="00885185">
              <w:rPr>
                <w:rFonts w:ascii="Arial" w:hAnsi="Arial" w:cs="Arial"/>
                <w:sz w:val="20"/>
                <w:szCs w:val="20"/>
                <w:lang w:val="ro-RO"/>
              </w:rPr>
              <w:t>şi</w:t>
            </w:r>
            <w:proofErr w:type="spellEnd"/>
            <w:r w:rsidR="003E0C1B" w:rsidRPr="00885185">
              <w:rPr>
                <w:rFonts w:ascii="Arial" w:hAnsi="Arial" w:cs="Arial"/>
                <w:sz w:val="20"/>
                <w:szCs w:val="20"/>
                <w:lang w:val="ro-RO"/>
              </w:rPr>
              <w:t xml:space="preserve"> Irlandei de Nord, potrivit legii. Prin </w:t>
            </w:r>
            <w:proofErr w:type="spellStart"/>
            <w:r w:rsidR="003E0C1B" w:rsidRPr="00885185">
              <w:rPr>
                <w:rFonts w:ascii="Arial" w:hAnsi="Arial" w:cs="Arial"/>
                <w:sz w:val="20"/>
                <w:szCs w:val="20"/>
                <w:lang w:val="ro-RO"/>
              </w:rPr>
              <w:t>excepţie</w:t>
            </w:r>
            <w:proofErr w:type="spellEnd"/>
            <w:r w:rsidR="003E0C1B" w:rsidRPr="00885185">
              <w:rPr>
                <w:rFonts w:ascii="Arial" w:hAnsi="Arial" w:cs="Arial"/>
                <w:sz w:val="20"/>
                <w:szCs w:val="20"/>
                <w:lang w:val="ro-RO"/>
              </w:rPr>
              <w:t xml:space="preserve"> de la această prevedere, este competentă să facă parte din Comitetul de audit al unei întreprinderi publice </w:t>
            </w:r>
            <w:proofErr w:type="spellStart"/>
            <w:r w:rsidR="003E0C1B" w:rsidRPr="00885185">
              <w:rPr>
                <w:rFonts w:ascii="Arial" w:hAnsi="Arial" w:cs="Arial"/>
                <w:sz w:val="20"/>
                <w:szCs w:val="20"/>
                <w:lang w:val="ro-RO"/>
              </w:rPr>
              <w:t>şi</w:t>
            </w:r>
            <w:proofErr w:type="spellEnd"/>
            <w:r w:rsidR="003E0C1B" w:rsidRPr="00885185">
              <w:rPr>
                <w:rFonts w:ascii="Arial" w:hAnsi="Arial" w:cs="Arial"/>
                <w:sz w:val="20"/>
                <w:szCs w:val="20"/>
                <w:lang w:val="ro-RO"/>
              </w:rPr>
              <w:t xml:space="preserve"> persoana care are </w:t>
            </w:r>
            <w:proofErr w:type="spellStart"/>
            <w:r w:rsidR="003E0C1B" w:rsidRPr="00885185">
              <w:rPr>
                <w:rFonts w:ascii="Arial" w:hAnsi="Arial" w:cs="Arial"/>
                <w:sz w:val="20"/>
                <w:szCs w:val="20"/>
                <w:lang w:val="ro-RO"/>
              </w:rPr>
              <w:t>experienţă</w:t>
            </w:r>
            <w:proofErr w:type="spellEnd"/>
            <w:r w:rsidR="003E0C1B" w:rsidRPr="00885185">
              <w:rPr>
                <w:rFonts w:ascii="Arial" w:hAnsi="Arial" w:cs="Arial"/>
                <w:sz w:val="20"/>
                <w:szCs w:val="20"/>
                <w:lang w:val="ro-RO"/>
              </w:rPr>
              <w:t xml:space="preserve"> de cel </w:t>
            </w:r>
            <w:proofErr w:type="spellStart"/>
            <w:r w:rsidR="003E0C1B" w:rsidRPr="00885185">
              <w:rPr>
                <w:rFonts w:ascii="Arial" w:hAnsi="Arial" w:cs="Arial"/>
                <w:sz w:val="20"/>
                <w:szCs w:val="20"/>
                <w:lang w:val="ro-RO"/>
              </w:rPr>
              <w:t>puţin</w:t>
            </w:r>
            <w:proofErr w:type="spellEnd"/>
            <w:r w:rsidR="003E0C1B" w:rsidRPr="00885185">
              <w:rPr>
                <w:rFonts w:ascii="Arial" w:hAnsi="Arial" w:cs="Arial"/>
                <w:sz w:val="20"/>
                <w:szCs w:val="20"/>
                <w:lang w:val="ro-RO"/>
              </w:rPr>
              <w:t xml:space="preserve"> 3 ani în audit statutar, dobândită prin participarea la misiuni de audit statutar în România, în alt stat membru, într-un stat al AELS, în </w:t>
            </w:r>
            <w:proofErr w:type="spellStart"/>
            <w:r w:rsidR="003E0C1B" w:rsidRPr="00885185">
              <w:rPr>
                <w:rFonts w:ascii="Arial" w:hAnsi="Arial" w:cs="Arial"/>
                <w:sz w:val="20"/>
                <w:szCs w:val="20"/>
                <w:lang w:val="ro-RO"/>
              </w:rPr>
              <w:t>Elveţia</w:t>
            </w:r>
            <w:proofErr w:type="spellEnd"/>
            <w:r w:rsidR="003E0C1B" w:rsidRPr="00885185">
              <w:rPr>
                <w:rFonts w:ascii="Arial" w:hAnsi="Arial" w:cs="Arial"/>
                <w:sz w:val="20"/>
                <w:szCs w:val="20"/>
                <w:lang w:val="ro-RO"/>
              </w:rPr>
              <w:t xml:space="preserve"> sau în Regatul Unit al Marii Britanii </w:t>
            </w:r>
            <w:proofErr w:type="spellStart"/>
            <w:r w:rsidR="003E0C1B" w:rsidRPr="00885185">
              <w:rPr>
                <w:rFonts w:ascii="Arial" w:hAnsi="Arial" w:cs="Arial"/>
                <w:sz w:val="20"/>
                <w:szCs w:val="20"/>
                <w:lang w:val="ro-RO"/>
              </w:rPr>
              <w:t>şi</w:t>
            </w:r>
            <w:proofErr w:type="spellEnd"/>
            <w:r w:rsidR="003E0C1B" w:rsidRPr="00885185">
              <w:rPr>
                <w:rFonts w:ascii="Arial" w:hAnsi="Arial" w:cs="Arial"/>
                <w:sz w:val="20"/>
                <w:szCs w:val="20"/>
                <w:lang w:val="ro-RO"/>
              </w:rPr>
              <w:t xml:space="preserve"> Irlandei de Nord sau în cadrul comitetelor de audit formate la nivelul consiliilor de </w:t>
            </w:r>
            <w:proofErr w:type="spellStart"/>
            <w:r w:rsidR="003E0C1B" w:rsidRPr="00885185">
              <w:rPr>
                <w:rFonts w:ascii="Arial" w:hAnsi="Arial" w:cs="Arial"/>
                <w:sz w:val="20"/>
                <w:szCs w:val="20"/>
                <w:lang w:val="ro-RO"/>
              </w:rPr>
              <w:t>administraţie</w:t>
            </w:r>
            <w:proofErr w:type="spellEnd"/>
            <w:r w:rsidR="003E0C1B" w:rsidRPr="00885185">
              <w:rPr>
                <w:rFonts w:ascii="Arial" w:hAnsi="Arial" w:cs="Arial"/>
                <w:sz w:val="20"/>
                <w:szCs w:val="20"/>
                <w:lang w:val="ro-RO"/>
              </w:rPr>
              <w:t xml:space="preserve">/supraveghere ale unor </w:t>
            </w:r>
            <w:proofErr w:type="spellStart"/>
            <w:r w:rsidR="003E0C1B" w:rsidRPr="00885185">
              <w:rPr>
                <w:rFonts w:ascii="Arial" w:hAnsi="Arial" w:cs="Arial"/>
                <w:sz w:val="20"/>
                <w:szCs w:val="20"/>
                <w:lang w:val="ro-RO"/>
              </w:rPr>
              <w:t>societăţi</w:t>
            </w:r>
            <w:proofErr w:type="spellEnd"/>
            <w:r w:rsidR="003E0C1B" w:rsidRPr="00885185">
              <w:rPr>
                <w:rFonts w:ascii="Arial" w:hAnsi="Arial" w:cs="Arial"/>
                <w:sz w:val="20"/>
                <w:szCs w:val="20"/>
                <w:lang w:val="ro-RO"/>
              </w:rPr>
              <w:t>/</w:t>
            </w:r>
            <w:proofErr w:type="spellStart"/>
            <w:r w:rsidR="003E0C1B" w:rsidRPr="00885185">
              <w:rPr>
                <w:rFonts w:ascii="Arial" w:hAnsi="Arial" w:cs="Arial"/>
                <w:sz w:val="20"/>
                <w:szCs w:val="20"/>
                <w:lang w:val="ro-RO"/>
              </w:rPr>
              <w:t>entităţi</w:t>
            </w:r>
            <w:proofErr w:type="spellEnd"/>
            <w:r w:rsidR="003E0C1B" w:rsidRPr="00885185">
              <w:rPr>
                <w:rFonts w:ascii="Arial" w:hAnsi="Arial" w:cs="Arial"/>
                <w:sz w:val="20"/>
                <w:szCs w:val="20"/>
                <w:lang w:val="ro-RO"/>
              </w:rPr>
              <w:t xml:space="preserve"> de interes public, dovedită cu documente.</w:t>
            </w:r>
          </w:p>
          <w:p w14:paraId="1577EB06" w14:textId="77777777" w:rsidR="000B6DF1" w:rsidRPr="00885185" w:rsidRDefault="000B6DF1" w:rsidP="00885185">
            <w:pPr>
              <w:spacing w:line="276" w:lineRule="auto"/>
              <w:jc w:val="both"/>
              <w:rPr>
                <w:rFonts w:ascii="Arial" w:hAnsi="Arial" w:cs="Arial"/>
                <w:sz w:val="20"/>
                <w:szCs w:val="20"/>
                <w:lang w:val="ro-RO"/>
              </w:rPr>
            </w:pPr>
            <w:r w:rsidRPr="00885185">
              <w:rPr>
                <w:rFonts w:ascii="Arial" w:hAnsi="Arial" w:cs="Arial"/>
                <w:sz w:val="20"/>
                <w:szCs w:val="20"/>
                <w:lang w:val="ro-RO"/>
              </w:rPr>
              <w:t xml:space="preserve">Opțional: </w:t>
            </w:r>
          </w:p>
          <w:p w14:paraId="348007F1" w14:textId="77777777" w:rsidR="006A4FAE" w:rsidRPr="00885185" w:rsidRDefault="000B6DF1" w:rsidP="00D60D7B">
            <w:pPr>
              <w:pStyle w:val="Listparagraf"/>
              <w:numPr>
                <w:ilvl w:val="0"/>
                <w:numId w:val="21"/>
              </w:numPr>
              <w:spacing w:after="0" w:line="276" w:lineRule="auto"/>
              <w:jc w:val="both"/>
              <w:rPr>
                <w:rFonts w:ascii="Arial" w:hAnsi="Arial" w:cs="Arial"/>
                <w:b/>
                <w:i/>
                <w:iCs/>
                <w:sz w:val="20"/>
                <w:szCs w:val="20"/>
                <w:shd w:val="clear" w:color="auto" w:fill="FFFFFF"/>
              </w:rPr>
            </w:pPr>
            <w:r w:rsidRPr="00885185">
              <w:rPr>
                <w:rFonts w:ascii="Arial" w:hAnsi="Arial" w:cs="Arial"/>
                <w:bCs/>
                <w:sz w:val="20"/>
                <w:szCs w:val="20"/>
                <w:lang w:val="ro-RO"/>
              </w:rPr>
              <w:t xml:space="preserve">Specializarea/certificarea profesională </w:t>
            </w:r>
            <w:r w:rsidR="003E0C1B" w:rsidRPr="00885185">
              <w:rPr>
                <w:rFonts w:ascii="Arial" w:hAnsi="Arial" w:cs="Arial"/>
                <w:bCs/>
                <w:sz w:val="20"/>
                <w:szCs w:val="20"/>
                <w:lang w:val="ro-RO"/>
              </w:rPr>
              <w:t xml:space="preserve">în domeniul contabilității/auditului. </w:t>
            </w:r>
          </w:p>
        </w:tc>
        <w:tc>
          <w:tcPr>
            <w:tcW w:w="1418" w:type="dxa"/>
            <w:tcBorders>
              <w:top w:val="single" w:sz="8" w:space="0" w:color="auto"/>
              <w:bottom w:val="single" w:sz="8" w:space="0" w:color="auto"/>
            </w:tcBorders>
          </w:tcPr>
          <w:p w14:paraId="2EBD7C52" w14:textId="77777777" w:rsidR="006A4FAE" w:rsidRPr="00885185" w:rsidRDefault="006A4FAE" w:rsidP="00885185">
            <w:pPr>
              <w:pStyle w:val="Listparagraf"/>
              <w:spacing w:after="0" w:line="276" w:lineRule="auto"/>
              <w:ind w:left="0"/>
              <w:rPr>
                <w:rFonts w:ascii="Arial" w:hAnsi="Arial" w:cs="Arial"/>
                <w:b/>
                <w:sz w:val="20"/>
                <w:szCs w:val="20"/>
                <w:lang w:val="ro-RO"/>
              </w:rPr>
            </w:pPr>
          </w:p>
        </w:tc>
      </w:tr>
    </w:tbl>
    <w:p w14:paraId="4A38403F" w14:textId="77777777" w:rsidR="000B6DF1" w:rsidRPr="00885185" w:rsidRDefault="000B6DF1" w:rsidP="00885185">
      <w:pPr>
        <w:pStyle w:val="Indentcorptext"/>
        <w:spacing w:after="0" w:line="276" w:lineRule="auto"/>
        <w:ind w:left="0"/>
        <w:jc w:val="both"/>
        <w:rPr>
          <w:rFonts w:ascii="Arial" w:hAnsi="Arial" w:cs="Arial"/>
          <w:sz w:val="20"/>
          <w:szCs w:val="20"/>
          <w:lang w:val="ro-RO"/>
        </w:rPr>
      </w:pPr>
    </w:p>
    <w:p w14:paraId="6B058720" w14:textId="77777777" w:rsidR="006A4FAE" w:rsidRPr="00885185" w:rsidRDefault="006A4FAE" w:rsidP="00885185">
      <w:pPr>
        <w:pStyle w:val="Indentcorptext"/>
        <w:spacing w:after="0" w:line="276" w:lineRule="auto"/>
        <w:ind w:left="0"/>
        <w:jc w:val="both"/>
        <w:rPr>
          <w:rFonts w:ascii="Arial" w:hAnsi="Arial" w:cs="Arial"/>
          <w:sz w:val="20"/>
          <w:szCs w:val="20"/>
          <w:lang w:val="ro-RO"/>
        </w:rPr>
      </w:pPr>
      <w:r w:rsidRPr="00885185">
        <w:rPr>
          <w:rFonts w:ascii="Arial" w:hAnsi="Arial" w:cs="Arial"/>
          <w:sz w:val="20"/>
          <w:szCs w:val="20"/>
          <w:lang w:val="ro-RO"/>
        </w:rPr>
        <w:t xml:space="preserve">*Subsemnatul/Subsemnata_____________________________________________________în calitate de participant(ă) la procedura de </w:t>
      </w:r>
      <w:r w:rsidR="000B6DF1" w:rsidRPr="00885185">
        <w:rPr>
          <w:rFonts w:ascii="Arial" w:hAnsi="Arial" w:cs="Arial"/>
          <w:sz w:val="20"/>
          <w:szCs w:val="20"/>
          <w:lang w:val="ro-RO"/>
        </w:rPr>
        <w:t>selecție</w:t>
      </w:r>
      <w:r w:rsidRPr="00885185">
        <w:rPr>
          <w:rFonts w:ascii="Arial" w:hAnsi="Arial" w:cs="Arial"/>
          <w:sz w:val="20"/>
          <w:szCs w:val="20"/>
          <w:lang w:val="ro-RO"/>
        </w:rPr>
        <w:t xml:space="preserve"> în vederea ocupării postului de membru al </w:t>
      </w:r>
      <w:r w:rsidR="003E0C1B" w:rsidRPr="00885185">
        <w:rPr>
          <w:rFonts w:ascii="Arial" w:hAnsi="Arial" w:cs="Arial"/>
          <w:sz w:val="20"/>
          <w:szCs w:val="20"/>
          <w:lang w:val="ro-RO"/>
        </w:rPr>
        <w:t xml:space="preserve">Consiliului de </w:t>
      </w:r>
      <w:proofErr w:type="spellStart"/>
      <w:r w:rsidR="003E0C1B" w:rsidRPr="00885185">
        <w:rPr>
          <w:rFonts w:ascii="Arial" w:hAnsi="Arial" w:cs="Arial"/>
          <w:sz w:val="20"/>
          <w:szCs w:val="20"/>
          <w:lang w:val="ro-RO"/>
        </w:rPr>
        <w:t>administratie</w:t>
      </w:r>
      <w:proofErr w:type="spellEnd"/>
      <w:r w:rsidR="003E0C1B" w:rsidRPr="00885185">
        <w:rPr>
          <w:rFonts w:ascii="Arial" w:hAnsi="Arial" w:cs="Arial"/>
          <w:sz w:val="20"/>
          <w:szCs w:val="20"/>
          <w:lang w:val="ro-RO"/>
        </w:rPr>
        <w:t xml:space="preserve"> al  </w:t>
      </w:r>
      <w:r w:rsidR="00885185">
        <w:rPr>
          <w:rFonts w:ascii="Arial" w:hAnsi="Arial" w:cs="Arial"/>
          <w:sz w:val="20"/>
          <w:szCs w:val="20"/>
          <w:lang w:val="ro-RO"/>
        </w:rPr>
        <w:t xml:space="preserve">SOCIETĂȚII </w:t>
      </w:r>
      <w:r w:rsidR="00352222">
        <w:rPr>
          <w:rFonts w:ascii="Arial" w:hAnsi="Arial" w:cs="Arial"/>
          <w:sz w:val="20"/>
          <w:szCs w:val="20"/>
          <w:lang w:val="ro-RO"/>
        </w:rPr>
        <w:t>APAVIL SA</w:t>
      </w:r>
      <w:r w:rsidR="00885185" w:rsidRPr="00885185">
        <w:rPr>
          <w:rFonts w:ascii="Arial" w:hAnsi="Arial" w:cs="Arial"/>
          <w:sz w:val="20"/>
          <w:szCs w:val="20"/>
          <w:lang w:val="ro-RO"/>
        </w:rPr>
        <w:t xml:space="preserve"> </w:t>
      </w:r>
      <w:r w:rsidRPr="00885185">
        <w:rPr>
          <w:rFonts w:ascii="Arial" w:hAnsi="Arial" w:cs="Arial"/>
          <w:sz w:val="20"/>
          <w:szCs w:val="20"/>
          <w:lang w:val="ro-RO"/>
        </w:rPr>
        <w:t xml:space="preserve">declar pe propria răspundere sub </w:t>
      </w:r>
      <w:proofErr w:type="spellStart"/>
      <w:r w:rsidRPr="00885185">
        <w:rPr>
          <w:rFonts w:ascii="Arial" w:hAnsi="Arial" w:cs="Arial"/>
          <w:sz w:val="20"/>
          <w:szCs w:val="20"/>
          <w:lang w:val="ro-RO"/>
        </w:rPr>
        <w:t>sancţiunea</w:t>
      </w:r>
      <w:proofErr w:type="spellEnd"/>
      <w:r w:rsidRPr="00885185">
        <w:rPr>
          <w:rFonts w:ascii="Arial" w:hAnsi="Arial" w:cs="Arial"/>
          <w:sz w:val="20"/>
          <w:szCs w:val="20"/>
          <w:lang w:val="ro-RO"/>
        </w:rPr>
        <w:t xml:space="preserve"> excluderii din procedura de selecție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sub </w:t>
      </w:r>
      <w:proofErr w:type="spellStart"/>
      <w:r w:rsidRPr="00885185">
        <w:rPr>
          <w:rFonts w:ascii="Arial" w:hAnsi="Arial" w:cs="Arial"/>
          <w:sz w:val="20"/>
          <w:szCs w:val="20"/>
          <w:lang w:val="ro-RO"/>
        </w:rPr>
        <w:t>sancţiunile</w:t>
      </w:r>
      <w:proofErr w:type="spellEnd"/>
      <w:r w:rsidRPr="00885185">
        <w:rPr>
          <w:rFonts w:ascii="Arial" w:hAnsi="Arial" w:cs="Arial"/>
          <w:sz w:val="20"/>
          <w:szCs w:val="20"/>
          <w:lang w:val="ro-RO"/>
        </w:rPr>
        <w:t xml:space="preserve"> aplicabile faptei de fals în acte publice, că:</w:t>
      </w:r>
    </w:p>
    <w:p w14:paraId="4E1DD973"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Sunt/nu sunt</w:t>
      </w:r>
      <w:r w:rsidRPr="00885185">
        <w:rPr>
          <w:rFonts w:ascii="Arial" w:hAnsi="Arial" w:cs="Arial"/>
          <w:sz w:val="20"/>
          <w:szCs w:val="20"/>
          <w:lang w:val="ro-RO"/>
        </w:rPr>
        <w:t xml:space="preserve"> senator</w:t>
      </w:r>
      <w:r w:rsidR="00BD06B3" w:rsidRPr="00885185">
        <w:rPr>
          <w:rFonts w:ascii="Arial" w:hAnsi="Arial" w:cs="Arial"/>
          <w:sz w:val="20"/>
          <w:szCs w:val="20"/>
          <w:lang w:val="ro-RO"/>
        </w:rPr>
        <w:t>.</w:t>
      </w:r>
    </w:p>
    <w:p w14:paraId="6A2BF04F"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Sunt/nu sunt</w:t>
      </w:r>
      <w:r w:rsidRPr="00885185">
        <w:rPr>
          <w:rFonts w:ascii="Arial" w:hAnsi="Arial" w:cs="Arial"/>
          <w:sz w:val="20"/>
          <w:szCs w:val="20"/>
          <w:lang w:val="ro-RO"/>
        </w:rPr>
        <w:t xml:space="preserve"> deputat</w:t>
      </w:r>
      <w:r w:rsidR="00BD06B3" w:rsidRPr="00885185">
        <w:rPr>
          <w:rFonts w:ascii="Arial" w:hAnsi="Arial" w:cs="Arial"/>
          <w:sz w:val="20"/>
          <w:szCs w:val="20"/>
          <w:lang w:val="ro-RO"/>
        </w:rPr>
        <w:t>.</w:t>
      </w:r>
    </w:p>
    <w:p w14:paraId="32AEF73E"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Sunt/nu sunt</w:t>
      </w:r>
      <w:r w:rsidRPr="00885185">
        <w:rPr>
          <w:rFonts w:ascii="Arial" w:hAnsi="Arial" w:cs="Arial"/>
          <w:sz w:val="20"/>
          <w:szCs w:val="20"/>
          <w:lang w:val="ro-RO"/>
        </w:rPr>
        <w:t xml:space="preserve"> membru al Guvernulu</w:t>
      </w:r>
      <w:r w:rsidR="00BD06B3" w:rsidRPr="00885185">
        <w:rPr>
          <w:rFonts w:ascii="Arial" w:hAnsi="Arial" w:cs="Arial"/>
          <w:sz w:val="20"/>
          <w:szCs w:val="20"/>
          <w:lang w:val="ro-RO"/>
        </w:rPr>
        <w:t>i.</w:t>
      </w:r>
    </w:p>
    <w:p w14:paraId="7D4FD89E"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lastRenderedPageBreak/>
        <w:t>Sunt/nu sunt</w:t>
      </w:r>
      <w:r w:rsidRPr="00885185">
        <w:rPr>
          <w:rFonts w:ascii="Arial" w:hAnsi="Arial" w:cs="Arial"/>
          <w:sz w:val="20"/>
          <w:szCs w:val="20"/>
          <w:lang w:val="ro-RO"/>
        </w:rPr>
        <w:t xml:space="preserve"> prefect și subprefect</w:t>
      </w:r>
    </w:p>
    <w:p w14:paraId="7B361018"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Sunt/nu sunt</w:t>
      </w:r>
      <w:r w:rsidRPr="00885185">
        <w:rPr>
          <w:rFonts w:ascii="Arial" w:hAnsi="Arial" w:cs="Arial"/>
          <w:sz w:val="20"/>
          <w:szCs w:val="20"/>
          <w:lang w:val="ro-RO"/>
        </w:rPr>
        <w:t xml:space="preserve"> primar și viceprimar</w:t>
      </w:r>
    </w:p>
    <w:p w14:paraId="64145BBB" w14:textId="77777777" w:rsidR="000D77F5" w:rsidRPr="00885185" w:rsidRDefault="000D77F5" w:rsidP="00D60D7B">
      <w:pPr>
        <w:pStyle w:val="Indentcorptext"/>
        <w:numPr>
          <w:ilvl w:val="0"/>
          <w:numId w:val="38"/>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Am/ nu am auditat</w:t>
      </w:r>
      <w:r w:rsidRPr="00885185">
        <w:rPr>
          <w:rFonts w:ascii="Arial" w:hAnsi="Arial" w:cs="Arial"/>
          <w:sz w:val="20"/>
          <w:szCs w:val="20"/>
          <w:lang w:val="ro-RO"/>
        </w:rPr>
        <w:t xml:space="preserve"> </w:t>
      </w:r>
      <w:proofErr w:type="spellStart"/>
      <w:r w:rsidRPr="00885185">
        <w:rPr>
          <w:rFonts w:ascii="Arial" w:hAnsi="Arial" w:cs="Arial"/>
          <w:sz w:val="20"/>
          <w:szCs w:val="20"/>
          <w:lang w:val="ro-RO"/>
        </w:rPr>
        <w:t>situaţiile</w:t>
      </w:r>
      <w:proofErr w:type="spellEnd"/>
      <w:r w:rsidRPr="00885185">
        <w:rPr>
          <w:rFonts w:ascii="Arial" w:hAnsi="Arial" w:cs="Arial"/>
          <w:sz w:val="20"/>
          <w:szCs w:val="20"/>
          <w:lang w:val="ro-RO"/>
        </w:rPr>
        <w:t xml:space="preserve"> financiare ale </w:t>
      </w:r>
      <w:proofErr w:type="spellStart"/>
      <w:r w:rsidRPr="00885185">
        <w:rPr>
          <w:rFonts w:ascii="Arial" w:hAnsi="Arial" w:cs="Arial"/>
          <w:sz w:val="20"/>
          <w:szCs w:val="20"/>
          <w:lang w:val="ro-RO"/>
        </w:rPr>
        <w:t>societăţii</w:t>
      </w:r>
      <w:proofErr w:type="spellEnd"/>
      <w:r w:rsidRPr="00885185">
        <w:rPr>
          <w:rFonts w:ascii="Arial" w:hAnsi="Arial" w:cs="Arial"/>
          <w:sz w:val="20"/>
          <w:szCs w:val="20"/>
          <w:lang w:val="ro-RO"/>
        </w:rPr>
        <w:t xml:space="preserve"> în cauză în oricare din ultimii 3 ani financiari anteriori nominalizării</w:t>
      </w:r>
      <w:r w:rsidR="00BD06B3" w:rsidRPr="00885185">
        <w:rPr>
          <w:rFonts w:ascii="Arial" w:hAnsi="Arial" w:cs="Arial"/>
          <w:sz w:val="20"/>
          <w:szCs w:val="20"/>
          <w:lang w:val="ro-RO"/>
        </w:rPr>
        <w:t>.</w:t>
      </w:r>
    </w:p>
    <w:p w14:paraId="7C100E3D" w14:textId="77777777" w:rsidR="000D77F5" w:rsidRPr="00885185" w:rsidRDefault="000D77F5" w:rsidP="00D60D7B">
      <w:pPr>
        <w:pStyle w:val="Indentcorptext"/>
        <w:numPr>
          <w:ilvl w:val="0"/>
          <w:numId w:val="14"/>
        </w:numPr>
        <w:spacing w:after="0" w:line="276" w:lineRule="auto"/>
        <w:jc w:val="both"/>
        <w:rPr>
          <w:rFonts w:ascii="Arial" w:hAnsi="Arial" w:cs="Arial"/>
          <w:sz w:val="20"/>
          <w:szCs w:val="20"/>
          <w:lang w:val="ro-RO"/>
        </w:rPr>
      </w:pPr>
      <w:r w:rsidRPr="00885185">
        <w:rPr>
          <w:rFonts w:ascii="Arial" w:hAnsi="Arial" w:cs="Arial"/>
          <w:sz w:val="20"/>
          <w:szCs w:val="20"/>
          <w:u w:val="single"/>
          <w:lang w:val="ro-RO"/>
        </w:rPr>
        <w:t>Nu sunt/sunt incapabil</w:t>
      </w:r>
      <w:r w:rsidRPr="00885185">
        <w:rPr>
          <w:rFonts w:ascii="Arial" w:hAnsi="Arial" w:cs="Arial"/>
          <w:sz w:val="20"/>
          <w:szCs w:val="20"/>
          <w:lang w:val="ro-RO"/>
        </w:rPr>
        <w:t xml:space="preserve"> sau </w:t>
      </w:r>
      <w:r w:rsidR="00567102" w:rsidRPr="00885185">
        <w:rPr>
          <w:rFonts w:ascii="Arial" w:hAnsi="Arial" w:cs="Arial"/>
          <w:sz w:val="20"/>
          <w:szCs w:val="20"/>
          <w:lang w:val="ro-RO"/>
        </w:rPr>
        <w:t>n</w:t>
      </w:r>
      <w:r w:rsidRPr="00885185">
        <w:rPr>
          <w:rFonts w:ascii="Arial" w:hAnsi="Arial" w:cs="Arial"/>
          <w:sz w:val="20"/>
          <w:szCs w:val="20"/>
          <w:u w:val="single"/>
          <w:lang w:val="ro-RO"/>
        </w:rPr>
        <w:t>u am fost/am fost condamnat</w:t>
      </w:r>
      <w:r w:rsidRPr="00885185">
        <w:rPr>
          <w:rFonts w:ascii="Arial" w:hAnsi="Arial" w:cs="Arial"/>
          <w:sz w:val="20"/>
          <w:szCs w:val="20"/>
          <w:lang w:val="ro-RO"/>
        </w:rPr>
        <w:t xml:space="preserve"> pentru </w:t>
      </w:r>
      <w:proofErr w:type="spellStart"/>
      <w:r w:rsidRPr="00885185">
        <w:rPr>
          <w:rFonts w:ascii="Arial" w:hAnsi="Arial" w:cs="Arial"/>
          <w:sz w:val="20"/>
          <w:szCs w:val="20"/>
          <w:lang w:val="ro-RO"/>
        </w:rPr>
        <w:t>infracţiuni</w:t>
      </w:r>
      <w:proofErr w:type="spellEnd"/>
      <w:r w:rsidRPr="00885185">
        <w:rPr>
          <w:rFonts w:ascii="Arial" w:hAnsi="Arial" w:cs="Arial"/>
          <w:sz w:val="20"/>
          <w:szCs w:val="20"/>
          <w:lang w:val="ro-RO"/>
        </w:rPr>
        <w:t xml:space="preserve"> contra patrimoniului prin nesocotirea încrederii, </w:t>
      </w:r>
      <w:proofErr w:type="spellStart"/>
      <w:r w:rsidRPr="00885185">
        <w:rPr>
          <w:rFonts w:ascii="Arial" w:hAnsi="Arial" w:cs="Arial"/>
          <w:sz w:val="20"/>
          <w:szCs w:val="20"/>
          <w:lang w:val="ro-RO"/>
        </w:rPr>
        <w:t>infracţiuni</w:t>
      </w:r>
      <w:proofErr w:type="spellEnd"/>
      <w:r w:rsidRPr="00885185">
        <w:rPr>
          <w:rFonts w:ascii="Arial" w:hAnsi="Arial" w:cs="Arial"/>
          <w:sz w:val="20"/>
          <w:szCs w:val="20"/>
          <w:lang w:val="ro-RO"/>
        </w:rPr>
        <w:t xml:space="preserve"> de </w:t>
      </w:r>
      <w:proofErr w:type="spellStart"/>
      <w:r w:rsidRPr="00885185">
        <w:rPr>
          <w:rFonts w:ascii="Arial" w:hAnsi="Arial" w:cs="Arial"/>
          <w:sz w:val="20"/>
          <w:szCs w:val="20"/>
          <w:lang w:val="ro-RO"/>
        </w:rPr>
        <w:t>corupţie</w:t>
      </w:r>
      <w:proofErr w:type="spellEnd"/>
      <w:r w:rsidRPr="00885185">
        <w:rPr>
          <w:rFonts w:ascii="Arial" w:hAnsi="Arial" w:cs="Arial"/>
          <w:sz w:val="20"/>
          <w:szCs w:val="20"/>
          <w:lang w:val="ro-RO"/>
        </w:rPr>
        <w:t xml:space="preserve">, delapidare, </w:t>
      </w:r>
      <w:proofErr w:type="spellStart"/>
      <w:r w:rsidRPr="00885185">
        <w:rPr>
          <w:rFonts w:ascii="Arial" w:hAnsi="Arial" w:cs="Arial"/>
          <w:sz w:val="20"/>
          <w:szCs w:val="20"/>
          <w:lang w:val="ro-RO"/>
        </w:rPr>
        <w:t>infracţiuni</w:t>
      </w:r>
      <w:proofErr w:type="spellEnd"/>
      <w:r w:rsidRPr="00885185">
        <w:rPr>
          <w:rFonts w:ascii="Arial" w:hAnsi="Arial" w:cs="Arial"/>
          <w:sz w:val="20"/>
          <w:szCs w:val="20"/>
          <w:lang w:val="ro-RO"/>
        </w:rPr>
        <w:t xml:space="preserve"> de fals în înscrisuri, evaziune fiscală, </w:t>
      </w:r>
      <w:proofErr w:type="spellStart"/>
      <w:r w:rsidRPr="00885185">
        <w:rPr>
          <w:rFonts w:ascii="Arial" w:hAnsi="Arial" w:cs="Arial"/>
          <w:sz w:val="20"/>
          <w:szCs w:val="20"/>
          <w:lang w:val="ro-RO"/>
        </w:rPr>
        <w:t>infracţiuni</w:t>
      </w:r>
      <w:proofErr w:type="spellEnd"/>
      <w:r w:rsidRPr="00885185">
        <w:rPr>
          <w:rFonts w:ascii="Arial" w:hAnsi="Arial" w:cs="Arial"/>
          <w:sz w:val="20"/>
          <w:szCs w:val="20"/>
          <w:lang w:val="ro-RO"/>
        </w:rPr>
        <w:t xml:space="preserve"> prevăzute de Legea nr. 129/2019 pentru prevenirea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combaterea spălării banilor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finanţării</w:t>
      </w:r>
      <w:proofErr w:type="spellEnd"/>
      <w:r w:rsidRPr="00885185">
        <w:rPr>
          <w:rFonts w:ascii="Arial" w:hAnsi="Arial" w:cs="Arial"/>
          <w:sz w:val="20"/>
          <w:szCs w:val="20"/>
          <w:lang w:val="ro-RO"/>
        </w:rPr>
        <w:t xml:space="preserve"> terorismului, precum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pentru modificarea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completarea unor acte normative, cu modificările </w:t>
      </w:r>
      <w:proofErr w:type="spellStart"/>
      <w:r w:rsidRPr="00885185">
        <w:rPr>
          <w:rFonts w:ascii="Arial" w:hAnsi="Arial" w:cs="Arial"/>
          <w:sz w:val="20"/>
          <w:szCs w:val="20"/>
          <w:lang w:val="ro-RO"/>
        </w:rPr>
        <w:t>şi</w:t>
      </w:r>
      <w:proofErr w:type="spellEnd"/>
      <w:r w:rsidRPr="00885185">
        <w:rPr>
          <w:rFonts w:ascii="Arial" w:hAnsi="Arial" w:cs="Arial"/>
          <w:sz w:val="20"/>
          <w:szCs w:val="20"/>
          <w:lang w:val="ro-RO"/>
        </w:rPr>
        <w:t xml:space="preserve"> completările ulterioare</w:t>
      </w:r>
      <w:r w:rsidR="00BD06B3" w:rsidRPr="00885185">
        <w:rPr>
          <w:rFonts w:ascii="Arial" w:hAnsi="Arial" w:cs="Arial"/>
          <w:sz w:val="20"/>
          <w:szCs w:val="20"/>
          <w:lang w:val="ro-RO"/>
        </w:rPr>
        <w:t>.</w:t>
      </w:r>
    </w:p>
    <w:p w14:paraId="0EFF3D4A" w14:textId="77777777" w:rsidR="000D77F5" w:rsidRPr="00885185" w:rsidRDefault="000D77F5" w:rsidP="00D60D7B">
      <w:pPr>
        <w:pStyle w:val="Listparagraf"/>
        <w:numPr>
          <w:ilvl w:val="0"/>
          <w:numId w:val="14"/>
        </w:numPr>
        <w:spacing w:after="0" w:line="276" w:lineRule="auto"/>
        <w:jc w:val="both"/>
        <w:rPr>
          <w:rStyle w:val="apple-converted-space"/>
          <w:rFonts w:ascii="Arial" w:hAnsi="Arial" w:cs="Arial"/>
          <w:sz w:val="20"/>
          <w:szCs w:val="20"/>
          <w:shd w:val="clear" w:color="auto" w:fill="FFFFFF"/>
          <w:lang w:val="ro-RO"/>
        </w:rPr>
      </w:pPr>
      <w:r w:rsidRPr="00885185">
        <w:rPr>
          <w:rStyle w:val="apple-converted-space"/>
          <w:rFonts w:ascii="Arial" w:hAnsi="Arial" w:cs="Arial"/>
          <w:sz w:val="20"/>
          <w:szCs w:val="20"/>
          <w:u w:val="single"/>
          <w:shd w:val="clear" w:color="auto" w:fill="FFFFFF"/>
          <w:lang w:val="ro-RO"/>
        </w:rPr>
        <w:t>Pot/nu pot ocupa</w:t>
      </w:r>
      <w:r w:rsidRPr="00885185">
        <w:rPr>
          <w:rStyle w:val="apple-converted-space"/>
          <w:rFonts w:ascii="Arial" w:hAnsi="Arial" w:cs="Arial"/>
          <w:sz w:val="20"/>
          <w:szCs w:val="20"/>
          <w:shd w:val="clear" w:color="auto" w:fill="FFFFFF"/>
          <w:lang w:val="ro-RO"/>
        </w:rPr>
        <w:t xml:space="preserve"> </w:t>
      </w:r>
      <w:proofErr w:type="spellStart"/>
      <w:r w:rsidRPr="00885185">
        <w:rPr>
          <w:rStyle w:val="apple-converted-space"/>
          <w:rFonts w:ascii="Arial" w:hAnsi="Arial" w:cs="Arial"/>
          <w:sz w:val="20"/>
          <w:szCs w:val="20"/>
          <w:shd w:val="clear" w:color="auto" w:fill="FFFFFF"/>
          <w:lang w:val="ro-RO"/>
        </w:rPr>
        <w:t>funcţia</w:t>
      </w:r>
      <w:proofErr w:type="spellEnd"/>
      <w:r w:rsidRPr="00885185">
        <w:rPr>
          <w:rStyle w:val="apple-converted-space"/>
          <w:rFonts w:ascii="Arial" w:hAnsi="Arial" w:cs="Arial"/>
          <w:sz w:val="20"/>
          <w:szCs w:val="20"/>
          <w:shd w:val="clear" w:color="auto" w:fill="FFFFFF"/>
          <w:lang w:val="ro-RO"/>
        </w:rPr>
        <w:t xml:space="preserve"> de administrator sau director, conform legii nr. 31/1990, republicată, cu modificările </w:t>
      </w:r>
      <w:proofErr w:type="spellStart"/>
      <w:r w:rsidRPr="00885185">
        <w:rPr>
          <w:rStyle w:val="apple-converted-space"/>
          <w:rFonts w:ascii="Arial" w:hAnsi="Arial" w:cs="Arial"/>
          <w:sz w:val="20"/>
          <w:szCs w:val="20"/>
          <w:shd w:val="clear" w:color="auto" w:fill="FFFFFF"/>
          <w:lang w:val="ro-RO"/>
        </w:rPr>
        <w:t>şi</w:t>
      </w:r>
      <w:proofErr w:type="spellEnd"/>
      <w:r w:rsidRPr="00885185">
        <w:rPr>
          <w:rStyle w:val="apple-converted-space"/>
          <w:rFonts w:ascii="Arial" w:hAnsi="Arial" w:cs="Arial"/>
          <w:sz w:val="20"/>
          <w:szCs w:val="20"/>
          <w:shd w:val="clear" w:color="auto" w:fill="FFFFFF"/>
          <w:lang w:val="ro-RO"/>
        </w:rPr>
        <w:t xml:space="preserve"> completările ulterioare</w:t>
      </w:r>
      <w:r w:rsidR="00BD06B3" w:rsidRPr="00885185">
        <w:rPr>
          <w:rStyle w:val="apple-converted-space"/>
          <w:rFonts w:ascii="Arial" w:hAnsi="Arial" w:cs="Arial"/>
          <w:sz w:val="20"/>
          <w:szCs w:val="20"/>
          <w:shd w:val="clear" w:color="auto" w:fill="FFFFFF"/>
          <w:lang w:val="ro-RO"/>
        </w:rPr>
        <w:t>.</w:t>
      </w:r>
    </w:p>
    <w:p w14:paraId="70DEEE8F" w14:textId="77777777" w:rsidR="006A4FAE" w:rsidRPr="00885185" w:rsidRDefault="006A4FAE" w:rsidP="00D60D7B">
      <w:pPr>
        <w:pStyle w:val="Listparagraf"/>
        <w:numPr>
          <w:ilvl w:val="0"/>
          <w:numId w:val="14"/>
        </w:numPr>
        <w:spacing w:after="0" w:line="276" w:lineRule="auto"/>
        <w:jc w:val="both"/>
        <w:rPr>
          <w:rStyle w:val="apple-converted-space"/>
          <w:rFonts w:ascii="Arial" w:hAnsi="Arial" w:cs="Arial"/>
          <w:sz w:val="20"/>
          <w:szCs w:val="20"/>
          <w:shd w:val="clear" w:color="auto" w:fill="FFFFFF"/>
          <w:lang w:val="ro-RO"/>
        </w:rPr>
      </w:pPr>
      <w:r w:rsidRPr="00885185">
        <w:rPr>
          <w:rStyle w:val="apple-converted-space"/>
          <w:rFonts w:ascii="Arial" w:hAnsi="Arial" w:cs="Arial"/>
          <w:sz w:val="20"/>
          <w:szCs w:val="20"/>
          <w:u w:val="single"/>
          <w:shd w:val="clear" w:color="auto" w:fill="FFFFFF"/>
          <w:lang w:val="ro-RO"/>
        </w:rPr>
        <w:t>Am fost/nu am fost</w:t>
      </w:r>
      <w:r w:rsidRPr="00885185">
        <w:rPr>
          <w:rStyle w:val="apple-converted-space"/>
          <w:rFonts w:ascii="Arial" w:hAnsi="Arial" w:cs="Arial"/>
          <w:sz w:val="20"/>
          <w:szCs w:val="20"/>
          <w:shd w:val="clear" w:color="auto" w:fill="FFFFFF"/>
          <w:lang w:val="ro-RO"/>
        </w:rPr>
        <w:t xml:space="preserve"> sancționat de Banca </w:t>
      </w:r>
      <w:proofErr w:type="spellStart"/>
      <w:r w:rsidRPr="00885185">
        <w:rPr>
          <w:rStyle w:val="apple-converted-space"/>
          <w:rFonts w:ascii="Arial" w:hAnsi="Arial" w:cs="Arial"/>
          <w:sz w:val="20"/>
          <w:szCs w:val="20"/>
          <w:shd w:val="clear" w:color="auto" w:fill="FFFFFF"/>
          <w:lang w:val="ro-RO"/>
        </w:rPr>
        <w:t>Naţională</w:t>
      </w:r>
      <w:proofErr w:type="spellEnd"/>
      <w:r w:rsidRPr="00885185">
        <w:rPr>
          <w:rStyle w:val="apple-converted-space"/>
          <w:rFonts w:ascii="Arial" w:hAnsi="Arial" w:cs="Arial"/>
          <w:sz w:val="20"/>
          <w:szCs w:val="20"/>
          <w:shd w:val="clear" w:color="auto" w:fill="FFFFFF"/>
          <w:lang w:val="ro-RO"/>
        </w:rPr>
        <w:t xml:space="preserve"> a României, autoritatea de supraveghere financiară, comisia </w:t>
      </w:r>
      <w:proofErr w:type="spellStart"/>
      <w:r w:rsidRPr="00885185">
        <w:rPr>
          <w:rStyle w:val="apple-converted-space"/>
          <w:rFonts w:ascii="Arial" w:hAnsi="Arial" w:cs="Arial"/>
          <w:sz w:val="20"/>
          <w:szCs w:val="20"/>
          <w:shd w:val="clear" w:color="auto" w:fill="FFFFFF"/>
          <w:lang w:val="ro-RO"/>
        </w:rPr>
        <w:t>naţională</w:t>
      </w:r>
      <w:proofErr w:type="spellEnd"/>
      <w:r w:rsidRPr="00885185">
        <w:rPr>
          <w:rStyle w:val="apple-converted-space"/>
          <w:rFonts w:ascii="Arial" w:hAnsi="Arial" w:cs="Arial"/>
          <w:sz w:val="20"/>
          <w:szCs w:val="20"/>
          <w:shd w:val="clear" w:color="auto" w:fill="FFFFFF"/>
          <w:lang w:val="ro-RO"/>
        </w:rPr>
        <w:t xml:space="preserve"> a valorilor mobiliare sau de către comisia de supraveghere a asigurărilor </w:t>
      </w:r>
      <w:proofErr w:type="spellStart"/>
      <w:r w:rsidRPr="00885185">
        <w:rPr>
          <w:rStyle w:val="apple-converted-space"/>
          <w:rFonts w:ascii="Arial" w:hAnsi="Arial" w:cs="Arial"/>
          <w:sz w:val="20"/>
          <w:szCs w:val="20"/>
          <w:shd w:val="clear" w:color="auto" w:fill="FFFFFF"/>
          <w:lang w:val="ro-RO"/>
        </w:rPr>
        <w:t>şi</w:t>
      </w:r>
      <w:proofErr w:type="spellEnd"/>
      <w:r w:rsidRPr="00885185">
        <w:rPr>
          <w:rStyle w:val="apple-converted-space"/>
          <w:rFonts w:ascii="Arial" w:hAnsi="Arial" w:cs="Arial"/>
          <w:sz w:val="20"/>
          <w:szCs w:val="20"/>
          <w:shd w:val="clear" w:color="auto" w:fill="FFFFFF"/>
          <w:lang w:val="ro-RO"/>
        </w:rPr>
        <w:t xml:space="preserve"> care se regăsesc în registrele acestor </w:t>
      </w:r>
      <w:proofErr w:type="spellStart"/>
      <w:r w:rsidRPr="00885185">
        <w:rPr>
          <w:rStyle w:val="apple-converted-space"/>
          <w:rFonts w:ascii="Arial" w:hAnsi="Arial" w:cs="Arial"/>
          <w:sz w:val="20"/>
          <w:szCs w:val="20"/>
          <w:shd w:val="clear" w:color="auto" w:fill="FFFFFF"/>
          <w:lang w:val="ro-RO"/>
        </w:rPr>
        <w:t>instituţii</w:t>
      </w:r>
      <w:proofErr w:type="spellEnd"/>
      <w:r w:rsidRPr="00885185">
        <w:rPr>
          <w:rStyle w:val="apple-converted-space"/>
          <w:rFonts w:ascii="Arial" w:hAnsi="Arial" w:cs="Arial"/>
          <w:sz w:val="20"/>
          <w:szCs w:val="20"/>
          <w:shd w:val="clear" w:color="auto" w:fill="FFFFFF"/>
          <w:lang w:val="ro-RO"/>
        </w:rPr>
        <w:t>.</w:t>
      </w:r>
    </w:p>
    <w:p w14:paraId="3372EA5F" w14:textId="77777777" w:rsidR="006A4FAE" w:rsidRPr="00885185" w:rsidRDefault="006A4FAE" w:rsidP="00D60D7B">
      <w:pPr>
        <w:pStyle w:val="Listparagraf"/>
        <w:numPr>
          <w:ilvl w:val="0"/>
          <w:numId w:val="14"/>
        </w:numPr>
        <w:spacing w:after="0" w:line="276" w:lineRule="auto"/>
        <w:jc w:val="both"/>
        <w:rPr>
          <w:rStyle w:val="apple-converted-space"/>
          <w:rFonts w:ascii="Arial" w:hAnsi="Arial" w:cs="Arial"/>
          <w:sz w:val="20"/>
          <w:szCs w:val="20"/>
          <w:shd w:val="clear" w:color="auto" w:fill="FFFFFF"/>
          <w:lang w:val="ro-RO"/>
        </w:rPr>
      </w:pPr>
      <w:r w:rsidRPr="00885185">
        <w:rPr>
          <w:rStyle w:val="apple-converted-space"/>
          <w:rFonts w:ascii="Arial" w:hAnsi="Arial" w:cs="Arial"/>
          <w:sz w:val="20"/>
          <w:szCs w:val="20"/>
          <w:u w:val="single"/>
          <w:shd w:val="clear" w:color="auto" w:fill="FFFFFF"/>
          <w:lang w:val="ro-RO"/>
        </w:rPr>
        <w:t>Am fost/ nu am fost condamnat/ă</w:t>
      </w:r>
      <w:r w:rsidRPr="00885185">
        <w:rPr>
          <w:rStyle w:val="apple-converted-space"/>
          <w:rFonts w:ascii="Arial" w:hAnsi="Arial" w:cs="Arial"/>
          <w:sz w:val="20"/>
          <w:szCs w:val="20"/>
          <w:shd w:val="clear" w:color="auto" w:fill="FFFFFF"/>
          <w:lang w:val="ro-RO"/>
        </w:rPr>
        <w:t xml:space="preserve"> pentru </w:t>
      </w:r>
      <w:proofErr w:type="spellStart"/>
      <w:r w:rsidRPr="00885185">
        <w:rPr>
          <w:rStyle w:val="apple-converted-space"/>
          <w:rFonts w:ascii="Arial" w:hAnsi="Arial" w:cs="Arial"/>
          <w:sz w:val="20"/>
          <w:szCs w:val="20"/>
          <w:shd w:val="clear" w:color="auto" w:fill="FFFFFF"/>
          <w:lang w:val="ro-RO"/>
        </w:rPr>
        <w:t>săvârşirea</w:t>
      </w:r>
      <w:proofErr w:type="spellEnd"/>
      <w:r w:rsidRPr="00885185">
        <w:rPr>
          <w:rStyle w:val="apple-converted-space"/>
          <w:rFonts w:ascii="Arial" w:hAnsi="Arial" w:cs="Arial"/>
          <w:sz w:val="20"/>
          <w:szCs w:val="20"/>
          <w:shd w:val="clear" w:color="auto" w:fill="FFFFFF"/>
          <w:lang w:val="ro-RO"/>
        </w:rPr>
        <w:t xml:space="preserve"> unei </w:t>
      </w:r>
      <w:proofErr w:type="spellStart"/>
      <w:r w:rsidRPr="00885185">
        <w:rPr>
          <w:rStyle w:val="apple-converted-space"/>
          <w:rFonts w:ascii="Arial" w:hAnsi="Arial" w:cs="Arial"/>
          <w:sz w:val="20"/>
          <w:szCs w:val="20"/>
          <w:shd w:val="clear" w:color="auto" w:fill="FFFFFF"/>
          <w:lang w:val="ro-RO"/>
        </w:rPr>
        <w:t>infracţiuni</w:t>
      </w:r>
      <w:proofErr w:type="spellEnd"/>
      <w:r w:rsidRPr="00885185">
        <w:rPr>
          <w:rStyle w:val="apple-converted-space"/>
          <w:rFonts w:ascii="Arial" w:hAnsi="Arial" w:cs="Arial"/>
          <w:sz w:val="20"/>
          <w:szCs w:val="20"/>
          <w:shd w:val="clear" w:color="auto" w:fill="FFFFFF"/>
          <w:lang w:val="ro-RO"/>
        </w:rPr>
        <w:t xml:space="preserve"> contra </w:t>
      </w:r>
      <w:proofErr w:type="spellStart"/>
      <w:r w:rsidRPr="00885185">
        <w:rPr>
          <w:rStyle w:val="apple-converted-space"/>
          <w:rFonts w:ascii="Arial" w:hAnsi="Arial" w:cs="Arial"/>
          <w:sz w:val="20"/>
          <w:szCs w:val="20"/>
          <w:shd w:val="clear" w:color="auto" w:fill="FFFFFF"/>
          <w:lang w:val="ro-RO"/>
        </w:rPr>
        <w:t>umanităţii</w:t>
      </w:r>
      <w:proofErr w:type="spellEnd"/>
      <w:r w:rsidRPr="00885185">
        <w:rPr>
          <w:rStyle w:val="apple-converted-space"/>
          <w:rFonts w:ascii="Arial" w:hAnsi="Arial" w:cs="Arial"/>
          <w:sz w:val="20"/>
          <w:szCs w:val="20"/>
          <w:shd w:val="clear" w:color="auto" w:fill="FFFFFF"/>
          <w:lang w:val="ro-RO"/>
        </w:rPr>
        <w:t xml:space="preserve">, contra statului sau contra </w:t>
      </w:r>
      <w:proofErr w:type="spellStart"/>
      <w:r w:rsidRPr="00885185">
        <w:rPr>
          <w:rStyle w:val="apple-converted-space"/>
          <w:rFonts w:ascii="Arial" w:hAnsi="Arial" w:cs="Arial"/>
          <w:sz w:val="20"/>
          <w:szCs w:val="20"/>
          <w:shd w:val="clear" w:color="auto" w:fill="FFFFFF"/>
          <w:lang w:val="ro-RO"/>
        </w:rPr>
        <w:t>autorităţii</w:t>
      </w:r>
      <w:proofErr w:type="spellEnd"/>
      <w:r w:rsidRPr="00885185">
        <w:rPr>
          <w:rStyle w:val="apple-converted-space"/>
          <w:rFonts w:ascii="Arial" w:hAnsi="Arial" w:cs="Arial"/>
          <w:sz w:val="20"/>
          <w:szCs w:val="20"/>
          <w:shd w:val="clear" w:color="auto" w:fill="FFFFFF"/>
          <w:lang w:val="ro-RO"/>
        </w:rPr>
        <w:t xml:space="preserve">, </w:t>
      </w:r>
      <w:proofErr w:type="spellStart"/>
      <w:r w:rsidRPr="00885185">
        <w:rPr>
          <w:rStyle w:val="apple-converted-space"/>
          <w:rFonts w:ascii="Arial" w:hAnsi="Arial" w:cs="Arial"/>
          <w:sz w:val="20"/>
          <w:szCs w:val="20"/>
          <w:shd w:val="clear" w:color="auto" w:fill="FFFFFF"/>
          <w:lang w:val="ro-RO"/>
        </w:rPr>
        <w:t>infracţiuni</w:t>
      </w:r>
      <w:proofErr w:type="spellEnd"/>
      <w:r w:rsidRPr="00885185">
        <w:rPr>
          <w:rStyle w:val="apple-converted-space"/>
          <w:rFonts w:ascii="Arial" w:hAnsi="Arial" w:cs="Arial"/>
          <w:sz w:val="20"/>
          <w:szCs w:val="20"/>
          <w:shd w:val="clear" w:color="auto" w:fill="FFFFFF"/>
          <w:lang w:val="ro-RO"/>
        </w:rPr>
        <w:t xml:space="preserve"> de </w:t>
      </w:r>
      <w:proofErr w:type="spellStart"/>
      <w:r w:rsidRPr="00885185">
        <w:rPr>
          <w:rStyle w:val="apple-converted-space"/>
          <w:rFonts w:ascii="Arial" w:hAnsi="Arial" w:cs="Arial"/>
          <w:sz w:val="20"/>
          <w:szCs w:val="20"/>
          <w:shd w:val="clear" w:color="auto" w:fill="FFFFFF"/>
          <w:lang w:val="ro-RO"/>
        </w:rPr>
        <w:t>corupţie</w:t>
      </w:r>
      <w:proofErr w:type="spellEnd"/>
      <w:r w:rsidRPr="00885185">
        <w:rPr>
          <w:rStyle w:val="apple-converted-space"/>
          <w:rFonts w:ascii="Arial" w:hAnsi="Arial" w:cs="Arial"/>
          <w:sz w:val="20"/>
          <w:szCs w:val="20"/>
          <w:shd w:val="clear" w:color="auto" w:fill="FFFFFF"/>
          <w:lang w:val="ro-RO"/>
        </w:rPr>
        <w:t xml:space="preserve"> sau de serviciu, </w:t>
      </w:r>
      <w:proofErr w:type="spellStart"/>
      <w:r w:rsidRPr="00885185">
        <w:rPr>
          <w:rStyle w:val="apple-converted-space"/>
          <w:rFonts w:ascii="Arial" w:hAnsi="Arial" w:cs="Arial"/>
          <w:sz w:val="20"/>
          <w:szCs w:val="20"/>
          <w:shd w:val="clear" w:color="auto" w:fill="FFFFFF"/>
          <w:lang w:val="ro-RO"/>
        </w:rPr>
        <w:t>infracţiuni</w:t>
      </w:r>
      <w:proofErr w:type="spellEnd"/>
      <w:r w:rsidRPr="00885185">
        <w:rPr>
          <w:rStyle w:val="apple-converted-space"/>
          <w:rFonts w:ascii="Arial" w:hAnsi="Arial" w:cs="Arial"/>
          <w:sz w:val="20"/>
          <w:szCs w:val="20"/>
          <w:shd w:val="clear" w:color="auto" w:fill="FFFFFF"/>
          <w:lang w:val="ro-RO"/>
        </w:rPr>
        <w:t xml:space="preserve"> care împiedică înfăptuirea </w:t>
      </w:r>
      <w:proofErr w:type="spellStart"/>
      <w:r w:rsidRPr="00885185">
        <w:rPr>
          <w:rStyle w:val="apple-converted-space"/>
          <w:rFonts w:ascii="Arial" w:hAnsi="Arial" w:cs="Arial"/>
          <w:sz w:val="20"/>
          <w:szCs w:val="20"/>
          <w:shd w:val="clear" w:color="auto" w:fill="FFFFFF"/>
          <w:lang w:val="ro-RO"/>
        </w:rPr>
        <w:t>justiţiei</w:t>
      </w:r>
      <w:proofErr w:type="spellEnd"/>
      <w:r w:rsidRPr="00885185">
        <w:rPr>
          <w:rStyle w:val="apple-converted-space"/>
          <w:rFonts w:ascii="Arial" w:hAnsi="Arial" w:cs="Arial"/>
          <w:sz w:val="20"/>
          <w:szCs w:val="20"/>
          <w:shd w:val="clear" w:color="auto" w:fill="FFFFFF"/>
          <w:lang w:val="ro-RO"/>
        </w:rPr>
        <w:t xml:space="preserve">, </w:t>
      </w:r>
      <w:proofErr w:type="spellStart"/>
      <w:r w:rsidRPr="00885185">
        <w:rPr>
          <w:rStyle w:val="apple-converted-space"/>
          <w:rFonts w:ascii="Arial" w:hAnsi="Arial" w:cs="Arial"/>
          <w:sz w:val="20"/>
          <w:szCs w:val="20"/>
          <w:shd w:val="clear" w:color="auto" w:fill="FFFFFF"/>
          <w:lang w:val="ro-RO"/>
        </w:rPr>
        <w:t>infracţiuni</w:t>
      </w:r>
      <w:proofErr w:type="spellEnd"/>
      <w:r w:rsidRPr="00885185">
        <w:rPr>
          <w:rStyle w:val="apple-converted-space"/>
          <w:rFonts w:ascii="Arial" w:hAnsi="Arial" w:cs="Arial"/>
          <w:sz w:val="20"/>
          <w:szCs w:val="20"/>
          <w:shd w:val="clear" w:color="auto" w:fill="FFFFFF"/>
          <w:lang w:val="ro-RO"/>
        </w:rPr>
        <w:t xml:space="preserve"> de fals ori a unei </w:t>
      </w:r>
      <w:proofErr w:type="spellStart"/>
      <w:r w:rsidRPr="00885185">
        <w:rPr>
          <w:rStyle w:val="apple-converted-space"/>
          <w:rFonts w:ascii="Arial" w:hAnsi="Arial" w:cs="Arial"/>
          <w:sz w:val="20"/>
          <w:szCs w:val="20"/>
          <w:shd w:val="clear" w:color="auto" w:fill="FFFFFF"/>
          <w:lang w:val="ro-RO"/>
        </w:rPr>
        <w:t>infracţiuni</w:t>
      </w:r>
      <w:proofErr w:type="spellEnd"/>
      <w:r w:rsidRPr="00885185">
        <w:rPr>
          <w:rStyle w:val="apple-converted-space"/>
          <w:rFonts w:ascii="Arial" w:hAnsi="Arial" w:cs="Arial"/>
          <w:sz w:val="20"/>
          <w:szCs w:val="20"/>
          <w:shd w:val="clear" w:color="auto" w:fill="FFFFFF"/>
          <w:lang w:val="ro-RO"/>
        </w:rPr>
        <w:t xml:space="preserve"> </w:t>
      </w:r>
      <w:proofErr w:type="spellStart"/>
      <w:r w:rsidRPr="00885185">
        <w:rPr>
          <w:rStyle w:val="apple-converted-space"/>
          <w:rFonts w:ascii="Arial" w:hAnsi="Arial" w:cs="Arial"/>
          <w:sz w:val="20"/>
          <w:szCs w:val="20"/>
          <w:shd w:val="clear" w:color="auto" w:fill="FFFFFF"/>
          <w:lang w:val="ro-RO"/>
        </w:rPr>
        <w:t>săvârşite</w:t>
      </w:r>
      <w:proofErr w:type="spellEnd"/>
      <w:r w:rsidRPr="00885185">
        <w:rPr>
          <w:rStyle w:val="apple-converted-space"/>
          <w:rFonts w:ascii="Arial" w:hAnsi="Arial" w:cs="Arial"/>
          <w:sz w:val="20"/>
          <w:szCs w:val="20"/>
          <w:shd w:val="clear" w:color="auto" w:fill="FFFFFF"/>
          <w:lang w:val="ro-RO"/>
        </w:rPr>
        <w:t xml:space="preserve"> cu </w:t>
      </w:r>
      <w:proofErr w:type="spellStart"/>
      <w:r w:rsidRPr="00885185">
        <w:rPr>
          <w:rStyle w:val="apple-converted-space"/>
          <w:rFonts w:ascii="Arial" w:hAnsi="Arial" w:cs="Arial"/>
          <w:sz w:val="20"/>
          <w:szCs w:val="20"/>
          <w:shd w:val="clear" w:color="auto" w:fill="FFFFFF"/>
          <w:lang w:val="ro-RO"/>
        </w:rPr>
        <w:t>intenţie</w:t>
      </w:r>
      <w:proofErr w:type="spellEnd"/>
      <w:r w:rsidRPr="00885185">
        <w:rPr>
          <w:rStyle w:val="apple-converted-space"/>
          <w:rFonts w:ascii="Arial" w:hAnsi="Arial" w:cs="Arial"/>
          <w:sz w:val="20"/>
          <w:szCs w:val="20"/>
          <w:shd w:val="clear" w:color="auto" w:fill="FFFFFF"/>
          <w:lang w:val="ro-RO"/>
        </w:rPr>
        <w:t xml:space="preserve"> care ar face-o incompatibilă cu exercitarea </w:t>
      </w:r>
      <w:proofErr w:type="spellStart"/>
      <w:r w:rsidRPr="00885185">
        <w:rPr>
          <w:rStyle w:val="apple-converted-space"/>
          <w:rFonts w:ascii="Arial" w:hAnsi="Arial" w:cs="Arial"/>
          <w:sz w:val="20"/>
          <w:szCs w:val="20"/>
          <w:shd w:val="clear" w:color="auto" w:fill="FFFFFF"/>
          <w:lang w:val="ro-RO"/>
        </w:rPr>
        <w:t>funcţiei</w:t>
      </w:r>
      <w:proofErr w:type="spellEnd"/>
      <w:r w:rsidRPr="00885185">
        <w:rPr>
          <w:rStyle w:val="apple-converted-space"/>
          <w:rFonts w:ascii="Arial" w:hAnsi="Arial" w:cs="Arial"/>
          <w:sz w:val="20"/>
          <w:szCs w:val="20"/>
          <w:shd w:val="clear" w:color="auto" w:fill="FFFFFF"/>
          <w:lang w:val="ro-RO"/>
        </w:rPr>
        <w:t xml:space="preserve"> publice, cu </w:t>
      </w:r>
      <w:proofErr w:type="spellStart"/>
      <w:r w:rsidRPr="00885185">
        <w:rPr>
          <w:rStyle w:val="apple-converted-space"/>
          <w:rFonts w:ascii="Arial" w:hAnsi="Arial" w:cs="Arial"/>
          <w:sz w:val="20"/>
          <w:szCs w:val="20"/>
          <w:shd w:val="clear" w:color="auto" w:fill="FFFFFF"/>
          <w:lang w:val="ro-RO"/>
        </w:rPr>
        <w:t>excepţia</w:t>
      </w:r>
      <w:proofErr w:type="spellEnd"/>
      <w:r w:rsidRPr="00885185">
        <w:rPr>
          <w:rStyle w:val="apple-converted-space"/>
          <w:rFonts w:ascii="Arial" w:hAnsi="Arial" w:cs="Arial"/>
          <w:sz w:val="20"/>
          <w:szCs w:val="20"/>
          <w:shd w:val="clear" w:color="auto" w:fill="FFFFFF"/>
          <w:lang w:val="ro-RO"/>
        </w:rPr>
        <w:t xml:space="preserve"> </w:t>
      </w:r>
      <w:proofErr w:type="spellStart"/>
      <w:r w:rsidRPr="00885185">
        <w:rPr>
          <w:rStyle w:val="apple-converted-space"/>
          <w:rFonts w:ascii="Arial" w:hAnsi="Arial" w:cs="Arial"/>
          <w:sz w:val="20"/>
          <w:szCs w:val="20"/>
          <w:shd w:val="clear" w:color="auto" w:fill="FFFFFF"/>
          <w:lang w:val="ro-RO"/>
        </w:rPr>
        <w:t>situaţiei</w:t>
      </w:r>
      <w:proofErr w:type="spellEnd"/>
      <w:r w:rsidRPr="00885185">
        <w:rPr>
          <w:rStyle w:val="apple-converted-space"/>
          <w:rFonts w:ascii="Arial" w:hAnsi="Arial" w:cs="Arial"/>
          <w:sz w:val="20"/>
          <w:szCs w:val="20"/>
          <w:shd w:val="clear" w:color="auto" w:fill="FFFFFF"/>
          <w:lang w:val="ro-RO"/>
        </w:rPr>
        <w:t xml:space="preserve"> în care a intervenit reabilitarea, amnistia post-</w:t>
      </w:r>
      <w:proofErr w:type="spellStart"/>
      <w:r w:rsidRPr="00885185">
        <w:rPr>
          <w:rStyle w:val="apple-converted-space"/>
          <w:rFonts w:ascii="Arial" w:hAnsi="Arial" w:cs="Arial"/>
          <w:sz w:val="20"/>
          <w:szCs w:val="20"/>
          <w:shd w:val="clear" w:color="auto" w:fill="FFFFFF"/>
          <w:lang w:val="ro-RO"/>
        </w:rPr>
        <w:t>condamnatorie</w:t>
      </w:r>
      <w:proofErr w:type="spellEnd"/>
      <w:r w:rsidRPr="00885185">
        <w:rPr>
          <w:rStyle w:val="apple-converted-space"/>
          <w:rFonts w:ascii="Arial" w:hAnsi="Arial" w:cs="Arial"/>
          <w:sz w:val="20"/>
          <w:szCs w:val="20"/>
          <w:shd w:val="clear" w:color="auto" w:fill="FFFFFF"/>
          <w:lang w:val="ro-RO"/>
        </w:rPr>
        <w:t xml:space="preserve"> sau dezincriminarea faptei.</w:t>
      </w:r>
    </w:p>
    <w:p w14:paraId="5A961341" w14:textId="77777777" w:rsidR="006A4FAE" w:rsidRPr="00885185" w:rsidRDefault="006A4FAE" w:rsidP="00D60D7B">
      <w:pPr>
        <w:pStyle w:val="Listparagraf"/>
        <w:numPr>
          <w:ilvl w:val="0"/>
          <w:numId w:val="14"/>
        </w:numPr>
        <w:spacing w:after="0" w:line="276" w:lineRule="auto"/>
        <w:jc w:val="both"/>
        <w:rPr>
          <w:rStyle w:val="apple-converted-space"/>
          <w:rFonts w:ascii="Arial" w:hAnsi="Arial" w:cs="Arial"/>
          <w:sz w:val="20"/>
          <w:szCs w:val="20"/>
          <w:shd w:val="clear" w:color="auto" w:fill="FFFFFF"/>
          <w:lang w:val="ro-RO"/>
        </w:rPr>
      </w:pPr>
      <w:r w:rsidRPr="00885185">
        <w:rPr>
          <w:rStyle w:val="apple-converted-space"/>
          <w:rFonts w:ascii="Arial" w:hAnsi="Arial" w:cs="Arial"/>
          <w:sz w:val="20"/>
          <w:szCs w:val="20"/>
          <w:u w:val="single"/>
          <w:shd w:val="clear" w:color="auto" w:fill="FFFFFF"/>
          <w:lang w:val="ro-RO"/>
        </w:rPr>
        <w:t>Mi s-a interzis/nu mi s-a interzis</w:t>
      </w:r>
      <w:r w:rsidRPr="00885185">
        <w:rPr>
          <w:rStyle w:val="apple-converted-space"/>
          <w:rFonts w:ascii="Arial" w:hAnsi="Arial" w:cs="Arial"/>
          <w:sz w:val="20"/>
          <w:szCs w:val="20"/>
          <w:shd w:val="clear" w:color="auto" w:fill="FFFFFF"/>
          <w:lang w:val="ro-RO"/>
        </w:rPr>
        <w:t xml:space="preserve"> dreptul de a ocupa o </w:t>
      </w:r>
      <w:proofErr w:type="spellStart"/>
      <w:r w:rsidRPr="00885185">
        <w:rPr>
          <w:rStyle w:val="apple-converted-space"/>
          <w:rFonts w:ascii="Arial" w:hAnsi="Arial" w:cs="Arial"/>
          <w:sz w:val="20"/>
          <w:szCs w:val="20"/>
          <w:shd w:val="clear" w:color="auto" w:fill="FFFFFF"/>
          <w:lang w:val="ro-RO"/>
        </w:rPr>
        <w:t>funcţie</w:t>
      </w:r>
      <w:proofErr w:type="spellEnd"/>
      <w:r w:rsidRPr="00885185">
        <w:rPr>
          <w:rStyle w:val="apple-converted-space"/>
          <w:rFonts w:ascii="Arial" w:hAnsi="Arial" w:cs="Arial"/>
          <w:sz w:val="20"/>
          <w:szCs w:val="20"/>
          <w:shd w:val="clear" w:color="auto" w:fill="FFFFFF"/>
          <w:lang w:val="ro-RO"/>
        </w:rPr>
        <w:t xml:space="preserve"> publică sau de a exercita profesia ori activitatea în executarea căreia a </w:t>
      </w:r>
      <w:proofErr w:type="spellStart"/>
      <w:r w:rsidRPr="00885185">
        <w:rPr>
          <w:rStyle w:val="apple-converted-space"/>
          <w:rFonts w:ascii="Arial" w:hAnsi="Arial" w:cs="Arial"/>
          <w:sz w:val="20"/>
          <w:szCs w:val="20"/>
          <w:shd w:val="clear" w:color="auto" w:fill="FFFFFF"/>
          <w:lang w:val="ro-RO"/>
        </w:rPr>
        <w:t>săvârşit</w:t>
      </w:r>
      <w:proofErr w:type="spellEnd"/>
      <w:r w:rsidRPr="00885185">
        <w:rPr>
          <w:rStyle w:val="apple-converted-space"/>
          <w:rFonts w:ascii="Arial" w:hAnsi="Arial" w:cs="Arial"/>
          <w:sz w:val="20"/>
          <w:szCs w:val="20"/>
          <w:shd w:val="clear" w:color="auto" w:fill="FFFFFF"/>
          <w:lang w:val="ro-RO"/>
        </w:rPr>
        <w:t xml:space="preserve"> fapta, prin hotărâre judecătorească definitivă, în </w:t>
      </w:r>
      <w:proofErr w:type="spellStart"/>
      <w:r w:rsidRPr="00885185">
        <w:rPr>
          <w:rStyle w:val="apple-converted-space"/>
          <w:rFonts w:ascii="Arial" w:hAnsi="Arial" w:cs="Arial"/>
          <w:sz w:val="20"/>
          <w:szCs w:val="20"/>
          <w:shd w:val="clear" w:color="auto" w:fill="FFFFFF"/>
          <w:lang w:val="ro-RO"/>
        </w:rPr>
        <w:t>condiţiile</w:t>
      </w:r>
      <w:proofErr w:type="spellEnd"/>
      <w:r w:rsidRPr="00885185">
        <w:rPr>
          <w:rStyle w:val="apple-converted-space"/>
          <w:rFonts w:ascii="Arial" w:hAnsi="Arial" w:cs="Arial"/>
          <w:sz w:val="20"/>
          <w:szCs w:val="20"/>
          <w:shd w:val="clear" w:color="auto" w:fill="FFFFFF"/>
          <w:lang w:val="ro-RO"/>
        </w:rPr>
        <w:t xml:space="preserve"> legii.</w:t>
      </w:r>
    </w:p>
    <w:p w14:paraId="4A6D8F29" w14:textId="77777777" w:rsidR="000D77F5" w:rsidRPr="00885185" w:rsidRDefault="000D77F5" w:rsidP="00D60D7B">
      <w:pPr>
        <w:pStyle w:val="Listparagraf"/>
        <w:numPr>
          <w:ilvl w:val="0"/>
          <w:numId w:val="14"/>
        </w:numPr>
        <w:shd w:val="clear" w:color="auto" w:fill="FFFFFF"/>
        <w:spacing w:line="276" w:lineRule="auto"/>
        <w:jc w:val="both"/>
        <w:rPr>
          <w:rFonts w:ascii="Arial" w:eastAsia="Times New Roman" w:hAnsi="Arial" w:cs="Arial"/>
          <w:sz w:val="20"/>
          <w:szCs w:val="20"/>
          <w:lang w:val="ro-RO" w:eastAsia="ro-RO"/>
        </w:rPr>
      </w:pPr>
      <w:r w:rsidRPr="00885185">
        <w:rPr>
          <w:rFonts w:ascii="Arial" w:eastAsia="Times New Roman" w:hAnsi="Arial" w:cs="Arial"/>
          <w:sz w:val="20"/>
          <w:szCs w:val="20"/>
          <w:u w:val="single"/>
          <w:lang w:val="ro-RO" w:eastAsia="ro-RO"/>
        </w:rPr>
        <w:t xml:space="preserve">Am fost/ nu am fost revocat </w:t>
      </w:r>
      <w:r w:rsidRPr="00885185">
        <w:rPr>
          <w:rFonts w:ascii="Arial" w:eastAsia="Times New Roman" w:hAnsi="Arial" w:cs="Arial"/>
          <w:sz w:val="20"/>
          <w:szCs w:val="20"/>
          <w:lang w:val="ro-RO" w:eastAsia="ro-RO"/>
        </w:rPr>
        <w:t xml:space="preserve">de către Consiliului de Administrație/Consiliul de Supraveghere, în condițiile stabilite </w:t>
      </w:r>
      <w:r w:rsidR="00BD06B3" w:rsidRPr="00885185">
        <w:rPr>
          <w:rFonts w:ascii="Arial" w:eastAsia="Times New Roman" w:hAnsi="Arial" w:cs="Arial"/>
          <w:sz w:val="20"/>
          <w:szCs w:val="20"/>
          <w:lang w:val="ro-RO" w:eastAsia="ro-RO"/>
        </w:rPr>
        <w:t>de art. 36 din OUG 109/2011, privind guvernanța corporativă a întreprinderilor publice cu modificările și completările ulterioare</w:t>
      </w:r>
      <w:r w:rsidR="00BD06B3" w:rsidRPr="00885185">
        <w:rPr>
          <w:rFonts w:ascii="Arial" w:eastAsia="Times New Roman" w:hAnsi="Arial" w:cs="Arial"/>
          <w:sz w:val="20"/>
          <w:szCs w:val="20"/>
          <w:u w:val="single"/>
          <w:lang w:val="ro-RO" w:eastAsia="ro-RO"/>
        </w:rPr>
        <w:t>.</w:t>
      </w:r>
    </w:p>
    <w:p w14:paraId="6819FCF8" w14:textId="77777777" w:rsidR="000D77F5" w:rsidRPr="00885185" w:rsidRDefault="000D77F5" w:rsidP="00D60D7B">
      <w:pPr>
        <w:pStyle w:val="Listparagraf"/>
        <w:numPr>
          <w:ilvl w:val="0"/>
          <w:numId w:val="14"/>
        </w:numPr>
        <w:spacing w:after="0" w:line="276" w:lineRule="auto"/>
        <w:jc w:val="both"/>
        <w:rPr>
          <w:rStyle w:val="apple-converted-space"/>
          <w:rFonts w:ascii="Arial" w:hAnsi="Arial" w:cs="Arial"/>
          <w:sz w:val="20"/>
          <w:szCs w:val="20"/>
          <w:shd w:val="clear" w:color="auto" w:fill="FFFFFF"/>
          <w:lang w:val="fr-BE"/>
        </w:rPr>
      </w:pPr>
      <w:r w:rsidRPr="00885185">
        <w:rPr>
          <w:rStyle w:val="apple-converted-space"/>
          <w:rFonts w:ascii="Arial" w:hAnsi="Arial" w:cs="Arial"/>
          <w:sz w:val="20"/>
          <w:szCs w:val="20"/>
          <w:u w:val="single"/>
          <w:shd w:val="clear" w:color="auto" w:fill="FFFFFF"/>
          <w:lang w:val="fr-BE"/>
        </w:rPr>
        <w:t xml:space="preserve">Am </w:t>
      </w:r>
      <w:proofErr w:type="spellStart"/>
      <w:r w:rsidRPr="00885185">
        <w:rPr>
          <w:rStyle w:val="apple-converted-space"/>
          <w:rFonts w:ascii="Arial" w:hAnsi="Arial" w:cs="Arial"/>
          <w:sz w:val="20"/>
          <w:szCs w:val="20"/>
          <w:u w:val="single"/>
          <w:shd w:val="clear" w:color="auto" w:fill="FFFFFF"/>
          <w:lang w:val="fr-BE"/>
        </w:rPr>
        <w:t>fost</w:t>
      </w:r>
      <w:proofErr w:type="spellEnd"/>
      <w:r w:rsidRPr="00885185">
        <w:rPr>
          <w:rStyle w:val="apple-converted-space"/>
          <w:rFonts w:ascii="Arial" w:hAnsi="Arial" w:cs="Arial"/>
          <w:sz w:val="20"/>
          <w:szCs w:val="20"/>
          <w:u w:val="single"/>
          <w:shd w:val="clear" w:color="auto" w:fill="FFFFFF"/>
          <w:lang w:val="fr-BE"/>
        </w:rPr>
        <w:t xml:space="preserve">/nu </w:t>
      </w:r>
      <w:proofErr w:type="spellStart"/>
      <w:r w:rsidRPr="00885185">
        <w:rPr>
          <w:rStyle w:val="apple-converted-space"/>
          <w:rFonts w:ascii="Arial" w:hAnsi="Arial" w:cs="Arial"/>
          <w:sz w:val="20"/>
          <w:szCs w:val="20"/>
          <w:u w:val="single"/>
          <w:shd w:val="clear" w:color="auto" w:fill="FFFFFF"/>
          <w:lang w:val="fr-BE"/>
        </w:rPr>
        <w:t>am</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fost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destituit</w:t>
      </w:r>
      <w:proofErr w:type="spellEnd"/>
      <w:r w:rsidRPr="00885185">
        <w:rPr>
          <w:rStyle w:val="apple-converted-space"/>
          <w:rFonts w:ascii="Arial" w:hAnsi="Arial" w:cs="Arial"/>
          <w:sz w:val="20"/>
          <w:szCs w:val="20"/>
          <w:u w:val="single"/>
          <w:shd w:val="clear" w:color="auto" w:fill="FFFFFF"/>
          <w:lang w:val="fr-BE"/>
        </w:rPr>
        <w:t>/ă</w:t>
      </w:r>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dintr</w:t>
      </w:r>
      <w:proofErr w:type="spellEnd"/>
      <w:r w:rsidRPr="00885185">
        <w:rPr>
          <w:rStyle w:val="apple-converted-space"/>
          <w:rFonts w:ascii="Arial" w:hAnsi="Arial" w:cs="Arial"/>
          <w:sz w:val="20"/>
          <w:szCs w:val="20"/>
          <w:shd w:val="clear" w:color="auto" w:fill="FFFFFF"/>
          <w:lang w:val="fr-BE"/>
        </w:rPr>
        <w:t xml:space="preserve">-o </w:t>
      </w:r>
      <w:proofErr w:type="spellStart"/>
      <w:r w:rsidRPr="00885185">
        <w:rPr>
          <w:rStyle w:val="apple-converted-space"/>
          <w:rFonts w:ascii="Arial" w:hAnsi="Arial" w:cs="Arial"/>
          <w:sz w:val="20"/>
          <w:szCs w:val="20"/>
          <w:shd w:val="clear" w:color="auto" w:fill="FFFFFF"/>
          <w:lang w:val="fr-BE"/>
        </w:rPr>
        <w:t>funcţie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publică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sau</w:t>
      </w:r>
      <w:proofErr w:type="spellEnd"/>
      <w:r w:rsidRPr="00885185">
        <w:rPr>
          <w:rStyle w:val="apple-converted-space"/>
          <w:rFonts w:ascii="Arial" w:hAnsi="Arial" w:cs="Arial"/>
          <w:sz w:val="20"/>
          <w:szCs w:val="20"/>
          <w:shd w:val="clear" w:color="auto" w:fill="FFFFFF"/>
          <w:lang w:val="fr-BE"/>
        </w:rPr>
        <w:t xml:space="preserve"> nu </w:t>
      </w:r>
      <w:proofErr w:type="spellStart"/>
      <w:r w:rsidRPr="00885185">
        <w:rPr>
          <w:rStyle w:val="apple-converted-space"/>
          <w:rFonts w:ascii="Arial" w:hAnsi="Arial" w:cs="Arial"/>
          <w:sz w:val="20"/>
          <w:szCs w:val="20"/>
          <w:shd w:val="clear" w:color="auto" w:fill="FFFFFF"/>
          <w:lang w:val="fr-BE"/>
        </w:rPr>
        <w:t>mi-a</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încetat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contractul</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individual</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muncă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pentru</w:t>
      </w:r>
      <w:proofErr w:type="spellEnd"/>
      <w:r w:rsidRPr="00885185">
        <w:rPr>
          <w:rStyle w:val="apple-converted-space"/>
          <w:rFonts w:ascii="Arial" w:hAnsi="Arial" w:cs="Arial"/>
          <w:sz w:val="20"/>
          <w:szCs w:val="20"/>
          <w:shd w:val="clear" w:color="auto" w:fill="FFFFFF"/>
          <w:lang w:val="fr-BE"/>
        </w:rPr>
        <w:t xml:space="preserve"> motive </w:t>
      </w:r>
      <w:proofErr w:type="spellStart"/>
      <w:r w:rsidRPr="00885185">
        <w:rPr>
          <w:rStyle w:val="apple-converted-space"/>
          <w:rFonts w:ascii="Arial" w:hAnsi="Arial" w:cs="Arial"/>
          <w:sz w:val="20"/>
          <w:szCs w:val="20"/>
          <w:shd w:val="clear" w:color="auto" w:fill="FFFFFF"/>
          <w:lang w:val="fr-BE"/>
        </w:rPr>
        <w:t>disciplinare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în</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ultimii</w:t>
      </w:r>
      <w:proofErr w:type="spellEnd"/>
      <w:r w:rsidRPr="00885185">
        <w:rPr>
          <w:rStyle w:val="apple-converted-space"/>
          <w:rFonts w:ascii="Arial" w:hAnsi="Arial" w:cs="Arial"/>
          <w:sz w:val="20"/>
          <w:szCs w:val="20"/>
          <w:shd w:val="clear" w:color="auto" w:fill="FFFFFF"/>
          <w:lang w:val="fr-BE"/>
        </w:rPr>
        <w:t xml:space="preserve"> 3 </w:t>
      </w:r>
      <w:proofErr w:type="spellStart"/>
      <w:r w:rsidRPr="00885185">
        <w:rPr>
          <w:rStyle w:val="apple-converted-space"/>
          <w:rFonts w:ascii="Arial" w:hAnsi="Arial" w:cs="Arial"/>
          <w:sz w:val="20"/>
          <w:szCs w:val="20"/>
          <w:shd w:val="clear" w:color="auto" w:fill="FFFFFF"/>
          <w:lang w:val="fr-BE"/>
        </w:rPr>
        <w:t>ani</w:t>
      </w:r>
      <w:proofErr w:type="spellEnd"/>
      <w:r w:rsidRPr="00885185">
        <w:rPr>
          <w:rStyle w:val="apple-converted-space"/>
          <w:rFonts w:ascii="Arial" w:hAnsi="Arial" w:cs="Arial"/>
          <w:sz w:val="20"/>
          <w:szCs w:val="20"/>
          <w:shd w:val="clear" w:color="auto" w:fill="FFFFFF"/>
          <w:lang w:val="fr-BE"/>
        </w:rPr>
        <w:t>.</w:t>
      </w:r>
    </w:p>
    <w:p w14:paraId="480AB792" w14:textId="77777777" w:rsidR="00192AE2" w:rsidRPr="00885185" w:rsidRDefault="00192AE2" w:rsidP="00885185">
      <w:pPr>
        <w:spacing w:after="0" w:line="276" w:lineRule="auto"/>
        <w:jc w:val="both"/>
        <w:rPr>
          <w:rStyle w:val="apple-converted-space"/>
          <w:rFonts w:ascii="Arial" w:hAnsi="Arial" w:cs="Arial"/>
          <w:sz w:val="20"/>
          <w:szCs w:val="20"/>
          <w:highlight w:val="yellow"/>
          <w:shd w:val="clear" w:color="auto" w:fill="FFFFFF"/>
          <w:lang w:val="fr-BE"/>
        </w:rPr>
      </w:pPr>
    </w:p>
    <w:p w14:paraId="5E313115" w14:textId="77777777" w:rsidR="006A4FAE" w:rsidRPr="00885185" w:rsidRDefault="006A4FAE" w:rsidP="00885185">
      <w:pPr>
        <w:autoSpaceDE w:val="0"/>
        <w:autoSpaceDN w:val="0"/>
        <w:adjustRightInd w:val="0"/>
        <w:spacing w:line="276" w:lineRule="auto"/>
        <w:jc w:val="both"/>
        <w:rPr>
          <w:rFonts w:ascii="Arial" w:hAnsi="Arial" w:cs="Arial"/>
          <w:i/>
          <w:iCs/>
          <w:sz w:val="20"/>
          <w:szCs w:val="20"/>
          <w:lang w:eastAsia="ro-RO"/>
        </w:rPr>
      </w:pPr>
      <w:r w:rsidRPr="00885185">
        <w:rPr>
          <w:rFonts w:ascii="Arial" w:hAnsi="Arial" w:cs="Arial"/>
          <w:i/>
          <w:iCs/>
          <w:sz w:val="20"/>
          <w:szCs w:val="20"/>
          <w:u w:val="single"/>
          <w:lang w:eastAsia="ro-RO"/>
        </w:rPr>
        <w:t>(</w:t>
      </w:r>
      <w:proofErr w:type="spellStart"/>
      <w:r w:rsidRPr="00885185">
        <w:rPr>
          <w:rFonts w:ascii="Arial" w:hAnsi="Arial" w:cs="Arial"/>
          <w:i/>
          <w:iCs/>
          <w:sz w:val="20"/>
          <w:szCs w:val="20"/>
          <w:u w:val="single"/>
          <w:lang w:eastAsia="ro-RO"/>
        </w:rPr>
        <w:t>Alegeti</w:t>
      </w:r>
      <w:proofErr w:type="spellEnd"/>
      <w:r w:rsidRPr="00885185">
        <w:rPr>
          <w:rFonts w:ascii="Arial" w:hAnsi="Arial" w:cs="Arial"/>
          <w:i/>
          <w:iCs/>
          <w:sz w:val="20"/>
          <w:szCs w:val="20"/>
          <w:u w:val="single"/>
          <w:lang w:eastAsia="ro-RO"/>
        </w:rPr>
        <w:t xml:space="preserve"> </w:t>
      </w:r>
      <w:proofErr w:type="spellStart"/>
      <w:r w:rsidRPr="00885185">
        <w:rPr>
          <w:rFonts w:ascii="Arial" w:hAnsi="Arial" w:cs="Arial"/>
          <w:i/>
          <w:iCs/>
          <w:sz w:val="20"/>
          <w:szCs w:val="20"/>
          <w:u w:val="single"/>
          <w:lang w:eastAsia="ro-RO"/>
        </w:rPr>
        <w:t>varianta</w:t>
      </w:r>
      <w:proofErr w:type="spellEnd"/>
      <w:r w:rsidRPr="00885185">
        <w:rPr>
          <w:rFonts w:ascii="Arial" w:hAnsi="Arial" w:cs="Arial"/>
          <w:i/>
          <w:iCs/>
          <w:sz w:val="20"/>
          <w:szCs w:val="20"/>
          <w:u w:val="single"/>
          <w:lang w:eastAsia="ro-RO"/>
        </w:rPr>
        <w:t xml:space="preserve"> care </w:t>
      </w:r>
      <w:proofErr w:type="spellStart"/>
      <w:r w:rsidRPr="00885185">
        <w:rPr>
          <w:rFonts w:ascii="Arial" w:hAnsi="Arial" w:cs="Arial"/>
          <w:i/>
          <w:iCs/>
          <w:sz w:val="20"/>
          <w:szCs w:val="20"/>
          <w:u w:val="single"/>
          <w:lang w:eastAsia="ro-RO"/>
        </w:rPr>
        <w:t>este</w:t>
      </w:r>
      <w:proofErr w:type="spellEnd"/>
      <w:r w:rsidRPr="00885185">
        <w:rPr>
          <w:rFonts w:ascii="Arial" w:hAnsi="Arial" w:cs="Arial"/>
          <w:i/>
          <w:iCs/>
          <w:sz w:val="20"/>
          <w:szCs w:val="20"/>
          <w:u w:val="single"/>
          <w:lang w:eastAsia="ro-RO"/>
        </w:rPr>
        <w:t xml:space="preserve"> </w:t>
      </w:r>
      <w:proofErr w:type="spellStart"/>
      <w:r w:rsidRPr="00885185">
        <w:rPr>
          <w:rFonts w:ascii="Arial" w:hAnsi="Arial" w:cs="Arial"/>
          <w:i/>
          <w:iCs/>
          <w:sz w:val="20"/>
          <w:szCs w:val="20"/>
          <w:u w:val="single"/>
          <w:lang w:eastAsia="ro-RO"/>
        </w:rPr>
        <w:t>adevarat</w:t>
      </w:r>
      <w:r w:rsidR="00567102" w:rsidRPr="00885185">
        <w:rPr>
          <w:rFonts w:ascii="Arial" w:hAnsi="Arial" w:cs="Arial"/>
          <w:i/>
          <w:iCs/>
          <w:sz w:val="20"/>
          <w:szCs w:val="20"/>
          <w:u w:val="single"/>
          <w:lang w:eastAsia="ro-RO"/>
        </w:rPr>
        <w:t>ă</w:t>
      </w:r>
      <w:proofErr w:type="spellEnd"/>
      <w:r w:rsidRPr="00885185">
        <w:rPr>
          <w:rFonts w:ascii="Arial" w:hAnsi="Arial" w:cs="Arial"/>
          <w:i/>
          <w:iCs/>
          <w:sz w:val="20"/>
          <w:szCs w:val="20"/>
          <w:u w:val="single"/>
          <w:lang w:eastAsia="ro-RO"/>
        </w:rPr>
        <w:t xml:space="preserve"> </w:t>
      </w:r>
      <w:proofErr w:type="spellStart"/>
      <w:r w:rsidRPr="00885185">
        <w:rPr>
          <w:rFonts w:ascii="Arial" w:hAnsi="Arial" w:cs="Arial"/>
          <w:i/>
          <w:iCs/>
          <w:sz w:val="20"/>
          <w:szCs w:val="20"/>
          <w:u w:val="single"/>
          <w:lang w:eastAsia="ro-RO"/>
        </w:rPr>
        <w:t>în</w:t>
      </w:r>
      <w:proofErr w:type="spellEnd"/>
      <w:r w:rsidRPr="00885185">
        <w:rPr>
          <w:rFonts w:ascii="Arial" w:hAnsi="Arial" w:cs="Arial"/>
          <w:i/>
          <w:iCs/>
          <w:sz w:val="20"/>
          <w:szCs w:val="20"/>
          <w:u w:val="single"/>
          <w:lang w:eastAsia="ro-RO"/>
        </w:rPr>
        <w:t xml:space="preserve"> </w:t>
      </w:r>
      <w:proofErr w:type="spellStart"/>
      <w:r w:rsidRPr="00885185">
        <w:rPr>
          <w:rFonts w:ascii="Arial" w:hAnsi="Arial" w:cs="Arial"/>
          <w:i/>
          <w:iCs/>
          <w:sz w:val="20"/>
          <w:szCs w:val="20"/>
          <w:u w:val="single"/>
          <w:lang w:eastAsia="ro-RO"/>
        </w:rPr>
        <w:t>cazul</w:t>
      </w:r>
      <w:proofErr w:type="spellEnd"/>
      <w:r w:rsidRPr="00885185">
        <w:rPr>
          <w:rFonts w:ascii="Arial" w:hAnsi="Arial" w:cs="Arial"/>
          <w:i/>
          <w:iCs/>
          <w:sz w:val="20"/>
          <w:szCs w:val="20"/>
          <w:u w:val="single"/>
          <w:lang w:eastAsia="ro-RO"/>
        </w:rPr>
        <w:t xml:space="preserve"> </w:t>
      </w:r>
      <w:proofErr w:type="spellStart"/>
      <w:r w:rsidRPr="00885185">
        <w:rPr>
          <w:rFonts w:ascii="Arial" w:hAnsi="Arial" w:cs="Arial"/>
          <w:i/>
          <w:iCs/>
          <w:sz w:val="20"/>
          <w:szCs w:val="20"/>
          <w:u w:val="single"/>
          <w:lang w:eastAsia="ro-RO"/>
        </w:rPr>
        <w:t>dvs</w:t>
      </w:r>
      <w:proofErr w:type="spellEnd"/>
      <w:r w:rsidRPr="00885185">
        <w:rPr>
          <w:rFonts w:ascii="Arial" w:hAnsi="Arial" w:cs="Arial"/>
          <w:i/>
          <w:iCs/>
          <w:sz w:val="20"/>
          <w:szCs w:val="20"/>
          <w:u w:val="single"/>
          <w:lang w:eastAsia="ro-RO"/>
        </w:rPr>
        <w:t>)</w:t>
      </w:r>
    </w:p>
    <w:p w14:paraId="2034D2B0" w14:textId="77777777" w:rsidR="006A4FAE" w:rsidRPr="00885185" w:rsidRDefault="006A4FAE" w:rsidP="00885185">
      <w:pPr>
        <w:tabs>
          <w:tab w:val="left" w:pos="851"/>
        </w:tabs>
        <w:spacing w:line="276" w:lineRule="auto"/>
        <w:jc w:val="both"/>
        <w:rPr>
          <w:rFonts w:ascii="Arial" w:hAnsi="Arial" w:cs="Arial"/>
          <w:b/>
          <w:sz w:val="20"/>
          <w:szCs w:val="20"/>
        </w:rPr>
      </w:pPr>
      <w:r w:rsidRPr="00885185">
        <w:rPr>
          <w:rFonts w:ascii="Arial" w:hAnsi="Arial" w:cs="Arial"/>
          <w:b/>
          <w:sz w:val="20"/>
          <w:szCs w:val="20"/>
        </w:rPr>
        <w:t xml:space="preserve">Data </w:t>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t xml:space="preserve">                                   </w:t>
      </w:r>
      <w:r w:rsidRPr="00885185">
        <w:rPr>
          <w:rFonts w:ascii="Arial" w:hAnsi="Arial" w:cs="Arial"/>
          <w:b/>
          <w:sz w:val="20"/>
          <w:szCs w:val="20"/>
        </w:rPr>
        <w:tab/>
      </w:r>
      <w:proofErr w:type="spellStart"/>
      <w:r w:rsidRPr="00885185">
        <w:rPr>
          <w:rFonts w:ascii="Arial" w:hAnsi="Arial" w:cs="Arial"/>
          <w:b/>
          <w:sz w:val="20"/>
          <w:szCs w:val="20"/>
        </w:rPr>
        <w:t>Nume</w:t>
      </w:r>
      <w:proofErr w:type="spellEnd"/>
      <w:r w:rsidRPr="00885185">
        <w:rPr>
          <w:rFonts w:ascii="Arial" w:hAnsi="Arial" w:cs="Arial"/>
          <w:b/>
          <w:sz w:val="20"/>
          <w:szCs w:val="20"/>
        </w:rPr>
        <w:t xml:space="preserve"> </w:t>
      </w:r>
      <w:proofErr w:type="spellStart"/>
      <w:r w:rsidRPr="00885185">
        <w:rPr>
          <w:rFonts w:ascii="Arial" w:hAnsi="Arial" w:cs="Arial"/>
          <w:b/>
          <w:sz w:val="20"/>
          <w:szCs w:val="20"/>
        </w:rPr>
        <w:t>şi</w:t>
      </w:r>
      <w:proofErr w:type="spellEnd"/>
      <w:r w:rsidRPr="00885185">
        <w:rPr>
          <w:rFonts w:ascii="Arial" w:hAnsi="Arial" w:cs="Arial"/>
          <w:b/>
          <w:sz w:val="20"/>
          <w:szCs w:val="20"/>
        </w:rPr>
        <w:t xml:space="preserve"> </w:t>
      </w:r>
      <w:proofErr w:type="spellStart"/>
      <w:r w:rsidRPr="00885185">
        <w:rPr>
          <w:rFonts w:ascii="Arial" w:hAnsi="Arial" w:cs="Arial"/>
          <w:b/>
          <w:sz w:val="20"/>
          <w:szCs w:val="20"/>
        </w:rPr>
        <w:t>prenume</w:t>
      </w:r>
      <w:proofErr w:type="spellEnd"/>
      <w:r w:rsidRPr="00885185">
        <w:rPr>
          <w:rFonts w:ascii="Arial" w:hAnsi="Arial" w:cs="Arial"/>
          <w:b/>
          <w:sz w:val="20"/>
          <w:szCs w:val="20"/>
        </w:rPr>
        <w:t xml:space="preserve"> </w:t>
      </w:r>
    </w:p>
    <w:p w14:paraId="25837E89" w14:textId="77777777" w:rsidR="006A4FAE" w:rsidRPr="00885185" w:rsidRDefault="006A4FAE" w:rsidP="00885185">
      <w:pPr>
        <w:tabs>
          <w:tab w:val="left" w:pos="851"/>
        </w:tabs>
        <w:spacing w:line="276" w:lineRule="auto"/>
        <w:jc w:val="both"/>
        <w:rPr>
          <w:rFonts w:ascii="Arial" w:hAnsi="Arial" w:cs="Arial"/>
          <w:b/>
          <w:sz w:val="20"/>
          <w:szCs w:val="20"/>
        </w:rPr>
      </w:pPr>
    </w:p>
    <w:p w14:paraId="409A0405" w14:textId="77777777" w:rsidR="006A4FAE" w:rsidRPr="00885185" w:rsidRDefault="006A4FAE" w:rsidP="00885185">
      <w:pPr>
        <w:tabs>
          <w:tab w:val="left" w:pos="851"/>
        </w:tabs>
        <w:spacing w:line="276" w:lineRule="auto"/>
        <w:jc w:val="both"/>
        <w:rPr>
          <w:rFonts w:ascii="Arial" w:hAnsi="Arial" w:cs="Arial"/>
          <w:b/>
          <w:sz w:val="20"/>
          <w:szCs w:val="20"/>
          <w:lang w:val="fr-BE"/>
        </w:rPr>
      </w:pP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r>
      <w:r w:rsidRPr="00885185">
        <w:rPr>
          <w:rFonts w:ascii="Arial" w:hAnsi="Arial" w:cs="Arial"/>
          <w:b/>
          <w:sz w:val="20"/>
          <w:szCs w:val="20"/>
        </w:rPr>
        <w:tab/>
        <w:t xml:space="preserve">                              </w:t>
      </w:r>
      <w:proofErr w:type="spellStart"/>
      <w:r w:rsidRPr="00885185">
        <w:rPr>
          <w:rFonts w:ascii="Arial" w:hAnsi="Arial" w:cs="Arial"/>
          <w:b/>
          <w:sz w:val="20"/>
          <w:szCs w:val="20"/>
          <w:lang w:val="fr-BE"/>
        </w:rPr>
        <w:t>Semnătura</w:t>
      </w:r>
      <w:proofErr w:type="spellEnd"/>
      <w:r w:rsidRPr="00885185">
        <w:rPr>
          <w:rFonts w:ascii="Arial" w:hAnsi="Arial" w:cs="Arial"/>
          <w:b/>
          <w:sz w:val="20"/>
          <w:szCs w:val="20"/>
          <w:lang w:val="fr-BE"/>
        </w:rPr>
        <w:t xml:space="preserve">             </w:t>
      </w:r>
    </w:p>
    <w:p w14:paraId="6F98FAC5" w14:textId="77777777" w:rsidR="006A4FAE" w:rsidRPr="00885185" w:rsidRDefault="006A4FAE" w:rsidP="00885185">
      <w:pPr>
        <w:tabs>
          <w:tab w:val="left" w:pos="851"/>
        </w:tabs>
        <w:spacing w:line="276" w:lineRule="auto"/>
        <w:jc w:val="both"/>
        <w:rPr>
          <w:rFonts w:ascii="Arial" w:hAnsi="Arial" w:cs="Arial"/>
          <w:b/>
          <w:sz w:val="20"/>
          <w:szCs w:val="20"/>
          <w:lang w:val="fr-BE"/>
        </w:rPr>
      </w:pPr>
    </w:p>
    <w:p w14:paraId="5AD9584B" w14:textId="77777777" w:rsidR="001E4AAA" w:rsidRPr="00885185" w:rsidRDefault="001E4AAA" w:rsidP="00885185">
      <w:pPr>
        <w:tabs>
          <w:tab w:val="left" w:pos="360"/>
        </w:tabs>
        <w:autoSpaceDE w:val="0"/>
        <w:autoSpaceDN w:val="0"/>
        <w:adjustRightInd w:val="0"/>
        <w:spacing w:line="276" w:lineRule="auto"/>
        <w:jc w:val="both"/>
        <w:rPr>
          <w:rFonts w:ascii="Arial" w:hAnsi="Arial" w:cs="Arial"/>
          <w:sz w:val="20"/>
          <w:szCs w:val="20"/>
          <w:lang w:val="fr-BE"/>
        </w:rPr>
      </w:pPr>
      <w:proofErr w:type="spellStart"/>
      <w:r w:rsidRPr="00885185">
        <w:rPr>
          <w:rFonts w:ascii="Arial" w:hAnsi="Arial" w:cs="Arial"/>
          <w:sz w:val="20"/>
          <w:szCs w:val="20"/>
          <w:lang w:val="fr-BE"/>
        </w:rPr>
        <w:t>Cunosc</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dispozițiile</w:t>
      </w:r>
      <w:proofErr w:type="spellEnd"/>
      <w:r w:rsidRPr="00885185">
        <w:rPr>
          <w:rFonts w:ascii="Arial" w:hAnsi="Arial" w:cs="Arial"/>
          <w:sz w:val="20"/>
          <w:szCs w:val="20"/>
          <w:lang w:val="fr-BE"/>
        </w:rPr>
        <w:t xml:space="preserve"> Art. 326 Cod </w:t>
      </w:r>
      <w:proofErr w:type="spellStart"/>
      <w:r w:rsidRPr="00885185">
        <w:rPr>
          <w:rFonts w:ascii="Arial" w:hAnsi="Arial" w:cs="Arial"/>
          <w:sz w:val="20"/>
          <w:szCs w:val="20"/>
          <w:lang w:val="fr-BE"/>
        </w:rPr>
        <w:t>penal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privire</w:t>
      </w:r>
      <w:proofErr w:type="spellEnd"/>
      <w:r w:rsidRPr="00885185">
        <w:rPr>
          <w:rFonts w:ascii="Arial" w:hAnsi="Arial" w:cs="Arial"/>
          <w:sz w:val="20"/>
          <w:szCs w:val="20"/>
          <w:lang w:val="fr-BE"/>
        </w:rPr>
        <w:t xml:space="preserve"> la </w:t>
      </w:r>
      <w:proofErr w:type="spellStart"/>
      <w:r w:rsidRPr="00885185">
        <w:rPr>
          <w:rFonts w:ascii="Arial" w:hAnsi="Arial" w:cs="Arial"/>
          <w:sz w:val="20"/>
          <w:szCs w:val="20"/>
          <w:lang w:val="fr-BE"/>
        </w:rPr>
        <w:t>falsul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declarații</w:t>
      </w:r>
      <w:proofErr w:type="spellEnd"/>
      <w:r w:rsidRPr="00885185">
        <w:rPr>
          <w:rFonts w:ascii="Arial" w:hAnsi="Arial" w:cs="Arial"/>
          <w:sz w:val="20"/>
          <w:szCs w:val="20"/>
          <w:lang w:val="fr-BE"/>
        </w:rPr>
        <w:t>.</w:t>
      </w:r>
    </w:p>
    <w:p w14:paraId="5F1D117B" w14:textId="77777777" w:rsidR="001E4AAA" w:rsidRPr="00885185" w:rsidRDefault="001E4AAA" w:rsidP="00885185">
      <w:pPr>
        <w:pStyle w:val="Default"/>
        <w:tabs>
          <w:tab w:val="left" w:pos="851"/>
        </w:tabs>
        <w:spacing w:line="276" w:lineRule="auto"/>
        <w:rPr>
          <w:color w:val="auto"/>
          <w:sz w:val="20"/>
          <w:szCs w:val="20"/>
        </w:rPr>
      </w:pPr>
    </w:p>
    <w:p w14:paraId="79348C86" w14:textId="77777777" w:rsidR="001E4AAA" w:rsidRPr="00885185" w:rsidRDefault="001E4AAA" w:rsidP="00885185">
      <w:pPr>
        <w:spacing w:line="276" w:lineRule="auto"/>
        <w:rPr>
          <w:rFonts w:ascii="Arial" w:hAnsi="Arial" w:cs="Arial"/>
          <w:b/>
          <w:bCs/>
          <w:color w:val="000000"/>
          <w:sz w:val="20"/>
          <w:szCs w:val="20"/>
          <w:lang w:val="ro-RO"/>
        </w:rPr>
      </w:pPr>
      <w:r w:rsidRPr="00885185">
        <w:rPr>
          <w:rFonts w:ascii="Arial" w:hAnsi="Arial" w:cs="Arial"/>
          <w:iCs/>
          <w:sz w:val="20"/>
          <w:szCs w:val="20"/>
          <w:lang w:val="ro-RO"/>
        </w:rPr>
        <w:t>*</w:t>
      </w:r>
      <w:r w:rsidRPr="00885185">
        <w:rPr>
          <w:rFonts w:ascii="Arial" w:hAnsi="Arial" w:cs="Arial"/>
          <w:b/>
          <w:bCs/>
          <w:color w:val="000000"/>
          <w:sz w:val="20"/>
          <w:szCs w:val="20"/>
          <w:lang w:val="ro-RO"/>
        </w:rPr>
        <w:t>Art. 326 Falsul în declarații</w:t>
      </w:r>
    </w:p>
    <w:p w14:paraId="6FFFDFA5" w14:textId="77777777" w:rsidR="001E4AAA" w:rsidRPr="00885185" w:rsidRDefault="001E4AAA" w:rsidP="00885185">
      <w:pPr>
        <w:spacing w:line="276" w:lineRule="auto"/>
        <w:rPr>
          <w:rFonts w:ascii="Arial" w:hAnsi="Arial" w:cs="Arial"/>
          <w:color w:val="000000"/>
          <w:sz w:val="20"/>
          <w:szCs w:val="20"/>
          <w:lang w:val="ro-RO"/>
        </w:rPr>
      </w:pPr>
      <w:r w:rsidRPr="00885185">
        <w:rPr>
          <w:rFonts w:ascii="Arial" w:hAnsi="Arial" w:cs="Arial"/>
          <w:color w:val="000000"/>
          <w:sz w:val="20"/>
          <w:szCs w:val="20"/>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633BD98" w14:textId="77777777" w:rsidR="005015E2" w:rsidRPr="00885185" w:rsidRDefault="005015E2" w:rsidP="00885185">
      <w:pPr>
        <w:tabs>
          <w:tab w:val="left" w:pos="851"/>
        </w:tabs>
        <w:spacing w:line="276" w:lineRule="auto"/>
        <w:jc w:val="both"/>
        <w:rPr>
          <w:rFonts w:ascii="Arial" w:hAnsi="Arial" w:cs="Arial"/>
          <w:b/>
          <w:sz w:val="20"/>
          <w:szCs w:val="20"/>
          <w:lang w:val="ro-RO"/>
        </w:rPr>
      </w:pPr>
    </w:p>
    <w:p w14:paraId="49FD4569" w14:textId="77777777" w:rsidR="005015E2" w:rsidRDefault="005015E2" w:rsidP="00885185">
      <w:pPr>
        <w:tabs>
          <w:tab w:val="left" w:pos="851"/>
        </w:tabs>
        <w:spacing w:line="276" w:lineRule="auto"/>
        <w:jc w:val="both"/>
        <w:rPr>
          <w:rFonts w:ascii="Arial" w:hAnsi="Arial" w:cs="Arial"/>
          <w:b/>
          <w:sz w:val="20"/>
          <w:szCs w:val="20"/>
          <w:lang w:val="ro-RO"/>
        </w:rPr>
      </w:pPr>
    </w:p>
    <w:p w14:paraId="145CBB24" w14:textId="77777777" w:rsidR="00632F0A" w:rsidRDefault="00632F0A" w:rsidP="00885185">
      <w:pPr>
        <w:tabs>
          <w:tab w:val="left" w:pos="851"/>
        </w:tabs>
        <w:spacing w:line="276" w:lineRule="auto"/>
        <w:jc w:val="both"/>
        <w:rPr>
          <w:rFonts w:ascii="Arial" w:hAnsi="Arial" w:cs="Arial"/>
          <w:b/>
          <w:sz w:val="20"/>
          <w:szCs w:val="20"/>
          <w:lang w:val="ro-RO"/>
        </w:rPr>
      </w:pPr>
    </w:p>
    <w:p w14:paraId="4484206E" w14:textId="77777777" w:rsidR="00632F0A" w:rsidRPr="00885185" w:rsidRDefault="00632F0A" w:rsidP="00885185">
      <w:pPr>
        <w:tabs>
          <w:tab w:val="left" w:pos="851"/>
        </w:tabs>
        <w:spacing w:line="276" w:lineRule="auto"/>
        <w:jc w:val="both"/>
        <w:rPr>
          <w:rFonts w:ascii="Arial" w:hAnsi="Arial" w:cs="Arial"/>
          <w:b/>
          <w:sz w:val="20"/>
          <w:szCs w:val="20"/>
          <w:lang w:val="ro-RO"/>
        </w:rPr>
      </w:pPr>
    </w:p>
    <w:p w14:paraId="1BDCF953" w14:textId="77777777" w:rsidR="003E0C1B" w:rsidRPr="00885185" w:rsidRDefault="003E0C1B" w:rsidP="00885185">
      <w:pPr>
        <w:tabs>
          <w:tab w:val="left" w:pos="851"/>
        </w:tabs>
        <w:spacing w:line="276" w:lineRule="auto"/>
        <w:jc w:val="both"/>
        <w:rPr>
          <w:rFonts w:ascii="Arial" w:hAnsi="Arial" w:cs="Arial"/>
          <w:b/>
          <w:sz w:val="20"/>
          <w:szCs w:val="20"/>
          <w:lang w:val="ro-RO"/>
        </w:rPr>
      </w:pPr>
    </w:p>
    <w:p w14:paraId="0755A512" w14:textId="77777777" w:rsidR="003E0C1B" w:rsidRPr="00885185" w:rsidRDefault="003E0C1B" w:rsidP="00885185">
      <w:pPr>
        <w:tabs>
          <w:tab w:val="left" w:pos="851"/>
        </w:tabs>
        <w:spacing w:line="276" w:lineRule="auto"/>
        <w:jc w:val="both"/>
        <w:rPr>
          <w:rFonts w:ascii="Arial" w:hAnsi="Arial" w:cs="Arial"/>
          <w:b/>
          <w:sz w:val="20"/>
          <w:szCs w:val="20"/>
          <w:lang w:val="ro-RO"/>
        </w:rPr>
      </w:pPr>
    </w:p>
    <w:p w14:paraId="7BAA54B0" w14:textId="77777777" w:rsidR="006A4FAE" w:rsidRPr="00885185" w:rsidRDefault="00614353" w:rsidP="00885185">
      <w:pPr>
        <w:pStyle w:val="Titlu1"/>
        <w:spacing w:line="276" w:lineRule="auto"/>
        <w:jc w:val="center"/>
        <w:rPr>
          <w:rFonts w:ascii="Arial" w:hAnsi="Arial" w:cs="Arial"/>
          <w:color w:val="auto"/>
          <w:sz w:val="20"/>
          <w:szCs w:val="20"/>
          <w:lang w:val="ro-RO"/>
        </w:rPr>
      </w:pPr>
      <w:bookmarkStart w:id="83" w:name="_Toc190148274"/>
      <w:bookmarkStart w:id="84" w:name="_Toc190148489"/>
      <w:r w:rsidRPr="00885185">
        <w:rPr>
          <w:rFonts w:ascii="Arial" w:hAnsi="Arial" w:cs="Arial"/>
          <w:b/>
          <w:color w:val="auto"/>
          <w:sz w:val="20"/>
          <w:szCs w:val="20"/>
          <w:lang w:val="ro-RO"/>
        </w:rPr>
        <w:t xml:space="preserve">Formular 4 </w:t>
      </w:r>
      <w:r w:rsidR="009F1858" w:rsidRPr="00885185">
        <w:rPr>
          <w:rFonts w:ascii="Arial" w:hAnsi="Arial" w:cs="Arial"/>
          <w:b/>
          <w:color w:val="auto"/>
          <w:sz w:val="20"/>
          <w:szCs w:val="20"/>
          <w:lang w:val="ro-RO"/>
        </w:rPr>
        <w:t>–</w:t>
      </w:r>
      <w:r w:rsidRPr="00885185">
        <w:rPr>
          <w:rFonts w:ascii="Arial" w:hAnsi="Arial" w:cs="Arial"/>
          <w:b/>
          <w:color w:val="auto"/>
          <w:sz w:val="20"/>
          <w:szCs w:val="20"/>
          <w:lang w:val="ro-RO"/>
        </w:rPr>
        <w:t xml:space="preserve"> </w:t>
      </w:r>
      <w:r w:rsidR="006A4FAE" w:rsidRPr="00885185">
        <w:rPr>
          <w:rFonts w:ascii="Arial" w:hAnsi="Arial" w:cs="Arial"/>
          <w:b/>
          <w:color w:val="auto"/>
          <w:sz w:val="20"/>
          <w:szCs w:val="20"/>
          <w:lang w:val="ro-RO"/>
        </w:rPr>
        <w:t>Declarație</w:t>
      </w:r>
      <w:r w:rsidR="009F1858" w:rsidRPr="00885185">
        <w:rPr>
          <w:rFonts w:ascii="Arial" w:hAnsi="Arial" w:cs="Arial"/>
          <w:b/>
          <w:color w:val="auto"/>
          <w:sz w:val="20"/>
          <w:szCs w:val="20"/>
          <w:lang w:val="ro-RO"/>
        </w:rPr>
        <w:t xml:space="preserve"> </w:t>
      </w:r>
      <w:r w:rsidR="006A4FAE" w:rsidRPr="00885185">
        <w:rPr>
          <w:rFonts w:ascii="Arial" w:hAnsi="Arial" w:cs="Arial"/>
          <w:b/>
          <w:color w:val="auto"/>
          <w:sz w:val="20"/>
          <w:szCs w:val="20"/>
          <w:lang w:val="ro-RO"/>
        </w:rPr>
        <w:t>pentru evaluare</w:t>
      </w:r>
      <w:bookmarkEnd w:id="83"/>
      <w:bookmarkEnd w:id="84"/>
    </w:p>
    <w:p w14:paraId="507FEA22" w14:textId="77777777" w:rsidR="006A4FAE" w:rsidRPr="00885185" w:rsidRDefault="006A4FAE" w:rsidP="00885185">
      <w:pPr>
        <w:spacing w:after="3" w:line="276" w:lineRule="auto"/>
        <w:ind w:left="370"/>
        <w:jc w:val="both"/>
        <w:rPr>
          <w:rFonts w:ascii="Arial" w:hAnsi="Arial" w:cs="Arial"/>
          <w:sz w:val="20"/>
          <w:szCs w:val="20"/>
          <w:lang w:val="ro-RO"/>
        </w:rPr>
      </w:pPr>
      <w:r w:rsidRPr="00885185">
        <w:rPr>
          <w:rFonts w:ascii="Arial" w:hAnsi="Arial" w:cs="Arial"/>
          <w:b/>
          <w:sz w:val="20"/>
          <w:szCs w:val="20"/>
          <w:lang w:val="ro-RO"/>
        </w:rPr>
        <w:t xml:space="preserve"> </w:t>
      </w:r>
      <w:r w:rsidRPr="00885185">
        <w:rPr>
          <w:rFonts w:ascii="Arial" w:hAnsi="Arial" w:cs="Arial"/>
          <w:sz w:val="20"/>
          <w:szCs w:val="20"/>
          <w:lang w:val="ro-RO"/>
        </w:rPr>
        <w:t xml:space="preserve">Subsemnatul/subsemnata__________________________________________________________,CNP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membru al </w:t>
      </w:r>
      <w:r w:rsidR="003E0C1B" w:rsidRPr="00885185">
        <w:rPr>
          <w:rFonts w:ascii="Arial" w:hAnsi="Arial" w:cs="Arial"/>
          <w:sz w:val="20"/>
          <w:szCs w:val="20"/>
          <w:lang w:val="ro-RO"/>
        </w:rPr>
        <w:t xml:space="preserve">consiliului de </w:t>
      </w:r>
      <w:proofErr w:type="spellStart"/>
      <w:r w:rsidR="003E0C1B" w:rsidRPr="00885185">
        <w:rPr>
          <w:rFonts w:ascii="Arial" w:hAnsi="Arial" w:cs="Arial"/>
          <w:sz w:val="20"/>
          <w:szCs w:val="20"/>
          <w:lang w:val="ro-RO"/>
        </w:rPr>
        <w:t>administratie</w:t>
      </w:r>
      <w:proofErr w:type="spellEnd"/>
      <w:r w:rsidR="003E0C1B" w:rsidRPr="00885185">
        <w:rPr>
          <w:rFonts w:ascii="Arial" w:hAnsi="Arial" w:cs="Arial"/>
          <w:sz w:val="20"/>
          <w:szCs w:val="20"/>
          <w:lang w:val="ro-RO"/>
        </w:rPr>
        <w:t xml:space="preserve"> al</w:t>
      </w:r>
      <w:r w:rsidRPr="00885185">
        <w:rPr>
          <w:rFonts w:ascii="Arial" w:hAnsi="Arial" w:cs="Arial"/>
          <w:sz w:val="20"/>
          <w:szCs w:val="20"/>
          <w:lang w:val="ro-RO"/>
        </w:rPr>
        <w:t xml:space="preserve"> </w:t>
      </w:r>
      <w:r w:rsidR="007153C8">
        <w:rPr>
          <w:rFonts w:ascii="Arial" w:hAnsi="Arial" w:cs="Arial"/>
          <w:sz w:val="20"/>
          <w:szCs w:val="20"/>
          <w:lang w:val="ro-RO"/>
        </w:rPr>
        <w:t xml:space="preserve">SOCIETĂȚII </w:t>
      </w:r>
      <w:r w:rsidR="00352222">
        <w:rPr>
          <w:rFonts w:ascii="Arial" w:hAnsi="Arial" w:cs="Arial"/>
          <w:sz w:val="20"/>
          <w:szCs w:val="20"/>
          <w:lang w:val="ro-RO"/>
        </w:rPr>
        <w:t>APAVIL SA</w:t>
      </w:r>
      <w:r w:rsidR="003E0C1B" w:rsidRPr="00885185">
        <w:rPr>
          <w:rFonts w:ascii="Arial" w:hAnsi="Arial" w:cs="Arial"/>
          <w:sz w:val="20"/>
          <w:szCs w:val="20"/>
          <w:lang w:val="ro-RO"/>
        </w:rPr>
        <w:t xml:space="preserve">, </w:t>
      </w:r>
      <w:r w:rsidRPr="00885185">
        <w:rPr>
          <w:rFonts w:ascii="Arial" w:hAnsi="Arial" w:cs="Arial"/>
          <w:sz w:val="20"/>
          <w:szCs w:val="20"/>
          <w:lang w:val="ro-RO"/>
        </w:rPr>
        <w:t xml:space="preserve">precum și de dreptul de a mă retrage oricând de la participarea la desfășurarea procedurii de evaluare.  </w:t>
      </w:r>
    </w:p>
    <w:p w14:paraId="5646007A" w14:textId="77777777" w:rsidR="006A4FAE" w:rsidRPr="00885185" w:rsidRDefault="006A4FAE" w:rsidP="00885185">
      <w:pPr>
        <w:spacing w:after="187" w:line="276" w:lineRule="auto"/>
        <w:ind w:left="-15" w:firstLine="360"/>
        <w:jc w:val="both"/>
        <w:rPr>
          <w:rFonts w:ascii="Arial" w:hAnsi="Arial" w:cs="Arial"/>
          <w:sz w:val="20"/>
          <w:szCs w:val="20"/>
        </w:rPr>
      </w:pPr>
      <w:r w:rsidRPr="00885185">
        <w:rPr>
          <w:rFonts w:ascii="Arial" w:hAnsi="Arial" w:cs="Arial"/>
          <w:sz w:val="20"/>
          <w:szCs w:val="20"/>
        </w:rPr>
        <w:t xml:space="preserve">Sunt de </w:t>
      </w:r>
      <w:proofErr w:type="spellStart"/>
      <w:r w:rsidRPr="00885185">
        <w:rPr>
          <w:rFonts w:ascii="Arial" w:hAnsi="Arial" w:cs="Arial"/>
          <w:sz w:val="20"/>
          <w:szCs w:val="20"/>
        </w:rPr>
        <w:t>acord</w:t>
      </w:r>
      <w:proofErr w:type="spellEnd"/>
      <w:r w:rsidRPr="00885185">
        <w:rPr>
          <w:rFonts w:ascii="Arial" w:hAnsi="Arial" w:cs="Arial"/>
          <w:sz w:val="20"/>
          <w:szCs w:val="20"/>
        </w:rPr>
        <w:t xml:space="preserve"> </w:t>
      </w:r>
      <w:proofErr w:type="spellStart"/>
      <w:r w:rsidRPr="00885185">
        <w:rPr>
          <w:rFonts w:ascii="Arial" w:hAnsi="Arial" w:cs="Arial"/>
          <w:sz w:val="20"/>
          <w:szCs w:val="20"/>
        </w:rPr>
        <w:t>să</w:t>
      </w:r>
      <w:proofErr w:type="spellEnd"/>
      <w:r w:rsidRPr="00885185">
        <w:rPr>
          <w:rFonts w:ascii="Arial" w:hAnsi="Arial" w:cs="Arial"/>
          <w:sz w:val="20"/>
          <w:szCs w:val="20"/>
        </w:rPr>
        <w:t xml:space="preserve"> </w:t>
      </w:r>
      <w:proofErr w:type="spellStart"/>
      <w:r w:rsidRPr="00885185">
        <w:rPr>
          <w:rFonts w:ascii="Arial" w:hAnsi="Arial" w:cs="Arial"/>
          <w:sz w:val="20"/>
          <w:szCs w:val="20"/>
        </w:rPr>
        <w:t>fiu</w:t>
      </w:r>
      <w:proofErr w:type="spellEnd"/>
      <w:r w:rsidRPr="00885185">
        <w:rPr>
          <w:rFonts w:ascii="Arial" w:hAnsi="Arial" w:cs="Arial"/>
          <w:sz w:val="20"/>
          <w:szCs w:val="20"/>
        </w:rPr>
        <w:t xml:space="preserve"> </w:t>
      </w:r>
      <w:proofErr w:type="spellStart"/>
      <w:r w:rsidRPr="00885185">
        <w:rPr>
          <w:rFonts w:ascii="Arial" w:hAnsi="Arial" w:cs="Arial"/>
          <w:sz w:val="20"/>
          <w:szCs w:val="20"/>
        </w:rPr>
        <w:t>examinat</w:t>
      </w:r>
      <w:proofErr w:type="spellEnd"/>
      <w:r w:rsidRPr="00885185">
        <w:rPr>
          <w:rFonts w:ascii="Arial" w:hAnsi="Arial" w:cs="Arial"/>
          <w:sz w:val="20"/>
          <w:szCs w:val="20"/>
        </w:rPr>
        <w:t xml:space="preserve">(ă) </w:t>
      </w:r>
      <w:proofErr w:type="spellStart"/>
      <w:r w:rsidRPr="00885185">
        <w:rPr>
          <w:rFonts w:ascii="Arial" w:hAnsi="Arial" w:cs="Arial"/>
          <w:sz w:val="20"/>
          <w:szCs w:val="20"/>
        </w:rPr>
        <w:t>în</w:t>
      </w:r>
      <w:proofErr w:type="spellEnd"/>
      <w:r w:rsidRPr="00885185">
        <w:rPr>
          <w:rFonts w:ascii="Arial" w:hAnsi="Arial" w:cs="Arial"/>
          <w:sz w:val="20"/>
          <w:szCs w:val="20"/>
        </w:rPr>
        <w:t xml:space="preserve"> </w:t>
      </w:r>
      <w:proofErr w:type="spellStart"/>
      <w:r w:rsidRPr="00885185">
        <w:rPr>
          <w:rFonts w:ascii="Arial" w:hAnsi="Arial" w:cs="Arial"/>
          <w:sz w:val="20"/>
          <w:szCs w:val="20"/>
        </w:rPr>
        <w:t>cadrul</w:t>
      </w:r>
      <w:proofErr w:type="spellEnd"/>
      <w:r w:rsidRPr="00885185">
        <w:rPr>
          <w:rFonts w:ascii="Arial" w:hAnsi="Arial" w:cs="Arial"/>
          <w:sz w:val="20"/>
          <w:szCs w:val="20"/>
        </w:rPr>
        <w:t xml:space="preserve"> </w:t>
      </w:r>
      <w:proofErr w:type="spellStart"/>
      <w:r w:rsidRPr="00885185">
        <w:rPr>
          <w:rFonts w:ascii="Arial" w:hAnsi="Arial" w:cs="Arial"/>
          <w:sz w:val="20"/>
          <w:szCs w:val="20"/>
        </w:rPr>
        <w:t>interviului</w:t>
      </w:r>
      <w:proofErr w:type="spellEnd"/>
      <w:r w:rsidRPr="00885185">
        <w:rPr>
          <w:rFonts w:ascii="Arial" w:hAnsi="Arial" w:cs="Arial"/>
          <w:sz w:val="20"/>
          <w:szCs w:val="20"/>
        </w:rPr>
        <w:t xml:space="preserve"> </w:t>
      </w:r>
      <w:proofErr w:type="spellStart"/>
      <w:r w:rsidRPr="00885185">
        <w:rPr>
          <w:rFonts w:ascii="Arial" w:hAnsi="Arial" w:cs="Arial"/>
          <w:sz w:val="20"/>
          <w:szCs w:val="20"/>
        </w:rPr>
        <w:t>şi</w:t>
      </w:r>
      <w:proofErr w:type="spellEnd"/>
      <w:r w:rsidRPr="00885185">
        <w:rPr>
          <w:rFonts w:ascii="Arial" w:hAnsi="Arial" w:cs="Arial"/>
          <w:sz w:val="20"/>
          <w:szCs w:val="20"/>
        </w:rPr>
        <w:t xml:space="preserve"> a </w:t>
      </w:r>
      <w:proofErr w:type="spellStart"/>
      <w:r w:rsidRPr="00885185">
        <w:rPr>
          <w:rFonts w:ascii="Arial" w:hAnsi="Arial" w:cs="Arial"/>
          <w:sz w:val="20"/>
          <w:szCs w:val="20"/>
        </w:rPr>
        <w:t>probelor</w:t>
      </w:r>
      <w:proofErr w:type="spellEnd"/>
      <w:r w:rsidRPr="00885185">
        <w:rPr>
          <w:rFonts w:ascii="Arial" w:hAnsi="Arial" w:cs="Arial"/>
          <w:sz w:val="20"/>
          <w:szCs w:val="20"/>
        </w:rPr>
        <w:t xml:space="preserve"> de </w:t>
      </w:r>
      <w:proofErr w:type="spellStart"/>
      <w:r w:rsidRPr="00885185">
        <w:rPr>
          <w:rFonts w:ascii="Arial" w:hAnsi="Arial" w:cs="Arial"/>
          <w:sz w:val="20"/>
          <w:szCs w:val="20"/>
        </w:rPr>
        <w:t>selecție</w:t>
      </w:r>
      <w:proofErr w:type="spellEnd"/>
      <w:r w:rsidRPr="00885185">
        <w:rPr>
          <w:rFonts w:ascii="Arial" w:hAnsi="Arial" w:cs="Arial"/>
          <w:sz w:val="20"/>
          <w:szCs w:val="20"/>
        </w:rPr>
        <w:t xml:space="preserve">, in </w:t>
      </w:r>
      <w:proofErr w:type="spellStart"/>
      <w:r w:rsidRPr="00885185">
        <w:rPr>
          <w:rFonts w:ascii="Arial" w:hAnsi="Arial" w:cs="Arial"/>
          <w:sz w:val="20"/>
          <w:szCs w:val="20"/>
        </w:rPr>
        <w:t>următoarele</w:t>
      </w:r>
      <w:proofErr w:type="spellEnd"/>
      <w:r w:rsidRPr="00885185">
        <w:rPr>
          <w:rFonts w:ascii="Arial" w:hAnsi="Arial" w:cs="Arial"/>
          <w:sz w:val="20"/>
          <w:szCs w:val="20"/>
        </w:rPr>
        <w:t xml:space="preserve"> </w:t>
      </w:r>
      <w:proofErr w:type="spellStart"/>
      <w:r w:rsidRPr="00885185">
        <w:rPr>
          <w:rFonts w:ascii="Arial" w:hAnsi="Arial" w:cs="Arial"/>
          <w:sz w:val="20"/>
          <w:szCs w:val="20"/>
        </w:rPr>
        <w:t>condiții</w:t>
      </w:r>
      <w:proofErr w:type="spellEnd"/>
      <w:r w:rsidRPr="00885185">
        <w:rPr>
          <w:rFonts w:ascii="Arial" w:hAnsi="Arial" w:cs="Arial"/>
          <w:sz w:val="20"/>
          <w:szCs w:val="20"/>
        </w:rPr>
        <w:t xml:space="preserve">:  </w:t>
      </w:r>
    </w:p>
    <w:p w14:paraId="568D3843" w14:textId="77777777" w:rsidR="006A4FAE" w:rsidRPr="007153C8" w:rsidRDefault="006A4FAE" w:rsidP="00D60D7B">
      <w:pPr>
        <w:numPr>
          <w:ilvl w:val="0"/>
          <w:numId w:val="15"/>
        </w:numPr>
        <w:spacing w:after="3" w:line="276" w:lineRule="auto"/>
        <w:ind w:hanging="360"/>
        <w:jc w:val="both"/>
        <w:rPr>
          <w:rFonts w:ascii="Arial" w:hAnsi="Arial" w:cs="Arial"/>
          <w:sz w:val="20"/>
          <w:szCs w:val="20"/>
          <w:lang w:val="fr-BE"/>
        </w:rPr>
      </w:pPr>
      <w:proofErr w:type="spellStart"/>
      <w:r w:rsidRPr="007153C8">
        <w:rPr>
          <w:rFonts w:ascii="Arial" w:hAnsi="Arial" w:cs="Arial"/>
          <w:sz w:val="20"/>
          <w:szCs w:val="20"/>
          <w:lang w:val="fr-BE"/>
        </w:rPr>
        <w:t>Evaluarea</w:t>
      </w:r>
      <w:proofErr w:type="spellEnd"/>
      <w:r w:rsidRPr="007153C8">
        <w:rPr>
          <w:rFonts w:ascii="Arial" w:hAnsi="Arial" w:cs="Arial"/>
          <w:sz w:val="20"/>
          <w:szCs w:val="20"/>
          <w:lang w:val="fr-BE"/>
        </w:rPr>
        <w:t xml:space="preserve"> se </w:t>
      </w:r>
      <w:proofErr w:type="spellStart"/>
      <w:r w:rsidRPr="007153C8">
        <w:rPr>
          <w:rFonts w:ascii="Arial" w:hAnsi="Arial" w:cs="Arial"/>
          <w:sz w:val="20"/>
          <w:szCs w:val="20"/>
          <w:lang w:val="fr-BE"/>
        </w:rPr>
        <w:t>efectuează</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înainte</w:t>
      </w:r>
      <w:proofErr w:type="spellEnd"/>
      <w:r w:rsidRPr="007153C8">
        <w:rPr>
          <w:rFonts w:ascii="Arial" w:hAnsi="Arial" w:cs="Arial"/>
          <w:sz w:val="20"/>
          <w:szCs w:val="20"/>
          <w:lang w:val="fr-BE"/>
        </w:rPr>
        <w:t xml:space="preserve"> de </w:t>
      </w:r>
      <w:proofErr w:type="spellStart"/>
      <w:r w:rsidRPr="007153C8">
        <w:rPr>
          <w:rFonts w:ascii="Arial" w:hAnsi="Arial" w:cs="Arial"/>
          <w:sz w:val="20"/>
          <w:szCs w:val="20"/>
          <w:lang w:val="fr-BE"/>
        </w:rPr>
        <w:t>recomandarea</w:t>
      </w:r>
      <w:proofErr w:type="spellEnd"/>
      <w:r w:rsidRPr="007153C8">
        <w:rPr>
          <w:rFonts w:ascii="Arial" w:hAnsi="Arial" w:cs="Arial"/>
          <w:sz w:val="20"/>
          <w:szCs w:val="20"/>
          <w:lang w:val="fr-BE"/>
        </w:rPr>
        <w:t xml:space="preserve"> mea </w:t>
      </w:r>
      <w:proofErr w:type="spellStart"/>
      <w:r w:rsidRPr="007153C8">
        <w:rPr>
          <w:rFonts w:ascii="Arial" w:hAnsi="Arial" w:cs="Arial"/>
          <w:sz w:val="20"/>
          <w:szCs w:val="20"/>
          <w:lang w:val="fr-BE"/>
        </w:rPr>
        <w:t>pentru</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postul</w:t>
      </w:r>
      <w:proofErr w:type="spellEnd"/>
      <w:r w:rsidRPr="007153C8">
        <w:rPr>
          <w:rFonts w:ascii="Arial" w:hAnsi="Arial" w:cs="Arial"/>
          <w:sz w:val="20"/>
          <w:szCs w:val="20"/>
          <w:lang w:val="fr-BE"/>
        </w:rPr>
        <w:t xml:space="preserve"> de membru al </w:t>
      </w:r>
      <w:proofErr w:type="spellStart"/>
      <w:r w:rsidR="003E0C1B" w:rsidRPr="007153C8">
        <w:rPr>
          <w:rFonts w:ascii="Arial" w:hAnsi="Arial" w:cs="Arial"/>
          <w:sz w:val="20"/>
          <w:szCs w:val="20"/>
          <w:lang w:val="fr-BE"/>
        </w:rPr>
        <w:t>consiliului</w:t>
      </w:r>
      <w:proofErr w:type="spellEnd"/>
      <w:r w:rsidR="003E0C1B" w:rsidRPr="007153C8">
        <w:rPr>
          <w:rFonts w:ascii="Arial" w:hAnsi="Arial" w:cs="Arial"/>
          <w:sz w:val="20"/>
          <w:szCs w:val="20"/>
          <w:lang w:val="fr-BE"/>
        </w:rPr>
        <w:t xml:space="preserve"> de </w:t>
      </w:r>
      <w:proofErr w:type="spellStart"/>
      <w:r w:rsidR="003E0C1B" w:rsidRPr="007153C8">
        <w:rPr>
          <w:rFonts w:ascii="Arial" w:hAnsi="Arial" w:cs="Arial"/>
          <w:sz w:val="20"/>
          <w:szCs w:val="20"/>
          <w:lang w:val="fr-BE"/>
        </w:rPr>
        <w:t>administratie</w:t>
      </w:r>
      <w:proofErr w:type="spellEnd"/>
      <w:r w:rsidR="003E0C1B" w:rsidRPr="007153C8">
        <w:rPr>
          <w:rFonts w:ascii="Arial" w:hAnsi="Arial" w:cs="Arial"/>
          <w:sz w:val="20"/>
          <w:szCs w:val="20"/>
          <w:lang w:val="fr-BE"/>
        </w:rPr>
        <w:t xml:space="preserve"> al </w:t>
      </w:r>
      <w:r w:rsidR="007153C8">
        <w:rPr>
          <w:rFonts w:ascii="Arial" w:hAnsi="Arial" w:cs="Arial"/>
          <w:sz w:val="20"/>
          <w:szCs w:val="20"/>
          <w:lang w:val="ro-RO"/>
        </w:rPr>
        <w:t xml:space="preserve">SOCIETĂȚII </w:t>
      </w:r>
      <w:r w:rsidR="00352222">
        <w:rPr>
          <w:rFonts w:ascii="Arial" w:hAnsi="Arial" w:cs="Arial"/>
          <w:sz w:val="20"/>
          <w:szCs w:val="20"/>
          <w:lang w:val="ro-RO"/>
        </w:rPr>
        <w:t>APAVIL SA</w:t>
      </w:r>
      <w:r w:rsidR="007153C8" w:rsidRPr="00885185">
        <w:rPr>
          <w:rFonts w:ascii="Arial" w:hAnsi="Arial" w:cs="Arial"/>
          <w:sz w:val="20"/>
          <w:szCs w:val="20"/>
          <w:lang w:val="ro-RO"/>
        </w:rPr>
        <w:t xml:space="preserve"> </w:t>
      </w:r>
      <w:proofErr w:type="spellStart"/>
      <w:r w:rsidR="0020222A">
        <w:rPr>
          <w:rFonts w:ascii="Arial" w:hAnsi="Arial" w:cs="Arial"/>
          <w:sz w:val="20"/>
          <w:szCs w:val="20"/>
          <w:lang w:val="fr-BE"/>
        </w:rPr>
        <w:t>e</w:t>
      </w:r>
      <w:r w:rsidRPr="007153C8">
        <w:rPr>
          <w:rFonts w:ascii="Arial" w:hAnsi="Arial" w:cs="Arial"/>
          <w:sz w:val="20"/>
          <w:szCs w:val="20"/>
          <w:lang w:val="fr-BE"/>
        </w:rPr>
        <w:t>a</w:t>
      </w:r>
      <w:proofErr w:type="spellEnd"/>
      <w:r w:rsidRPr="007153C8">
        <w:rPr>
          <w:rFonts w:ascii="Arial" w:hAnsi="Arial" w:cs="Arial"/>
          <w:sz w:val="20"/>
          <w:szCs w:val="20"/>
          <w:lang w:val="fr-BE"/>
        </w:rPr>
        <w:t xml:space="preserve"> se </w:t>
      </w:r>
      <w:proofErr w:type="spellStart"/>
      <w:r w:rsidRPr="007153C8">
        <w:rPr>
          <w:rFonts w:ascii="Arial" w:hAnsi="Arial" w:cs="Arial"/>
          <w:sz w:val="20"/>
          <w:szCs w:val="20"/>
          <w:lang w:val="fr-BE"/>
        </w:rPr>
        <w:t>execută</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în</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scopul</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stabilirii</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aptitudinilor</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mele</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în</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raport</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cu</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exigențele</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acestui</w:t>
      </w:r>
      <w:proofErr w:type="spellEnd"/>
      <w:r w:rsidRPr="007153C8">
        <w:rPr>
          <w:rFonts w:ascii="Arial" w:hAnsi="Arial" w:cs="Arial"/>
          <w:sz w:val="20"/>
          <w:szCs w:val="20"/>
          <w:lang w:val="fr-BE"/>
        </w:rPr>
        <w:t xml:space="preserve"> post.  </w:t>
      </w:r>
    </w:p>
    <w:p w14:paraId="02B44A6B" w14:textId="77777777" w:rsidR="006A4FAE" w:rsidRPr="00784252" w:rsidRDefault="006A4FAE" w:rsidP="00D60D7B">
      <w:pPr>
        <w:numPr>
          <w:ilvl w:val="0"/>
          <w:numId w:val="15"/>
        </w:numPr>
        <w:spacing w:after="3" w:line="276" w:lineRule="auto"/>
        <w:ind w:hanging="360"/>
        <w:jc w:val="both"/>
        <w:rPr>
          <w:rFonts w:ascii="Arial" w:hAnsi="Arial" w:cs="Arial"/>
          <w:sz w:val="20"/>
          <w:szCs w:val="20"/>
          <w:lang w:val="fr-BE"/>
        </w:rPr>
      </w:pPr>
      <w:proofErr w:type="spellStart"/>
      <w:r w:rsidRPr="00784252">
        <w:rPr>
          <w:rFonts w:ascii="Arial" w:hAnsi="Arial" w:cs="Arial"/>
          <w:sz w:val="20"/>
          <w:szCs w:val="20"/>
          <w:lang w:val="fr-BE"/>
        </w:rPr>
        <w:t>Rezultatele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probelor</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testelor</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administrate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recomandările</w:t>
      </w:r>
      <w:proofErr w:type="spellEnd"/>
      <w:r w:rsidRPr="00784252">
        <w:rPr>
          <w:rFonts w:ascii="Arial" w:hAnsi="Arial" w:cs="Arial"/>
          <w:sz w:val="20"/>
          <w:szCs w:val="20"/>
          <w:lang w:val="fr-BE"/>
        </w:rPr>
        <w:t xml:space="preserve"> ce se vor </w:t>
      </w:r>
      <w:proofErr w:type="spellStart"/>
      <w:r w:rsidRPr="00784252">
        <w:rPr>
          <w:rFonts w:ascii="Arial" w:hAnsi="Arial" w:cs="Arial"/>
          <w:sz w:val="20"/>
          <w:szCs w:val="20"/>
          <w:lang w:val="fr-BE"/>
        </w:rPr>
        <w:t>desprinde</w:t>
      </w:r>
      <w:proofErr w:type="spellEnd"/>
      <w:r w:rsidRPr="00784252">
        <w:rPr>
          <w:rFonts w:ascii="Arial" w:hAnsi="Arial" w:cs="Arial"/>
          <w:sz w:val="20"/>
          <w:szCs w:val="20"/>
          <w:lang w:val="fr-BE"/>
        </w:rPr>
        <w:t xml:space="preserve"> vor fi </w:t>
      </w:r>
      <w:proofErr w:type="spellStart"/>
      <w:r w:rsidRPr="00784252">
        <w:rPr>
          <w:rFonts w:ascii="Arial" w:hAnsi="Arial" w:cs="Arial"/>
          <w:sz w:val="20"/>
          <w:szCs w:val="20"/>
          <w:lang w:val="fr-BE"/>
        </w:rPr>
        <w:t>comunicate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celor</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pentru</w:t>
      </w:r>
      <w:proofErr w:type="spellEnd"/>
      <w:r w:rsidRPr="00784252">
        <w:rPr>
          <w:rFonts w:ascii="Arial" w:hAnsi="Arial" w:cs="Arial"/>
          <w:sz w:val="20"/>
          <w:szCs w:val="20"/>
          <w:lang w:val="fr-BE"/>
        </w:rPr>
        <w:t xml:space="preserve"> care </w:t>
      </w:r>
      <w:proofErr w:type="spellStart"/>
      <w:r w:rsidRPr="00784252">
        <w:rPr>
          <w:rFonts w:ascii="Arial" w:hAnsi="Arial" w:cs="Arial"/>
          <w:sz w:val="20"/>
          <w:szCs w:val="20"/>
          <w:lang w:val="fr-BE"/>
        </w:rPr>
        <w:t>voi</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lucra</w:t>
      </w:r>
      <w:proofErr w:type="spellEnd"/>
      <w:r w:rsidRPr="00784252">
        <w:rPr>
          <w:rFonts w:ascii="Arial" w:hAnsi="Arial" w:cs="Arial"/>
          <w:sz w:val="20"/>
          <w:szCs w:val="20"/>
          <w:lang w:val="fr-BE"/>
        </w:rPr>
        <w:t xml:space="preserve">/presta </w:t>
      </w:r>
      <w:proofErr w:type="spellStart"/>
      <w:r w:rsidRPr="00784252">
        <w:rPr>
          <w:rFonts w:ascii="Arial" w:hAnsi="Arial" w:cs="Arial"/>
          <w:sz w:val="20"/>
          <w:szCs w:val="20"/>
          <w:lang w:val="fr-BE"/>
        </w:rPr>
        <w:t>servicii</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Sunt</w:t>
      </w:r>
      <w:proofErr w:type="spellEnd"/>
      <w:r w:rsidRPr="00784252">
        <w:rPr>
          <w:rFonts w:ascii="Arial" w:hAnsi="Arial" w:cs="Arial"/>
          <w:sz w:val="20"/>
          <w:szCs w:val="20"/>
          <w:lang w:val="fr-BE"/>
        </w:rPr>
        <w:t xml:space="preserve"> de </w:t>
      </w:r>
      <w:proofErr w:type="spellStart"/>
      <w:r w:rsidRPr="00784252">
        <w:rPr>
          <w:rFonts w:ascii="Arial" w:hAnsi="Arial" w:cs="Arial"/>
          <w:sz w:val="20"/>
          <w:szCs w:val="20"/>
          <w:lang w:val="fr-BE"/>
        </w:rPr>
        <w:t>acord</w:t>
      </w:r>
      <w:proofErr w:type="spellEnd"/>
      <w:r w:rsidRPr="00784252">
        <w:rPr>
          <w:rFonts w:ascii="Arial" w:hAnsi="Arial" w:cs="Arial"/>
          <w:sz w:val="20"/>
          <w:szCs w:val="20"/>
          <w:lang w:val="fr-BE"/>
        </w:rPr>
        <w:t xml:space="preserve"> </w:t>
      </w:r>
      <w:proofErr w:type="spellStart"/>
      <w:proofErr w:type="gramStart"/>
      <w:r w:rsidRPr="00784252">
        <w:rPr>
          <w:rFonts w:ascii="Arial" w:hAnsi="Arial" w:cs="Arial"/>
          <w:sz w:val="20"/>
          <w:szCs w:val="20"/>
          <w:lang w:val="fr-BE"/>
        </w:rPr>
        <w:t>ca</w:t>
      </w:r>
      <w:proofErr w:type="spellEnd"/>
      <w:proofErr w:type="gramEnd"/>
      <w:r w:rsidRPr="00784252">
        <w:rPr>
          <w:rFonts w:ascii="Arial" w:hAnsi="Arial" w:cs="Arial"/>
          <w:sz w:val="20"/>
          <w:szCs w:val="20"/>
          <w:lang w:val="fr-BE"/>
        </w:rPr>
        <w:t xml:space="preserve">, </w:t>
      </w:r>
      <w:proofErr w:type="spellStart"/>
      <w:r w:rsidRPr="00784252">
        <w:rPr>
          <w:rFonts w:ascii="Arial" w:hAnsi="Arial" w:cs="Arial"/>
          <w:sz w:val="20"/>
          <w:szCs w:val="20"/>
          <w:lang w:val="fr-BE"/>
        </w:rPr>
        <w:t>în</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condițiile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legii</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rezultatele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obținute</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să</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facă</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obiectul</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prelucrării</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în</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scopuri</w:t>
      </w:r>
      <w:proofErr w:type="spellEnd"/>
      <w:r w:rsidRPr="00784252">
        <w:rPr>
          <w:rFonts w:ascii="Arial" w:hAnsi="Arial" w:cs="Arial"/>
          <w:sz w:val="20"/>
          <w:szCs w:val="20"/>
          <w:lang w:val="fr-BE"/>
        </w:rPr>
        <w:t xml:space="preserve"> </w:t>
      </w:r>
      <w:proofErr w:type="spellStart"/>
      <w:r w:rsidRPr="00784252">
        <w:rPr>
          <w:rFonts w:ascii="Arial" w:hAnsi="Arial" w:cs="Arial"/>
          <w:sz w:val="20"/>
          <w:szCs w:val="20"/>
          <w:lang w:val="fr-BE"/>
        </w:rPr>
        <w:t>statistice</w:t>
      </w:r>
      <w:proofErr w:type="spellEnd"/>
      <w:r w:rsidRPr="00784252">
        <w:rPr>
          <w:rFonts w:ascii="Arial" w:hAnsi="Arial" w:cs="Arial"/>
          <w:sz w:val="20"/>
          <w:szCs w:val="20"/>
          <w:lang w:val="fr-BE"/>
        </w:rPr>
        <w:t xml:space="preserve">. </w:t>
      </w:r>
    </w:p>
    <w:p w14:paraId="5997A9CF" w14:textId="77777777" w:rsidR="006A4FAE" w:rsidRPr="00885185" w:rsidRDefault="00160754" w:rsidP="00D60D7B">
      <w:pPr>
        <w:numPr>
          <w:ilvl w:val="0"/>
          <w:numId w:val="15"/>
        </w:numPr>
        <w:spacing w:after="3" w:line="276" w:lineRule="auto"/>
        <w:ind w:hanging="360"/>
        <w:jc w:val="both"/>
        <w:rPr>
          <w:rFonts w:ascii="Arial" w:hAnsi="Arial" w:cs="Arial"/>
          <w:sz w:val="20"/>
          <w:szCs w:val="20"/>
        </w:rPr>
      </w:pPr>
      <w:proofErr w:type="spellStart"/>
      <w:r w:rsidRPr="00885185">
        <w:rPr>
          <w:rFonts w:ascii="Arial" w:hAnsi="Arial" w:cs="Arial"/>
          <w:sz w:val="20"/>
          <w:szCs w:val="20"/>
          <w:lang w:val="fr-BE"/>
        </w:rPr>
        <w:t>Mă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voi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prezenta</w:t>
      </w:r>
      <w:proofErr w:type="spellEnd"/>
      <w:r w:rsidR="006A4FAE" w:rsidRPr="00885185">
        <w:rPr>
          <w:rFonts w:ascii="Arial" w:hAnsi="Arial" w:cs="Arial"/>
          <w:sz w:val="20"/>
          <w:szCs w:val="20"/>
          <w:lang w:val="fr-BE"/>
        </w:rPr>
        <w:t xml:space="preserve"> la </w:t>
      </w:r>
      <w:proofErr w:type="spellStart"/>
      <w:r w:rsidR="006A4FAE" w:rsidRPr="00885185">
        <w:rPr>
          <w:rFonts w:ascii="Arial" w:hAnsi="Arial" w:cs="Arial"/>
          <w:sz w:val="20"/>
          <w:szCs w:val="20"/>
          <w:lang w:val="fr-BE"/>
        </w:rPr>
        <w:t>interviul</w:t>
      </w:r>
      <w:proofErr w:type="spellEnd"/>
      <w:r w:rsidR="006A4FAE" w:rsidRPr="00885185">
        <w:rPr>
          <w:rFonts w:ascii="Arial" w:hAnsi="Arial" w:cs="Arial"/>
          <w:sz w:val="20"/>
          <w:szCs w:val="20"/>
          <w:lang w:val="fr-BE"/>
        </w:rPr>
        <w:t xml:space="preserve"> de </w:t>
      </w:r>
      <w:proofErr w:type="spellStart"/>
      <w:r w:rsidR="006A4FAE" w:rsidRPr="00885185">
        <w:rPr>
          <w:rFonts w:ascii="Arial" w:hAnsi="Arial" w:cs="Arial"/>
          <w:sz w:val="20"/>
          <w:szCs w:val="20"/>
          <w:lang w:val="fr-BE"/>
        </w:rPr>
        <w:t>selecție</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odihnit</w:t>
      </w:r>
      <w:proofErr w:type="spellEnd"/>
      <w:r w:rsidR="006A4FAE" w:rsidRPr="00885185">
        <w:rPr>
          <w:rFonts w:ascii="Arial" w:hAnsi="Arial" w:cs="Arial"/>
          <w:sz w:val="20"/>
          <w:szCs w:val="20"/>
          <w:lang w:val="fr-BE"/>
        </w:rPr>
        <w:t xml:space="preserve">(ă), </w:t>
      </w:r>
      <w:proofErr w:type="spellStart"/>
      <w:r w:rsidR="006A4FAE" w:rsidRPr="00885185">
        <w:rPr>
          <w:rFonts w:ascii="Arial" w:hAnsi="Arial" w:cs="Arial"/>
          <w:sz w:val="20"/>
          <w:szCs w:val="20"/>
          <w:lang w:val="fr-BE"/>
        </w:rPr>
        <w:t>fără</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să</w:t>
      </w:r>
      <w:proofErr w:type="spellEnd"/>
      <w:r w:rsidR="006A4FAE" w:rsidRPr="00885185">
        <w:rPr>
          <w:rFonts w:ascii="Arial" w:hAnsi="Arial" w:cs="Arial"/>
          <w:sz w:val="20"/>
          <w:szCs w:val="20"/>
          <w:lang w:val="fr-BE"/>
        </w:rPr>
        <w:t xml:space="preserve"> fi </w:t>
      </w:r>
      <w:proofErr w:type="spellStart"/>
      <w:r w:rsidR="006A4FAE" w:rsidRPr="00885185">
        <w:rPr>
          <w:rFonts w:ascii="Arial" w:hAnsi="Arial" w:cs="Arial"/>
          <w:sz w:val="20"/>
          <w:szCs w:val="20"/>
          <w:lang w:val="fr-BE"/>
        </w:rPr>
        <w:t>consumat</w:t>
      </w:r>
      <w:proofErr w:type="spellEnd"/>
      <w:r w:rsidR="006A4FAE" w:rsidRPr="00885185">
        <w:rPr>
          <w:rFonts w:ascii="Arial" w:hAnsi="Arial" w:cs="Arial"/>
          <w:sz w:val="20"/>
          <w:szCs w:val="20"/>
          <w:lang w:val="fr-BE"/>
        </w:rPr>
        <w:t xml:space="preserve"> alcool </w:t>
      </w:r>
      <w:proofErr w:type="spellStart"/>
      <w:r w:rsidR="006A4FAE" w:rsidRPr="00885185">
        <w:rPr>
          <w:rFonts w:ascii="Arial" w:hAnsi="Arial" w:cs="Arial"/>
          <w:sz w:val="20"/>
          <w:szCs w:val="20"/>
          <w:lang w:val="fr-BE"/>
        </w:rPr>
        <w:t>în</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ultimele</w:t>
      </w:r>
      <w:proofErr w:type="spellEnd"/>
      <w:r w:rsidR="006A4FAE" w:rsidRPr="00885185">
        <w:rPr>
          <w:rFonts w:ascii="Arial" w:hAnsi="Arial" w:cs="Arial"/>
          <w:sz w:val="20"/>
          <w:szCs w:val="20"/>
          <w:lang w:val="fr-BE"/>
        </w:rPr>
        <w:t xml:space="preserve"> 24 ore. Nu </w:t>
      </w:r>
      <w:proofErr w:type="spellStart"/>
      <w:r w:rsidR="006A4FAE" w:rsidRPr="00885185">
        <w:rPr>
          <w:rFonts w:ascii="Arial" w:hAnsi="Arial" w:cs="Arial"/>
          <w:sz w:val="20"/>
          <w:szCs w:val="20"/>
          <w:lang w:val="fr-BE"/>
        </w:rPr>
        <w:t>sufăr</w:t>
      </w:r>
      <w:proofErr w:type="spellEnd"/>
      <w:r w:rsidR="006A4FAE" w:rsidRPr="00885185">
        <w:rPr>
          <w:rFonts w:ascii="Arial" w:hAnsi="Arial" w:cs="Arial"/>
          <w:sz w:val="20"/>
          <w:szCs w:val="20"/>
          <w:lang w:val="fr-BE"/>
        </w:rPr>
        <w:t xml:space="preserve"> de </w:t>
      </w:r>
      <w:proofErr w:type="spellStart"/>
      <w:r w:rsidR="006A4FAE" w:rsidRPr="00885185">
        <w:rPr>
          <w:rFonts w:ascii="Arial" w:hAnsi="Arial" w:cs="Arial"/>
          <w:sz w:val="20"/>
          <w:szCs w:val="20"/>
          <w:lang w:val="fr-BE"/>
        </w:rPr>
        <w:t>boli</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cronice</w:t>
      </w:r>
      <w:proofErr w:type="spellEnd"/>
      <w:r w:rsidR="006A4FAE" w:rsidRPr="00885185">
        <w:rPr>
          <w:rFonts w:ascii="Arial" w:hAnsi="Arial" w:cs="Arial"/>
          <w:sz w:val="20"/>
          <w:szCs w:val="20"/>
          <w:lang w:val="fr-BE"/>
        </w:rPr>
        <w:t xml:space="preserve">, nu </w:t>
      </w:r>
      <w:proofErr w:type="spellStart"/>
      <w:r w:rsidR="006A4FAE" w:rsidRPr="00885185">
        <w:rPr>
          <w:rFonts w:ascii="Arial" w:hAnsi="Arial" w:cs="Arial"/>
          <w:sz w:val="20"/>
          <w:szCs w:val="20"/>
          <w:lang w:val="fr-BE"/>
        </w:rPr>
        <w:t>am</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dureri</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fizice</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și</w:t>
      </w:r>
      <w:proofErr w:type="spellEnd"/>
      <w:r w:rsidR="006A4FAE" w:rsidRPr="00885185">
        <w:rPr>
          <w:rFonts w:ascii="Arial" w:hAnsi="Arial" w:cs="Arial"/>
          <w:sz w:val="20"/>
          <w:szCs w:val="20"/>
          <w:lang w:val="fr-BE"/>
        </w:rPr>
        <w:t xml:space="preserve"> nu </w:t>
      </w:r>
      <w:proofErr w:type="spellStart"/>
      <w:r w:rsidR="006A4FAE" w:rsidRPr="00885185">
        <w:rPr>
          <w:rFonts w:ascii="Arial" w:hAnsi="Arial" w:cs="Arial"/>
          <w:sz w:val="20"/>
          <w:szCs w:val="20"/>
          <w:lang w:val="fr-BE"/>
        </w:rPr>
        <w:t>mă</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aflu</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sub</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tratament</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medicamentos</w:t>
      </w:r>
      <w:proofErr w:type="spellEnd"/>
      <w:r w:rsidR="006A4FAE" w:rsidRPr="00885185">
        <w:rPr>
          <w:rFonts w:ascii="Arial" w:hAnsi="Arial" w:cs="Arial"/>
          <w:sz w:val="20"/>
          <w:szCs w:val="20"/>
          <w:lang w:val="fr-BE"/>
        </w:rPr>
        <w:t xml:space="preserve"> care </w:t>
      </w:r>
      <w:proofErr w:type="spellStart"/>
      <w:r w:rsidR="006A4FAE" w:rsidRPr="00885185">
        <w:rPr>
          <w:rFonts w:ascii="Arial" w:hAnsi="Arial" w:cs="Arial"/>
          <w:sz w:val="20"/>
          <w:szCs w:val="20"/>
          <w:lang w:val="fr-BE"/>
        </w:rPr>
        <w:t>ar</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putea</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influența</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rezultatele</w:t>
      </w:r>
      <w:proofErr w:type="spellEnd"/>
      <w:r w:rsidR="006A4FAE" w:rsidRPr="00885185">
        <w:rPr>
          <w:rFonts w:ascii="Arial" w:hAnsi="Arial" w:cs="Arial"/>
          <w:sz w:val="20"/>
          <w:szCs w:val="20"/>
          <w:lang w:val="fr-BE"/>
        </w:rPr>
        <w:t xml:space="preserve"> </w:t>
      </w:r>
      <w:proofErr w:type="spellStart"/>
      <w:r w:rsidR="006A4FAE" w:rsidRPr="00885185">
        <w:rPr>
          <w:rFonts w:ascii="Arial" w:hAnsi="Arial" w:cs="Arial"/>
          <w:sz w:val="20"/>
          <w:szCs w:val="20"/>
          <w:lang w:val="fr-BE"/>
        </w:rPr>
        <w:t>evaluării</w:t>
      </w:r>
      <w:proofErr w:type="spellEnd"/>
      <w:r w:rsidR="006A4FAE" w:rsidRPr="00885185">
        <w:rPr>
          <w:rFonts w:ascii="Arial" w:hAnsi="Arial" w:cs="Arial"/>
          <w:sz w:val="20"/>
          <w:szCs w:val="20"/>
          <w:lang w:val="fr-BE"/>
        </w:rPr>
        <w:t xml:space="preserve">. </w:t>
      </w:r>
      <w:r w:rsidR="006A4FAE" w:rsidRPr="00885185">
        <w:rPr>
          <w:rFonts w:ascii="Arial" w:hAnsi="Arial" w:cs="Arial"/>
          <w:sz w:val="20"/>
          <w:szCs w:val="20"/>
        </w:rPr>
        <w:t xml:space="preserve">Am </w:t>
      </w:r>
      <w:proofErr w:type="spellStart"/>
      <w:r w:rsidR="006A4FAE" w:rsidRPr="00885185">
        <w:rPr>
          <w:rFonts w:ascii="Arial" w:hAnsi="Arial" w:cs="Arial"/>
          <w:sz w:val="20"/>
          <w:szCs w:val="20"/>
        </w:rPr>
        <w:t>fost</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informat</w:t>
      </w:r>
      <w:proofErr w:type="spellEnd"/>
      <w:r w:rsidR="006A4FAE" w:rsidRPr="00885185">
        <w:rPr>
          <w:rFonts w:ascii="Arial" w:hAnsi="Arial" w:cs="Arial"/>
          <w:sz w:val="20"/>
          <w:szCs w:val="20"/>
        </w:rPr>
        <w:t xml:space="preserve">(ă) </w:t>
      </w:r>
      <w:proofErr w:type="spellStart"/>
      <w:r w:rsidR="006A4FAE" w:rsidRPr="00885185">
        <w:rPr>
          <w:rFonts w:ascii="Arial" w:hAnsi="Arial" w:cs="Arial"/>
          <w:sz w:val="20"/>
          <w:szCs w:val="20"/>
        </w:rPr>
        <w:t>că</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trebuie</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sa</w:t>
      </w:r>
      <w:proofErr w:type="spellEnd"/>
      <w:r w:rsidR="006A4FAE" w:rsidRPr="00885185">
        <w:rPr>
          <w:rFonts w:ascii="Arial" w:hAnsi="Arial" w:cs="Arial"/>
          <w:sz w:val="20"/>
          <w:szCs w:val="20"/>
        </w:rPr>
        <w:t xml:space="preserve"> am </w:t>
      </w:r>
      <w:proofErr w:type="spellStart"/>
      <w:r w:rsidR="006A4FAE" w:rsidRPr="00885185">
        <w:rPr>
          <w:rFonts w:ascii="Arial" w:hAnsi="Arial" w:cs="Arial"/>
          <w:sz w:val="20"/>
          <w:szCs w:val="20"/>
        </w:rPr>
        <w:t>asupra</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mea</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ochelarii</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sau</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proteza</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auditivă</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dacă</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este</w:t>
      </w:r>
      <w:proofErr w:type="spellEnd"/>
      <w:r w:rsidR="006A4FAE" w:rsidRPr="00885185">
        <w:rPr>
          <w:rFonts w:ascii="Arial" w:hAnsi="Arial" w:cs="Arial"/>
          <w:sz w:val="20"/>
          <w:szCs w:val="20"/>
        </w:rPr>
        <w:t xml:space="preserve"> </w:t>
      </w:r>
      <w:proofErr w:type="spellStart"/>
      <w:r w:rsidR="006A4FAE" w:rsidRPr="00885185">
        <w:rPr>
          <w:rFonts w:ascii="Arial" w:hAnsi="Arial" w:cs="Arial"/>
          <w:sz w:val="20"/>
          <w:szCs w:val="20"/>
        </w:rPr>
        <w:t>cazul</w:t>
      </w:r>
      <w:proofErr w:type="spellEnd"/>
      <w:r w:rsidR="006A4FAE" w:rsidRPr="00885185">
        <w:rPr>
          <w:rFonts w:ascii="Arial" w:hAnsi="Arial" w:cs="Arial"/>
          <w:sz w:val="20"/>
          <w:szCs w:val="20"/>
        </w:rPr>
        <w:t xml:space="preserve">). </w:t>
      </w:r>
    </w:p>
    <w:p w14:paraId="2A5A5A39" w14:textId="77777777" w:rsidR="007153C8" w:rsidRPr="007153C8" w:rsidRDefault="006A4FAE" w:rsidP="00D60D7B">
      <w:pPr>
        <w:numPr>
          <w:ilvl w:val="0"/>
          <w:numId w:val="15"/>
        </w:numPr>
        <w:spacing w:after="221" w:line="276" w:lineRule="auto"/>
        <w:ind w:hanging="360"/>
        <w:jc w:val="both"/>
        <w:rPr>
          <w:rFonts w:ascii="Arial" w:hAnsi="Arial" w:cs="Arial"/>
          <w:sz w:val="20"/>
          <w:szCs w:val="20"/>
          <w:lang w:val="fr-BE"/>
        </w:rPr>
      </w:pPr>
      <w:proofErr w:type="spellStart"/>
      <w:r w:rsidRPr="007153C8">
        <w:rPr>
          <w:rFonts w:ascii="Arial" w:hAnsi="Arial" w:cs="Arial"/>
          <w:sz w:val="20"/>
          <w:szCs w:val="20"/>
          <w:lang w:val="fr-BE"/>
        </w:rPr>
        <w:t>Sunt</w:t>
      </w:r>
      <w:proofErr w:type="spellEnd"/>
      <w:r w:rsidRPr="007153C8">
        <w:rPr>
          <w:rFonts w:ascii="Arial" w:hAnsi="Arial" w:cs="Arial"/>
          <w:sz w:val="20"/>
          <w:szCs w:val="20"/>
          <w:lang w:val="fr-BE"/>
        </w:rPr>
        <w:t xml:space="preserve"> de </w:t>
      </w:r>
      <w:proofErr w:type="spellStart"/>
      <w:r w:rsidRPr="007153C8">
        <w:rPr>
          <w:rFonts w:ascii="Arial" w:hAnsi="Arial" w:cs="Arial"/>
          <w:sz w:val="20"/>
          <w:szCs w:val="20"/>
          <w:lang w:val="fr-BE"/>
        </w:rPr>
        <w:t>acord</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cu</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înregistrarea</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interviului</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pentru</w:t>
      </w:r>
      <w:proofErr w:type="spellEnd"/>
      <w:r w:rsidRPr="007153C8">
        <w:rPr>
          <w:rFonts w:ascii="Arial" w:hAnsi="Arial" w:cs="Arial"/>
          <w:sz w:val="20"/>
          <w:szCs w:val="20"/>
          <w:lang w:val="fr-BE"/>
        </w:rPr>
        <w:t xml:space="preserve"> </w:t>
      </w:r>
      <w:proofErr w:type="spellStart"/>
      <w:r w:rsidRPr="007153C8">
        <w:rPr>
          <w:rFonts w:ascii="Arial" w:hAnsi="Arial" w:cs="Arial"/>
          <w:sz w:val="20"/>
          <w:szCs w:val="20"/>
          <w:lang w:val="fr-BE"/>
        </w:rPr>
        <w:t>postului</w:t>
      </w:r>
      <w:proofErr w:type="spellEnd"/>
      <w:r w:rsidRPr="007153C8">
        <w:rPr>
          <w:rFonts w:ascii="Arial" w:hAnsi="Arial" w:cs="Arial"/>
          <w:sz w:val="20"/>
          <w:szCs w:val="20"/>
          <w:lang w:val="fr-BE"/>
        </w:rPr>
        <w:t xml:space="preserve"> de membru al </w:t>
      </w:r>
      <w:proofErr w:type="spellStart"/>
      <w:r w:rsidR="003E0C1B" w:rsidRPr="007153C8">
        <w:rPr>
          <w:rFonts w:ascii="Arial" w:hAnsi="Arial" w:cs="Arial"/>
          <w:sz w:val="20"/>
          <w:szCs w:val="20"/>
          <w:lang w:val="fr-BE"/>
        </w:rPr>
        <w:t>consiliului</w:t>
      </w:r>
      <w:proofErr w:type="spellEnd"/>
      <w:r w:rsidR="003E0C1B" w:rsidRPr="007153C8">
        <w:rPr>
          <w:rFonts w:ascii="Arial" w:hAnsi="Arial" w:cs="Arial"/>
          <w:sz w:val="20"/>
          <w:szCs w:val="20"/>
          <w:lang w:val="fr-BE"/>
        </w:rPr>
        <w:t xml:space="preserve"> de </w:t>
      </w:r>
      <w:proofErr w:type="spellStart"/>
      <w:r w:rsidR="003E0C1B" w:rsidRPr="007153C8">
        <w:rPr>
          <w:rFonts w:ascii="Arial" w:hAnsi="Arial" w:cs="Arial"/>
          <w:sz w:val="20"/>
          <w:szCs w:val="20"/>
          <w:lang w:val="fr-BE"/>
        </w:rPr>
        <w:t>administrație</w:t>
      </w:r>
      <w:proofErr w:type="spellEnd"/>
      <w:r w:rsidR="003E0C1B" w:rsidRPr="007153C8">
        <w:rPr>
          <w:rFonts w:ascii="Arial" w:hAnsi="Arial" w:cs="Arial"/>
          <w:sz w:val="20"/>
          <w:szCs w:val="20"/>
          <w:lang w:val="fr-BE"/>
        </w:rPr>
        <w:t xml:space="preserve"> al </w:t>
      </w:r>
      <w:r w:rsidR="007153C8">
        <w:rPr>
          <w:rFonts w:ascii="Arial" w:hAnsi="Arial" w:cs="Arial"/>
          <w:sz w:val="20"/>
          <w:szCs w:val="20"/>
          <w:lang w:val="ro-RO"/>
        </w:rPr>
        <w:t xml:space="preserve">SOCIETĂȚII </w:t>
      </w:r>
      <w:r w:rsidR="00352222">
        <w:rPr>
          <w:rFonts w:ascii="Arial" w:hAnsi="Arial" w:cs="Arial"/>
          <w:sz w:val="20"/>
          <w:szCs w:val="20"/>
          <w:lang w:val="ro-RO"/>
        </w:rPr>
        <w:t>APAVIL SA</w:t>
      </w:r>
    </w:p>
    <w:p w14:paraId="6743F606" w14:textId="77777777" w:rsidR="006A4FAE" w:rsidRPr="007153C8" w:rsidRDefault="006A4FAE" w:rsidP="007153C8">
      <w:pPr>
        <w:spacing w:after="221" w:line="276" w:lineRule="auto"/>
        <w:jc w:val="both"/>
        <w:rPr>
          <w:rFonts w:ascii="Arial" w:hAnsi="Arial" w:cs="Arial"/>
          <w:sz w:val="20"/>
          <w:szCs w:val="20"/>
          <w:lang w:val="fr-BE"/>
        </w:rPr>
      </w:pPr>
      <w:r w:rsidRPr="007153C8">
        <w:rPr>
          <w:rFonts w:ascii="Arial" w:hAnsi="Arial" w:cs="Arial"/>
          <w:sz w:val="20"/>
          <w:szCs w:val="20"/>
          <w:lang w:val="fr-BE"/>
        </w:rPr>
        <w:t xml:space="preserve"> </w:t>
      </w:r>
    </w:p>
    <w:p w14:paraId="354242A9" w14:textId="77777777" w:rsidR="006A4FAE" w:rsidRPr="00885185" w:rsidRDefault="006A4FAE" w:rsidP="00885185">
      <w:pPr>
        <w:spacing w:after="220" w:line="276" w:lineRule="auto"/>
        <w:ind w:left="-15"/>
        <w:rPr>
          <w:rFonts w:ascii="Arial" w:hAnsi="Arial" w:cs="Arial"/>
          <w:sz w:val="20"/>
          <w:szCs w:val="20"/>
        </w:rPr>
      </w:pPr>
      <w:r w:rsidRPr="00885185">
        <w:rPr>
          <w:rFonts w:ascii="Arial" w:hAnsi="Arial" w:cs="Arial"/>
          <w:sz w:val="20"/>
          <w:szCs w:val="20"/>
        </w:rPr>
        <w:t xml:space="preserve">Data_________________ </w:t>
      </w:r>
    </w:p>
    <w:p w14:paraId="4A04183F" w14:textId="77777777" w:rsidR="006A4FAE" w:rsidRPr="00885185" w:rsidRDefault="006A4FAE" w:rsidP="00885185">
      <w:pPr>
        <w:spacing w:after="229" w:line="276" w:lineRule="auto"/>
        <w:rPr>
          <w:rFonts w:ascii="Arial" w:hAnsi="Arial" w:cs="Arial"/>
          <w:sz w:val="20"/>
          <w:szCs w:val="20"/>
        </w:rPr>
      </w:pPr>
      <w:r w:rsidRPr="00885185">
        <w:rPr>
          <w:rFonts w:ascii="Arial" w:hAnsi="Arial" w:cs="Arial"/>
          <w:sz w:val="20"/>
          <w:szCs w:val="20"/>
        </w:rPr>
        <w:t xml:space="preserve"> </w:t>
      </w:r>
    </w:p>
    <w:p w14:paraId="1A231456" w14:textId="77777777" w:rsidR="006A4FAE" w:rsidRPr="00885185" w:rsidRDefault="006A4FAE" w:rsidP="00885185">
      <w:pPr>
        <w:spacing w:line="276" w:lineRule="auto"/>
        <w:ind w:left="-15"/>
        <w:rPr>
          <w:rFonts w:ascii="Arial" w:hAnsi="Arial" w:cs="Arial"/>
          <w:sz w:val="20"/>
          <w:szCs w:val="20"/>
        </w:rPr>
      </w:pPr>
      <w:proofErr w:type="spellStart"/>
      <w:r w:rsidRPr="00885185">
        <w:rPr>
          <w:rFonts w:ascii="Arial" w:hAnsi="Arial" w:cs="Arial"/>
          <w:sz w:val="20"/>
          <w:szCs w:val="20"/>
        </w:rPr>
        <w:t>Semnătura</w:t>
      </w:r>
      <w:proofErr w:type="spellEnd"/>
      <w:r w:rsidRPr="00885185">
        <w:rPr>
          <w:rFonts w:ascii="Arial" w:hAnsi="Arial" w:cs="Arial"/>
          <w:sz w:val="20"/>
          <w:szCs w:val="20"/>
        </w:rPr>
        <w:t xml:space="preserve"> _____________ </w:t>
      </w:r>
    </w:p>
    <w:p w14:paraId="4ECFECDA"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19BE3739" w14:textId="77777777" w:rsidR="00614353" w:rsidRPr="00885185" w:rsidRDefault="00614353" w:rsidP="00885185">
      <w:pPr>
        <w:spacing w:line="276" w:lineRule="auto"/>
        <w:jc w:val="both"/>
        <w:rPr>
          <w:rStyle w:val="Accentuat"/>
          <w:rFonts w:ascii="Arial" w:hAnsi="Arial" w:cs="Arial"/>
          <w:sz w:val="20"/>
          <w:szCs w:val="20"/>
          <w:shd w:val="clear" w:color="auto" w:fill="FFFFFF"/>
          <w:lang w:val="ro-RO"/>
        </w:rPr>
      </w:pPr>
    </w:p>
    <w:p w14:paraId="315938E2" w14:textId="77777777" w:rsidR="00614353" w:rsidRPr="00885185" w:rsidRDefault="00614353" w:rsidP="00885185">
      <w:pPr>
        <w:spacing w:line="276" w:lineRule="auto"/>
        <w:jc w:val="both"/>
        <w:rPr>
          <w:rStyle w:val="Accentuat"/>
          <w:rFonts w:ascii="Arial" w:hAnsi="Arial" w:cs="Arial"/>
          <w:sz w:val="20"/>
          <w:szCs w:val="20"/>
          <w:shd w:val="clear" w:color="auto" w:fill="FFFFFF"/>
          <w:lang w:val="ro-RO"/>
        </w:rPr>
      </w:pPr>
    </w:p>
    <w:p w14:paraId="46E81243" w14:textId="77777777" w:rsidR="00614353" w:rsidRPr="00885185" w:rsidRDefault="00614353" w:rsidP="00885185">
      <w:pPr>
        <w:spacing w:line="276" w:lineRule="auto"/>
        <w:jc w:val="both"/>
        <w:rPr>
          <w:rStyle w:val="Accentuat"/>
          <w:rFonts w:ascii="Arial" w:hAnsi="Arial" w:cs="Arial"/>
          <w:sz w:val="20"/>
          <w:szCs w:val="20"/>
          <w:shd w:val="clear" w:color="auto" w:fill="FFFFFF"/>
          <w:lang w:val="ro-RO"/>
        </w:rPr>
      </w:pPr>
    </w:p>
    <w:bookmarkEnd w:id="58"/>
    <w:p w14:paraId="50117E36" w14:textId="77777777" w:rsidR="00614353" w:rsidRPr="00885185" w:rsidRDefault="00614353" w:rsidP="00885185">
      <w:pPr>
        <w:spacing w:line="276" w:lineRule="auto"/>
        <w:jc w:val="both"/>
        <w:rPr>
          <w:rStyle w:val="Accentuat"/>
          <w:rFonts w:ascii="Arial" w:hAnsi="Arial" w:cs="Arial"/>
          <w:sz w:val="20"/>
          <w:szCs w:val="20"/>
          <w:shd w:val="clear" w:color="auto" w:fill="FFFFFF"/>
          <w:lang w:val="ro-RO"/>
        </w:rPr>
      </w:pPr>
    </w:p>
    <w:p w14:paraId="4A23D0B5" w14:textId="77777777" w:rsidR="00614353" w:rsidRDefault="00614353" w:rsidP="00885185">
      <w:pPr>
        <w:spacing w:line="276" w:lineRule="auto"/>
        <w:jc w:val="both"/>
        <w:rPr>
          <w:rStyle w:val="Accentuat"/>
          <w:rFonts w:ascii="Arial" w:hAnsi="Arial" w:cs="Arial"/>
          <w:sz w:val="20"/>
          <w:szCs w:val="20"/>
          <w:shd w:val="clear" w:color="auto" w:fill="FFFFFF"/>
          <w:lang w:val="ro-RO"/>
        </w:rPr>
      </w:pPr>
    </w:p>
    <w:p w14:paraId="5B0A8997" w14:textId="77777777" w:rsidR="007153C8" w:rsidRPr="00885185" w:rsidRDefault="007153C8" w:rsidP="00885185">
      <w:pPr>
        <w:spacing w:line="276" w:lineRule="auto"/>
        <w:jc w:val="both"/>
        <w:rPr>
          <w:rStyle w:val="Accentuat"/>
          <w:rFonts w:ascii="Arial" w:hAnsi="Arial" w:cs="Arial"/>
          <w:sz w:val="20"/>
          <w:szCs w:val="20"/>
          <w:shd w:val="clear" w:color="auto" w:fill="FFFFFF"/>
          <w:lang w:val="ro-RO"/>
        </w:rPr>
      </w:pPr>
    </w:p>
    <w:p w14:paraId="3E4D5DE4" w14:textId="77777777" w:rsidR="00614353" w:rsidRPr="00885185" w:rsidRDefault="00614353" w:rsidP="00885185">
      <w:pPr>
        <w:spacing w:line="276" w:lineRule="auto"/>
        <w:jc w:val="both"/>
        <w:rPr>
          <w:rStyle w:val="Accentuat"/>
          <w:rFonts w:ascii="Arial" w:hAnsi="Arial" w:cs="Arial"/>
          <w:sz w:val="20"/>
          <w:szCs w:val="20"/>
          <w:shd w:val="clear" w:color="auto" w:fill="FFFFFF"/>
          <w:lang w:val="ro-RO"/>
        </w:rPr>
      </w:pPr>
    </w:p>
    <w:p w14:paraId="3917CD38" w14:textId="77777777" w:rsidR="000A4BF2" w:rsidRDefault="000A4BF2" w:rsidP="003742DC">
      <w:pPr>
        <w:widowControl w:val="0"/>
        <w:autoSpaceDE w:val="0"/>
        <w:autoSpaceDN w:val="0"/>
        <w:adjustRightInd w:val="0"/>
        <w:jc w:val="center"/>
        <w:rPr>
          <w:rFonts w:ascii="Arial" w:hAnsi="Arial" w:cs="Arial"/>
          <w:b/>
          <w:bCs/>
          <w:position w:val="-1"/>
          <w:sz w:val="20"/>
          <w:szCs w:val="20"/>
          <w:lang w:val="ro-RO"/>
        </w:rPr>
      </w:pPr>
    </w:p>
    <w:p w14:paraId="6128AB91" w14:textId="77777777" w:rsidR="000A4BF2" w:rsidRDefault="000A4BF2" w:rsidP="003742DC">
      <w:pPr>
        <w:widowControl w:val="0"/>
        <w:autoSpaceDE w:val="0"/>
        <w:autoSpaceDN w:val="0"/>
        <w:adjustRightInd w:val="0"/>
        <w:jc w:val="center"/>
        <w:rPr>
          <w:rFonts w:ascii="Arial" w:hAnsi="Arial" w:cs="Arial"/>
          <w:b/>
          <w:bCs/>
          <w:position w:val="-1"/>
          <w:sz w:val="20"/>
          <w:szCs w:val="20"/>
          <w:lang w:val="ro-RO"/>
        </w:rPr>
      </w:pPr>
    </w:p>
    <w:p w14:paraId="704ACBCA" w14:textId="77777777" w:rsidR="000A4BF2" w:rsidRDefault="000A4BF2" w:rsidP="003742DC">
      <w:pPr>
        <w:widowControl w:val="0"/>
        <w:autoSpaceDE w:val="0"/>
        <w:autoSpaceDN w:val="0"/>
        <w:adjustRightInd w:val="0"/>
        <w:jc w:val="center"/>
        <w:rPr>
          <w:rFonts w:ascii="Arial" w:hAnsi="Arial" w:cs="Arial"/>
          <w:b/>
          <w:bCs/>
          <w:position w:val="-1"/>
          <w:sz w:val="20"/>
          <w:szCs w:val="20"/>
          <w:lang w:val="ro-RO"/>
        </w:rPr>
      </w:pPr>
    </w:p>
    <w:p w14:paraId="0078F6BA" w14:textId="77777777" w:rsidR="000A4BF2" w:rsidRDefault="000A4BF2" w:rsidP="003742DC">
      <w:pPr>
        <w:widowControl w:val="0"/>
        <w:autoSpaceDE w:val="0"/>
        <w:autoSpaceDN w:val="0"/>
        <w:adjustRightInd w:val="0"/>
        <w:jc w:val="center"/>
        <w:rPr>
          <w:rFonts w:ascii="Arial" w:hAnsi="Arial" w:cs="Arial"/>
          <w:b/>
          <w:bCs/>
          <w:position w:val="-1"/>
          <w:sz w:val="20"/>
          <w:szCs w:val="20"/>
          <w:lang w:val="ro-RO"/>
        </w:rPr>
      </w:pPr>
    </w:p>
    <w:p w14:paraId="3B9DF83D" w14:textId="77777777" w:rsidR="000A4BF2" w:rsidRDefault="000A4BF2" w:rsidP="003742DC">
      <w:pPr>
        <w:widowControl w:val="0"/>
        <w:autoSpaceDE w:val="0"/>
        <w:autoSpaceDN w:val="0"/>
        <w:adjustRightInd w:val="0"/>
        <w:jc w:val="center"/>
        <w:rPr>
          <w:rFonts w:ascii="Arial" w:hAnsi="Arial" w:cs="Arial"/>
          <w:b/>
          <w:bCs/>
          <w:position w:val="-1"/>
          <w:sz w:val="20"/>
          <w:szCs w:val="20"/>
          <w:lang w:val="ro-RO"/>
        </w:rPr>
      </w:pPr>
    </w:p>
    <w:p w14:paraId="36491E9E" w14:textId="77777777" w:rsidR="003742DC" w:rsidRPr="003742DC" w:rsidRDefault="003742DC" w:rsidP="003742DC">
      <w:pPr>
        <w:widowControl w:val="0"/>
        <w:autoSpaceDE w:val="0"/>
        <w:autoSpaceDN w:val="0"/>
        <w:adjustRightInd w:val="0"/>
        <w:jc w:val="center"/>
        <w:rPr>
          <w:rFonts w:ascii="Arial" w:hAnsi="Arial" w:cs="Arial"/>
          <w:b/>
          <w:bCs/>
          <w:spacing w:val="-11"/>
          <w:position w:val="-1"/>
          <w:sz w:val="20"/>
          <w:szCs w:val="20"/>
          <w:lang w:val="ro-RO"/>
        </w:rPr>
      </w:pPr>
      <w:r w:rsidRPr="003742DC">
        <w:rPr>
          <w:rFonts w:ascii="Arial" w:hAnsi="Arial" w:cs="Arial"/>
          <w:b/>
          <w:bCs/>
          <w:position w:val="-1"/>
          <w:sz w:val="20"/>
          <w:szCs w:val="20"/>
          <w:lang w:val="ro-RO"/>
        </w:rPr>
        <w:lastRenderedPageBreak/>
        <w:t>DECLARAȚIE</w:t>
      </w:r>
    </w:p>
    <w:p w14:paraId="2E286C44" w14:textId="77777777" w:rsidR="003742DC" w:rsidRPr="003742DC" w:rsidRDefault="003742DC" w:rsidP="003742DC">
      <w:pPr>
        <w:widowControl w:val="0"/>
        <w:autoSpaceDE w:val="0"/>
        <w:autoSpaceDN w:val="0"/>
        <w:adjustRightInd w:val="0"/>
        <w:jc w:val="center"/>
        <w:rPr>
          <w:rFonts w:ascii="Arial" w:hAnsi="Arial" w:cs="Arial"/>
          <w:b/>
          <w:sz w:val="20"/>
          <w:szCs w:val="20"/>
          <w:lang w:val="ro-RO"/>
        </w:rPr>
      </w:pPr>
      <w:r w:rsidRPr="003742DC">
        <w:rPr>
          <w:rFonts w:ascii="Arial" w:hAnsi="Arial" w:cs="Arial"/>
          <w:b/>
          <w:position w:val="-1"/>
          <w:sz w:val="20"/>
          <w:szCs w:val="20"/>
          <w:lang w:val="ro-RO"/>
        </w:rPr>
        <w:t>PRIVIND STATUTUL DE INDEPENDENT</w:t>
      </w:r>
    </w:p>
    <w:p w14:paraId="5FCE3083" w14:textId="77777777" w:rsidR="003742DC" w:rsidRPr="003742DC" w:rsidRDefault="003742DC" w:rsidP="003742DC">
      <w:pPr>
        <w:rPr>
          <w:rFonts w:ascii="Arial" w:hAnsi="Arial" w:cs="Arial"/>
          <w:b/>
          <w:sz w:val="20"/>
          <w:szCs w:val="20"/>
          <w:lang w:val="ro-RO"/>
        </w:rPr>
      </w:pPr>
    </w:p>
    <w:p w14:paraId="0427FA32" w14:textId="77777777" w:rsidR="003742DC" w:rsidRPr="003742DC" w:rsidRDefault="003742DC" w:rsidP="003742DC">
      <w:pPr>
        <w:jc w:val="both"/>
        <w:rPr>
          <w:rFonts w:ascii="Arial" w:hAnsi="Arial" w:cs="Arial"/>
          <w:sz w:val="20"/>
          <w:szCs w:val="20"/>
          <w:lang w:val="ro-RO"/>
        </w:rPr>
      </w:pPr>
      <w:r w:rsidRPr="003742DC">
        <w:rPr>
          <w:rFonts w:ascii="Arial" w:hAnsi="Arial" w:cs="Arial"/>
          <w:b/>
          <w:sz w:val="20"/>
          <w:szCs w:val="20"/>
          <w:lang w:val="ro-RO"/>
        </w:rPr>
        <w:t xml:space="preserve">     </w:t>
      </w:r>
      <w:r w:rsidRPr="003742DC">
        <w:rPr>
          <w:rFonts w:ascii="Arial" w:hAnsi="Arial" w:cs="Arial"/>
          <w:spacing w:val="1"/>
          <w:sz w:val="20"/>
          <w:szCs w:val="20"/>
          <w:lang w:val="ro-RO"/>
        </w:rPr>
        <w:t>Subsemnatul/</w:t>
      </w:r>
      <w:r w:rsidRPr="003742DC">
        <w:rPr>
          <w:rFonts w:ascii="Arial" w:hAnsi="Arial" w:cs="Arial"/>
          <w:sz w:val="20"/>
          <w:szCs w:val="20"/>
          <w:lang w:val="ro-RO"/>
        </w:rPr>
        <w:t>a _________________________________________________, domiciliat/ă</w:t>
      </w:r>
      <w:r w:rsidRPr="003742DC">
        <w:rPr>
          <w:rFonts w:ascii="Arial" w:hAnsi="Arial" w:cs="Arial"/>
          <w:spacing w:val="35"/>
          <w:sz w:val="20"/>
          <w:szCs w:val="20"/>
          <w:lang w:val="ro-RO"/>
        </w:rPr>
        <w:t xml:space="preserve"> </w:t>
      </w:r>
      <w:r w:rsidRPr="003742DC">
        <w:rPr>
          <w:rFonts w:ascii="Arial" w:hAnsi="Arial" w:cs="Arial"/>
          <w:sz w:val="20"/>
          <w:szCs w:val="20"/>
          <w:lang w:val="ro-RO"/>
        </w:rPr>
        <w:t>în localitatea ___________________________,</w:t>
      </w:r>
      <w:r w:rsidRPr="003742DC">
        <w:rPr>
          <w:rFonts w:ascii="Arial" w:hAnsi="Arial" w:cs="Arial"/>
          <w:spacing w:val="35"/>
          <w:sz w:val="20"/>
          <w:szCs w:val="20"/>
          <w:lang w:val="ro-RO"/>
        </w:rPr>
        <w:t xml:space="preserve"> </w:t>
      </w:r>
      <w:r w:rsidRPr="003742DC">
        <w:rPr>
          <w:rFonts w:ascii="Arial" w:hAnsi="Arial" w:cs="Arial"/>
          <w:sz w:val="20"/>
          <w:szCs w:val="20"/>
          <w:lang w:val="ro-RO"/>
        </w:rPr>
        <w:t>st</w:t>
      </w:r>
      <w:r w:rsidRPr="003742DC">
        <w:rPr>
          <w:rFonts w:ascii="Arial" w:hAnsi="Arial" w:cs="Arial"/>
          <w:spacing w:val="-13"/>
          <w:sz w:val="20"/>
          <w:szCs w:val="20"/>
          <w:lang w:val="ro-RO"/>
        </w:rPr>
        <w:t>r</w:t>
      </w:r>
      <w:r w:rsidRPr="003742DC">
        <w:rPr>
          <w:rFonts w:ascii="Arial" w:hAnsi="Arial" w:cs="Arial"/>
          <w:sz w:val="20"/>
          <w:szCs w:val="20"/>
          <w:lang w:val="ro-RO"/>
        </w:rPr>
        <w:t xml:space="preserve">. ______________________________, nr. ______, bl. ______________, sc. _____, ap. _____, județul </w:t>
      </w:r>
      <w:r w:rsidRPr="003742DC">
        <w:rPr>
          <w:rFonts w:ascii="Arial" w:hAnsi="Arial" w:cs="Arial"/>
          <w:b/>
          <w:sz w:val="20"/>
          <w:szCs w:val="20"/>
          <w:lang w:val="ro-RO"/>
        </w:rPr>
        <w:t>______________________</w:t>
      </w:r>
      <w:r w:rsidRPr="003742DC">
        <w:rPr>
          <w:rFonts w:ascii="Arial" w:hAnsi="Arial" w:cs="Arial"/>
          <w:sz w:val="20"/>
          <w:szCs w:val="20"/>
          <w:lang w:val="ro-RO"/>
        </w:rPr>
        <w:t xml:space="preserve">, posesor al/a C.I., seria ____, nr.________________, eliberat/ă de _________________________________, la data de _________________, telefon mobil </w:t>
      </w:r>
      <w:r w:rsidRPr="003742DC">
        <w:rPr>
          <w:rFonts w:ascii="Arial" w:hAnsi="Arial" w:cs="Arial"/>
          <w:b/>
          <w:sz w:val="20"/>
          <w:szCs w:val="20"/>
          <w:lang w:val="ro-RO"/>
        </w:rPr>
        <w:t>________________</w:t>
      </w:r>
      <w:r w:rsidRPr="003742DC">
        <w:rPr>
          <w:rFonts w:ascii="Arial" w:hAnsi="Arial" w:cs="Arial"/>
          <w:sz w:val="20"/>
          <w:szCs w:val="20"/>
          <w:lang w:val="ro-RO"/>
        </w:rPr>
        <w:t>,</w:t>
      </w:r>
      <w:r w:rsidRPr="003742DC">
        <w:rPr>
          <w:rFonts w:ascii="Arial" w:hAnsi="Arial" w:cs="Arial"/>
          <w:spacing w:val="13"/>
          <w:sz w:val="20"/>
          <w:szCs w:val="20"/>
          <w:lang w:val="ro-RO"/>
        </w:rPr>
        <w:t xml:space="preserve"> </w:t>
      </w:r>
      <w:r w:rsidRPr="003742DC">
        <w:rPr>
          <w:rFonts w:ascii="Arial" w:hAnsi="Arial" w:cs="Arial"/>
          <w:sz w:val="20"/>
          <w:szCs w:val="20"/>
          <w:lang w:val="ro-RO"/>
        </w:rPr>
        <w:t xml:space="preserve">e-mail: ______________________________, </w:t>
      </w:r>
    </w:p>
    <w:p w14:paraId="0CB5F329" w14:textId="77777777" w:rsidR="003742DC" w:rsidRPr="003742DC" w:rsidRDefault="003742DC" w:rsidP="003742DC">
      <w:pPr>
        <w:jc w:val="both"/>
        <w:rPr>
          <w:rFonts w:ascii="Arial" w:hAnsi="Arial" w:cs="Arial"/>
          <w:sz w:val="20"/>
          <w:szCs w:val="20"/>
          <w:lang w:val="ro-RO"/>
        </w:rPr>
      </w:pPr>
    </w:p>
    <w:p w14:paraId="3B3E18B4"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în calitate de candidat/ă</w:t>
      </w:r>
      <w:r w:rsidRPr="003742DC">
        <w:rPr>
          <w:rFonts w:ascii="Arial" w:hAnsi="Arial" w:cs="Arial"/>
          <w:spacing w:val="3"/>
          <w:sz w:val="20"/>
          <w:szCs w:val="20"/>
          <w:lang w:val="ro-RO"/>
        </w:rPr>
        <w:t xml:space="preserve"> pentru 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pacing w:val="8"/>
          <w:sz w:val="20"/>
          <w:szCs w:val="20"/>
          <w:lang w:val="ro-RO"/>
        </w:rPr>
        <w:t xml:space="preserve">, </w:t>
      </w:r>
      <w:r w:rsidRPr="003742DC">
        <w:rPr>
          <w:rFonts w:ascii="Arial" w:hAnsi="Arial" w:cs="Arial"/>
          <w:sz w:val="20"/>
          <w:szCs w:val="20"/>
          <w:lang w:val="ro-RO"/>
        </w:rPr>
        <w:t xml:space="preserve">declar pe propria răspundere, sub </w:t>
      </w:r>
      <w:proofErr w:type="spellStart"/>
      <w:r w:rsidRPr="003742DC">
        <w:rPr>
          <w:rFonts w:ascii="Arial" w:hAnsi="Arial" w:cs="Arial"/>
          <w:sz w:val="20"/>
          <w:szCs w:val="20"/>
          <w:lang w:val="ro-RO"/>
        </w:rPr>
        <w:t>sancţiunea</w:t>
      </w:r>
      <w:proofErr w:type="spellEnd"/>
      <w:r w:rsidRPr="003742DC">
        <w:rPr>
          <w:rFonts w:ascii="Arial" w:hAnsi="Arial" w:cs="Arial"/>
          <w:sz w:val="20"/>
          <w:szCs w:val="20"/>
          <w:lang w:val="ro-RO"/>
        </w:rPr>
        <w:t xml:space="preserve"> excluderii din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candidaţilor</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sancţiunilor</w:t>
      </w:r>
      <w:proofErr w:type="spellEnd"/>
      <w:r w:rsidRPr="003742DC">
        <w:rPr>
          <w:rFonts w:ascii="Arial" w:hAnsi="Arial" w:cs="Arial"/>
          <w:sz w:val="20"/>
          <w:szCs w:val="20"/>
          <w:lang w:val="ro-RO"/>
        </w:rPr>
        <w:t xml:space="preserve"> prevăzute de</w:t>
      </w:r>
      <w:r w:rsidRPr="003742DC">
        <w:rPr>
          <w:rFonts w:ascii="Arial" w:hAnsi="Arial" w:cs="Arial"/>
          <w:spacing w:val="8"/>
          <w:sz w:val="20"/>
          <w:szCs w:val="20"/>
          <w:lang w:val="ro-RO"/>
        </w:rPr>
        <w:t xml:space="preserve"> </w:t>
      </w:r>
      <w:r w:rsidRPr="003742DC">
        <w:rPr>
          <w:rFonts w:ascii="Arial" w:hAnsi="Arial" w:cs="Arial"/>
          <w:sz w:val="20"/>
          <w:szCs w:val="20"/>
          <w:shd w:val="clear" w:color="auto" w:fill="FFFFFF"/>
          <w:lang w:val="ro-RO"/>
        </w:rPr>
        <w:t xml:space="preserve">articolul </w:t>
      </w:r>
      <w:r w:rsidRPr="003742DC">
        <w:rPr>
          <w:rFonts w:ascii="Arial" w:hAnsi="Arial" w:cs="Arial"/>
          <w:b/>
          <w:sz w:val="20"/>
          <w:szCs w:val="20"/>
          <w:shd w:val="clear" w:color="auto" w:fill="FFFFFF"/>
          <w:lang w:val="ro-RO"/>
        </w:rPr>
        <w:t>326</w:t>
      </w:r>
      <w:r w:rsidRPr="003742DC">
        <w:rPr>
          <w:rFonts w:ascii="Arial" w:hAnsi="Arial" w:cs="Arial"/>
          <w:sz w:val="20"/>
          <w:szCs w:val="20"/>
          <w:shd w:val="clear" w:color="auto" w:fill="FFFFFF"/>
          <w:lang w:val="ro-RO"/>
        </w:rPr>
        <w:t xml:space="preserve"> din </w:t>
      </w:r>
      <w:r w:rsidRPr="003742DC">
        <w:rPr>
          <w:rFonts w:ascii="Arial" w:hAnsi="Arial" w:cs="Arial"/>
          <w:b/>
          <w:sz w:val="20"/>
          <w:szCs w:val="20"/>
          <w:shd w:val="clear" w:color="auto" w:fill="FFFFFF"/>
          <w:lang w:val="ro-RO"/>
        </w:rPr>
        <w:t>Codul Penal</w:t>
      </w:r>
      <w:r w:rsidRPr="003742DC">
        <w:rPr>
          <w:rFonts w:ascii="Arial" w:hAnsi="Arial" w:cs="Arial"/>
          <w:sz w:val="20"/>
          <w:szCs w:val="20"/>
          <w:shd w:val="clear" w:color="auto" w:fill="FFFFFF"/>
          <w:lang w:val="ro-RO"/>
        </w:rPr>
        <w:t xml:space="preserve"> </w:t>
      </w:r>
      <w:r w:rsidRPr="003742DC">
        <w:rPr>
          <w:rFonts w:ascii="Arial" w:hAnsi="Arial" w:cs="Arial"/>
          <w:sz w:val="20"/>
          <w:szCs w:val="20"/>
          <w:lang w:val="ro-RO"/>
        </w:rPr>
        <w:t xml:space="preserve">cu privire la falsul în </w:t>
      </w:r>
      <w:proofErr w:type="spellStart"/>
      <w:r w:rsidRPr="003742DC">
        <w:rPr>
          <w:rFonts w:ascii="Arial" w:hAnsi="Arial" w:cs="Arial"/>
          <w:sz w:val="20"/>
          <w:szCs w:val="20"/>
          <w:lang w:val="ro-RO"/>
        </w:rPr>
        <w:t>declaraţii</w:t>
      </w:r>
      <w:proofErr w:type="spellEnd"/>
      <w:r w:rsidRPr="003742DC">
        <w:rPr>
          <w:rFonts w:ascii="Arial" w:hAnsi="Arial" w:cs="Arial"/>
          <w:sz w:val="20"/>
          <w:szCs w:val="20"/>
          <w:lang w:val="ro-RO"/>
        </w:rPr>
        <w:t>, că:</w:t>
      </w:r>
    </w:p>
    <w:p w14:paraId="58467CB1" w14:textId="77777777" w:rsidR="003742DC" w:rsidRPr="003742DC" w:rsidRDefault="003742DC" w:rsidP="003742DC">
      <w:pPr>
        <w:jc w:val="both"/>
        <w:rPr>
          <w:rFonts w:ascii="Arial" w:hAnsi="Arial" w:cs="Arial"/>
          <w:sz w:val="20"/>
          <w:szCs w:val="20"/>
          <w:lang w:val="ro-RO"/>
        </w:rPr>
      </w:pPr>
      <w:proofErr w:type="spellStart"/>
      <w:r w:rsidRPr="003742DC">
        <w:rPr>
          <w:rFonts w:ascii="Arial" w:hAnsi="Arial" w:cs="Arial"/>
          <w:b/>
          <w:bCs/>
          <w:sz w:val="20"/>
          <w:szCs w:val="20"/>
          <w:u w:val="single"/>
          <w:lang w:val="ro-RO"/>
        </w:rPr>
        <w:t>Deţin</w:t>
      </w:r>
      <w:proofErr w:type="spellEnd"/>
      <w:r w:rsidRPr="003742DC">
        <w:rPr>
          <w:rFonts w:ascii="Arial" w:hAnsi="Arial" w:cs="Arial"/>
          <w:b/>
          <w:bCs/>
          <w:sz w:val="20"/>
          <w:szCs w:val="20"/>
          <w:u w:val="single"/>
          <w:lang w:val="ro-RO"/>
        </w:rPr>
        <w:t xml:space="preserve"> statutul de independent</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faţă</w:t>
      </w:r>
      <w:proofErr w:type="spellEnd"/>
      <w:r w:rsidRPr="003742DC">
        <w:rPr>
          <w:rFonts w:ascii="Arial" w:hAnsi="Arial" w:cs="Arial"/>
          <w:sz w:val="20"/>
          <w:szCs w:val="20"/>
          <w:lang w:val="ro-RO"/>
        </w:rPr>
        <w:t xml:space="preserve"> de </w:t>
      </w:r>
      <w:r w:rsidRPr="003742DC">
        <w:rPr>
          <w:rFonts w:ascii="Arial" w:hAnsi="Arial" w:cs="Arial"/>
          <w:b/>
          <w:bCs/>
          <w:sz w:val="20"/>
          <w:szCs w:val="20"/>
          <w:lang w:val="ro-RO"/>
        </w:rPr>
        <w:t>Societatea APAVIL S.A.</w:t>
      </w:r>
    </w:p>
    <w:p w14:paraId="232A8132"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în sensul Art.138</w:t>
      </w:r>
      <w:r w:rsidRPr="003742DC">
        <w:rPr>
          <w:rFonts w:ascii="Arial" w:hAnsi="Arial" w:cs="Arial"/>
          <w:sz w:val="20"/>
          <w:szCs w:val="20"/>
          <w:vertAlign w:val="superscript"/>
          <w:lang w:val="ro-RO"/>
        </w:rPr>
        <w:t>2</w:t>
      </w:r>
      <w:r w:rsidRPr="003742DC">
        <w:rPr>
          <w:rFonts w:ascii="Arial" w:hAnsi="Arial" w:cs="Arial"/>
          <w:sz w:val="20"/>
          <w:szCs w:val="20"/>
          <w:lang w:val="ro-RO"/>
        </w:rPr>
        <w:t xml:space="preserve"> alin.2 din Legea nr.31/1990 privind </w:t>
      </w:r>
      <w:proofErr w:type="spellStart"/>
      <w:r w:rsidRPr="003742DC">
        <w:rPr>
          <w:rFonts w:ascii="Arial" w:hAnsi="Arial" w:cs="Arial"/>
          <w:sz w:val="20"/>
          <w:szCs w:val="20"/>
          <w:lang w:val="ro-RO"/>
        </w:rPr>
        <w:t>societăţile</w:t>
      </w:r>
      <w:proofErr w:type="spellEnd"/>
      <w:r w:rsidRPr="003742DC">
        <w:rPr>
          <w:rFonts w:ascii="Arial" w:hAnsi="Arial" w:cs="Arial"/>
          <w:sz w:val="20"/>
          <w:szCs w:val="20"/>
          <w:lang w:val="ro-RO"/>
        </w:rPr>
        <w:t xml:space="preserve">, republicată, cu modificările și completările ulterioare, </w:t>
      </w:r>
    </w:p>
    <w:p w14:paraId="30AB2E69"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rPr>
        <w:pict w14:anchorId="4377D6D9">
          <v:rect id="Dreptunghi 28" o:spid="_x0000_s2064" style="position:absolute;left:0;text-align:left;margin-left:0;margin-top:-.05pt;width:15pt;height:13.2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" filled="f" strokeweight="2pt">
            <v:textbox style="mso-next-textbox:#Dreptunghi 28">
              <w:txbxContent>
                <w:p w14:paraId="240FF13E" w14:textId="77777777" w:rsidR="000A4BF2" w:rsidRDefault="000A4BF2" w:rsidP="003742DC">
                  <w:pPr>
                    <w:jc w:val="center"/>
                  </w:pPr>
                </w:p>
              </w:txbxContent>
            </v:textbox>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nu fac parte</w:t>
      </w:r>
      <w:r w:rsidR="003742DC" w:rsidRPr="003742DC">
        <w:rPr>
          <w:rFonts w:ascii="Arial" w:hAnsi="Arial" w:cs="Arial"/>
          <w:sz w:val="20"/>
          <w:szCs w:val="20"/>
          <w:lang w:val="ro-RO"/>
        </w:rPr>
        <w:t xml:space="preserve"> din categoria </w:t>
      </w:r>
      <w:proofErr w:type="spellStart"/>
      <w:r w:rsidR="003742DC" w:rsidRPr="003742DC">
        <w:rPr>
          <w:rFonts w:ascii="Arial" w:hAnsi="Arial" w:cs="Arial"/>
          <w:sz w:val="20"/>
          <w:szCs w:val="20"/>
          <w:lang w:val="ro-RO"/>
        </w:rPr>
        <w:t>înalţilor</w:t>
      </w:r>
      <w:proofErr w:type="spellEnd"/>
      <w:r w:rsidR="003742DC" w:rsidRPr="003742DC">
        <w:rPr>
          <w:rFonts w:ascii="Arial" w:hAnsi="Arial" w:cs="Arial"/>
          <w:sz w:val="20"/>
          <w:szCs w:val="20"/>
          <w:lang w:val="ro-RO"/>
        </w:rPr>
        <w:t xml:space="preserve"> </w:t>
      </w:r>
      <w:proofErr w:type="spellStart"/>
      <w:r w:rsidR="003742DC" w:rsidRPr="003742DC">
        <w:rPr>
          <w:rFonts w:ascii="Arial" w:hAnsi="Arial" w:cs="Arial"/>
          <w:sz w:val="20"/>
          <w:szCs w:val="20"/>
          <w:lang w:val="ro-RO"/>
        </w:rPr>
        <w:t>funcţionari</w:t>
      </w:r>
      <w:proofErr w:type="spellEnd"/>
      <w:r w:rsidR="003742DC" w:rsidRPr="003742DC">
        <w:rPr>
          <w:rFonts w:ascii="Arial" w:hAnsi="Arial" w:cs="Arial"/>
          <w:sz w:val="20"/>
          <w:szCs w:val="20"/>
          <w:lang w:val="ro-RO"/>
        </w:rPr>
        <w:t xml:space="preserve"> publici, </w:t>
      </w:r>
      <w:proofErr w:type="spellStart"/>
      <w:r w:rsidR="003742DC" w:rsidRPr="003742DC">
        <w:rPr>
          <w:rFonts w:ascii="Arial" w:hAnsi="Arial" w:cs="Arial"/>
          <w:sz w:val="20"/>
          <w:szCs w:val="20"/>
          <w:lang w:val="ro-RO"/>
        </w:rPr>
        <w:t>funcţionarii</w:t>
      </w:r>
      <w:proofErr w:type="spellEnd"/>
      <w:r w:rsidR="003742DC" w:rsidRPr="003742DC">
        <w:rPr>
          <w:rFonts w:ascii="Arial" w:hAnsi="Arial" w:cs="Arial"/>
          <w:sz w:val="20"/>
          <w:szCs w:val="20"/>
          <w:lang w:val="ro-RO"/>
        </w:rPr>
        <w:t xml:space="preserve"> publici </w:t>
      </w:r>
      <w:proofErr w:type="spellStart"/>
      <w:r w:rsidR="003742DC" w:rsidRPr="003742DC">
        <w:rPr>
          <w:rFonts w:ascii="Arial" w:hAnsi="Arial" w:cs="Arial"/>
          <w:sz w:val="20"/>
          <w:szCs w:val="20"/>
          <w:lang w:val="ro-RO"/>
        </w:rPr>
        <w:t>şi</w:t>
      </w:r>
      <w:proofErr w:type="spellEnd"/>
      <w:r w:rsidR="003742DC" w:rsidRPr="003742DC">
        <w:rPr>
          <w:rFonts w:ascii="Arial" w:hAnsi="Arial" w:cs="Arial"/>
          <w:sz w:val="20"/>
          <w:szCs w:val="20"/>
          <w:lang w:val="ro-RO"/>
        </w:rPr>
        <w:t xml:space="preserve"> personalul contractual din cadrul </w:t>
      </w:r>
      <w:proofErr w:type="spellStart"/>
      <w:r w:rsidR="003742DC" w:rsidRPr="003742DC">
        <w:rPr>
          <w:rFonts w:ascii="Arial" w:hAnsi="Arial" w:cs="Arial"/>
          <w:sz w:val="20"/>
          <w:szCs w:val="20"/>
          <w:lang w:val="ro-RO"/>
        </w:rPr>
        <w:t>autorităţii</w:t>
      </w:r>
      <w:proofErr w:type="spellEnd"/>
      <w:r w:rsidR="003742DC" w:rsidRPr="003742DC">
        <w:rPr>
          <w:rFonts w:ascii="Arial" w:hAnsi="Arial" w:cs="Arial"/>
          <w:sz w:val="20"/>
          <w:szCs w:val="20"/>
          <w:lang w:val="ro-RO"/>
        </w:rPr>
        <w:t xml:space="preserve"> publice tutelare ori din cadrul altor </w:t>
      </w:r>
      <w:proofErr w:type="spellStart"/>
      <w:r w:rsidR="003742DC" w:rsidRPr="003742DC">
        <w:rPr>
          <w:rFonts w:ascii="Arial" w:hAnsi="Arial" w:cs="Arial"/>
          <w:sz w:val="20"/>
          <w:szCs w:val="20"/>
          <w:lang w:val="ro-RO"/>
        </w:rPr>
        <w:t>autorităţi</w:t>
      </w:r>
      <w:proofErr w:type="spellEnd"/>
      <w:r w:rsidR="003742DC" w:rsidRPr="003742DC">
        <w:rPr>
          <w:rFonts w:ascii="Arial" w:hAnsi="Arial" w:cs="Arial"/>
          <w:sz w:val="20"/>
          <w:szCs w:val="20"/>
          <w:lang w:val="ro-RO"/>
        </w:rPr>
        <w:t xml:space="preserve"> sau </w:t>
      </w:r>
      <w:proofErr w:type="spellStart"/>
      <w:r w:rsidR="003742DC" w:rsidRPr="003742DC">
        <w:rPr>
          <w:rFonts w:ascii="Arial" w:hAnsi="Arial" w:cs="Arial"/>
          <w:sz w:val="20"/>
          <w:szCs w:val="20"/>
          <w:lang w:val="ro-RO"/>
        </w:rPr>
        <w:t>instituţii</w:t>
      </w:r>
      <w:proofErr w:type="spellEnd"/>
      <w:r w:rsidR="003742DC" w:rsidRPr="003742DC">
        <w:rPr>
          <w:rFonts w:ascii="Arial" w:hAnsi="Arial" w:cs="Arial"/>
          <w:sz w:val="20"/>
          <w:szCs w:val="20"/>
          <w:lang w:val="ro-RO"/>
        </w:rPr>
        <w:t xml:space="preserve"> publice, conform dispozițiilor Art.5 alin.(4) din O.U.G. nr.109/2011 privind </w:t>
      </w:r>
      <w:proofErr w:type="spellStart"/>
      <w:r w:rsidR="003742DC" w:rsidRPr="003742DC">
        <w:rPr>
          <w:rFonts w:ascii="Arial" w:hAnsi="Arial" w:cs="Arial"/>
          <w:sz w:val="20"/>
          <w:szCs w:val="20"/>
          <w:lang w:val="ro-RO"/>
        </w:rPr>
        <w:t>guvernanţa</w:t>
      </w:r>
      <w:proofErr w:type="spellEnd"/>
      <w:r w:rsidR="003742DC" w:rsidRPr="003742DC">
        <w:rPr>
          <w:rFonts w:ascii="Arial" w:hAnsi="Arial" w:cs="Arial"/>
          <w:sz w:val="20"/>
          <w:szCs w:val="20"/>
          <w:lang w:val="ro-RO"/>
        </w:rPr>
        <w:t xml:space="preserve"> corporativă a întreprinderilor publice, aprobată cu modificări și completări prin </w:t>
      </w:r>
      <w:r w:rsidR="003742DC" w:rsidRPr="003742DC">
        <w:rPr>
          <w:rFonts w:ascii="Arial" w:hAnsi="Arial" w:cs="Arial"/>
          <w:sz w:val="20"/>
          <w:szCs w:val="20"/>
          <w:bdr w:val="none" w:sz="0" w:space="0" w:color="auto" w:frame="1"/>
          <w:shd w:val="clear" w:color="auto" w:fill="FFFFFF"/>
          <w:lang w:val="ro-RO"/>
        </w:rPr>
        <w:t>Legea nr.111/2016</w:t>
      </w:r>
      <w:r w:rsidR="003742DC" w:rsidRPr="003742DC">
        <w:rPr>
          <w:rFonts w:ascii="Arial" w:hAnsi="Arial" w:cs="Arial"/>
          <w:sz w:val="20"/>
          <w:szCs w:val="20"/>
          <w:shd w:val="clear" w:color="auto" w:fill="FFFFFF"/>
          <w:lang w:val="ro-RO"/>
        </w:rPr>
        <w:t>, cu modificările și completările ulterioare</w:t>
      </w:r>
      <w:r w:rsidR="003742DC" w:rsidRPr="003742DC">
        <w:rPr>
          <w:rFonts w:ascii="Arial" w:hAnsi="Arial" w:cs="Arial"/>
          <w:sz w:val="20"/>
          <w:szCs w:val="20"/>
          <w:lang w:val="ro-RO"/>
        </w:rPr>
        <w:t>.</w:t>
      </w:r>
    </w:p>
    <w:p w14:paraId="3220446B" w14:textId="77777777" w:rsidR="003742DC" w:rsidRPr="003742DC" w:rsidRDefault="003742DC" w:rsidP="003742DC">
      <w:pPr>
        <w:jc w:val="both"/>
        <w:rPr>
          <w:rFonts w:ascii="Arial" w:hAnsi="Arial" w:cs="Arial"/>
          <w:sz w:val="20"/>
          <w:szCs w:val="20"/>
          <w:lang w:val="ro-RO"/>
        </w:rPr>
      </w:pPr>
      <w:r w:rsidRPr="003742DC">
        <w:rPr>
          <w:rFonts w:ascii="Arial" w:hAnsi="Arial" w:cs="Arial"/>
          <w:b/>
          <w:bCs/>
          <w:sz w:val="20"/>
          <w:szCs w:val="20"/>
          <w:u w:val="single"/>
          <w:lang w:val="ro-RO"/>
        </w:rPr>
        <w:t xml:space="preserve">Nu </w:t>
      </w:r>
      <w:proofErr w:type="spellStart"/>
      <w:r w:rsidRPr="003742DC">
        <w:rPr>
          <w:rFonts w:ascii="Arial" w:hAnsi="Arial" w:cs="Arial"/>
          <w:b/>
          <w:bCs/>
          <w:sz w:val="20"/>
          <w:szCs w:val="20"/>
          <w:u w:val="single"/>
          <w:lang w:val="ro-RO"/>
        </w:rPr>
        <w:t>deţin</w:t>
      </w:r>
      <w:proofErr w:type="spellEnd"/>
      <w:r w:rsidRPr="003742DC">
        <w:rPr>
          <w:rFonts w:ascii="Arial" w:hAnsi="Arial" w:cs="Arial"/>
          <w:b/>
          <w:bCs/>
          <w:sz w:val="20"/>
          <w:szCs w:val="20"/>
          <w:u w:val="single"/>
          <w:lang w:val="ro-RO"/>
        </w:rPr>
        <w:t xml:space="preserve"> statutul de independent</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faţă</w:t>
      </w:r>
      <w:proofErr w:type="spellEnd"/>
      <w:r w:rsidRPr="003742DC">
        <w:rPr>
          <w:rFonts w:ascii="Arial" w:hAnsi="Arial" w:cs="Arial"/>
          <w:sz w:val="20"/>
          <w:szCs w:val="20"/>
          <w:lang w:val="ro-RO"/>
        </w:rPr>
        <w:t xml:space="preserve"> de </w:t>
      </w:r>
      <w:r w:rsidRPr="003742DC">
        <w:rPr>
          <w:rFonts w:ascii="Arial" w:hAnsi="Arial" w:cs="Arial"/>
          <w:b/>
          <w:bCs/>
          <w:sz w:val="20"/>
          <w:szCs w:val="20"/>
          <w:lang w:val="ro-RO"/>
        </w:rPr>
        <w:t>Societatea APAVIL S.A.</w:t>
      </w:r>
    </w:p>
    <w:p w14:paraId="1AED8149"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în sensul Art.138</w:t>
      </w:r>
      <w:r w:rsidRPr="003742DC">
        <w:rPr>
          <w:rFonts w:ascii="Arial" w:hAnsi="Arial" w:cs="Arial"/>
          <w:sz w:val="20"/>
          <w:szCs w:val="20"/>
          <w:vertAlign w:val="superscript"/>
          <w:lang w:val="ro-RO"/>
        </w:rPr>
        <w:t>2</w:t>
      </w:r>
      <w:r w:rsidRPr="003742DC">
        <w:rPr>
          <w:rFonts w:ascii="Arial" w:hAnsi="Arial" w:cs="Arial"/>
          <w:sz w:val="20"/>
          <w:szCs w:val="20"/>
          <w:lang w:val="ro-RO"/>
        </w:rPr>
        <w:t xml:space="preserve"> alin.2 din Legea nr.31/1990 privind </w:t>
      </w:r>
      <w:proofErr w:type="spellStart"/>
      <w:r w:rsidRPr="003742DC">
        <w:rPr>
          <w:rFonts w:ascii="Arial" w:hAnsi="Arial" w:cs="Arial"/>
          <w:sz w:val="20"/>
          <w:szCs w:val="20"/>
          <w:lang w:val="ro-RO"/>
        </w:rPr>
        <w:t>societăţile</w:t>
      </w:r>
      <w:proofErr w:type="spellEnd"/>
      <w:r w:rsidRPr="003742DC">
        <w:rPr>
          <w:rFonts w:ascii="Arial" w:hAnsi="Arial" w:cs="Arial"/>
          <w:sz w:val="20"/>
          <w:szCs w:val="20"/>
          <w:lang w:val="ro-RO"/>
        </w:rPr>
        <w:t>, republicată, cu modificările și completările ulterioare</w:t>
      </w:r>
    </w:p>
    <w:p w14:paraId="24857AC7"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lang w:val="ro-RO"/>
        </w:rPr>
        <w:pict w14:anchorId="677A1E2B">
          <v:rect id="Dreptunghi 26" o:spid="_x0000_s2063" style="position:absolute;left:0;text-align:left;margin-left:0;margin-top:-.05pt;width:15pt;height:13.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" filled="f" strokeweight="2pt">
            <v:textbox style="mso-next-textbox:#Dreptunghi 26">
              <w:txbxContent>
                <w:p w14:paraId="1FACF16F"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fac parte</w:t>
      </w:r>
      <w:r w:rsidR="003742DC" w:rsidRPr="003742DC">
        <w:rPr>
          <w:rFonts w:ascii="Arial" w:hAnsi="Arial" w:cs="Arial"/>
          <w:sz w:val="20"/>
          <w:szCs w:val="20"/>
          <w:lang w:val="ro-RO"/>
        </w:rPr>
        <w:t xml:space="preserve"> din categoria </w:t>
      </w:r>
      <w:proofErr w:type="spellStart"/>
      <w:r w:rsidR="003742DC" w:rsidRPr="003742DC">
        <w:rPr>
          <w:rFonts w:ascii="Arial" w:hAnsi="Arial" w:cs="Arial"/>
          <w:sz w:val="20"/>
          <w:szCs w:val="20"/>
          <w:lang w:val="ro-RO"/>
        </w:rPr>
        <w:t>înalţilor</w:t>
      </w:r>
      <w:proofErr w:type="spellEnd"/>
      <w:r w:rsidR="003742DC" w:rsidRPr="003742DC">
        <w:rPr>
          <w:rFonts w:ascii="Arial" w:hAnsi="Arial" w:cs="Arial"/>
          <w:sz w:val="20"/>
          <w:szCs w:val="20"/>
          <w:lang w:val="ro-RO"/>
        </w:rPr>
        <w:t xml:space="preserve"> </w:t>
      </w:r>
      <w:proofErr w:type="spellStart"/>
      <w:r w:rsidR="003742DC" w:rsidRPr="003742DC">
        <w:rPr>
          <w:rFonts w:ascii="Arial" w:hAnsi="Arial" w:cs="Arial"/>
          <w:sz w:val="20"/>
          <w:szCs w:val="20"/>
          <w:lang w:val="ro-RO"/>
        </w:rPr>
        <w:t>funcţionari</w:t>
      </w:r>
      <w:proofErr w:type="spellEnd"/>
      <w:r w:rsidR="003742DC" w:rsidRPr="003742DC">
        <w:rPr>
          <w:rFonts w:ascii="Arial" w:hAnsi="Arial" w:cs="Arial"/>
          <w:sz w:val="20"/>
          <w:szCs w:val="20"/>
          <w:lang w:val="ro-RO"/>
        </w:rPr>
        <w:t xml:space="preserve"> publici, </w:t>
      </w:r>
      <w:proofErr w:type="spellStart"/>
      <w:r w:rsidR="003742DC" w:rsidRPr="003742DC">
        <w:rPr>
          <w:rFonts w:ascii="Arial" w:hAnsi="Arial" w:cs="Arial"/>
          <w:sz w:val="20"/>
          <w:szCs w:val="20"/>
          <w:lang w:val="ro-RO"/>
        </w:rPr>
        <w:t>funcţionarii</w:t>
      </w:r>
      <w:proofErr w:type="spellEnd"/>
      <w:r w:rsidR="003742DC" w:rsidRPr="003742DC">
        <w:rPr>
          <w:rFonts w:ascii="Arial" w:hAnsi="Arial" w:cs="Arial"/>
          <w:sz w:val="20"/>
          <w:szCs w:val="20"/>
          <w:lang w:val="ro-RO"/>
        </w:rPr>
        <w:t xml:space="preserve"> publici </w:t>
      </w:r>
      <w:proofErr w:type="spellStart"/>
      <w:r w:rsidR="003742DC" w:rsidRPr="003742DC">
        <w:rPr>
          <w:rFonts w:ascii="Arial" w:hAnsi="Arial" w:cs="Arial"/>
          <w:sz w:val="20"/>
          <w:szCs w:val="20"/>
          <w:lang w:val="ro-RO"/>
        </w:rPr>
        <w:t>şi</w:t>
      </w:r>
      <w:proofErr w:type="spellEnd"/>
      <w:r w:rsidR="003742DC" w:rsidRPr="003742DC">
        <w:rPr>
          <w:rFonts w:ascii="Arial" w:hAnsi="Arial" w:cs="Arial"/>
          <w:sz w:val="20"/>
          <w:szCs w:val="20"/>
          <w:lang w:val="ro-RO"/>
        </w:rPr>
        <w:t xml:space="preserve"> personalul contractual din cadrul </w:t>
      </w:r>
      <w:proofErr w:type="spellStart"/>
      <w:r w:rsidR="003742DC" w:rsidRPr="003742DC">
        <w:rPr>
          <w:rFonts w:ascii="Arial" w:hAnsi="Arial" w:cs="Arial"/>
          <w:sz w:val="20"/>
          <w:szCs w:val="20"/>
          <w:lang w:val="ro-RO"/>
        </w:rPr>
        <w:t>autorităţii</w:t>
      </w:r>
      <w:proofErr w:type="spellEnd"/>
      <w:r w:rsidR="003742DC" w:rsidRPr="003742DC">
        <w:rPr>
          <w:rFonts w:ascii="Arial" w:hAnsi="Arial" w:cs="Arial"/>
          <w:sz w:val="20"/>
          <w:szCs w:val="20"/>
          <w:lang w:val="ro-RO"/>
        </w:rPr>
        <w:t xml:space="preserve"> publice tutelare ori din cadrul altor </w:t>
      </w:r>
      <w:proofErr w:type="spellStart"/>
      <w:r w:rsidR="003742DC" w:rsidRPr="003742DC">
        <w:rPr>
          <w:rFonts w:ascii="Arial" w:hAnsi="Arial" w:cs="Arial"/>
          <w:sz w:val="20"/>
          <w:szCs w:val="20"/>
          <w:lang w:val="ro-RO"/>
        </w:rPr>
        <w:t>autorităţi</w:t>
      </w:r>
      <w:proofErr w:type="spellEnd"/>
      <w:r w:rsidR="003742DC" w:rsidRPr="003742DC">
        <w:rPr>
          <w:rFonts w:ascii="Arial" w:hAnsi="Arial" w:cs="Arial"/>
          <w:sz w:val="20"/>
          <w:szCs w:val="20"/>
          <w:lang w:val="ro-RO"/>
        </w:rPr>
        <w:t xml:space="preserve"> sau </w:t>
      </w:r>
      <w:proofErr w:type="spellStart"/>
      <w:r w:rsidR="003742DC" w:rsidRPr="003742DC">
        <w:rPr>
          <w:rFonts w:ascii="Arial" w:hAnsi="Arial" w:cs="Arial"/>
          <w:sz w:val="20"/>
          <w:szCs w:val="20"/>
          <w:lang w:val="ro-RO"/>
        </w:rPr>
        <w:t>instituţii</w:t>
      </w:r>
      <w:proofErr w:type="spellEnd"/>
      <w:r w:rsidR="003742DC" w:rsidRPr="003742DC">
        <w:rPr>
          <w:rFonts w:ascii="Arial" w:hAnsi="Arial" w:cs="Arial"/>
          <w:sz w:val="20"/>
          <w:szCs w:val="20"/>
          <w:lang w:val="ro-RO"/>
        </w:rPr>
        <w:t xml:space="preserve"> publice, conform dispozițiilor Art.5 alin.(4) din O.U.G. nr.109/2011 privind </w:t>
      </w:r>
      <w:proofErr w:type="spellStart"/>
      <w:r w:rsidR="003742DC" w:rsidRPr="003742DC">
        <w:rPr>
          <w:rFonts w:ascii="Arial" w:hAnsi="Arial" w:cs="Arial"/>
          <w:sz w:val="20"/>
          <w:szCs w:val="20"/>
          <w:lang w:val="ro-RO"/>
        </w:rPr>
        <w:t>guvernanţa</w:t>
      </w:r>
      <w:proofErr w:type="spellEnd"/>
      <w:r w:rsidR="003742DC" w:rsidRPr="003742DC">
        <w:rPr>
          <w:rFonts w:ascii="Arial" w:hAnsi="Arial" w:cs="Arial"/>
          <w:sz w:val="20"/>
          <w:szCs w:val="20"/>
          <w:lang w:val="ro-RO"/>
        </w:rPr>
        <w:t xml:space="preserve"> corporativă a întreprinderilor publice, aprobată cu modificări și completări prin </w:t>
      </w:r>
      <w:r w:rsidR="003742DC" w:rsidRPr="003742DC">
        <w:rPr>
          <w:rFonts w:ascii="Arial" w:hAnsi="Arial" w:cs="Arial"/>
          <w:sz w:val="20"/>
          <w:szCs w:val="20"/>
          <w:bdr w:val="none" w:sz="0" w:space="0" w:color="auto" w:frame="1"/>
          <w:shd w:val="clear" w:color="auto" w:fill="FFFFFF"/>
          <w:lang w:val="ro-RO"/>
        </w:rPr>
        <w:t>Legea nr.111/2016</w:t>
      </w:r>
      <w:r w:rsidR="003742DC" w:rsidRPr="003742DC">
        <w:rPr>
          <w:rFonts w:ascii="Arial" w:hAnsi="Arial" w:cs="Arial"/>
          <w:sz w:val="20"/>
          <w:szCs w:val="20"/>
          <w:shd w:val="clear" w:color="auto" w:fill="FFFFFF"/>
          <w:lang w:val="ro-RO"/>
        </w:rPr>
        <w:t>, cu modificările și completările ulterioare</w:t>
      </w:r>
      <w:r w:rsidR="003742DC" w:rsidRPr="003742DC">
        <w:rPr>
          <w:rFonts w:ascii="Arial" w:hAnsi="Arial" w:cs="Arial"/>
          <w:sz w:val="20"/>
          <w:szCs w:val="20"/>
          <w:lang w:val="ro-RO"/>
        </w:rPr>
        <w:t>.</w:t>
      </w:r>
    </w:p>
    <w:p w14:paraId="2FC3F30B"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Subsemnatul/a declar că </w:t>
      </w:r>
      <w:proofErr w:type="spellStart"/>
      <w:r w:rsidRPr="003742DC">
        <w:rPr>
          <w:rFonts w:ascii="Arial" w:hAnsi="Arial" w:cs="Arial"/>
          <w:sz w:val="20"/>
          <w:szCs w:val="20"/>
          <w:lang w:val="ro-RO"/>
        </w:rPr>
        <w:t>informaţiile</w:t>
      </w:r>
      <w:proofErr w:type="spellEnd"/>
      <w:r w:rsidRPr="003742DC">
        <w:rPr>
          <w:rFonts w:ascii="Arial" w:hAnsi="Arial" w:cs="Arial"/>
          <w:sz w:val="20"/>
          <w:szCs w:val="20"/>
          <w:lang w:val="ro-RO"/>
        </w:rPr>
        <w:t xml:space="preserve"> furnizate sunt complete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corecte în fiecare detaliu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înţeleg</w:t>
      </w:r>
      <w:proofErr w:type="spellEnd"/>
      <w:r w:rsidRPr="003742DC">
        <w:rPr>
          <w:rFonts w:ascii="Arial" w:hAnsi="Arial" w:cs="Arial"/>
          <w:sz w:val="20"/>
          <w:szCs w:val="20"/>
          <w:lang w:val="ro-RO"/>
        </w:rPr>
        <w:t xml:space="preserve"> că autoritatea publică tutelară, comisia de selecție și nominalizare, precum și orice alte persoane în drept să supravegheze bunul mers al procedurii au dreptul de a solicita, în scopul verificării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confirmării </w:t>
      </w:r>
      <w:proofErr w:type="spellStart"/>
      <w:r w:rsidRPr="003742DC">
        <w:rPr>
          <w:rFonts w:ascii="Arial" w:hAnsi="Arial" w:cs="Arial"/>
          <w:sz w:val="20"/>
          <w:szCs w:val="20"/>
          <w:lang w:val="ro-RO"/>
        </w:rPr>
        <w:t>declaraţiilor</w:t>
      </w:r>
      <w:proofErr w:type="spellEnd"/>
      <w:r w:rsidRPr="003742DC">
        <w:rPr>
          <w:rFonts w:ascii="Arial" w:hAnsi="Arial" w:cs="Arial"/>
          <w:sz w:val="20"/>
          <w:szCs w:val="20"/>
          <w:lang w:val="ro-RO"/>
        </w:rPr>
        <w:t xml:space="preserve">, orice </w:t>
      </w:r>
      <w:proofErr w:type="spellStart"/>
      <w:r w:rsidRPr="003742DC">
        <w:rPr>
          <w:rFonts w:ascii="Arial" w:hAnsi="Arial" w:cs="Arial"/>
          <w:sz w:val="20"/>
          <w:szCs w:val="20"/>
          <w:lang w:val="ro-RO"/>
        </w:rPr>
        <w:t>informaţii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documente doveditoare în conformitate cu prevederile legale.</w:t>
      </w:r>
    </w:p>
    <w:p w14:paraId="0B4FC32B" w14:textId="77777777" w:rsidR="003742DC" w:rsidRPr="003742DC" w:rsidRDefault="003742DC" w:rsidP="003742DC">
      <w:pPr>
        <w:widowControl w:val="0"/>
        <w:autoSpaceDE w:val="0"/>
        <w:autoSpaceDN w:val="0"/>
        <w:adjustRightInd w:val="0"/>
        <w:jc w:val="both"/>
        <w:rPr>
          <w:rFonts w:ascii="Arial" w:hAnsi="Arial" w:cs="Arial"/>
          <w:sz w:val="20"/>
          <w:szCs w:val="20"/>
          <w:lang w:val="ro-RO"/>
        </w:rPr>
      </w:pPr>
      <w:r w:rsidRPr="003742DC">
        <w:rPr>
          <w:rFonts w:ascii="Arial" w:hAnsi="Arial" w:cs="Arial"/>
          <w:sz w:val="20"/>
          <w:szCs w:val="20"/>
          <w:lang w:val="ro-RO"/>
        </w:rPr>
        <w:t xml:space="preserve">     Dau prezenta </w:t>
      </w:r>
      <w:proofErr w:type="spellStart"/>
      <w:r w:rsidRPr="003742DC">
        <w:rPr>
          <w:rFonts w:ascii="Arial" w:hAnsi="Arial" w:cs="Arial"/>
          <w:sz w:val="20"/>
          <w:szCs w:val="20"/>
          <w:lang w:val="ro-RO"/>
        </w:rPr>
        <w:t>declaraţie</w:t>
      </w:r>
      <w:proofErr w:type="spellEnd"/>
      <w:r w:rsidRPr="003742DC">
        <w:rPr>
          <w:rFonts w:ascii="Arial" w:hAnsi="Arial" w:cs="Arial"/>
          <w:sz w:val="20"/>
          <w:szCs w:val="20"/>
          <w:lang w:val="ro-RO"/>
        </w:rPr>
        <w:t xml:space="preserve"> fiindu-mi necesară la dosarul de candidatură în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w:t>
      </w:r>
    </w:p>
    <w:p w14:paraId="0DFEF7C1" w14:textId="77777777" w:rsidR="003742DC" w:rsidRPr="003742DC" w:rsidRDefault="003742DC" w:rsidP="003742DC">
      <w:pPr>
        <w:widowControl w:val="0"/>
        <w:autoSpaceDE w:val="0"/>
        <w:autoSpaceDN w:val="0"/>
        <w:adjustRightInd w:val="0"/>
        <w:rPr>
          <w:rFonts w:ascii="Arial" w:hAnsi="Arial" w:cs="Arial"/>
          <w:sz w:val="20"/>
          <w:szCs w:val="20"/>
          <w:lang w:val="ro-RO"/>
        </w:rPr>
      </w:pPr>
    </w:p>
    <w:p w14:paraId="09736442"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i/>
          <w:sz w:val="20"/>
          <w:szCs w:val="20"/>
          <w:lang w:val="ro-RO"/>
        </w:rPr>
        <w:t>Data</w:t>
      </w:r>
      <w:r w:rsidRPr="003742DC">
        <w:rPr>
          <w:rFonts w:ascii="Arial" w:hAnsi="Arial" w:cs="Arial"/>
          <w:sz w:val="20"/>
          <w:szCs w:val="20"/>
          <w:lang w:val="ro-RO"/>
        </w:rPr>
        <w:t xml:space="preserve">, </w:t>
      </w:r>
    </w:p>
    <w:p w14:paraId="2AD9F3D9"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sz w:val="20"/>
          <w:szCs w:val="20"/>
          <w:lang w:val="ro-RO"/>
        </w:rPr>
        <w:t>_____________________</w:t>
      </w:r>
    </w:p>
    <w:p w14:paraId="066C8455" w14:textId="77777777" w:rsidR="003742DC" w:rsidRPr="003742DC" w:rsidRDefault="003742DC" w:rsidP="003742DC">
      <w:pPr>
        <w:ind w:left="720"/>
        <w:jc w:val="right"/>
        <w:rPr>
          <w:rFonts w:ascii="Arial" w:hAnsi="Arial" w:cs="Arial"/>
          <w:iCs/>
          <w:sz w:val="20"/>
          <w:szCs w:val="20"/>
          <w:lang w:val="ro-RO"/>
        </w:rPr>
      </w:pPr>
      <w:r w:rsidRPr="003742DC">
        <w:rPr>
          <w:rFonts w:ascii="Arial" w:hAnsi="Arial" w:cs="Arial"/>
          <w:i/>
          <w:iCs/>
          <w:sz w:val="20"/>
          <w:szCs w:val="20"/>
          <w:lang w:val="ro-RO"/>
        </w:rPr>
        <w:t>Nume, prenume</w:t>
      </w:r>
    </w:p>
    <w:p w14:paraId="0C1D62B6" w14:textId="77777777" w:rsidR="003742DC" w:rsidRPr="003742DC" w:rsidRDefault="003742DC" w:rsidP="003742DC">
      <w:pPr>
        <w:ind w:left="720"/>
        <w:jc w:val="right"/>
        <w:rPr>
          <w:rFonts w:ascii="Arial" w:hAnsi="Arial" w:cs="Arial"/>
          <w:sz w:val="20"/>
          <w:szCs w:val="20"/>
          <w:lang w:val="ro-RO"/>
        </w:rPr>
      </w:pPr>
    </w:p>
    <w:p w14:paraId="5E608B93" w14:textId="77777777" w:rsidR="003742DC" w:rsidRPr="003742DC" w:rsidRDefault="003742DC" w:rsidP="003742DC">
      <w:pPr>
        <w:widowControl w:val="0"/>
        <w:autoSpaceDE w:val="0"/>
        <w:autoSpaceDN w:val="0"/>
        <w:adjustRightInd w:val="0"/>
        <w:ind w:left="111" w:right="69" w:firstLine="720"/>
        <w:jc w:val="right"/>
        <w:rPr>
          <w:rFonts w:ascii="Arial" w:hAnsi="Arial" w:cs="Arial"/>
          <w:sz w:val="20"/>
          <w:szCs w:val="20"/>
          <w:lang w:val="ro-RO"/>
        </w:rPr>
      </w:pPr>
      <w:r w:rsidRPr="003742DC">
        <w:rPr>
          <w:rFonts w:ascii="Arial" w:hAnsi="Arial" w:cs="Arial"/>
          <w:sz w:val="20"/>
          <w:szCs w:val="20"/>
          <w:lang w:val="ro-RO"/>
        </w:rPr>
        <w:tab/>
      </w:r>
      <w:r w:rsidRPr="003742DC">
        <w:rPr>
          <w:rFonts w:ascii="Arial" w:hAnsi="Arial" w:cs="Arial"/>
          <w:sz w:val="20"/>
          <w:szCs w:val="20"/>
          <w:lang w:val="ro-RO"/>
        </w:rPr>
        <w:tab/>
      </w:r>
      <w:r w:rsidRPr="003742DC">
        <w:rPr>
          <w:rFonts w:ascii="Arial" w:hAnsi="Arial" w:cs="Arial"/>
          <w:sz w:val="20"/>
          <w:szCs w:val="20"/>
          <w:lang w:val="ro-RO"/>
        </w:rPr>
        <w:tab/>
        <w:t>_____________________________________________</w:t>
      </w:r>
    </w:p>
    <w:p w14:paraId="38D76DBB"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p>
    <w:p w14:paraId="3B9964EB"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r w:rsidRPr="003742DC">
        <w:rPr>
          <w:rFonts w:ascii="Arial" w:hAnsi="Arial" w:cs="Arial"/>
          <w:i/>
          <w:iCs/>
          <w:sz w:val="20"/>
          <w:szCs w:val="20"/>
          <w:lang w:val="ro-RO"/>
        </w:rPr>
        <w:t>Semnătura</w:t>
      </w:r>
    </w:p>
    <w:p w14:paraId="06C157E0" w14:textId="77777777" w:rsidR="003742DC" w:rsidRPr="003742DC" w:rsidRDefault="003742DC" w:rsidP="003742DC">
      <w:pPr>
        <w:widowControl w:val="0"/>
        <w:autoSpaceDE w:val="0"/>
        <w:autoSpaceDN w:val="0"/>
        <w:adjustRightInd w:val="0"/>
        <w:jc w:val="right"/>
        <w:rPr>
          <w:rFonts w:ascii="Arial" w:hAnsi="Arial" w:cs="Arial"/>
          <w:position w:val="-1"/>
          <w:sz w:val="20"/>
          <w:szCs w:val="20"/>
          <w:lang w:val="ro-RO"/>
        </w:rPr>
      </w:pPr>
      <w:r w:rsidRPr="003742DC">
        <w:rPr>
          <w:rFonts w:ascii="Arial" w:hAnsi="Arial" w:cs="Arial"/>
          <w:position w:val="-1"/>
          <w:sz w:val="20"/>
          <w:szCs w:val="20"/>
          <w:lang w:val="ro-RO"/>
        </w:rPr>
        <w:lastRenderedPageBreak/>
        <w:t xml:space="preserve">FORMULAR </w:t>
      </w:r>
    </w:p>
    <w:p w14:paraId="4254F14F" w14:textId="77777777" w:rsidR="003742DC" w:rsidRPr="003742DC" w:rsidRDefault="003742DC" w:rsidP="003742DC">
      <w:pPr>
        <w:widowControl w:val="0"/>
        <w:autoSpaceDE w:val="0"/>
        <w:autoSpaceDN w:val="0"/>
        <w:adjustRightInd w:val="0"/>
        <w:jc w:val="center"/>
        <w:rPr>
          <w:rFonts w:ascii="Arial" w:hAnsi="Arial" w:cs="Arial"/>
          <w:b/>
          <w:bCs/>
          <w:spacing w:val="-11"/>
          <w:position w:val="-1"/>
          <w:sz w:val="20"/>
          <w:szCs w:val="20"/>
          <w:lang w:val="ro-RO"/>
        </w:rPr>
      </w:pPr>
      <w:r w:rsidRPr="003742DC">
        <w:rPr>
          <w:rFonts w:ascii="Arial" w:hAnsi="Arial" w:cs="Arial"/>
          <w:b/>
          <w:bCs/>
          <w:position w:val="-1"/>
          <w:sz w:val="20"/>
          <w:szCs w:val="20"/>
          <w:lang w:val="ro-RO"/>
        </w:rPr>
        <w:t>DECLARAȚIE</w:t>
      </w:r>
    </w:p>
    <w:p w14:paraId="4FBA41BC" w14:textId="77777777" w:rsidR="003742DC" w:rsidRPr="003742DC" w:rsidRDefault="003742DC" w:rsidP="003742DC">
      <w:pPr>
        <w:autoSpaceDE w:val="0"/>
        <w:autoSpaceDN w:val="0"/>
        <w:adjustRightInd w:val="0"/>
        <w:jc w:val="center"/>
        <w:rPr>
          <w:rFonts w:ascii="Arial" w:hAnsi="Arial" w:cs="Arial"/>
          <w:b/>
          <w:position w:val="-1"/>
          <w:sz w:val="20"/>
          <w:szCs w:val="20"/>
          <w:lang w:val="ro-RO"/>
        </w:rPr>
      </w:pPr>
      <w:r w:rsidRPr="003742DC">
        <w:rPr>
          <w:rFonts w:ascii="Arial" w:hAnsi="Arial" w:cs="Arial"/>
          <w:b/>
          <w:position w:val="-1"/>
          <w:sz w:val="20"/>
          <w:szCs w:val="20"/>
          <w:lang w:val="ro-RO"/>
        </w:rPr>
        <w:t>PRIVIND SITUAŢIILE PREVĂZUTE LA ART. 33 DIN O.U.G. 109/2011</w:t>
      </w:r>
    </w:p>
    <w:p w14:paraId="3778A190" w14:textId="77777777" w:rsidR="003742DC" w:rsidRPr="003742DC" w:rsidRDefault="003742DC" w:rsidP="003742DC">
      <w:pPr>
        <w:autoSpaceDE w:val="0"/>
        <w:autoSpaceDN w:val="0"/>
        <w:adjustRightInd w:val="0"/>
        <w:jc w:val="center"/>
        <w:rPr>
          <w:rFonts w:ascii="Arial" w:hAnsi="Arial" w:cs="Arial"/>
          <w:b/>
          <w:bCs/>
          <w:sz w:val="20"/>
          <w:szCs w:val="20"/>
          <w:lang w:val="ro-RO"/>
        </w:rPr>
      </w:pPr>
      <w:r w:rsidRPr="003742DC">
        <w:rPr>
          <w:rFonts w:ascii="Arial" w:hAnsi="Arial" w:cs="Arial"/>
          <w:sz w:val="20"/>
          <w:szCs w:val="20"/>
          <w:lang w:val="ro-RO"/>
        </w:rPr>
        <w:t xml:space="preserve">privind </w:t>
      </w:r>
      <w:proofErr w:type="spellStart"/>
      <w:r w:rsidRPr="003742DC">
        <w:rPr>
          <w:rFonts w:ascii="Arial" w:hAnsi="Arial" w:cs="Arial"/>
          <w:sz w:val="20"/>
          <w:szCs w:val="20"/>
          <w:lang w:val="ro-RO"/>
        </w:rPr>
        <w:t>guvernanţa</w:t>
      </w:r>
      <w:proofErr w:type="spellEnd"/>
      <w:r w:rsidRPr="003742DC">
        <w:rPr>
          <w:rFonts w:ascii="Arial" w:hAnsi="Arial" w:cs="Arial"/>
          <w:sz w:val="20"/>
          <w:szCs w:val="20"/>
          <w:lang w:val="ro-RO"/>
        </w:rPr>
        <w:t xml:space="preserve"> corporativă a întreprinderilor publice</w:t>
      </w:r>
    </w:p>
    <w:p w14:paraId="29DAEA1B" w14:textId="77777777" w:rsidR="003742DC" w:rsidRPr="003742DC" w:rsidRDefault="003742DC" w:rsidP="003742DC">
      <w:pPr>
        <w:autoSpaceDE w:val="0"/>
        <w:autoSpaceDN w:val="0"/>
        <w:adjustRightInd w:val="0"/>
        <w:jc w:val="center"/>
        <w:rPr>
          <w:rFonts w:ascii="Arial" w:hAnsi="Arial" w:cs="Arial"/>
          <w:b/>
          <w:bCs/>
          <w:sz w:val="20"/>
          <w:szCs w:val="20"/>
          <w:lang w:val="ro-RO"/>
        </w:rPr>
      </w:pPr>
    </w:p>
    <w:p w14:paraId="4E53CAA6" w14:textId="77777777" w:rsidR="003742DC" w:rsidRPr="003742DC" w:rsidRDefault="003742DC" w:rsidP="003742DC">
      <w:pPr>
        <w:jc w:val="both"/>
        <w:rPr>
          <w:rFonts w:ascii="Arial" w:hAnsi="Arial" w:cs="Arial"/>
          <w:sz w:val="20"/>
          <w:szCs w:val="20"/>
          <w:lang w:val="ro-RO"/>
        </w:rPr>
      </w:pPr>
      <w:r w:rsidRPr="003742DC">
        <w:rPr>
          <w:rFonts w:ascii="Arial" w:hAnsi="Arial" w:cs="Arial"/>
          <w:b/>
          <w:sz w:val="20"/>
          <w:szCs w:val="20"/>
          <w:lang w:val="ro-RO"/>
        </w:rPr>
        <w:t xml:space="preserve">     </w:t>
      </w:r>
      <w:r w:rsidRPr="003742DC">
        <w:rPr>
          <w:rFonts w:ascii="Arial" w:hAnsi="Arial" w:cs="Arial"/>
          <w:spacing w:val="1"/>
          <w:sz w:val="20"/>
          <w:szCs w:val="20"/>
          <w:lang w:val="ro-RO"/>
        </w:rPr>
        <w:t>Subsemnatul/</w:t>
      </w:r>
      <w:r w:rsidRPr="003742DC">
        <w:rPr>
          <w:rFonts w:ascii="Arial" w:hAnsi="Arial" w:cs="Arial"/>
          <w:sz w:val="20"/>
          <w:szCs w:val="20"/>
          <w:lang w:val="ro-RO"/>
        </w:rPr>
        <w:t>a _________________________________________________, domiciliat/ă</w:t>
      </w:r>
      <w:r w:rsidRPr="003742DC">
        <w:rPr>
          <w:rFonts w:ascii="Arial" w:hAnsi="Arial" w:cs="Arial"/>
          <w:spacing w:val="35"/>
          <w:sz w:val="20"/>
          <w:szCs w:val="20"/>
          <w:lang w:val="ro-RO"/>
        </w:rPr>
        <w:t xml:space="preserve"> </w:t>
      </w:r>
      <w:r w:rsidRPr="003742DC">
        <w:rPr>
          <w:rFonts w:ascii="Arial" w:hAnsi="Arial" w:cs="Arial"/>
          <w:sz w:val="20"/>
          <w:szCs w:val="20"/>
          <w:lang w:val="ro-RO"/>
        </w:rPr>
        <w:t>în localitatea ___________________________,</w:t>
      </w:r>
      <w:r w:rsidRPr="003742DC">
        <w:rPr>
          <w:rFonts w:ascii="Arial" w:hAnsi="Arial" w:cs="Arial"/>
          <w:spacing w:val="35"/>
          <w:sz w:val="20"/>
          <w:szCs w:val="20"/>
          <w:lang w:val="ro-RO"/>
        </w:rPr>
        <w:t xml:space="preserve"> </w:t>
      </w:r>
      <w:r w:rsidRPr="003742DC">
        <w:rPr>
          <w:rFonts w:ascii="Arial" w:hAnsi="Arial" w:cs="Arial"/>
          <w:sz w:val="20"/>
          <w:szCs w:val="20"/>
          <w:lang w:val="ro-RO"/>
        </w:rPr>
        <w:t>st</w:t>
      </w:r>
      <w:r w:rsidRPr="003742DC">
        <w:rPr>
          <w:rFonts w:ascii="Arial" w:hAnsi="Arial" w:cs="Arial"/>
          <w:spacing w:val="-13"/>
          <w:sz w:val="20"/>
          <w:szCs w:val="20"/>
          <w:lang w:val="ro-RO"/>
        </w:rPr>
        <w:t>r</w:t>
      </w:r>
      <w:r w:rsidRPr="003742DC">
        <w:rPr>
          <w:rFonts w:ascii="Arial" w:hAnsi="Arial" w:cs="Arial"/>
          <w:sz w:val="20"/>
          <w:szCs w:val="20"/>
          <w:lang w:val="ro-RO"/>
        </w:rPr>
        <w:t xml:space="preserve">. ______________________________, nr. ______, bl. ______________, sc. _____, ap. _____, județul </w:t>
      </w:r>
      <w:r w:rsidRPr="003742DC">
        <w:rPr>
          <w:rFonts w:ascii="Arial" w:hAnsi="Arial" w:cs="Arial"/>
          <w:b/>
          <w:sz w:val="20"/>
          <w:szCs w:val="20"/>
          <w:lang w:val="ro-RO"/>
        </w:rPr>
        <w:t>______________________</w:t>
      </w:r>
      <w:r w:rsidRPr="003742DC">
        <w:rPr>
          <w:rFonts w:ascii="Arial" w:hAnsi="Arial" w:cs="Arial"/>
          <w:sz w:val="20"/>
          <w:szCs w:val="20"/>
          <w:lang w:val="ro-RO"/>
        </w:rPr>
        <w:t xml:space="preserve">, posesor al/a C.I., seria ____, nr.________________, eliberat/ă de _________________________________, la data de _________________, telefon mobil </w:t>
      </w:r>
      <w:r w:rsidRPr="003742DC">
        <w:rPr>
          <w:rFonts w:ascii="Arial" w:hAnsi="Arial" w:cs="Arial"/>
          <w:b/>
          <w:sz w:val="20"/>
          <w:szCs w:val="20"/>
          <w:lang w:val="ro-RO"/>
        </w:rPr>
        <w:t>________________</w:t>
      </w:r>
      <w:r w:rsidRPr="003742DC">
        <w:rPr>
          <w:rFonts w:ascii="Arial" w:hAnsi="Arial" w:cs="Arial"/>
          <w:sz w:val="20"/>
          <w:szCs w:val="20"/>
          <w:lang w:val="ro-RO"/>
        </w:rPr>
        <w:t>,</w:t>
      </w:r>
      <w:r w:rsidRPr="003742DC">
        <w:rPr>
          <w:rFonts w:ascii="Arial" w:hAnsi="Arial" w:cs="Arial"/>
          <w:spacing w:val="13"/>
          <w:sz w:val="20"/>
          <w:szCs w:val="20"/>
          <w:lang w:val="ro-RO"/>
        </w:rPr>
        <w:t xml:space="preserve"> </w:t>
      </w:r>
      <w:r w:rsidRPr="003742DC">
        <w:rPr>
          <w:rFonts w:ascii="Arial" w:hAnsi="Arial" w:cs="Arial"/>
          <w:sz w:val="20"/>
          <w:szCs w:val="20"/>
          <w:lang w:val="ro-RO"/>
        </w:rPr>
        <w:t xml:space="preserve">e-mail: ______________________________, </w:t>
      </w:r>
    </w:p>
    <w:p w14:paraId="7F922F06" w14:textId="77777777" w:rsidR="003742DC" w:rsidRPr="003742DC" w:rsidRDefault="003742DC" w:rsidP="003742DC">
      <w:pPr>
        <w:jc w:val="both"/>
        <w:rPr>
          <w:rFonts w:ascii="Arial" w:hAnsi="Arial" w:cs="Arial"/>
          <w:sz w:val="20"/>
          <w:szCs w:val="20"/>
          <w:lang w:val="ro-RO"/>
        </w:rPr>
      </w:pPr>
    </w:p>
    <w:p w14:paraId="2622E886"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în calitate de candidat/ă</w:t>
      </w:r>
      <w:r w:rsidRPr="003742DC">
        <w:rPr>
          <w:rFonts w:ascii="Arial" w:hAnsi="Arial" w:cs="Arial"/>
          <w:spacing w:val="3"/>
          <w:sz w:val="20"/>
          <w:szCs w:val="20"/>
          <w:lang w:val="ro-RO"/>
        </w:rPr>
        <w:t xml:space="preserve"> pentru 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pacing w:val="8"/>
          <w:sz w:val="20"/>
          <w:szCs w:val="20"/>
          <w:lang w:val="ro-RO"/>
        </w:rPr>
        <w:t xml:space="preserve">, </w:t>
      </w:r>
      <w:r w:rsidRPr="003742DC">
        <w:rPr>
          <w:rFonts w:ascii="Arial" w:hAnsi="Arial" w:cs="Arial"/>
          <w:sz w:val="20"/>
          <w:szCs w:val="20"/>
          <w:lang w:val="ro-RO"/>
        </w:rPr>
        <w:t xml:space="preserve">declar pe propria răspundere, sub </w:t>
      </w:r>
      <w:proofErr w:type="spellStart"/>
      <w:r w:rsidRPr="003742DC">
        <w:rPr>
          <w:rFonts w:ascii="Arial" w:hAnsi="Arial" w:cs="Arial"/>
          <w:sz w:val="20"/>
          <w:szCs w:val="20"/>
          <w:lang w:val="ro-RO"/>
        </w:rPr>
        <w:t>sancţiunea</w:t>
      </w:r>
      <w:proofErr w:type="spellEnd"/>
      <w:r w:rsidRPr="003742DC">
        <w:rPr>
          <w:rFonts w:ascii="Arial" w:hAnsi="Arial" w:cs="Arial"/>
          <w:sz w:val="20"/>
          <w:szCs w:val="20"/>
          <w:lang w:val="ro-RO"/>
        </w:rPr>
        <w:t xml:space="preserve"> excluderii din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candidaţilor</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sancţiunilor</w:t>
      </w:r>
      <w:proofErr w:type="spellEnd"/>
      <w:r w:rsidRPr="003742DC">
        <w:rPr>
          <w:rFonts w:ascii="Arial" w:hAnsi="Arial" w:cs="Arial"/>
          <w:sz w:val="20"/>
          <w:szCs w:val="20"/>
          <w:lang w:val="ro-RO"/>
        </w:rPr>
        <w:t xml:space="preserve"> prevăzute de</w:t>
      </w:r>
      <w:r w:rsidRPr="003742DC">
        <w:rPr>
          <w:rFonts w:ascii="Arial" w:hAnsi="Arial" w:cs="Arial"/>
          <w:spacing w:val="8"/>
          <w:sz w:val="20"/>
          <w:szCs w:val="20"/>
          <w:lang w:val="ro-RO"/>
        </w:rPr>
        <w:t xml:space="preserve"> </w:t>
      </w:r>
      <w:r w:rsidRPr="003742DC">
        <w:rPr>
          <w:rFonts w:ascii="Arial" w:hAnsi="Arial" w:cs="Arial"/>
          <w:sz w:val="20"/>
          <w:szCs w:val="20"/>
          <w:shd w:val="clear" w:color="auto" w:fill="FFFFFF"/>
          <w:lang w:val="ro-RO"/>
        </w:rPr>
        <w:t xml:space="preserve">articolul </w:t>
      </w:r>
      <w:r w:rsidRPr="003742DC">
        <w:rPr>
          <w:rFonts w:ascii="Arial" w:hAnsi="Arial" w:cs="Arial"/>
          <w:b/>
          <w:sz w:val="20"/>
          <w:szCs w:val="20"/>
          <w:shd w:val="clear" w:color="auto" w:fill="FFFFFF"/>
          <w:lang w:val="ro-RO"/>
        </w:rPr>
        <w:t>326</w:t>
      </w:r>
      <w:r w:rsidRPr="003742DC">
        <w:rPr>
          <w:rFonts w:ascii="Arial" w:hAnsi="Arial" w:cs="Arial"/>
          <w:sz w:val="20"/>
          <w:szCs w:val="20"/>
          <w:shd w:val="clear" w:color="auto" w:fill="FFFFFF"/>
          <w:lang w:val="ro-RO"/>
        </w:rPr>
        <w:t xml:space="preserve"> din </w:t>
      </w:r>
      <w:r w:rsidRPr="003742DC">
        <w:rPr>
          <w:rFonts w:ascii="Arial" w:hAnsi="Arial" w:cs="Arial"/>
          <w:b/>
          <w:sz w:val="20"/>
          <w:szCs w:val="20"/>
          <w:shd w:val="clear" w:color="auto" w:fill="FFFFFF"/>
          <w:lang w:val="ro-RO"/>
        </w:rPr>
        <w:t>Codul Penal</w:t>
      </w:r>
      <w:r w:rsidRPr="003742DC">
        <w:rPr>
          <w:rFonts w:ascii="Arial" w:hAnsi="Arial" w:cs="Arial"/>
          <w:sz w:val="20"/>
          <w:szCs w:val="20"/>
          <w:shd w:val="clear" w:color="auto" w:fill="FFFFFF"/>
          <w:lang w:val="ro-RO"/>
        </w:rPr>
        <w:t xml:space="preserve"> </w:t>
      </w:r>
      <w:r w:rsidRPr="003742DC">
        <w:rPr>
          <w:rFonts w:ascii="Arial" w:hAnsi="Arial" w:cs="Arial"/>
          <w:sz w:val="20"/>
          <w:szCs w:val="20"/>
          <w:lang w:val="ro-RO"/>
        </w:rPr>
        <w:t xml:space="preserve">cu privire la falsul în </w:t>
      </w:r>
      <w:proofErr w:type="spellStart"/>
      <w:r w:rsidRPr="003742DC">
        <w:rPr>
          <w:rFonts w:ascii="Arial" w:hAnsi="Arial" w:cs="Arial"/>
          <w:sz w:val="20"/>
          <w:szCs w:val="20"/>
          <w:lang w:val="ro-RO"/>
        </w:rPr>
        <w:t>declaraţii</w:t>
      </w:r>
      <w:proofErr w:type="spellEnd"/>
      <w:r w:rsidRPr="003742DC">
        <w:rPr>
          <w:rFonts w:ascii="Arial" w:hAnsi="Arial" w:cs="Arial"/>
          <w:sz w:val="20"/>
          <w:szCs w:val="20"/>
          <w:lang w:val="ro-RO"/>
        </w:rPr>
        <w:t>, că:</w:t>
      </w:r>
    </w:p>
    <w:p w14:paraId="243F3386" w14:textId="77777777" w:rsidR="003742DC" w:rsidRPr="003742DC" w:rsidRDefault="003742DC" w:rsidP="003742DC">
      <w:pPr>
        <w:jc w:val="both"/>
        <w:rPr>
          <w:rFonts w:ascii="Arial" w:hAnsi="Arial" w:cs="Arial"/>
          <w:sz w:val="20"/>
          <w:szCs w:val="20"/>
          <w:lang w:val="ro-RO" w:eastAsia="ro-RO"/>
        </w:rPr>
      </w:pPr>
      <w:r w:rsidRPr="003742DC">
        <w:rPr>
          <w:rFonts w:ascii="Arial" w:hAnsi="Arial" w:cs="Arial"/>
          <w:b/>
          <w:bCs/>
          <w:sz w:val="20"/>
          <w:szCs w:val="20"/>
          <w:lang w:val="ro-RO"/>
        </w:rPr>
        <w:t xml:space="preserve">nu mă aflu în </w:t>
      </w:r>
      <w:proofErr w:type="spellStart"/>
      <w:r w:rsidRPr="003742DC">
        <w:rPr>
          <w:rFonts w:ascii="Arial" w:hAnsi="Arial" w:cs="Arial"/>
          <w:b/>
          <w:bCs/>
          <w:sz w:val="20"/>
          <w:szCs w:val="20"/>
          <w:lang w:val="ro-RO"/>
        </w:rPr>
        <w:t>situaţia</w:t>
      </w:r>
      <w:proofErr w:type="spellEnd"/>
      <w:r w:rsidRPr="003742DC">
        <w:rPr>
          <w:rFonts w:ascii="Arial" w:hAnsi="Arial" w:cs="Arial"/>
          <w:b/>
          <w:bCs/>
          <w:sz w:val="20"/>
          <w:szCs w:val="20"/>
          <w:lang w:val="ro-RO"/>
        </w:rPr>
        <w:t xml:space="preserve"> prevăzută la Art.33 din O.U.G. nr.109/2011</w:t>
      </w:r>
      <w:r w:rsidRPr="003742DC">
        <w:rPr>
          <w:rFonts w:ascii="Arial" w:hAnsi="Arial" w:cs="Arial"/>
          <w:sz w:val="20"/>
          <w:szCs w:val="20"/>
          <w:lang w:val="ro-RO"/>
        </w:rPr>
        <w:t xml:space="preserve">, conform căruia „Membrii consiliului de </w:t>
      </w:r>
      <w:proofErr w:type="spellStart"/>
      <w:r w:rsidRPr="003742DC">
        <w:rPr>
          <w:rFonts w:ascii="Arial" w:hAnsi="Arial" w:cs="Arial"/>
          <w:sz w:val="20"/>
          <w:szCs w:val="20"/>
          <w:lang w:val="ro-RO"/>
        </w:rPr>
        <w:t>administraţie</w:t>
      </w:r>
      <w:proofErr w:type="spellEnd"/>
      <w:r w:rsidRPr="003742DC">
        <w:rPr>
          <w:rFonts w:ascii="Arial" w:hAnsi="Arial" w:cs="Arial"/>
          <w:sz w:val="20"/>
          <w:szCs w:val="20"/>
          <w:lang w:val="ro-RO"/>
        </w:rPr>
        <w:t xml:space="preserve"> nu pot face parte din mai mult de 2 consilii de </w:t>
      </w:r>
      <w:proofErr w:type="spellStart"/>
      <w:r w:rsidRPr="003742DC">
        <w:rPr>
          <w:rFonts w:ascii="Arial" w:hAnsi="Arial" w:cs="Arial"/>
          <w:sz w:val="20"/>
          <w:szCs w:val="20"/>
          <w:lang w:val="ro-RO"/>
        </w:rPr>
        <w:t>administraţie</w:t>
      </w:r>
      <w:proofErr w:type="spellEnd"/>
      <w:r w:rsidRPr="003742DC">
        <w:rPr>
          <w:rFonts w:ascii="Arial" w:hAnsi="Arial" w:cs="Arial"/>
          <w:sz w:val="20"/>
          <w:szCs w:val="20"/>
          <w:lang w:val="ro-RO"/>
        </w:rPr>
        <w:t xml:space="preserve"> ale întreprinderilor publice</w:t>
      </w:r>
      <w:r w:rsidRPr="003742DC">
        <w:rPr>
          <w:rFonts w:ascii="Arial" w:hAnsi="Arial" w:cs="Arial"/>
          <w:sz w:val="20"/>
          <w:szCs w:val="20"/>
          <w:lang w:val="ro-RO" w:eastAsia="ro-RO"/>
        </w:rPr>
        <w:t>, respectiv:</w:t>
      </w:r>
    </w:p>
    <w:p w14:paraId="27A8632A" w14:textId="77777777" w:rsidR="003742DC" w:rsidRPr="003742DC" w:rsidRDefault="00000000" w:rsidP="003742DC">
      <w:pPr>
        <w:jc w:val="both"/>
        <w:rPr>
          <w:rFonts w:ascii="Arial" w:hAnsi="Arial" w:cs="Arial"/>
          <w:b/>
          <w:bCs/>
          <w:sz w:val="20"/>
          <w:szCs w:val="20"/>
          <w:u w:val="single"/>
          <w:lang w:val="ro-RO"/>
        </w:rPr>
      </w:pPr>
      <w:r>
        <w:rPr>
          <w:rFonts w:ascii="Arial" w:hAnsi="Arial" w:cs="Arial"/>
          <w:noProof/>
          <w:sz w:val="20"/>
          <w:szCs w:val="20"/>
        </w:rPr>
        <w:pict w14:anchorId="52E44192">
          <v:rect id="Dreptunghi 24" o:spid="_x0000_s2062" style="position:absolute;left:0;text-align:left;margin-left:0;margin-top:.6pt;width:15pt;height:13.2pt;z-index:251665408;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pJR8cR&#10;AgAAAQQAAA4AAAAAAAAAAAAAAAAALgIAAGRycy9lMm9Eb2MueG1sUEsBAi0AFAAGAAgAAAAhAKCg&#10;Jh/cAAAABAEAAA8AAAAAAAAAAAAAAAAAawQAAGRycy9kb3ducmV2LnhtbFBLBQYAAAAABAAEAPMA&#10;AAB0BQAAAAA=&#10;" filled="f" strokeweight="2pt">
            <v:textbox style="mso-next-textbox:#Dreptunghi 24">
              <w:txbxContent>
                <w:p w14:paraId="2DCB25C1" w14:textId="77777777" w:rsidR="000A4BF2" w:rsidRDefault="000A4BF2" w:rsidP="003742DC">
                  <w:pPr>
                    <w:jc w:val="center"/>
                  </w:pPr>
                  <w:r>
                    <w:t xml:space="preserve"> </w:t>
                  </w:r>
                </w:p>
              </w:txbxContent>
            </v:textbox>
            <w10:wrap anchorx="margin"/>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Nu dețin niciu</w:t>
      </w:r>
      <w:r w:rsidR="006A5B76">
        <w:rPr>
          <w:rFonts w:ascii="Arial" w:hAnsi="Arial" w:cs="Arial"/>
          <w:b/>
          <w:bCs/>
          <w:sz w:val="20"/>
          <w:szCs w:val="20"/>
          <w:u w:val="single"/>
          <w:lang w:val="ro-RO"/>
        </w:rPr>
        <w:t>n</w:t>
      </w:r>
      <w:r w:rsidR="003742DC" w:rsidRPr="003742DC">
        <w:rPr>
          <w:rFonts w:ascii="Arial" w:hAnsi="Arial" w:cs="Arial"/>
          <w:b/>
          <w:bCs/>
          <w:sz w:val="20"/>
          <w:szCs w:val="20"/>
          <w:u w:val="single"/>
          <w:lang w:val="ro-RO"/>
        </w:rPr>
        <w:t xml:space="preserve"> mandat</w:t>
      </w:r>
    </w:p>
    <w:p w14:paraId="01F100AD" w14:textId="77777777" w:rsidR="003742DC" w:rsidRPr="003742DC" w:rsidRDefault="00000000" w:rsidP="003742DC">
      <w:pPr>
        <w:jc w:val="both"/>
        <w:rPr>
          <w:rFonts w:ascii="Arial" w:hAnsi="Arial" w:cs="Arial"/>
          <w:b/>
          <w:bCs/>
          <w:sz w:val="20"/>
          <w:szCs w:val="20"/>
          <w:u w:val="single"/>
          <w:lang w:val="ro-RO"/>
        </w:rPr>
      </w:pPr>
      <w:r>
        <w:rPr>
          <w:rFonts w:ascii="Arial" w:hAnsi="Arial" w:cs="Arial"/>
          <w:noProof/>
          <w:sz w:val="20"/>
          <w:szCs w:val="20"/>
        </w:rPr>
        <w:pict w14:anchorId="19B451BD">
          <v:rect id="Dreptunghi 22" o:spid="_x0000_s2061" style="position:absolute;left:0;text-align:left;margin-left:0;margin-top:.6pt;width:15pt;height:13.2pt;z-index:251666432;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F1JPgR&#10;AgAAAQQAAA4AAAAAAAAAAAAAAAAALgIAAGRycy9lMm9Eb2MueG1sUEsBAi0AFAAGAAgAAAAhAKCg&#10;Jh/cAAAABAEAAA8AAAAAAAAAAAAAAAAAawQAAGRycy9kb3ducmV2LnhtbFBLBQYAAAAABAAEAPMA&#10;AAB0BQAAAAA=&#10;" filled="f" strokeweight="2pt">
            <v:textbox style="mso-next-textbox:#Dreptunghi 22">
              <w:txbxContent>
                <w:p w14:paraId="34F47141" w14:textId="77777777" w:rsidR="000A4BF2" w:rsidRDefault="000A4BF2" w:rsidP="003742DC">
                  <w:pPr>
                    <w:jc w:val="center"/>
                  </w:pPr>
                  <w:r>
                    <w:t xml:space="preserve"> </w:t>
                  </w:r>
                </w:p>
              </w:txbxContent>
            </v:textbox>
            <w10:wrap anchorx="margin"/>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Dețin 1 mandat</w:t>
      </w:r>
    </w:p>
    <w:p w14:paraId="15B3AC17" w14:textId="77777777" w:rsidR="003742DC" w:rsidRPr="00476FAB" w:rsidRDefault="00000000" w:rsidP="003742DC">
      <w:pPr>
        <w:jc w:val="both"/>
        <w:rPr>
          <w:rFonts w:ascii="Times New Roman" w:hAnsi="Times New Roman"/>
          <w:b/>
          <w:bCs/>
          <w:u w:val="single"/>
          <w:lang w:val="ro-RO"/>
        </w:rPr>
      </w:pPr>
      <w:r>
        <w:rPr>
          <w:noProof/>
        </w:rPr>
        <w:pict w14:anchorId="35B06F04">
          <v:rect id="Dreptunghi 20" o:spid="_x0000_s2060" style="position:absolute;left:0;text-align:left;margin-left:0;margin-top:.6pt;width:15pt;height:13.2pt;z-index:251667456;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LDCDUQR&#10;AgAAAQQAAA4AAAAAAAAAAAAAAAAALgIAAGRycy9lMm9Eb2MueG1sUEsBAi0AFAAGAAgAAAAhAKCg&#10;Jh/cAAAABAEAAA8AAAAAAAAAAAAAAAAAawQAAGRycy9kb3ducmV2LnhtbFBLBQYAAAAABAAEAPMA&#10;AAB0BQAAAAA=&#10;" filled="f" strokeweight="2pt">
            <v:textbox style="mso-next-textbox:#Dreptunghi 20">
              <w:txbxContent>
                <w:p w14:paraId="276FE3CE" w14:textId="77777777" w:rsidR="000A4BF2" w:rsidRDefault="000A4BF2" w:rsidP="003742DC">
                  <w:pPr>
                    <w:jc w:val="center"/>
                  </w:pPr>
                  <w:r>
                    <w:t xml:space="preserve"> </w:t>
                  </w:r>
                </w:p>
              </w:txbxContent>
            </v:textbox>
            <w10:wrap anchorx="margin"/>
          </v:rect>
        </w:pict>
      </w:r>
      <w:r w:rsidR="003742DC" w:rsidRPr="00476FAB">
        <w:rPr>
          <w:lang w:val="ro-RO"/>
        </w:rPr>
        <w:t xml:space="preserve">       </w:t>
      </w:r>
      <w:r w:rsidR="003742DC" w:rsidRPr="00476FAB">
        <w:rPr>
          <w:rFonts w:ascii="Times New Roman" w:hAnsi="Times New Roman"/>
          <w:b/>
          <w:bCs/>
          <w:u w:val="single"/>
          <w:lang w:val="ro-RO"/>
        </w:rPr>
        <w:t>Dețin 2 mandate</w:t>
      </w:r>
    </w:p>
    <w:p w14:paraId="28DDAD86" w14:textId="77777777" w:rsidR="003742DC" w:rsidRPr="00476FAB" w:rsidRDefault="003742DC" w:rsidP="003742DC">
      <w:pPr>
        <w:jc w:val="both"/>
        <w:rPr>
          <w:rFonts w:ascii="Times New Roman" w:hAnsi="Times New Roman"/>
          <w:lang w:val="ro-RO"/>
        </w:rPr>
      </w:pPr>
      <w:r w:rsidRPr="00476FAB">
        <w:rPr>
          <w:rFonts w:ascii="Times New Roman" w:hAnsi="Times New Roman"/>
          <w:lang w:val="ro-RO"/>
        </w:rPr>
        <w:t xml:space="preserve">de administrator/membru al consiliului de </w:t>
      </w:r>
      <w:proofErr w:type="spellStart"/>
      <w:r w:rsidRPr="00476FAB">
        <w:rPr>
          <w:rFonts w:ascii="Times New Roman" w:hAnsi="Times New Roman"/>
          <w:lang w:val="ro-RO"/>
        </w:rPr>
        <w:t>administraţie</w:t>
      </w:r>
      <w:proofErr w:type="spellEnd"/>
      <w:r w:rsidRPr="00476FAB">
        <w:rPr>
          <w:rFonts w:ascii="Times New Roman" w:hAnsi="Times New Roman"/>
          <w:lang w:val="ro-RO"/>
        </w:rPr>
        <w:t xml:space="preserve"> </w:t>
      </w:r>
      <w:proofErr w:type="spellStart"/>
      <w:r w:rsidRPr="00476FAB">
        <w:rPr>
          <w:rFonts w:ascii="Times New Roman" w:hAnsi="Times New Roman"/>
          <w:lang w:val="ro-RO"/>
        </w:rPr>
        <w:t>şi</w:t>
      </w:r>
      <w:proofErr w:type="spellEnd"/>
      <w:r w:rsidRPr="00476FAB">
        <w:rPr>
          <w:rFonts w:ascii="Times New Roman" w:hAnsi="Times New Roman"/>
          <w:lang w:val="ro-RO"/>
        </w:rPr>
        <w:t>/sau de membru al consiliului de supraveghere în întreprinderi publice al căror sediu se află pe teritoriul României.</w:t>
      </w:r>
    </w:p>
    <w:p w14:paraId="5B56BCE1" w14:textId="77777777" w:rsidR="003742DC" w:rsidRPr="00476FAB" w:rsidRDefault="003742DC" w:rsidP="003742DC">
      <w:pPr>
        <w:jc w:val="both"/>
        <w:rPr>
          <w:rFonts w:ascii="Times New Roman" w:hAnsi="Times New Roman"/>
          <w:lang w:val="ro-RO"/>
        </w:rPr>
      </w:pPr>
      <w:r w:rsidRPr="00476FAB">
        <w:rPr>
          <w:rFonts w:ascii="Times New Roman" w:hAnsi="Times New Roman"/>
          <w:lang w:val="ro-RO"/>
        </w:rPr>
        <w:t xml:space="preserve">     Subsemnatul/a declar că </w:t>
      </w:r>
      <w:proofErr w:type="spellStart"/>
      <w:r w:rsidRPr="00476FAB">
        <w:rPr>
          <w:rFonts w:ascii="Times New Roman" w:hAnsi="Times New Roman"/>
          <w:lang w:val="ro-RO"/>
        </w:rPr>
        <w:t>informaţiile</w:t>
      </w:r>
      <w:proofErr w:type="spellEnd"/>
      <w:r w:rsidRPr="00476FAB">
        <w:rPr>
          <w:rFonts w:ascii="Times New Roman" w:hAnsi="Times New Roman"/>
          <w:lang w:val="ro-RO"/>
        </w:rPr>
        <w:t xml:space="preserve"> furnizate sunt complete </w:t>
      </w:r>
      <w:proofErr w:type="spellStart"/>
      <w:r w:rsidRPr="00476FAB">
        <w:rPr>
          <w:rFonts w:ascii="Times New Roman" w:hAnsi="Times New Roman"/>
          <w:lang w:val="ro-RO"/>
        </w:rPr>
        <w:t>şi</w:t>
      </w:r>
      <w:proofErr w:type="spellEnd"/>
      <w:r w:rsidRPr="00476FAB">
        <w:rPr>
          <w:rFonts w:ascii="Times New Roman" w:hAnsi="Times New Roman"/>
          <w:lang w:val="ro-RO"/>
        </w:rPr>
        <w:t xml:space="preserve"> corecte în fiecare detaliu </w:t>
      </w:r>
      <w:proofErr w:type="spellStart"/>
      <w:r w:rsidRPr="00476FAB">
        <w:rPr>
          <w:rFonts w:ascii="Times New Roman" w:hAnsi="Times New Roman"/>
          <w:lang w:val="ro-RO"/>
        </w:rPr>
        <w:t>şi</w:t>
      </w:r>
      <w:proofErr w:type="spellEnd"/>
      <w:r w:rsidRPr="00476FAB">
        <w:rPr>
          <w:rFonts w:ascii="Times New Roman" w:hAnsi="Times New Roman"/>
          <w:lang w:val="ro-RO"/>
        </w:rPr>
        <w:t xml:space="preserve"> </w:t>
      </w:r>
      <w:proofErr w:type="spellStart"/>
      <w:r w:rsidRPr="00476FAB">
        <w:rPr>
          <w:rFonts w:ascii="Times New Roman" w:hAnsi="Times New Roman"/>
          <w:lang w:val="ro-RO"/>
        </w:rPr>
        <w:t>înţeleg</w:t>
      </w:r>
      <w:proofErr w:type="spellEnd"/>
      <w:r w:rsidRPr="00476FAB">
        <w:rPr>
          <w:rFonts w:ascii="Times New Roman" w:hAnsi="Times New Roman"/>
          <w:lang w:val="ro-RO"/>
        </w:rPr>
        <w:t xml:space="preserve"> că autoritatea publică tutelară, comisia de selecție și nominalizare, precum și orice alte persoane în drept să supravegheze bunul mers al procedurii au dreptul de a solicita, în scopul verificării </w:t>
      </w:r>
      <w:proofErr w:type="spellStart"/>
      <w:r w:rsidRPr="00476FAB">
        <w:rPr>
          <w:rFonts w:ascii="Times New Roman" w:hAnsi="Times New Roman"/>
          <w:lang w:val="ro-RO"/>
        </w:rPr>
        <w:t>şi</w:t>
      </w:r>
      <w:proofErr w:type="spellEnd"/>
      <w:r w:rsidRPr="00476FAB">
        <w:rPr>
          <w:rFonts w:ascii="Times New Roman" w:hAnsi="Times New Roman"/>
          <w:lang w:val="ro-RO"/>
        </w:rPr>
        <w:t xml:space="preserve"> confirmării </w:t>
      </w:r>
      <w:proofErr w:type="spellStart"/>
      <w:r w:rsidRPr="00476FAB">
        <w:rPr>
          <w:rFonts w:ascii="Times New Roman" w:hAnsi="Times New Roman"/>
          <w:lang w:val="ro-RO"/>
        </w:rPr>
        <w:t>declaraţiilor</w:t>
      </w:r>
      <w:proofErr w:type="spellEnd"/>
      <w:r w:rsidRPr="00476FAB">
        <w:rPr>
          <w:rFonts w:ascii="Times New Roman" w:hAnsi="Times New Roman"/>
          <w:lang w:val="ro-RO"/>
        </w:rPr>
        <w:t xml:space="preserve">, orice </w:t>
      </w:r>
      <w:proofErr w:type="spellStart"/>
      <w:r w:rsidRPr="00476FAB">
        <w:rPr>
          <w:rFonts w:ascii="Times New Roman" w:hAnsi="Times New Roman"/>
          <w:lang w:val="ro-RO"/>
        </w:rPr>
        <w:t>informaţii</w:t>
      </w:r>
      <w:proofErr w:type="spellEnd"/>
      <w:r w:rsidRPr="00476FAB">
        <w:rPr>
          <w:rFonts w:ascii="Times New Roman" w:hAnsi="Times New Roman"/>
          <w:lang w:val="ro-RO"/>
        </w:rPr>
        <w:t xml:space="preserve"> </w:t>
      </w:r>
      <w:proofErr w:type="spellStart"/>
      <w:r w:rsidRPr="00476FAB">
        <w:rPr>
          <w:rFonts w:ascii="Times New Roman" w:hAnsi="Times New Roman"/>
          <w:lang w:val="ro-RO"/>
        </w:rPr>
        <w:t>şi</w:t>
      </w:r>
      <w:proofErr w:type="spellEnd"/>
      <w:r w:rsidRPr="00476FAB">
        <w:rPr>
          <w:rFonts w:ascii="Times New Roman" w:hAnsi="Times New Roman"/>
          <w:lang w:val="ro-RO"/>
        </w:rPr>
        <w:t xml:space="preserve"> documente doveditoare în conformitate cu prevederile legale.</w:t>
      </w:r>
    </w:p>
    <w:p w14:paraId="2998DD5B" w14:textId="77777777" w:rsidR="003742DC" w:rsidRPr="00476FAB" w:rsidRDefault="003742DC" w:rsidP="003742DC">
      <w:pPr>
        <w:widowControl w:val="0"/>
        <w:autoSpaceDE w:val="0"/>
        <w:autoSpaceDN w:val="0"/>
        <w:adjustRightInd w:val="0"/>
        <w:jc w:val="both"/>
        <w:rPr>
          <w:rFonts w:ascii="Times New Roman" w:hAnsi="Times New Roman"/>
          <w:lang w:val="ro-RO"/>
        </w:rPr>
      </w:pPr>
      <w:r w:rsidRPr="00476FAB">
        <w:rPr>
          <w:rFonts w:ascii="Times New Roman" w:hAnsi="Times New Roman"/>
          <w:lang w:val="ro-RO"/>
        </w:rPr>
        <w:t xml:space="preserve">     Dau prezenta </w:t>
      </w:r>
      <w:proofErr w:type="spellStart"/>
      <w:r w:rsidRPr="00476FAB">
        <w:rPr>
          <w:rFonts w:ascii="Times New Roman" w:hAnsi="Times New Roman"/>
          <w:lang w:val="ro-RO"/>
        </w:rPr>
        <w:t>declaraţie</w:t>
      </w:r>
      <w:proofErr w:type="spellEnd"/>
      <w:r w:rsidRPr="00476FAB">
        <w:rPr>
          <w:rFonts w:ascii="Times New Roman" w:hAnsi="Times New Roman"/>
          <w:lang w:val="ro-RO"/>
        </w:rPr>
        <w:t xml:space="preserve"> fiindu-mi necesară la dosarul de candidatură în procedura de </w:t>
      </w:r>
      <w:proofErr w:type="spellStart"/>
      <w:r w:rsidRPr="00476FAB">
        <w:rPr>
          <w:rFonts w:ascii="Times New Roman" w:hAnsi="Times New Roman"/>
          <w:lang w:val="ro-RO"/>
        </w:rPr>
        <w:t>selecţie</w:t>
      </w:r>
      <w:proofErr w:type="spellEnd"/>
      <w:r w:rsidRPr="00476FAB">
        <w:rPr>
          <w:rFonts w:ascii="Times New Roman" w:hAnsi="Times New Roman"/>
          <w:lang w:val="ro-RO"/>
        </w:rPr>
        <w:t xml:space="preserve"> pentru </w:t>
      </w:r>
      <w:r w:rsidRPr="00476FAB">
        <w:rPr>
          <w:rFonts w:ascii="Times New Roman" w:hAnsi="Times New Roman"/>
          <w:spacing w:val="3"/>
          <w:lang w:val="ro-RO"/>
        </w:rPr>
        <w:t xml:space="preserve">postul de </w:t>
      </w:r>
      <w:r w:rsidRPr="00476FAB">
        <w:rPr>
          <w:rFonts w:ascii="Times New Roman" w:hAnsi="Times New Roman"/>
          <w:b/>
          <w:spacing w:val="3"/>
          <w:lang w:val="ro-RO"/>
        </w:rPr>
        <w:t>Membru în Consiliul de Administrație</w:t>
      </w:r>
      <w:r w:rsidRPr="00476FAB">
        <w:rPr>
          <w:rFonts w:ascii="Times New Roman" w:hAnsi="Times New Roman"/>
          <w:spacing w:val="8"/>
          <w:lang w:val="ro-RO"/>
        </w:rPr>
        <w:t xml:space="preserve"> la </w:t>
      </w:r>
      <w:r w:rsidRPr="00476FAB">
        <w:rPr>
          <w:rFonts w:ascii="Times New Roman" w:hAnsi="Times New Roman"/>
          <w:b/>
          <w:bCs/>
          <w:lang w:val="ro-RO"/>
        </w:rPr>
        <w:t xml:space="preserve">Societatea </w:t>
      </w:r>
      <w:r>
        <w:rPr>
          <w:rFonts w:ascii="Times New Roman" w:hAnsi="Times New Roman"/>
          <w:b/>
          <w:bCs/>
          <w:lang w:val="ro-RO"/>
        </w:rPr>
        <w:t>APAVIL</w:t>
      </w:r>
      <w:r w:rsidRPr="00476FAB">
        <w:rPr>
          <w:rFonts w:ascii="Times New Roman" w:hAnsi="Times New Roman"/>
          <w:b/>
          <w:bCs/>
          <w:lang w:val="ro-RO"/>
        </w:rPr>
        <w:t xml:space="preserve"> S.A.</w:t>
      </w:r>
      <w:r w:rsidRPr="00476FAB">
        <w:rPr>
          <w:rFonts w:ascii="Times New Roman" w:hAnsi="Times New Roman"/>
          <w:lang w:val="ro-RO"/>
        </w:rPr>
        <w:t>.</w:t>
      </w:r>
    </w:p>
    <w:p w14:paraId="6870A8D3" w14:textId="77777777" w:rsidR="003742DC" w:rsidRPr="00476FAB" w:rsidRDefault="003742DC" w:rsidP="003742DC">
      <w:pPr>
        <w:widowControl w:val="0"/>
        <w:autoSpaceDE w:val="0"/>
        <w:autoSpaceDN w:val="0"/>
        <w:adjustRightInd w:val="0"/>
        <w:rPr>
          <w:rFonts w:ascii="Times New Roman" w:hAnsi="Times New Roman"/>
          <w:spacing w:val="8"/>
          <w:lang w:val="ro-RO"/>
        </w:rPr>
      </w:pPr>
    </w:p>
    <w:p w14:paraId="45098C68" w14:textId="77777777" w:rsidR="003742DC" w:rsidRPr="00476FAB" w:rsidRDefault="003742DC" w:rsidP="003742DC">
      <w:pPr>
        <w:widowControl w:val="0"/>
        <w:autoSpaceDE w:val="0"/>
        <w:autoSpaceDN w:val="0"/>
        <w:adjustRightInd w:val="0"/>
        <w:rPr>
          <w:rFonts w:ascii="Times New Roman" w:hAnsi="Times New Roman"/>
          <w:lang w:val="ro-RO"/>
        </w:rPr>
      </w:pPr>
      <w:r w:rsidRPr="00476FAB">
        <w:rPr>
          <w:rFonts w:ascii="Times New Roman" w:hAnsi="Times New Roman"/>
          <w:i/>
          <w:lang w:val="ro-RO"/>
        </w:rPr>
        <w:t>Data</w:t>
      </w:r>
      <w:r w:rsidRPr="00476FAB">
        <w:rPr>
          <w:rFonts w:ascii="Times New Roman" w:hAnsi="Times New Roman"/>
          <w:lang w:val="ro-RO"/>
        </w:rPr>
        <w:t xml:space="preserve">, </w:t>
      </w:r>
    </w:p>
    <w:p w14:paraId="1A5C3EE3" w14:textId="77777777" w:rsidR="003742DC" w:rsidRPr="00476FAB" w:rsidRDefault="003742DC" w:rsidP="003742DC">
      <w:pPr>
        <w:widowControl w:val="0"/>
        <w:autoSpaceDE w:val="0"/>
        <w:autoSpaceDN w:val="0"/>
        <w:adjustRightInd w:val="0"/>
        <w:rPr>
          <w:rFonts w:ascii="Times New Roman" w:hAnsi="Times New Roman"/>
          <w:lang w:val="ro-RO"/>
        </w:rPr>
      </w:pPr>
      <w:r w:rsidRPr="00476FAB">
        <w:rPr>
          <w:rFonts w:ascii="Times New Roman" w:hAnsi="Times New Roman"/>
          <w:lang w:val="ro-RO"/>
        </w:rPr>
        <w:t>_____________________</w:t>
      </w:r>
    </w:p>
    <w:p w14:paraId="5FE53A6B" w14:textId="77777777" w:rsidR="003742DC" w:rsidRPr="00476FAB" w:rsidRDefault="003742DC" w:rsidP="003742DC">
      <w:pPr>
        <w:ind w:left="720"/>
        <w:jc w:val="right"/>
        <w:rPr>
          <w:rFonts w:ascii="Times New Roman" w:hAnsi="Times New Roman"/>
          <w:i/>
          <w:iCs/>
          <w:lang w:val="ro-RO"/>
        </w:rPr>
      </w:pPr>
      <w:r w:rsidRPr="00476FAB">
        <w:rPr>
          <w:rFonts w:ascii="Times New Roman" w:hAnsi="Times New Roman"/>
          <w:i/>
          <w:iCs/>
          <w:lang w:val="ro-RO"/>
        </w:rPr>
        <w:t>Nume, prenume</w:t>
      </w:r>
    </w:p>
    <w:p w14:paraId="77FEFE4C" w14:textId="77777777" w:rsidR="003742DC" w:rsidRPr="00476FAB" w:rsidRDefault="003742DC" w:rsidP="003742DC">
      <w:pPr>
        <w:pStyle w:val="Indentnormal"/>
        <w:rPr>
          <w:lang w:val="ro-RO"/>
        </w:rPr>
      </w:pPr>
    </w:p>
    <w:p w14:paraId="0C6EAB3D" w14:textId="77777777" w:rsidR="003742DC" w:rsidRPr="00476FAB" w:rsidRDefault="003742DC" w:rsidP="003742DC">
      <w:pPr>
        <w:widowControl w:val="0"/>
        <w:autoSpaceDE w:val="0"/>
        <w:autoSpaceDN w:val="0"/>
        <w:adjustRightInd w:val="0"/>
        <w:ind w:left="111" w:right="69" w:firstLine="720"/>
        <w:jc w:val="right"/>
        <w:rPr>
          <w:rFonts w:ascii="Times New Roman" w:hAnsi="Times New Roman"/>
          <w:lang w:val="ro-RO"/>
        </w:rPr>
      </w:pPr>
      <w:r w:rsidRPr="00476FAB">
        <w:rPr>
          <w:rFonts w:ascii="Times New Roman" w:hAnsi="Times New Roman"/>
          <w:lang w:val="ro-RO"/>
        </w:rPr>
        <w:tab/>
      </w:r>
      <w:r w:rsidRPr="00476FAB">
        <w:rPr>
          <w:rFonts w:ascii="Times New Roman" w:hAnsi="Times New Roman"/>
          <w:lang w:val="ro-RO"/>
        </w:rPr>
        <w:tab/>
      </w:r>
      <w:r w:rsidRPr="00476FAB">
        <w:rPr>
          <w:rFonts w:ascii="Times New Roman" w:hAnsi="Times New Roman"/>
          <w:lang w:val="ro-RO"/>
        </w:rPr>
        <w:tab/>
        <w:t>_____________________________________________</w:t>
      </w:r>
    </w:p>
    <w:p w14:paraId="0CABFFEE" w14:textId="77777777" w:rsidR="003742DC" w:rsidRPr="00476FAB" w:rsidRDefault="003742DC" w:rsidP="003742DC">
      <w:pPr>
        <w:widowControl w:val="0"/>
        <w:autoSpaceDE w:val="0"/>
        <w:autoSpaceDN w:val="0"/>
        <w:adjustRightInd w:val="0"/>
        <w:ind w:left="111" w:right="69" w:firstLine="720"/>
        <w:jc w:val="right"/>
        <w:rPr>
          <w:rFonts w:ascii="Times New Roman" w:hAnsi="Times New Roman"/>
          <w:i/>
          <w:iCs/>
          <w:lang w:val="ro-RO"/>
        </w:rPr>
      </w:pPr>
    </w:p>
    <w:p w14:paraId="3D860CDA" w14:textId="77777777" w:rsidR="003742DC" w:rsidRPr="00476FAB" w:rsidRDefault="003742DC" w:rsidP="003742DC">
      <w:pPr>
        <w:widowControl w:val="0"/>
        <w:autoSpaceDE w:val="0"/>
        <w:autoSpaceDN w:val="0"/>
        <w:adjustRightInd w:val="0"/>
        <w:ind w:left="111" w:right="69" w:firstLine="720"/>
        <w:jc w:val="right"/>
        <w:rPr>
          <w:rFonts w:ascii="Times New Roman" w:hAnsi="Times New Roman"/>
          <w:i/>
          <w:iCs/>
          <w:lang w:val="ro-RO"/>
        </w:rPr>
      </w:pPr>
      <w:r w:rsidRPr="00476FAB">
        <w:rPr>
          <w:rFonts w:ascii="Times New Roman" w:hAnsi="Times New Roman"/>
          <w:i/>
          <w:iCs/>
          <w:lang w:val="ro-RO"/>
        </w:rPr>
        <w:t>Semnătura</w:t>
      </w:r>
    </w:p>
    <w:p w14:paraId="5AA7D44C" w14:textId="77777777" w:rsidR="003742DC" w:rsidRPr="00476FAB" w:rsidRDefault="003742DC" w:rsidP="003742DC">
      <w:pPr>
        <w:pStyle w:val="Indentnormal"/>
        <w:rPr>
          <w:lang w:val="ro-RO"/>
        </w:rPr>
      </w:pPr>
    </w:p>
    <w:p w14:paraId="73883DED" w14:textId="77777777" w:rsidR="003742DC" w:rsidRPr="00476FAB" w:rsidRDefault="003742DC" w:rsidP="003742DC">
      <w:pPr>
        <w:autoSpaceDE w:val="0"/>
        <w:autoSpaceDN w:val="0"/>
        <w:adjustRightInd w:val="0"/>
        <w:jc w:val="right"/>
        <w:rPr>
          <w:rFonts w:ascii="Times New Roman" w:hAnsi="Times New Roman"/>
          <w:lang w:val="ro-RO"/>
        </w:rPr>
      </w:pPr>
      <w:r w:rsidRPr="00476FAB">
        <w:rPr>
          <w:rFonts w:ascii="Times New Roman" w:hAnsi="Times New Roman"/>
          <w:lang w:val="ro-RO"/>
        </w:rPr>
        <w:t>________________________</w:t>
      </w:r>
    </w:p>
    <w:p w14:paraId="4CBC9087" w14:textId="77777777" w:rsidR="003742DC" w:rsidRPr="00476FAB" w:rsidRDefault="003742DC" w:rsidP="003742DC">
      <w:pPr>
        <w:pStyle w:val="Indentnormal"/>
        <w:rPr>
          <w:lang w:val="ro-RO"/>
        </w:rPr>
      </w:pPr>
    </w:p>
    <w:p w14:paraId="79016661" w14:textId="77777777" w:rsidR="003742DC" w:rsidRPr="00476FAB" w:rsidRDefault="003742DC" w:rsidP="003742DC">
      <w:pPr>
        <w:autoSpaceDE w:val="0"/>
        <w:autoSpaceDN w:val="0"/>
        <w:adjustRightInd w:val="0"/>
        <w:jc w:val="right"/>
        <w:rPr>
          <w:rFonts w:ascii="Times New Roman" w:hAnsi="Times New Roman"/>
          <w:lang w:val="ro-RO"/>
        </w:rPr>
      </w:pPr>
    </w:p>
    <w:p w14:paraId="45C18130" w14:textId="77777777" w:rsidR="003742DC" w:rsidRPr="003742DC" w:rsidRDefault="003742DC" w:rsidP="003742DC">
      <w:pPr>
        <w:widowControl w:val="0"/>
        <w:autoSpaceDE w:val="0"/>
        <w:autoSpaceDN w:val="0"/>
        <w:adjustRightInd w:val="0"/>
        <w:jc w:val="right"/>
        <w:rPr>
          <w:rFonts w:ascii="Arial" w:hAnsi="Arial" w:cs="Arial"/>
          <w:position w:val="-1"/>
          <w:sz w:val="20"/>
          <w:szCs w:val="20"/>
          <w:lang w:val="ro-RO"/>
        </w:rPr>
      </w:pPr>
      <w:r w:rsidRPr="003742DC">
        <w:rPr>
          <w:rFonts w:ascii="Arial" w:hAnsi="Arial" w:cs="Arial"/>
          <w:position w:val="-1"/>
          <w:sz w:val="20"/>
          <w:szCs w:val="20"/>
          <w:lang w:val="ro-RO"/>
        </w:rPr>
        <w:t xml:space="preserve">FORMULAR </w:t>
      </w:r>
    </w:p>
    <w:p w14:paraId="2B85E249" w14:textId="77777777" w:rsidR="003742DC" w:rsidRPr="003742DC" w:rsidRDefault="003742DC" w:rsidP="003742DC">
      <w:pPr>
        <w:widowControl w:val="0"/>
        <w:autoSpaceDE w:val="0"/>
        <w:autoSpaceDN w:val="0"/>
        <w:adjustRightInd w:val="0"/>
        <w:jc w:val="center"/>
        <w:rPr>
          <w:rFonts w:ascii="Arial" w:hAnsi="Arial" w:cs="Arial"/>
          <w:b/>
          <w:bCs/>
          <w:sz w:val="20"/>
          <w:szCs w:val="20"/>
          <w:lang w:val="ro-RO"/>
        </w:rPr>
      </w:pPr>
      <w:r w:rsidRPr="003742DC">
        <w:rPr>
          <w:rFonts w:ascii="Arial" w:hAnsi="Arial" w:cs="Arial"/>
          <w:b/>
          <w:bCs/>
          <w:position w:val="-1"/>
          <w:sz w:val="20"/>
          <w:szCs w:val="20"/>
          <w:lang w:val="ro-RO"/>
        </w:rPr>
        <w:t>DECLARAȚIE</w:t>
      </w:r>
    </w:p>
    <w:p w14:paraId="4A46C7D0" w14:textId="77777777" w:rsidR="003742DC" w:rsidRPr="003742DC" w:rsidRDefault="003742DC" w:rsidP="003742DC">
      <w:pPr>
        <w:widowControl w:val="0"/>
        <w:autoSpaceDE w:val="0"/>
        <w:autoSpaceDN w:val="0"/>
        <w:adjustRightInd w:val="0"/>
        <w:jc w:val="center"/>
        <w:rPr>
          <w:rFonts w:ascii="Arial" w:hAnsi="Arial" w:cs="Arial"/>
          <w:b/>
          <w:bCs/>
          <w:sz w:val="20"/>
          <w:szCs w:val="20"/>
          <w:lang w:val="ro-RO"/>
        </w:rPr>
      </w:pPr>
      <w:r w:rsidRPr="003742DC">
        <w:rPr>
          <w:rFonts w:ascii="Arial" w:hAnsi="Arial" w:cs="Arial"/>
          <w:b/>
          <w:bCs/>
          <w:sz w:val="20"/>
          <w:szCs w:val="20"/>
          <w:lang w:val="ro-RO"/>
        </w:rPr>
        <w:t>CU PRIVIRE LA FAPTUL CĂ NU A DESFĂȘURAT ACTIVITĂȚI DE POLIȚIE POLITICĂ</w:t>
      </w:r>
    </w:p>
    <w:p w14:paraId="186C405F" w14:textId="77777777" w:rsidR="003742DC" w:rsidRPr="003742DC" w:rsidRDefault="003742DC" w:rsidP="003742DC">
      <w:pPr>
        <w:autoSpaceDE w:val="0"/>
        <w:autoSpaceDN w:val="0"/>
        <w:adjustRightInd w:val="0"/>
        <w:jc w:val="center"/>
        <w:rPr>
          <w:rFonts w:ascii="Arial" w:hAnsi="Arial" w:cs="Arial"/>
          <w:b/>
          <w:bCs/>
          <w:sz w:val="20"/>
          <w:szCs w:val="20"/>
          <w:lang w:val="ro-RO"/>
        </w:rPr>
      </w:pPr>
    </w:p>
    <w:p w14:paraId="0BEE2CC5" w14:textId="77777777" w:rsidR="003742DC" w:rsidRPr="003742DC" w:rsidRDefault="003742DC" w:rsidP="003742DC">
      <w:pPr>
        <w:jc w:val="both"/>
        <w:rPr>
          <w:rFonts w:ascii="Arial" w:hAnsi="Arial" w:cs="Arial"/>
          <w:sz w:val="20"/>
          <w:szCs w:val="20"/>
          <w:lang w:val="ro-RO"/>
        </w:rPr>
      </w:pPr>
      <w:r w:rsidRPr="003742DC">
        <w:rPr>
          <w:rFonts w:ascii="Arial" w:hAnsi="Arial" w:cs="Arial"/>
          <w:b/>
          <w:sz w:val="20"/>
          <w:szCs w:val="20"/>
          <w:lang w:val="ro-RO"/>
        </w:rPr>
        <w:t xml:space="preserve">     </w:t>
      </w:r>
      <w:r w:rsidRPr="003742DC">
        <w:rPr>
          <w:rFonts w:ascii="Arial" w:hAnsi="Arial" w:cs="Arial"/>
          <w:spacing w:val="1"/>
          <w:sz w:val="20"/>
          <w:szCs w:val="20"/>
          <w:lang w:val="ro-RO"/>
        </w:rPr>
        <w:t>Subsemnatul/</w:t>
      </w:r>
      <w:r w:rsidRPr="003742DC">
        <w:rPr>
          <w:rFonts w:ascii="Arial" w:hAnsi="Arial" w:cs="Arial"/>
          <w:sz w:val="20"/>
          <w:szCs w:val="20"/>
          <w:lang w:val="ro-RO"/>
        </w:rPr>
        <w:t>a _________________________________________________, domiciliat/ă</w:t>
      </w:r>
      <w:r w:rsidRPr="003742DC">
        <w:rPr>
          <w:rFonts w:ascii="Arial" w:hAnsi="Arial" w:cs="Arial"/>
          <w:spacing w:val="35"/>
          <w:sz w:val="20"/>
          <w:szCs w:val="20"/>
          <w:lang w:val="ro-RO"/>
        </w:rPr>
        <w:t xml:space="preserve"> </w:t>
      </w:r>
      <w:r w:rsidRPr="003742DC">
        <w:rPr>
          <w:rFonts w:ascii="Arial" w:hAnsi="Arial" w:cs="Arial"/>
          <w:sz w:val="20"/>
          <w:szCs w:val="20"/>
          <w:lang w:val="ro-RO"/>
        </w:rPr>
        <w:t>în localitatea ___________________________,</w:t>
      </w:r>
      <w:r w:rsidRPr="003742DC">
        <w:rPr>
          <w:rFonts w:ascii="Arial" w:hAnsi="Arial" w:cs="Arial"/>
          <w:spacing w:val="35"/>
          <w:sz w:val="20"/>
          <w:szCs w:val="20"/>
          <w:lang w:val="ro-RO"/>
        </w:rPr>
        <w:t xml:space="preserve"> </w:t>
      </w:r>
      <w:r w:rsidRPr="003742DC">
        <w:rPr>
          <w:rFonts w:ascii="Arial" w:hAnsi="Arial" w:cs="Arial"/>
          <w:sz w:val="20"/>
          <w:szCs w:val="20"/>
          <w:lang w:val="ro-RO"/>
        </w:rPr>
        <w:t>st</w:t>
      </w:r>
      <w:r w:rsidRPr="003742DC">
        <w:rPr>
          <w:rFonts w:ascii="Arial" w:hAnsi="Arial" w:cs="Arial"/>
          <w:spacing w:val="-13"/>
          <w:sz w:val="20"/>
          <w:szCs w:val="20"/>
          <w:lang w:val="ro-RO"/>
        </w:rPr>
        <w:t>r</w:t>
      </w:r>
      <w:r w:rsidRPr="003742DC">
        <w:rPr>
          <w:rFonts w:ascii="Arial" w:hAnsi="Arial" w:cs="Arial"/>
          <w:sz w:val="20"/>
          <w:szCs w:val="20"/>
          <w:lang w:val="ro-RO"/>
        </w:rPr>
        <w:t xml:space="preserve">. ______________________________, nr. ______, bl. ______________, sc. _____, ap. _____, județul </w:t>
      </w:r>
      <w:r w:rsidRPr="003742DC">
        <w:rPr>
          <w:rFonts w:ascii="Arial" w:hAnsi="Arial" w:cs="Arial"/>
          <w:b/>
          <w:sz w:val="20"/>
          <w:szCs w:val="20"/>
          <w:lang w:val="ro-RO"/>
        </w:rPr>
        <w:t>______________________</w:t>
      </w:r>
      <w:r w:rsidRPr="003742DC">
        <w:rPr>
          <w:rFonts w:ascii="Arial" w:hAnsi="Arial" w:cs="Arial"/>
          <w:sz w:val="20"/>
          <w:szCs w:val="20"/>
          <w:lang w:val="ro-RO"/>
        </w:rPr>
        <w:t xml:space="preserve">, posesor al/a C.I., seria ____, nr.________________, eliberat/ă de _________________________________, la data de _________________, telefon mobil </w:t>
      </w:r>
      <w:r w:rsidRPr="003742DC">
        <w:rPr>
          <w:rFonts w:ascii="Arial" w:hAnsi="Arial" w:cs="Arial"/>
          <w:b/>
          <w:sz w:val="20"/>
          <w:szCs w:val="20"/>
          <w:lang w:val="ro-RO"/>
        </w:rPr>
        <w:t>________________</w:t>
      </w:r>
      <w:r w:rsidRPr="003742DC">
        <w:rPr>
          <w:rFonts w:ascii="Arial" w:hAnsi="Arial" w:cs="Arial"/>
          <w:sz w:val="20"/>
          <w:szCs w:val="20"/>
          <w:lang w:val="ro-RO"/>
        </w:rPr>
        <w:t>,</w:t>
      </w:r>
      <w:r w:rsidRPr="003742DC">
        <w:rPr>
          <w:rFonts w:ascii="Arial" w:hAnsi="Arial" w:cs="Arial"/>
          <w:spacing w:val="13"/>
          <w:sz w:val="20"/>
          <w:szCs w:val="20"/>
          <w:lang w:val="ro-RO"/>
        </w:rPr>
        <w:t xml:space="preserve"> </w:t>
      </w:r>
      <w:r w:rsidRPr="003742DC">
        <w:rPr>
          <w:rFonts w:ascii="Arial" w:hAnsi="Arial" w:cs="Arial"/>
          <w:sz w:val="20"/>
          <w:szCs w:val="20"/>
          <w:lang w:val="ro-RO"/>
        </w:rPr>
        <w:t xml:space="preserve">e-mail: ______________________________, </w:t>
      </w:r>
    </w:p>
    <w:p w14:paraId="4B383425" w14:textId="77777777" w:rsidR="003742DC" w:rsidRPr="003742DC" w:rsidRDefault="003742DC" w:rsidP="003742DC">
      <w:pPr>
        <w:jc w:val="both"/>
        <w:rPr>
          <w:rFonts w:ascii="Arial" w:hAnsi="Arial" w:cs="Arial"/>
          <w:sz w:val="20"/>
          <w:szCs w:val="20"/>
          <w:lang w:val="ro-RO"/>
        </w:rPr>
      </w:pPr>
    </w:p>
    <w:p w14:paraId="46353A38"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în calitate de candidat/ă</w:t>
      </w:r>
      <w:r w:rsidRPr="003742DC">
        <w:rPr>
          <w:rFonts w:ascii="Arial" w:hAnsi="Arial" w:cs="Arial"/>
          <w:spacing w:val="3"/>
          <w:sz w:val="20"/>
          <w:szCs w:val="20"/>
          <w:lang w:val="ro-RO"/>
        </w:rPr>
        <w:t xml:space="preserve"> pentru 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pacing w:val="8"/>
          <w:sz w:val="20"/>
          <w:szCs w:val="20"/>
          <w:lang w:val="ro-RO"/>
        </w:rPr>
        <w:t xml:space="preserve">, </w:t>
      </w:r>
      <w:r w:rsidRPr="003742DC">
        <w:rPr>
          <w:rFonts w:ascii="Arial" w:hAnsi="Arial" w:cs="Arial"/>
          <w:sz w:val="20"/>
          <w:szCs w:val="20"/>
          <w:lang w:val="ro-RO"/>
        </w:rPr>
        <w:t xml:space="preserve">declar pe propria răspundere, sub </w:t>
      </w:r>
      <w:proofErr w:type="spellStart"/>
      <w:r w:rsidRPr="003742DC">
        <w:rPr>
          <w:rFonts w:ascii="Arial" w:hAnsi="Arial" w:cs="Arial"/>
          <w:sz w:val="20"/>
          <w:szCs w:val="20"/>
          <w:lang w:val="ro-RO"/>
        </w:rPr>
        <w:t>sancţiunea</w:t>
      </w:r>
      <w:proofErr w:type="spellEnd"/>
      <w:r w:rsidRPr="003742DC">
        <w:rPr>
          <w:rFonts w:ascii="Arial" w:hAnsi="Arial" w:cs="Arial"/>
          <w:sz w:val="20"/>
          <w:szCs w:val="20"/>
          <w:lang w:val="ro-RO"/>
        </w:rPr>
        <w:t xml:space="preserve"> excluderii din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candidaţilor</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sancţiunilor</w:t>
      </w:r>
      <w:proofErr w:type="spellEnd"/>
      <w:r w:rsidRPr="003742DC">
        <w:rPr>
          <w:rFonts w:ascii="Arial" w:hAnsi="Arial" w:cs="Arial"/>
          <w:sz w:val="20"/>
          <w:szCs w:val="20"/>
          <w:lang w:val="ro-RO"/>
        </w:rPr>
        <w:t xml:space="preserve"> prevăzute de</w:t>
      </w:r>
      <w:r w:rsidRPr="003742DC">
        <w:rPr>
          <w:rFonts w:ascii="Arial" w:hAnsi="Arial" w:cs="Arial"/>
          <w:spacing w:val="8"/>
          <w:sz w:val="20"/>
          <w:szCs w:val="20"/>
          <w:lang w:val="ro-RO"/>
        </w:rPr>
        <w:t xml:space="preserve"> </w:t>
      </w:r>
      <w:r w:rsidRPr="003742DC">
        <w:rPr>
          <w:rFonts w:ascii="Arial" w:hAnsi="Arial" w:cs="Arial"/>
          <w:sz w:val="20"/>
          <w:szCs w:val="20"/>
          <w:shd w:val="clear" w:color="auto" w:fill="FFFFFF"/>
          <w:lang w:val="ro-RO"/>
        </w:rPr>
        <w:t xml:space="preserve">articolul </w:t>
      </w:r>
      <w:r w:rsidRPr="003742DC">
        <w:rPr>
          <w:rFonts w:ascii="Arial" w:hAnsi="Arial" w:cs="Arial"/>
          <w:b/>
          <w:sz w:val="20"/>
          <w:szCs w:val="20"/>
          <w:shd w:val="clear" w:color="auto" w:fill="FFFFFF"/>
          <w:lang w:val="ro-RO"/>
        </w:rPr>
        <w:t>326</w:t>
      </w:r>
      <w:r w:rsidRPr="003742DC">
        <w:rPr>
          <w:rFonts w:ascii="Arial" w:hAnsi="Arial" w:cs="Arial"/>
          <w:sz w:val="20"/>
          <w:szCs w:val="20"/>
          <w:shd w:val="clear" w:color="auto" w:fill="FFFFFF"/>
          <w:lang w:val="ro-RO"/>
        </w:rPr>
        <w:t xml:space="preserve"> din </w:t>
      </w:r>
      <w:r w:rsidRPr="003742DC">
        <w:rPr>
          <w:rFonts w:ascii="Arial" w:hAnsi="Arial" w:cs="Arial"/>
          <w:b/>
          <w:sz w:val="20"/>
          <w:szCs w:val="20"/>
          <w:shd w:val="clear" w:color="auto" w:fill="FFFFFF"/>
          <w:lang w:val="ro-RO"/>
        </w:rPr>
        <w:t>Codul Penal</w:t>
      </w:r>
      <w:r w:rsidRPr="003742DC">
        <w:rPr>
          <w:rFonts w:ascii="Arial" w:hAnsi="Arial" w:cs="Arial"/>
          <w:sz w:val="20"/>
          <w:szCs w:val="20"/>
          <w:shd w:val="clear" w:color="auto" w:fill="FFFFFF"/>
          <w:lang w:val="ro-RO"/>
        </w:rPr>
        <w:t xml:space="preserve"> </w:t>
      </w:r>
      <w:r w:rsidRPr="003742DC">
        <w:rPr>
          <w:rFonts w:ascii="Arial" w:hAnsi="Arial" w:cs="Arial"/>
          <w:sz w:val="20"/>
          <w:szCs w:val="20"/>
          <w:lang w:val="ro-RO"/>
        </w:rPr>
        <w:t xml:space="preserve">cu privire la falsul în </w:t>
      </w:r>
      <w:proofErr w:type="spellStart"/>
      <w:r w:rsidRPr="003742DC">
        <w:rPr>
          <w:rFonts w:ascii="Arial" w:hAnsi="Arial" w:cs="Arial"/>
          <w:sz w:val="20"/>
          <w:szCs w:val="20"/>
          <w:lang w:val="ro-RO"/>
        </w:rPr>
        <w:t>declaraţii</w:t>
      </w:r>
      <w:proofErr w:type="spellEnd"/>
      <w:r w:rsidRPr="003742DC">
        <w:rPr>
          <w:rFonts w:ascii="Arial" w:hAnsi="Arial" w:cs="Arial"/>
          <w:sz w:val="20"/>
          <w:szCs w:val="20"/>
          <w:lang w:val="ro-RO"/>
        </w:rPr>
        <w:t>, că:</w:t>
      </w:r>
    </w:p>
    <w:p w14:paraId="03075AD4" w14:textId="77777777" w:rsidR="003742DC" w:rsidRPr="003742DC" w:rsidRDefault="003742DC" w:rsidP="003742DC">
      <w:pPr>
        <w:jc w:val="both"/>
        <w:rPr>
          <w:rFonts w:ascii="Arial" w:hAnsi="Arial" w:cs="Arial"/>
          <w:sz w:val="20"/>
          <w:szCs w:val="20"/>
          <w:lang w:val="ro-RO"/>
        </w:rPr>
      </w:pPr>
    </w:p>
    <w:p w14:paraId="4C341A62"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rPr>
        <w:pict w14:anchorId="4C9FBE80">
          <v:rect id="Dreptunghi 18" o:spid="_x0000_s2059" style="position:absolute;left:0;text-align:left;margin-left:297.45pt;margin-top:.1pt;width:15pt;height:13.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Dv+bnsR&#10;AgAAAQQAAA4AAAAAAAAAAAAAAAAALgIAAGRycy9lMm9Eb2MueG1sUEsBAi0AFAAGAAgAAAAhANye&#10;+CrcAAAABwEAAA8AAAAAAAAAAAAAAAAAawQAAGRycy9kb3ducmV2LnhtbFBLBQYAAAAABAAEAPMA&#10;AAB0BQAAAAA=&#10;" filled="f" strokeweight="2pt">
            <v:textbox style="mso-next-textbox:#Dreptunghi 18">
              <w:txbxContent>
                <w:p w14:paraId="63D1C826" w14:textId="77777777" w:rsidR="000A4BF2" w:rsidRDefault="000A4BF2" w:rsidP="003742DC">
                  <w:pPr>
                    <w:jc w:val="center"/>
                  </w:pPr>
                  <w:r>
                    <w:t xml:space="preserve"> </w:t>
                  </w:r>
                </w:p>
              </w:txbxContent>
            </v:textbox>
          </v:rect>
        </w:pict>
      </w:r>
      <w:r>
        <w:rPr>
          <w:rFonts w:ascii="Arial" w:hAnsi="Arial" w:cs="Arial"/>
          <w:noProof/>
          <w:sz w:val="20"/>
          <w:szCs w:val="20"/>
        </w:rPr>
        <w:pict w14:anchorId="275C0A5F">
          <v:rect id="Dreptunghi 16" o:spid="_x0000_s2058" style="position:absolute;left:0;text-align:left;margin-left:30.05pt;margin-top:.65pt;width:15pt;height:13.2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Ka7yzoR&#10;AgAAAQQAAA4AAAAAAAAAAAAAAAAALgIAAGRycy9lMm9Eb2MueG1sUEsBAi0AFAAGAAgAAAAhAHla&#10;mJvcAAAABgEAAA8AAAAAAAAAAAAAAAAAawQAAGRycy9kb3ducmV2LnhtbFBLBQYAAAAABAAEAPMA&#10;AAB0BQAAAAA=&#10;" filled="f" strokeweight="2pt">
            <v:textbox style="mso-next-textbox:#Dreptunghi 16">
              <w:txbxContent>
                <w:p w14:paraId="2E687E7F"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am desfășurat</w:t>
      </w:r>
      <w:r w:rsidR="003742DC" w:rsidRPr="003742DC">
        <w:rPr>
          <w:rFonts w:ascii="Arial" w:hAnsi="Arial" w:cs="Arial"/>
          <w:sz w:val="20"/>
          <w:szCs w:val="20"/>
          <w:lang w:val="ro-RO"/>
        </w:rPr>
        <w:t xml:space="preserve">                                                                    </w:t>
      </w:r>
      <w:r w:rsidR="003742DC" w:rsidRPr="003742DC">
        <w:rPr>
          <w:rFonts w:ascii="Arial" w:hAnsi="Arial" w:cs="Arial"/>
          <w:b/>
          <w:bCs/>
          <w:sz w:val="20"/>
          <w:szCs w:val="20"/>
          <w:u w:val="single"/>
          <w:lang w:val="ro-RO"/>
        </w:rPr>
        <w:t>nu am desfășurat</w:t>
      </w:r>
    </w:p>
    <w:p w14:paraId="05E4F142" w14:textId="77777777" w:rsidR="003742DC" w:rsidRPr="003742DC" w:rsidRDefault="003742DC" w:rsidP="003742DC">
      <w:pPr>
        <w:jc w:val="both"/>
        <w:rPr>
          <w:rFonts w:ascii="Arial" w:hAnsi="Arial" w:cs="Arial"/>
          <w:sz w:val="20"/>
          <w:szCs w:val="20"/>
          <w:lang w:val="ro-RO"/>
        </w:rPr>
      </w:pPr>
    </w:p>
    <w:p w14:paraId="3B081851" w14:textId="77777777" w:rsidR="003742DC" w:rsidRPr="003742DC" w:rsidRDefault="003742DC" w:rsidP="003742DC">
      <w:pPr>
        <w:jc w:val="both"/>
        <w:rPr>
          <w:rFonts w:ascii="Arial" w:hAnsi="Arial" w:cs="Arial"/>
          <w:sz w:val="20"/>
          <w:szCs w:val="20"/>
          <w:lang w:val="ro-RO"/>
        </w:rPr>
      </w:pPr>
      <w:r w:rsidRPr="003742DC">
        <w:rPr>
          <w:rFonts w:ascii="Arial" w:hAnsi="Arial" w:cs="Arial"/>
          <w:b/>
          <w:bCs/>
          <w:sz w:val="20"/>
          <w:szCs w:val="20"/>
          <w:lang w:val="ro-RO"/>
        </w:rPr>
        <w:t>activități de poliție politică</w:t>
      </w:r>
      <w:r w:rsidRPr="003742DC">
        <w:rPr>
          <w:rFonts w:ascii="Arial" w:hAnsi="Arial" w:cs="Arial"/>
          <w:sz w:val="20"/>
          <w:szCs w:val="20"/>
          <w:lang w:val="ro-RO"/>
        </w:rPr>
        <w:t>, așa cum este definită prin lege</w:t>
      </w:r>
      <w:r w:rsidRPr="003742DC">
        <w:rPr>
          <w:rFonts w:ascii="Arial" w:hAnsi="Arial" w:cs="Arial"/>
          <w:bCs/>
          <w:sz w:val="20"/>
          <w:szCs w:val="20"/>
          <w:lang w:val="ro-RO"/>
        </w:rPr>
        <w:t>.</w:t>
      </w:r>
    </w:p>
    <w:p w14:paraId="40999CC3" w14:textId="77777777" w:rsidR="003742DC" w:rsidRPr="003742DC" w:rsidRDefault="003742DC" w:rsidP="003742DC">
      <w:pPr>
        <w:jc w:val="both"/>
        <w:rPr>
          <w:rFonts w:ascii="Arial" w:hAnsi="Arial" w:cs="Arial"/>
          <w:sz w:val="20"/>
          <w:szCs w:val="20"/>
          <w:lang w:val="ro-RO"/>
        </w:rPr>
      </w:pPr>
    </w:p>
    <w:p w14:paraId="601FCDAA"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Subsemnatul/a declar că </w:t>
      </w:r>
      <w:proofErr w:type="spellStart"/>
      <w:r w:rsidRPr="003742DC">
        <w:rPr>
          <w:rFonts w:ascii="Arial" w:hAnsi="Arial" w:cs="Arial"/>
          <w:sz w:val="20"/>
          <w:szCs w:val="20"/>
          <w:lang w:val="ro-RO"/>
        </w:rPr>
        <w:t>informaţiile</w:t>
      </w:r>
      <w:proofErr w:type="spellEnd"/>
      <w:r w:rsidRPr="003742DC">
        <w:rPr>
          <w:rFonts w:ascii="Arial" w:hAnsi="Arial" w:cs="Arial"/>
          <w:sz w:val="20"/>
          <w:szCs w:val="20"/>
          <w:lang w:val="ro-RO"/>
        </w:rPr>
        <w:t xml:space="preserve"> furnizate sunt complete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corecte în fiecare detaliu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înţeleg</w:t>
      </w:r>
      <w:proofErr w:type="spellEnd"/>
      <w:r w:rsidRPr="003742DC">
        <w:rPr>
          <w:rFonts w:ascii="Arial" w:hAnsi="Arial" w:cs="Arial"/>
          <w:sz w:val="20"/>
          <w:szCs w:val="20"/>
          <w:lang w:val="ro-RO"/>
        </w:rPr>
        <w:t xml:space="preserve"> că autoritatea publică tutelară, comisia de selecție și nominalizare, precum și orice alte persoane în drept să supravegheze bunul mers al procedurii au dreptul de a solicita, în scopul verificării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confirmării </w:t>
      </w:r>
      <w:proofErr w:type="spellStart"/>
      <w:r w:rsidRPr="003742DC">
        <w:rPr>
          <w:rFonts w:ascii="Arial" w:hAnsi="Arial" w:cs="Arial"/>
          <w:sz w:val="20"/>
          <w:szCs w:val="20"/>
          <w:lang w:val="ro-RO"/>
        </w:rPr>
        <w:t>declaraţiilor</w:t>
      </w:r>
      <w:proofErr w:type="spellEnd"/>
      <w:r w:rsidRPr="003742DC">
        <w:rPr>
          <w:rFonts w:ascii="Arial" w:hAnsi="Arial" w:cs="Arial"/>
          <w:sz w:val="20"/>
          <w:szCs w:val="20"/>
          <w:lang w:val="ro-RO"/>
        </w:rPr>
        <w:t xml:space="preserve">, orice </w:t>
      </w:r>
      <w:proofErr w:type="spellStart"/>
      <w:r w:rsidRPr="003742DC">
        <w:rPr>
          <w:rFonts w:ascii="Arial" w:hAnsi="Arial" w:cs="Arial"/>
          <w:sz w:val="20"/>
          <w:szCs w:val="20"/>
          <w:lang w:val="ro-RO"/>
        </w:rPr>
        <w:t>informaţii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documente doveditoare în conformitate cu prevederile legale.</w:t>
      </w:r>
    </w:p>
    <w:p w14:paraId="3F21D105" w14:textId="77777777" w:rsidR="003742DC" w:rsidRPr="003742DC" w:rsidRDefault="003742DC" w:rsidP="003742DC">
      <w:pPr>
        <w:widowControl w:val="0"/>
        <w:autoSpaceDE w:val="0"/>
        <w:autoSpaceDN w:val="0"/>
        <w:adjustRightInd w:val="0"/>
        <w:rPr>
          <w:rFonts w:ascii="Arial" w:hAnsi="Arial" w:cs="Arial"/>
          <w:sz w:val="20"/>
          <w:szCs w:val="20"/>
          <w:lang w:val="ro-RO"/>
        </w:rPr>
      </w:pPr>
    </w:p>
    <w:p w14:paraId="0F5C73A0" w14:textId="77777777" w:rsidR="003742DC" w:rsidRPr="003742DC" w:rsidRDefault="003742DC" w:rsidP="003742DC">
      <w:pPr>
        <w:widowControl w:val="0"/>
        <w:autoSpaceDE w:val="0"/>
        <w:autoSpaceDN w:val="0"/>
        <w:adjustRightInd w:val="0"/>
        <w:jc w:val="both"/>
        <w:rPr>
          <w:rFonts w:ascii="Arial" w:hAnsi="Arial" w:cs="Arial"/>
          <w:sz w:val="20"/>
          <w:szCs w:val="20"/>
          <w:lang w:val="ro-RO"/>
        </w:rPr>
      </w:pPr>
      <w:r w:rsidRPr="003742DC">
        <w:rPr>
          <w:rFonts w:ascii="Arial" w:hAnsi="Arial" w:cs="Arial"/>
          <w:sz w:val="20"/>
          <w:szCs w:val="20"/>
          <w:lang w:val="ro-RO"/>
        </w:rPr>
        <w:t xml:space="preserve">     Dau prezenta </w:t>
      </w:r>
      <w:proofErr w:type="spellStart"/>
      <w:r w:rsidRPr="003742DC">
        <w:rPr>
          <w:rFonts w:ascii="Arial" w:hAnsi="Arial" w:cs="Arial"/>
          <w:sz w:val="20"/>
          <w:szCs w:val="20"/>
          <w:lang w:val="ro-RO"/>
        </w:rPr>
        <w:t>declaraţie</w:t>
      </w:r>
      <w:proofErr w:type="spellEnd"/>
      <w:r w:rsidRPr="003742DC">
        <w:rPr>
          <w:rFonts w:ascii="Arial" w:hAnsi="Arial" w:cs="Arial"/>
          <w:sz w:val="20"/>
          <w:szCs w:val="20"/>
          <w:lang w:val="ro-RO"/>
        </w:rPr>
        <w:t xml:space="preserve"> fiindu-mi necesară la dosarul de candidatură în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w:t>
      </w:r>
    </w:p>
    <w:p w14:paraId="68CC8D8D" w14:textId="77777777" w:rsidR="003742DC" w:rsidRPr="003742DC" w:rsidRDefault="003742DC" w:rsidP="003742DC">
      <w:pPr>
        <w:pStyle w:val="Indentnormal"/>
        <w:ind w:left="0"/>
        <w:rPr>
          <w:rFonts w:ascii="Arial" w:hAnsi="Arial" w:cs="Arial"/>
          <w:sz w:val="20"/>
          <w:lang w:val="ro-RO"/>
        </w:rPr>
      </w:pPr>
    </w:p>
    <w:p w14:paraId="0A5F3E8E"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i/>
          <w:sz w:val="20"/>
          <w:szCs w:val="20"/>
          <w:lang w:val="ro-RO"/>
        </w:rPr>
        <w:t>Data</w:t>
      </w:r>
      <w:r w:rsidRPr="003742DC">
        <w:rPr>
          <w:rFonts w:ascii="Arial" w:hAnsi="Arial" w:cs="Arial"/>
          <w:sz w:val="20"/>
          <w:szCs w:val="20"/>
          <w:lang w:val="ro-RO"/>
        </w:rPr>
        <w:t xml:space="preserve">, </w:t>
      </w:r>
    </w:p>
    <w:p w14:paraId="02EF8962"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sz w:val="20"/>
          <w:szCs w:val="20"/>
          <w:lang w:val="ro-RO"/>
        </w:rPr>
        <w:t>_____________________</w:t>
      </w:r>
    </w:p>
    <w:p w14:paraId="3A762621" w14:textId="77777777" w:rsidR="003742DC" w:rsidRPr="003742DC" w:rsidRDefault="003742DC" w:rsidP="003742DC">
      <w:pPr>
        <w:ind w:left="720"/>
        <w:jc w:val="right"/>
        <w:rPr>
          <w:rFonts w:ascii="Arial" w:hAnsi="Arial" w:cs="Arial"/>
          <w:i/>
          <w:iCs/>
          <w:sz w:val="20"/>
          <w:szCs w:val="20"/>
          <w:lang w:val="ro-RO"/>
        </w:rPr>
      </w:pPr>
      <w:r w:rsidRPr="003742DC">
        <w:rPr>
          <w:rFonts w:ascii="Arial" w:hAnsi="Arial" w:cs="Arial"/>
          <w:i/>
          <w:iCs/>
          <w:sz w:val="20"/>
          <w:szCs w:val="20"/>
          <w:lang w:val="ro-RO"/>
        </w:rPr>
        <w:t>Nume, prenume</w:t>
      </w:r>
    </w:p>
    <w:p w14:paraId="61A19C4D" w14:textId="77777777" w:rsidR="003742DC" w:rsidRPr="003742DC" w:rsidRDefault="003742DC" w:rsidP="003742DC">
      <w:pPr>
        <w:pStyle w:val="Indentnormal"/>
        <w:rPr>
          <w:rFonts w:ascii="Arial" w:hAnsi="Arial" w:cs="Arial"/>
          <w:sz w:val="20"/>
          <w:lang w:val="ro-RO"/>
        </w:rPr>
      </w:pPr>
    </w:p>
    <w:p w14:paraId="0FF61E6D" w14:textId="77777777" w:rsidR="003742DC" w:rsidRPr="003742DC" w:rsidRDefault="003742DC" w:rsidP="003742DC">
      <w:pPr>
        <w:widowControl w:val="0"/>
        <w:autoSpaceDE w:val="0"/>
        <w:autoSpaceDN w:val="0"/>
        <w:adjustRightInd w:val="0"/>
        <w:ind w:left="111" w:right="69" w:firstLine="720"/>
        <w:jc w:val="right"/>
        <w:rPr>
          <w:rFonts w:ascii="Arial" w:hAnsi="Arial" w:cs="Arial"/>
          <w:sz w:val="20"/>
          <w:szCs w:val="20"/>
          <w:lang w:val="ro-RO"/>
        </w:rPr>
      </w:pPr>
      <w:r w:rsidRPr="003742DC">
        <w:rPr>
          <w:rFonts w:ascii="Arial" w:hAnsi="Arial" w:cs="Arial"/>
          <w:sz w:val="20"/>
          <w:szCs w:val="20"/>
          <w:lang w:val="ro-RO"/>
        </w:rPr>
        <w:tab/>
      </w:r>
      <w:r w:rsidRPr="003742DC">
        <w:rPr>
          <w:rFonts w:ascii="Arial" w:hAnsi="Arial" w:cs="Arial"/>
          <w:sz w:val="20"/>
          <w:szCs w:val="20"/>
          <w:lang w:val="ro-RO"/>
        </w:rPr>
        <w:tab/>
      </w:r>
      <w:r w:rsidRPr="003742DC">
        <w:rPr>
          <w:rFonts w:ascii="Arial" w:hAnsi="Arial" w:cs="Arial"/>
          <w:sz w:val="20"/>
          <w:szCs w:val="20"/>
          <w:lang w:val="ro-RO"/>
        </w:rPr>
        <w:tab/>
        <w:t>_____________________________________________</w:t>
      </w:r>
    </w:p>
    <w:p w14:paraId="6FF9F703"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p>
    <w:p w14:paraId="63862FDD"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r w:rsidRPr="003742DC">
        <w:rPr>
          <w:rFonts w:ascii="Arial" w:hAnsi="Arial" w:cs="Arial"/>
          <w:i/>
          <w:iCs/>
          <w:sz w:val="20"/>
          <w:szCs w:val="20"/>
          <w:lang w:val="ro-RO"/>
        </w:rPr>
        <w:t>Semnătura</w:t>
      </w:r>
    </w:p>
    <w:p w14:paraId="2DE72234" w14:textId="77777777" w:rsidR="003742DC" w:rsidRPr="003742DC" w:rsidRDefault="003742DC" w:rsidP="003742DC">
      <w:pPr>
        <w:pStyle w:val="Indentnormal"/>
        <w:rPr>
          <w:rFonts w:ascii="Arial" w:hAnsi="Arial" w:cs="Arial"/>
          <w:sz w:val="20"/>
          <w:lang w:val="ro-RO"/>
        </w:rPr>
      </w:pPr>
    </w:p>
    <w:p w14:paraId="1717F478" w14:textId="77777777" w:rsidR="003742DC" w:rsidRPr="003742DC" w:rsidRDefault="003742DC" w:rsidP="003742DC">
      <w:pPr>
        <w:autoSpaceDE w:val="0"/>
        <w:autoSpaceDN w:val="0"/>
        <w:adjustRightInd w:val="0"/>
        <w:jc w:val="right"/>
        <w:rPr>
          <w:rFonts w:ascii="Arial" w:hAnsi="Arial" w:cs="Arial"/>
          <w:sz w:val="20"/>
          <w:szCs w:val="20"/>
          <w:lang w:val="ro-RO"/>
        </w:rPr>
      </w:pPr>
      <w:r w:rsidRPr="003742DC">
        <w:rPr>
          <w:rFonts w:ascii="Arial" w:hAnsi="Arial" w:cs="Arial"/>
          <w:sz w:val="20"/>
          <w:szCs w:val="20"/>
          <w:lang w:val="ro-RO"/>
        </w:rPr>
        <w:t>________________________</w:t>
      </w:r>
    </w:p>
    <w:p w14:paraId="0D0A4F54" w14:textId="77777777" w:rsidR="003742DC" w:rsidRPr="003742DC" w:rsidRDefault="003742DC" w:rsidP="003742DC">
      <w:pPr>
        <w:autoSpaceDE w:val="0"/>
        <w:autoSpaceDN w:val="0"/>
        <w:adjustRightInd w:val="0"/>
        <w:jc w:val="right"/>
        <w:rPr>
          <w:rFonts w:ascii="Arial" w:hAnsi="Arial" w:cs="Arial"/>
          <w:sz w:val="20"/>
          <w:szCs w:val="20"/>
          <w:lang w:val="ro-RO"/>
        </w:rPr>
      </w:pPr>
    </w:p>
    <w:p w14:paraId="5F91F1AD" w14:textId="77777777" w:rsidR="003742DC" w:rsidRPr="003742DC" w:rsidRDefault="003742DC" w:rsidP="003742DC">
      <w:pPr>
        <w:autoSpaceDE w:val="0"/>
        <w:autoSpaceDN w:val="0"/>
        <w:adjustRightInd w:val="0"/>
        <w:jc w:val="right"/>
        <w:rPr>
          <w:rFonts w:ascii="Arial" w:hAnsi="Arial" w:cs="Arial"/>
          <w:sz w:val="20"/>
          <w:szCs w:val="20"/>
          <w:lang w:val="ro-RO"/>
        </w:rPr>
      </w:pPr>
    </w:p>
    <w:p w14:paraId="7CF16178" w14:textId="77777777" w:rsidR="003742DC" w:rsidRPr="003742DC" w:rsidRDefault="003742DC" w:rsidP="003742DC">
      <w:pPr>
        <w:widowControl w:val="0"/>
        <w:autoSpaceDE w:val="0"/>
        <w:autoSpaceDN w:val="0"/>
        <w:adjustRightInd w:val="0"/>
        <w:jc w:val="right"/>
        <w:rPr>
          <w:rFonts w:ascii="Arial" w:hAnsi="Arial" w:cs="Arial"/>
          <w:position w:val="-1"/>
          <w:sz w:val="20"/>
          <w:szCs w:val="20"/>
          <w:lang w:val="ro-RO"/>
        </w:rPr>
      </w:pPr>
      <w:r w:rsidRPr="003742DC">
        <w:rPr>
          <w:rFonts w:ascii="Arial" w:hAnsi="Arial" w:cs="Arial"/>
          <w:position w:val="-1"/>
          <w:sz w:val="20"/>
          <w:szCs w:val="20"/>
          <w:lang w:val="ro-RO"/>
        </w:rPr>
        <w:lastRenderedPageBreak/>
        <w:t xml:space="preserve">FORMULAR </w:t>
      </w:r>
    </w:p>
    <w:p w14:paraId="533540D0" w14:textId="77777777" w:rsidR="003742DC" w:rsidRPr="003742DC" w:rsidRDefault="003742DC" w:rsidP="003742DC">
      <w:pPr>
        <w:widowControl w:val="0"/>
        <w:autoSpaceDE w:val="0"/>
        <w:autoSpaceDN w:val="0"/>
        <w:adjustRightInd w:val="0"/>
        <w:jc w:val="right"/>
        <w:rPr>
          <w:rFonts w:ascii="Arial" w:hAnsi="Arial" w:cs="Arial"/>
          <w:position w:val="-1"/>
          <w:sz w:val="20"/>
          <w:szCs w:val="20"/>
          <w:lang w:val="ro-RO"/>
        </w:rPr>
      </w:pPr>
    </w:p>
    <w:p w14:paraId="3D044E18" w14:textId="77777777" w:rsidR="003742DC" w:rsidRPr="003742DC" w:rsidRDefault="003742DC" w:rsidP="003742DC">
      <w:pPr>
        <w:widowControl w:val="0"/>
        <w:autoSpaceDE w:val="0"/>
        <w:autoSpaceDN w:val="0"/>
        <w:adjustRightInd w:val="0"/>
        <w:jc w:val="center"/>
        <w:rPr>
          <w:rFonts w:ascii="Arial" w:hAnsi="Arial" w:cs="Arial"/>
          <w:b/>
          <w:bCs/>
          <w:sz w:val="20"/>
          <w:szCs w:val="20"/>
          <w:lang w:val="ro-RO"/>
        </w:rPr>
      </w:pPr>
      <w:r w:rsidRPr="003742DC">
        <w:rPr>
          <w:rFonts w:ascii="Arial" w:hAnsi="Arial" w:cs="Arial"/>
          <w:b/>
          <w:bCs/>
          <w:sz w:val="20"/>
          <w:szCs w:val="20"/>
          <w:lang w:val="ro-RO"/>
        </w:rPr>
        <w:t>DECLARAȚIE PRIVIND EXPUNEREA POLITICĂ</w:t>
      </w:r>
    </w:p>
    <w:p w14:paraId="6934C316" w14:textId="77777777" w:rsidR="003742DC" w:rsidRPr="003742DC" w:rsidRDefault="003742DC" w:rsidP="003742DC">
      <w:pPr>
        <w:jc w:val="both"/>
        <w:rPr>
          <w:rFonts w:ascii="Arial" w:hAnsi="Arial" w:cs="Arial"/>
          <w:sz w:val="20"/>
          <w:szCs w:val="20"/>
          <w:lang w:val="ro-RO"/>
        </w:rPr>
      </w:pPr>
      <w:r w:rsidRPr="003742DC">
        <w:rPr>
          <w:rFonts w:ascii="Arial" w:hAnsi="Arial" w:cs="Arial"/>
          <w:b/>
          <w:sz w:val="20"/>
          <w:szCs w:val="20"/>
          <w:lang w:val="ro-RO"/>
        </w:rPr>
        <w:t xml:space="preserve">     </w:t>
      </w:r>
      <w:r w:rsidRPr="003742DC">
        <w:rPr>
          <w:rFonts w:ascii="Arial" w:hAnsi="Arial" w:cs="Arial"/>
          <w:spacing w:val="1"/>
          <w:sz w:val="20"/>
          <w:szCs w:val="20"/>
          <w:lang w:val="ro-RO"/>
        </w:rPr>
        <w:t>Subsemnatul/</w:t>
      </w:r>
      <w:r w:rsidRPr="003742DC">
        <w:rPr>
          <w:rFonts w:ascii="Arial" w:hAnsi="Arial" w:cs="Arial"/>
          <w:sz w:val="20"/>
          <w:szCs w:val="20"/>
          <w:lang w:val="ro-RO"/>
        </w:rPr>
        <w:t>a _________________________________________________, domiciliat/ă</w:t>
      </w:r>
      <w:r w:rsidRPr="003742DC">
        <w:rPr>
          <w:rFonts w:ascii="Arial" w:hAnsi="Arial" w:cs="Arial"/>
          <w:spacing w:val="35"/>
          <w:sz w:val="20"/>
          <w:szCs w:val="20"/>
          <w:lang w:val="ro-RO"/>
        </w:rPr>
        <w:t xml:space="preserve"> </w:t>
      </w:r>
      <w:r w:rsidRPr="003742DC">
        <w:rPr>
          <w:rFonts w:ascii="Arial" w:hAnsi="Arial" w:cs="Arial"/>
          <w:sz w:val="20"/>
          <w:szCs w:val="20"/>
          <w:lang w:val="ro-RO"/>
        </w:rPr>
        <w:t>în localitatea ___________________________,</w:t>
      </w:r>
      <w:r w:rsidRPr="003742DC">
        <w:rPr>
          <w:rFonts w:ascii="Arial" w:hAnsi="Arial" w:cs="Arial"/>
          <w:spacing w:val="35"/>
          <w:sz w:val="20"/>
          <w:szCs w:val="20"/>
          <w:lang w:val="ro-RO"/>
        </w:rPr>
        <w:t xml:space="preserve"> </w:t>
      </w:r>
      <w:r w:rsidRPr="003742DC">
        <w:rPr>
          <w:rFonts w:ascii="Arial" w:hAnsi="Arial" w:cs="Arial"/>
          <w:sz w:val="20"/>
          <w:szCs w:val="20"/>
          <w:lang w:val="ro-RO"/>
        </w:rPr>
        <w:t>st</w:t>
      </w:r>
      <w:r w:rsidRPr="003742DC">
        <w:rPr>
          <w:rFonts w:ascii="Arial" w:hAnsi="Arial" w:cs="Arial"/>
          <w:spacing w:val="-13"/>
          <w:sz w:val="20"/>
          <w:szCs w:val="20"/>
          <w:lang w:val="ro-RO"/>
        </w:rPr>
        <w:t>r</w:t>
      </w:r>
      <w:r w:rsidRPr="003742DC">
        <w:rPr>
          <w:rFonts w:ascii="Arial" w:hAnsi="Arial" w:cs="Arial"/>
          <w:sz w:val="20"/>
          <w:szCs w:val="20"/>
          <w:lang w:val="ro-RO"/>
        </w:rPr>
        <w:t xml:space="preserve">. ______________________________, nr. ______, bl. ______________, sc. _____, ap. _____, județul </w:t>
      </w:r>
      <w:r w:rsidRPr="003742DC">
        <w:rPr>
          <w:rFonts w:ascii="Arial" w:hAnsi="Arial" w:cs="Arial"/>
          <w:b/>
          <w:sz w:val="20"/>
          <w:szCs w:val="20"/>
          <w:lang w:val="ro-RO"/>
        </w:rPr>
        <w:t>______________________</w:t>
      </w:r>
      <w:r w:rsidRPr="003742DC">
        <w:rPr>
          <w:rFonts w:ascii="Arial" w:hAnsi="Arial" w:cs="Arial"/>
          <w:sz w:val="20"/>
          <w:szCs w:val="20"/>
          <w:lang w:val="ro-RO"/>
        </w:rPr>
        <w:t xml:space="preserve">, posesor al/a C.I., seria ____, nr.________________, eliberat/ă de _________________________________, la data de _________________, telefon mobil </w:t>
      </w:r>
      <w:r w:rsidRPr="003742DC">
        <w:rPr>
          <w:rFonts w:ascii="Arial" w:hAnsi="Arial" w:cs="Arial"/>
          <w:b/>
          <w:sz w:val="20"/>
          <w:szCs w:val="20"/>
          <w:lang w:val="ro-RO"/>
        </w:rPr>
        <w:t>________________</w:t>
      </w:r>
      <w:r w:rsidRPr="003742DC">
        <w:rPr>
          <w:rFonts w:ascii="Arial" w:hAnsi="Arial" w:cs="Arial"/>
          <w:sz w:val="20"/>
          <w:szCs w:val="20"/>
          <w:lang w:val="ro-RO"/>
        </w:rPr>
        <w:t>,</w:t>
      </w:r>
      <w:r w:rsidRPr="003742DC">
        <w:rPr>
          <w:rFonts w:ascii="Arial" w:hAnsi="Arial" w:cs="Arial"/>
          <w:spacing w:val="13"/>
          <w:sz w:val="20"/>
          <w:szCs w:val="20"/>
          <w:lang w:val="ro-RO"/>
        </w:rPr>
        <w:t xml:space="preserve"> </w:t>
      </w:r>
      <w:r w:rsidRPr="003742DC">
        <w:rPr>
          <w:rFonts w:ascii="Arial" w:hAnsi="Arial" w:cs="Arial"/>
          <w:sz w:val="20"/>
          <w:szCs w:val="20"/>
          <w:lang w:val="ro-RO"/>
        </w:rPr>
        <w:t xml:space="preserve">e-mail: ______________________________, </w:t>
      </w:r>
    </w:p>
    <w:p w14:paraId="282D1110"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în calitate de candidat/ă</w:t>
      </w:r>
      <w:r w:rsidRPr="003742DC">
        <w:rPr>
          <w:rFonts w:ascii="Arial" w:hAnsi="Arial" w:cs="Arial"/>
          <w:spacing w:val="3"/>
          <w:sz w:val="20"/>
          <w:szCs w:val="20"/>
          <w:lang w:val="ro-RO"/>
        </w:rPr>
        <w:t xml:space="preserve"> pentru 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pacing w:val="8"/>
          <w:sz w:val="20"/>
          <w:szCs w:val="20"/>
          <w:lang w:val="ro-RO"/>
        </w:rPr>
        <w:t xml:space="preserve">, </w:t>
      </w:r>
      <w:r w:rsidRPr="003742DC">
        <w:rPr>
          <w:rFonts w:ascii="Arial" w:hAnsi="Arial" w:cs="Arial"/>
          <w:sz w:val="20"/>
          <w:szCs w:val="20"/>
          <w:lang w:val="ro-RO"/>
        </w:rPr>
        <w:t xml:space="preserve">declar pe propria răspundere, sub </w:t>
      </w:r>
      <w:proofErr w:type="spellStart"/>
      <w:r w:rsidRPr="003742DC">
        <w:rPr>
          <w:rFonts w:ascii="Arial" w:hAnsi="Arial" w:cs="Arial"/>
          <w:sz w:val="20"/>
          <w:szCs w:val="20"/>
          <w:lang w:val="ro-RO"/>
        </w:rPr>
        <w:t>sancţiunea</w:t>
      </w:r>
      <w:proofErr w:type="spellEnd"/>
      <w:r w:rsidRPr="003742DC">
        <w:rPr>
          <w:rFonts w:ascii="Arial" w:hAnsi="Arial" w:cs="Arial"/>
          <w:sz w:val="20"/>
          <w:szCs w:val="20"/>
          <w:lang w:val="ro-RO"/>
        </w:rPr>
        <w:t xml:space="preserve"> excluderii din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candidaţilor</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a </w:t>
      </w:r>
      <w:proofErr w:type="spellStart"/>
      <w:r w:rsidRPr="003742DC">
        <w:rPr>
          <w:rFonts w:ascii="Arial" w:hAnsi="Arial" w:cs="Arial"/>
          <w:sz w:val="20"/>
          <w:szCs w:val="20"/>
          <w:lang w:val="ro-RO"/>
        </w:rPr>
        <w:t>sancţiunilor</w:t>
      </w:r>
      <w:proofErr w:type="spellEnd"/>
      <w:r w:rsidRPr="003742DC">
        <w:rPr>
          <w:rFonts w:ascii="Arial" w:hAnsi="Arial" w:cs="Arial"/>
          <w:sz w:val="20"/>
          <w:szCs w:val="20"/>
          <w:lang w:val="ro-RO"/>
        </w:rPr>
        <w:t xml:space="preserve"> prevăzute de</w:t>
      </w:r>
      <w:r w:rsidRPr="003742DC">
        <w:rPr>
          <w:rFonts w:ascii="Arial" w:hAnsi="Arial" w:cs="Arial"/>
          <w:spacing w:val="8"/>
          <w:sz w:val="20"/>
          <w:szCs w:val="20"/>
          <w:lang w:val="ro-RO"/>
        </w:rPr>
        <w:t xml:space="preserve"> </w:t>
      </w:r>
      <w:r w:rsidRPr="003742DC">
        <w:rPr>
          <w:rFonts w:ascii="Arial" w:hAnsi="Arial" w:cs="Arial"/>
          <w:sz w:val="20"/>
          <w:szCs w:val="20"/>
          <w:shd w:val="clear" w:color="auto" w:fill="FFFFFF"/>
          <w:lang w:val="ro-RO"/>
        </w:rPr>
        <w:t xml:space="preserve">articolul </w:t>
      </w:r>
      <w:r w:rsidRPr="003742DC">
        <w:rPr>
          <w:rFonts w:ascii="Arial" w:hAnsi="Arial" w:cs="Arial"/>
          <w:b/>
          <w:sz w:val="20"/>
          <w:szCs w:val="20"/>
          <w:shd w:val="clear" w:color="auto" w:fill="FFFFFF"/>
          <w:lang w:val="ro-RO"/>
        </w:rPr>
        <w:t>326</w:t>
      </w:r>
      <w:r w:rsidRPr="003742DC">
        <w:rPr>
          <w:rFonts w:ascii="Arial" w:hAnsi="Arial" w:cs="Arial"/>
          <w:sz w:val="20"/>
          <w:szCs w:val="20"/>
          <w:shd w:val="clear" w:color="auto" w:fill="FFFFFF"/>
          <w:lang w:val="ro-RO"/>
        </w:rPr>
        <w:t xml:space="preserve"> din </w:t>
      </w:r>
      <w:r w:rsidRPr="003742DC">
        <w:rPr>
          <w:rFonts w:ascii="Arial" w:hAnsi="Arial" w:cs="Arial"/>
          <w:b/>
          <w:sz w:val="20"/>
          <w:szCs w:val="20"/>
          <w:shd w:val="clear" w:color="auto" w:fill="FFFFFF"/>
          <w:lang w:val="ro-RO"/>
        </w:rPr>
        <w:t>Codul Penal</w:t>
      </w:r>
      <w:r w:rsidRPr="003742DC">
        <w:rPr>
          <w:rFonts w:ascii="Arial" w:hAnsi="Arial" w:cs="Arial"/>
          <w:sz w:val="20"/>
          <w:szCs w:val="20"/>
          <w:shd w:val="clear" w:color="auto" w:fill="FFFFFF"/>
          <w:lang w:val="ro-RO"/>
        </w:rPr>
        <w:t xml:space="preserve"> </w:t>
      </w:r>
      <w:r w:rsidRPr="003742DC">
        <w:rPr>
          <w:rFonts w:ascii="Arial" w:hAnsi="Arial" w:cs="Arial"/>
          <w:sz w:val="20"/>
          <w:szCs w:val="20"/>
          <w:lang w:val="ro-RO"/>
        </w:rPr>
        <w:t xml:space="preserve">cu privire la falsul în </w:t>
      </w:r>
      <w:proofErr w:type="spellStart"/>
      <w:r w:rsidRPr="003742DC">
        <w:rPr>
          <w:rFonts w:ascii="Arial" w:hAnsi="Arial" w:cs="Arial"/>
          <w:sz w:val="20"/>
          <w:szCs w:val="20"/>
          <w:lang w:val="ro-RO"/>
        </w:rPr>
        <w:t>declaraţii</w:t>
      </w:r>
      <w:proofErr w:type="spellEnd"/>
      <w:r w:rsidRPr="003742DC">
        <w:rPr>
          <w:rFonts w:ascii="Arial" w:hAnsi="Arial" w:cs="Arial"/>
          <w:sz w:val="20"/>
          <w:szCs w:val="20"/>
          <w:lang w:val="ro-RO"/>
        </w:rPr>
        <w:t>, că:</w:t>
      </w:r>
    </w:p>
    <w:p w14:paraId="63F46622" w14:textId="77777777" w:rsidR="003742DC" w:rsidRPr="003742DC" w:rsidRDefault="003742DC" w:rsidP="003742DC">
      <w:pPr>
        <w:jc w:val="both"/>
        <w:rPr>
          <w:rFonts w:ascii="Arial" w:hAnsi="Arial" w:cs="Arial"/>
          <w:sz w:val="20"/>
          <w:szCs w:val="20"/>
          <w:lang w:val="ro-RO"/>
        </w:rPr>
      </w:pPr>
    </w:p>
    <w:p w14:paraId="31FEFF98"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rPr>
        <w:pict w14:anchorId="11069823">
          <v:rect id="Dreptunghi 14" o:spid="_x0000_s2057" style="position:absolute;left:0;text-align:left;margin-left:0;margin-top:0;width:15pt;height:13.2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LYeoBREC&#10;AAABBAAADgAAAAAAAAAAAAAAAAAuAgAAZHJzL2Uyb0RvYy54bWxQSwECLQAUAAYACAAAACEADSX0&#10;9tsAAAADAQAADwAAAAAAAAAAAAAAAABrBAAAZHJzL2Rvd25yZXYueG1sUEsFBgAAAAAEAAQA8wAA&#10;AHMFAAAAAA==&#10;" filled="f" strokeweight="2pt">
            <v:textbox style="mso-next-textbox:#Dreptunghi 14">
              <w:txbxContent>
                <w:p w14:paraId="46807E8A"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Nu </w:t>
      </w:r>
      <w:proofErr w:type="spellStart"/>
      <w:r w:rsidR="003742DC" w:rsidRPr="003742DC">
        <w:rPr>
          <w:rFonts w:ascii="Arial" w:hAnsi="Arial" w:cs="Arial"/>
          <w:sz w:val="20"/>
          <w:szCs w:val="20"/>
          <w:lang w:val="ro-RO"/>
        </w:rPr>
        <w:t>deţin</w:t>
      </w:r>
      <w:proofErr w:type="spellEnd"/>
      <w:r w:rsidR="003742DC" w:rsidRPr="003742DC">
        <w:rPr>
          <w:rFonts w:ascii="Arial" w:hAnsi="Arial" w:cs="Arial"/>
          <w:sz w:val="20"/>
          <w:szCs w:val="20"/>
          <w:lang w:val="ro-RO"/>
        </w:rPr>
        <w:t xml:space="preserve"> statutul de </w:t>
      </w:r>
      <w:proofErr w:type="spellStart"/>
      <w:r w:rsidR="003742DC" w:rsidRPr="003742DC">
        <w:rPr>
          <w:rFonts w:ascii="Arial" w:hAnsi="Arial" w:cs="Arial"/>
          <w:sz w:val="20"/>
          <w:szCs w:val="20"/>
          <w:lang w:val="ro-RO"/>
        </w:rPr>
        <w:t>de</w:t>
      </w:r>
      <w:proofErr w:type="spellEnd"/>
      <w:r w:rsidR="003742DC" w:rsidRPr="003742DC">
        <w:rPr>
          <w:rFonts w:ascii="Arial" w:hAnsi="Arial" w:cs="Arial"/>
          <w:sz w:val="20"/>
          <w:szCs w:val="20"/>
          <w:lang w:val="ro-RO"/>
        </w:rPr>
        <w:t xml:space="preserve"> membru al unei formațiuni politice și nu sunt expus din punct de vedere politic;</w:t>
      </w:r>
    </w:p>
    <w:p w14:paraId="1EA02A82" w14:textId="77777777" w:rsidR="003742DC" w:rsidRPr="003742DC" w:rsidRDefault="003742DC" w:rsidP="003742DC">
      <w:pPr>
        <w:jc w:val="both"/>
        <w:rPr>
          <w:rFonts w:ascii="Arial" w:hAnsi="Arial" w:cs="Arial"/>
          <w:sz w:val="20"/>
          <w:szCs w:val="20"/>
          <w:lang w:val="ro-RO"/>
        </w:rPr>
      </w:pPr>
    </w:p>
    <w:p w14:paraId="018B913A"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rPr>
        <w:pict w14:anchorId="45071DFA">
          <v:rect id="Dreptunghi 12" o:spid="_x0000_s2056" style="position:absolute;left:0;text-align:left;margin-left:1.5pt;margin-top:2.7pt;width:15pt;height:13.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" filled="f" strokeweight="2pt">
            <v:textbox style="mso-next-textbox:#Dreptunghi 12">
              <w:txbxContent>
                <w:p w14:paraId="2CA9003B"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w:t>
      </w:r>
      <w:proofErr w:type="spellStart"/>
      <w:r w:rsidR="003742DC" w:rsidRPr="003742DC">
        <w:rPr>
          <w:rFonts w:ascii="Arial" w:hAnsi="Arial" w:cs="Arial"/>
          <w:sz w:val="20"/>
          <w:szCs w:val="20"/>
          <w:lang w:val="ro-RO"/>
        </w:rPr>
        <w:t>Deţin</w:t>
      </w:r>
      <w:proofErr w:type="spellEnd"/>
      <w:r w:rsidR="003742DC" w:rsidRPr="003742DC">
        <w:rPr>
          <w:rFonts w:ascii="Arial" w:hAnsi="Arial" w:cs="Arial"/>
          <w:sz w:val="20"/>
          <w:szCs w:val="20"/>
          <w:lang w:val="ro-RO"/>
        </w:rPr>
        <w:t xml:space="preserve"> statutul de membru al unei formațiuni politice;</w:t>
      </w:r>
    </w:p>
    <w:p w14:paraId="624F02EF" w14:textId="77777777" w:rsidR="003742DC" w:rsidRPr="003742DC" w:rsidRDefault="003742DC" w:rsidP="003742DC">
      <w:pPr>
        <w:jc w:val="both"/>
        <w:rPr>
          <w:rFonts w:ascii="Arial" w:hAnsi="Arial" w:cs="Arial"/>
          <w:sz w:val="20"/>
          <w:szCs w:val="20"/>
          <w:lang w:val="ro-RO"/>
        </w:rPr>
      </w:pPr>
    </w:p>
    <w:p w14:paraId="0C3072C1" w14:textId="77777777" w:rsidR="003742DC" w:rsidRPr="003742DC" w:rsidRDefault="003742DC" w:rsidP="003742DC">
      <w:pPr>
        <w:jc w:val="center"/>
        <w:rPr>
          <w:rFonts w:ascii="Arial" w:hAnsi="Arial" w:cs="Arial"/>
          <w:i/>
          <w:iCs/>
          <w:sz w:val="20"/>
          <w:szCs w:val="20"/>
          <w:lang w:val="ro-RO"/>
        </w:rPr>
      </w:pPr>
      <w:r w:rsidRPr="003742DC">
        <w:rPr>
          <w:rFonts w:ascii="Arial" w:hAnsi="Arial" w:cs="Arial"/>
          <w:i/>
          <w:iCs/>
          <w:sz w:val="20"/>
          <w:szCs w:val="20"/>
          <w:lang w:val="ro-RO"/>
        </w:rPr>
        <w:t>Dacă bifați că dețineți statutul de membru al unei formațiuni politice, vă rugăm să specificați funcția ocupată în ultimii 3 ani:</w:t>
      </w:r>
    </w:p>
    <w:p w14:paraId="39AF1295" w14:textId="77777777" w:rsidR="003742DC" w:rsidRPr="003742DC" w:rsidRDefault="00000000" w:rsidP="003742DC">
      <w:pPr>
        <w:jc w:val="both"/>
        <w:rPr>
          <w:rFonts w:ascii="Arial" w:hAnsi="Arial" w:cs="Arial"/>
          <w:sz w:val="20"/>
          <w:szCs w:val="20"/>
          <w:lang w:val="ro-RO"/>
        </w:rPr>
      </w:pPr>
      <w:r>
        <w:rPr>
          <w:rFonts w:ascii="Arial" w:hAnsi="Arial" w:cs="Arial"/>
          <w:noProof/>
          <w:sz w:val="20"/>
          <w:szCs w:val="20"/>
        </w:rPr>
        <w:pict w14:anchorId="3D15E08E">
          <v:rect id="Dreptunghi 10" o:spid="_x0000_s2055" style="position:absolute;left:0;text-align:left;margin-left:308.25pt;margin-top:.7pt;width:15pt;height:13.2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Du6K&#10;phECAAABBAAADgAAAAAAAAAAAAAAAAAuAgAAZHJzL2Uyb0RvYy54bWxQSwECLQAUAAYACAAAACEA&#10;2Adb/94AAAAIAQAADwAAAAAAAAAAAAAAAABrBAAAZHJzL2Rvd25yZXYueG1sUEsFBgAAAAAEAAQA&#10;8wAAAHYFAAAAAA==&#10;" filled="f" strokeweight="2pt">
            <v:textbox style="mso-next-textbox:#Dreptunghi 10">
              <w:txbxContent>
                <w:p w14:paraId="7DE473A3" w14:textId="77777777" w:rsidR="000A4BF2" w:rsidRDefault="000A4BF2" w:rsidP="003742DC">
                  <w:pPr>
                    <w:jc w:val="center"/>
                  </w:pPr>
                  <w:r>
                    <w:t xml:space="preserve"> </w:t>
                  </w:r>
                </w:p>
              </w:txbxContent>
            </v:textbox>
          </v:rect>
        </w:pict>
      </w:r>
      <w:r>
        <w:rPr>
          <w:rFonts w:ascii="Arial" w:hAnsi="Arial" w:cs="Arial"/>
          <w:noProof/>
          <w:sz w:val="20"/>
          <w:szCs w:val="20"/>
        </w:rPr>
        <w:pict w14:anchorId="0B546E2C">
          <v:rect id="Dreptunghi 8" o:spid="_x0000_s2054" style="position:absolute;left:0;text-align:left;margin-left:126.75pt;margin-top:2.2pt;width:15pt;height:13.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" filled="f" strokeweight="2pt">
            <v:textbox style="mso-next-textbox:#Dreptunghi 8">
              <w:txbxContent>
                <w:p w14:paraId="51825D23" w14:textId="77777777" w:rsidR="000A4BF2" w:rsidRDefault="000A4BF2" w:rsidP="003742DC">
                  <w:pPr>
                    <w:jc w:val="center"/>
                  </w:pPr>
                  <w:r>
                    <w:t xml:space="preserve"> </w:t>
                  </w:r>
                </w:p>
              </w:txbxContent>
            </v:textbox>
          </v:rect>
        </w:pict>
      </w:r>
      <w:r>
        <w:rPr>
          <w:rFonts w:ascii="Arial" w:hAnsi="Arial" w:cs="Arial"/>
          <w:noProof/>
          <w:sz w:val="20"/>
          <w:szCs w:val="20"/>
        </w:rPr>
        <w:pict w14:anchorId="41134582">
          <v:rect id="Dreptunghi 6" o:spid="_x0000_s2053" style="position:absolute;left:0;text-align:left;margin-left:0;margin-top:-.05pt;width:15pt;height:13.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style="mso-next-textbox:#Dreptunghi 6">
              <w:txbxContent>
                <w:p w14:paraId="444853BA"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Membru de partid              Membru al biroului permanent          Altă funcție de conducere                          </w:t>
      </w:r>
    </w:p>
    <w:p w14:paraId="0C68A803" w14:textId="77777777" w:rsidR="003742DC" w:rsidRPr="003742DC" w:rsidRDefault="003742DC" w:rsidP="003742DC">
      <w:pPr>
        <w:jc w:val="both"/>
        <w:rPr>
          <w:rFonts w:ascii="Arial" w:hAnsi="Arial" w:cs="Arial"/>
          <w:sz w:val="20"/>
          <w:szCs w:val="20"/>
          <w:lang w:val="ro-RO"/>
        </w:rPr>
      </w:pPr>
    </w:p>
    <w:p w14:paraId="26023250"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Subsemnatul/a declar că </w:t>
      </w:r>
      <w:proofErr w:type="spellStart"/>
      <w:r w:rsidRPr="003742DC">
        <w:rPr>
          <w:rFonts w:ascii="Arial" w:hAnsi="Arial" w:cs="Arial"/>
          <w:sz w:val="20"/>
          <w:szCs w:val="20"/>
          <w:lang w:val="ro-RO"/>
        </w:rPr>
        <w:t>informaţiile</w:t>
      </w:r>
      <w:proofErr w:type="spellEnd"/>
      <w:r w:rsidRPr="003742DC">
        <w:rPr>
          <w:rFonts w:ascii="Arial" w:hAnsi="Arial" w:cs="Arial"/>
          <w:sz w:val="20"/>
          <w:szCs w:val="20"/>
          <w:lang w:val="ro-RO"/>
        </w:rPr>
        <w:t xml:space="preserve"> furnizate sunt complete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corecte în fiecare detaliu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înţeleg</w:t>
      </w:r>
      <w:proofErr w:type="spellEnd"/>
      <w:r w:rsidRPr="003742DC">
        <w:rPr>
          <w:rFonts w:ascii="Arial" w:hAnsi="Arial" w:cs="Arial"/>
          <w:sz w:val="20"/>
          <w:szCs w:val="20"/>
          <w:lang w:val="ro-RO"/>
        </w:rPr>
        <w:t xml:space="preserve"> că autoritatea publică tutelară, comisia de selecție și nominalizare, precum și orice alte persoane în drept să supravegheze bunul mers al procedurii au dreptul de a solicita, în scopul verificării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confirmării </w:t>
      </w:r>
      <w:proofErr w:type="spellStart"/>
      <w:r w:rsidRPr="003742DC">
        <w:rPr>
          <w:rFonts w:ascii="Arial" w:hAnsi="Arial" w:cs="Arial"/>
          <w:sz w:val="20"/>
          <w:szCs w:val="20"/>
          <w:lang w:val="ro-RO"/>
        </w:rPr>
        <w:t>declaraţiilor</w:t>
      </w:r>
      <w:proofErr w:type="spellEnd"/>
      <w:r w:rsidRPr="003742DC">
        <w:rPr>
          <w:rFonts w:ascii="Arial" w:hAnsi="Arial" w:cs="Arial"/>
          <w:sz w:val="20"/>
          <w:szCs w:val="20"/>
          <w:lang w:val="ro-RO"/>
        </w:rPr>
        <w:t xml:space="preserve">, orice </w:t>
      </w:r>
      <w:proofErr w:type="spellStart"/>
      <w:r w:rsidRPr="003742DC">
        <w:rPr>
          <w:rFonts w:ascii="Arial" w:hAnsi="Arial" w:cs="Arial"/>
          <w:sz w:val="20"/>
          <w:szCs w:val="20"/>
          <w:lang w:val="ro-RO"/>
        </w:rPr>
        <w:t>informaţii</w:t>
      </w:r>
      <w:proofErr w:type="spellEnd"/>
      <w:r w:rsidRPr="003742DC">
        <w:rPr>
          <w:rFonts w:ascii="Arial" w:hAnsi="Arial" w:cs="Arial"/>
          <w:sz w:val="20"/>
          <w:szCs w:val="20"/>
          <w:lang w:val="ro-RO"/>
        </w:rPr>
        <w:t xml:space="preserve"> </w:t>
      </w:r>
      <w:proofErr w:type="spellStart"/>
      <w:r w:rsidRPr="003742DC">
        <w:rPr>
          <w:rFonts w:ascii="Arial" w:hAnsi="Arial" w:cs="Arial"/>
          <w:sz w:val="20"/>
          <w:szCs w:val="20"/>
          <w:lang w:val="ro-RO"/>
        </w:rPr>
        <w:t>şi</w:t>
      </w:r>
      <w:proofErr w:type="spellEnd"/>
      <w:r w:rsidRPr="003742DC">
        <w:rPr>
          <w:rFonts w:ascii="Arial" w:hAnsi="Arial" w:cs="Arial"/>
          <w:sz w:val="20"/>
          <w:szCs w:val="20"/>
          <w:lang w:val="ro-RO"/>
        </w:rPr>
        <w:t xml:space="preserve"> documente doveditoare în conformitate cu prevederile legale.</w:t>
      </w:r>
    </w:p>
    <w:p w14:paraId="3D50FBE2" w14:textId="77777777" w:rsidR="003742DC" w:rsidRPr="003742DC" w:rsidRDefault="003742DC" w:rsidP="003742DC">
      <w:pPr>
        <w:widowControl w:val="0"/>
        <w:autoSpaceDE w:val="0"/>
        <w:autoSpaceDN w:val="0"/>
        <w:adjustRightInd w:val="0"/>
        <w:rPr>
          <w:rFonts w:ascii="Arial" w:hAnsi="Arial" w:cs="Arial"/>
          <w:sz w:val="20"/>
          <w:szCs w:val="20"/>
          <w:lang w:val="ro-RO"/>
        </w:rPr>
      </w:pPr>
    </w:p>
    <w:p w14:paraId="66DBD841" w14:textId="77777777" w:rsidR="003742DC" w:rsidRPr="003742DC" w:rsidRDefault="003742DC" w:rsidP="003742DC">
      <w:pPr>
        <w:widowControl w:val="0"/>
        <w:autoSpaceDE w:val="0"/>
        <w:autoSpaceDN w:val="0"/>
        <w:adjustRightInd w:val="0"/>
        <w:jc w:val="both"/>
        <w:rPr>
          <w:rFonts w:ascii="Arial" w:hAnsi="Arial" w:cs="Arial"/>
          <w:sz w:val="20"/>
          <w:szCs w:val="20"/>
          <w:lang w:val="ro-RO"/>
        </w:rPr>
      </w:pPr>
      <w:r w:rsidRPr="003742DC">
        <w:rPr>
          <w:rFonts w:ascii="Arial" w:hAnsi="Arial" w:cs="Arial"/>
          <w:sz w:val="20"/>
          <w:szCs w:val="20"/>
          <w:lang w:val="ro-RO"/>
        </w:rPr>
        <w:t xml:space="preserve">     Dau prezenta </w:t>
      </w:r>
      <w:proofErr w:type="spellStart"/>
      <w:r w:rsidRPr="003742DC">
        <w:rPr>
          <w:rFonts w:ascii="Arial" w:hAnsi="Arial" w:cs="Arial"/>
          <w:sz w:val="20"/>
          <w:szCs w:val="20"/>
          <w:lang w:val="ro-RO"/>
        </w:rPr>
        <w:t>declaraţie</w:t>
      </w:r>
      <w:proofErr w:type="spellEnd"/>
      <w:r w:rsidRPr="003742DC">
        <w:rPr>
          <w:rFonts w:ascii="Arial" w:hAnsi="Arial" w:cs="Arial"/>
          <w:sz w:val="20"/>
          <w:szCs w:val="20"/>
          <w:lang w:val="ro-RO"/>
        </w:rPr>
        <w:t xml:space="preserve"> fiindu-mi necesară la dosarul de candidatură în procedura de </w:t>
      </w:r>
      <w:proofErr w:type="spellStart"/>
      <w:r w:rsidRPr="003742DC">
        <w:rPr>
          <w:rFonts w:ascii="Arial" w:hAnsi="Arial" w:cs="Arial"/>
          <w:sz w:val="20"/>
          <w:szCs w:val="20"/>
          <w:lang w:val="ro-RO"/>
        </w:rPr>
        <w:t>selecţie</w:t>
      </w:r>
      <w:proofErr w:type="spellEnd"/>
      <w:r w:rsidRPr="003742DC">
        <w:rPr>
          <w:rFonts w:ascii="Arial" w:hAnsi="Arial" w:cs="Arial"/>
          <w:sz w:val="20"/>
          <w:szCs w:val="20"/>
          <w:lang w:val="ro-RO"/>
        </w:rPr>
        <w:t xml:space="preserve"> pentru </w:t>
      </w:r>
      <w:r w:rsidRPr="003742DC">
        <w:rPr>
          <w:rFonts w:ascii="Arial" w:hAnsi="Arial" w:cs="Arial"/>
          <w:spacing w:val="3"/>
          <w:sz w:val="20"/>
          <w:szCs w:val="20"/>
          <w:lang w:val="ro-RO"/>
        </w:rPr>
        <w:t xml:space="preserve">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z w:val="20"/>
          <w:szCs w:val="20"/>
          <w:lang w:val="ro-RO"/>
        </w:rPr>
        <w:t>.</w:t>
      </w:r>
    </w:p>
    <w:p w14:paraId="1B041693" w14:textId="77777777" w:rsidR="003742DC" w:rsidRPr="003742DC" w:rsidRDefault="003742DC" w:rsidP="003742DC">
      <w:pPr>
        <w:widowControl w:val="0"/>
        <w:autoSpaceDE w:val="0"/>
        <w:autoSpaceDN w:val="0"/>
        <w:adjustRightInd w:val="0"/>
        <w:jc w:val="both"/>
        <w:rPr>
          <w:rFonts w:ascii="Arial" w:hAnsi="Arial" w:cs="Arial"/>
          <w:sz w:val="20"/>
          <w:szCs w:val="20"/>
          <w:lang w:val="ro-RO"/>
        </w:rPr>
      </w:pPr>
    </w:p>
    <w:p w14:paraId="06E2BA88"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i/>
          <w:sz w:val="20"/>
          <w:szCs w:val="20"/>
          <w:lang w:val="ro-RO"/>
        </w:rPr>
        <w:t>Data</w:t>
      </w:r>
      <w:r w:rsidRPr="003742DC">
        <w:rPr>
          <w:rFonts w:ascii="Arial" w:hAnsi="Arial" w:cs="Arial"/>
          <w:sz w:val="20"/>
          <w:szCs w:val="20"/>
          <w:lang w:val="ro-RO"/>
        </w:rPr>
        <w:t xml:space="preserve">, </w:t>
      </w:r>
    </w:p>
    <w:p w14:paraId="431A9E91"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sz w:val="20"/>
          <w:szCs w:val="20"/>
          <w:lang w:val="ro-RO"/>
        </w:rPr>
        <w:t>_____________________</w:t>
      </w:r>
    </w:p>
    <w:p w14:paraId="6F41EC20" w14:textId="77777777" w:rsidR="003742DC" w:rsidRPr="003742DC" w:rsidRDefault="003742DC" w:rsidP="003742DC">
      <w:pPr>
        <w:ind w:left="720"/>
        <w:jc w:val="right"/>
        <w:rPr>
          <w:rFonts w:ascii="Arial" w:hAnsi="Arial" w:cs="Arial"/>
          <w:iCs/>
          <w:sz w:val="20"/>
          <w:szCs w:val="20"/>
          <w:lang w:val="ro-RO"/>
        </w:rPr>
      </w:pPr>
      <w:r w:rsidRPr="003742DC">
        <w:rPr>
          <w:rFonts w:ascii="Arial" w:hAnsi="Arial" w:cs="Arial"/>
          <w:i/>
          <w:iCs/>
          <w:sz w:val="20"/>
          <w:szCs w:val="20"/>
          <w:lang w:val="ro-RO"/>
        </w:rPr>
        <w:t>Nume, prenume</w:t>
      </w:r>
    </w:p>
    <w:p w14:paraId="4F0C8474" w14:textId="77777777" w:rsidR="003742DC" w:rsidRPr="003742DC" w:rsidRDefault="003742DC" w:rsidP="003742DC">
      <w:pPr>
        <w:ind w:left="720"/>
        <w:jc w:val="right"/>
        <w:rPr>
          <w:rFonts w:ascii="Arial" w:hAnsi="Arial" w:cs="Arial"/>
          <w:sz w:val="20"/>
          <w:szCs w:val="20"/>
          <w:lang w:val="ro-RO"/>
        </w:rPr>
      </w:pPr>
    </w:p>
    <w:p w14:paraId="2E4247A9" w14:textId="77777777" w:rsidR="003742DC" w:rsidRPr="003742DC" w:rsidRDefault="003742DC" w:rsidP="003742DC">
      <w:pPr>
        <w:widowControl w:val="0"/>
        <w:autoSpaceDE w:val="0"/>
        <w:autoSpaceDN w:val="0"/>
        <w:adjustRightInd w:val="0"/>
        <w:ind w:left="111" w:right="69" w:firstLine="720"/>
        <w:jc w:val="right"/>
        <w:rPr>
          <w:rFonts w:ascii="Arial" w:hAnsi="Arial" w:cs="Arial"/>
          <w:sz w:val="20"/>
          <w:szCs w:val="20"/>
          <w:lang w:val="ro-RO"/>
        </w:rPr>
      </w:pPr>
      <w:r w:rsidRPr="003742DC">
        <w:rPr>
          <w:rFonts w:ascii="Arial" w:hAnsi="Arial" w:cs="Arial"/>
          <w:sz w:val="20"/>
          <w:szCs w:val="20"/>
          <w:lang w:val="ro-RO"/>
        </w:rPr>
        <w:tab/>
      </w:r>
      <w:r w:rsidRPr="003742DC">
        <w:rPr>
          <w:rFonts w:ascii="Arial" w:hAnsi="Arial" w:cs="Arial"/>
          <w:sz w:val="20"/>
          <w:szCs w:val="20"/>
          <w:lang w:val="ro-RO"/>
        </w:rPr>
        <w:tab/>
      </w:r>
      <w:r w:rsidRPr="003742DC">
        <w:rPr>
          <w:rFonts w:ascii="Arial" w:hAnsi="Arial" w:cs="Arial"/>
          <w:sz w:val="20"/>
          <w:szCs w:val="20"/>
          <w:lang w:val="ro-RO"/>
        </w:rPr>
        <w:tab/>
        <w:t>_____________________________________________</w:t>
      </w:r>
    </w:p>
    <w:p w14:paraId="3FC3D8FD"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p>
    <w:p w14:paraId="57683D66"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r w:rsidRPr="003742DC">
        <w:rPr>
          <w:rFonts w:ascii="Arial" w:hAnsi="Arial" w:cs="Arial"/>
          <w:i/>
          <w:iCs/>
          <w:sz w:val="20"/>
          <w:szCs w:val="20"/>
          <w:lang w:val="ro-RO"/>
        </w:rPr>
        <w:t>Semnătura</w:t>
      </w:r>
    </w:p>
    <w:p w14:paraId="55084393" w14:textId="77777777" w:rsidR="003742DC" w:rsidRPr="003742DC" w:rsidRDefault="003742DC" w:rsidP="003742DC">
      <w:pPr>
        <w:widowControl w:val="0"/>
        <w:autoSpaceDE w:val="0"/>
        <w:autoSpaceDN w:val="0"/>
        <w:adjustRightInd w:val="0"/>
        <w:ind w:left="111" w:right="69" w:firstLine="720"/>
        <w:jc w:val="right"/>
        <w:rPr>
          <w:rFonts w:ascii="Arial" w:hAnsi="Arial" w:cs="Arial"/>
          <w:sz w:val="20"/>
          <w:szCs w:val="20"/>
          <w:lang w:val="ro-RO"/>
        </w:rPr>
      </w:pPr>
    </w:p>
    <w:p w14:paraId="39155038" w14:textId="77777777" w:rsidR="003742DC" w:rsidRPr="003742DC" w:rsidRDefault="003742DC" w:rsidP="003742DC">
      <w:pPr>
        <w:jc w:val="right"/>
        <w:rPr>
          <w:rFonts w:ascii="Arial" w:hAnsi="Arial" w:cs="Arial"/>
          <w:position w:val="-1"/>
          <w:sz w:val="20"/>
          <w:szCs w:val="20"/>
          <w:lang w:val="ro-RO"/>
        </w:rPr>
      </w:pPr>
      <w:r w:rsidRPr="003742DC">
        <w:rPr>
          <w:rFonts w:ascii="Arial" w:hAnsi="Arial" w:cs="Arial"/>
          <w:sz w:val="20"/>
          <w:szCs w:val="20"/>
          <w:lang w:val="ro-RO"/>
        </w:rPr>
        <w:t>________________________</w:t>
      </w:r>
    </w:p>
    <w:p w14:paraId="01B34AD1" w14:textId="77777777" w:rsidR="003742DC" w:rsidRPr="003742DC" w:rsidRDefault="000F5FE2" w:rsidP="003742DC">
      <w:pPr>
        <w:widowControl w:val="0"/>
        <w:autoSpaceDE w:val="0"/>
        <w:autoSpaceDN w:val="0"/>
        <w:adjustRightInd w:val="0"/>
        <w:jc w:val="right"/>
        <w:rPr>
          <w:rFonts w:ascii="Arial" w:hAnsi="Arial" w:cs="Arial"/>
          <w:position w:val="-1"/>
          <w:sz w:val="20"/>
          <w:szCs w:val="20"/>
          <w:lang w:val="ro-RO"/>
        </w:rPr>
      </w:pPr>
      <w:r>
        <w:rPr>
          <w:rFonts w:ascii="Arial" w:hAnsi="Arial" w:cs="Arial"/>
          <w:position w:val="-1"/>
          <w:sz w:val="20"/>
          <w:szCs w:val="20"/>
          <w:lang w:val="ro-RO"/>
        </w:rPr>
        <w:lastRenderedPageBreak/>
        <w:t xml:space="preserve">FORMULAR </w:t>
      </w:r>
    </w:p>
    <w:p w14:paraId="5649D891" w14:textId="77777777" w:rsidR="003742DC" w:rsidRPr="003742DC" w:rsidRDefault="003742DC" w:rsidP="003742DC">
      <w:pPr>
        <w:autoSpaceDE w:val="0"/>
        <w:autoSpaceDN w:val="0"/>
        <w:adjustRightInd w:val="0"/>
        <w:jc w:val="center"/>
        <w:rPr>
          <w:rFonts w:ascii="Arial" w:hAnsi="Arial" w:cs="Arial"/>
          <w:b/>
          <w:bCs/>
          <w:sz w:val="20"/>
          <w:szCs w:val="20"/>
          <w:lang w:val="ro-RO"/>
        </w:rPr>
      </w:pPr>
      <w:r w:rsidRPr="003742DC">
        <w:rPr>
          <w:rFonts w:ascii="Arial" w:hAnsi="Arial" w:cs="Arial"/>
          <w:b/>
          <w:bCs/>
          <w:position w:val="-1"/>
          <w:sz w:val="20"/>
          <w:szCs w:val="20"/>
          <w:lang w:val="ro-RO"/>
        </w:rPr>
        <w:t>ACORD PRIVIND PRELUCRAREA DATELOR CU CARACTER PERSONAL</w:t>
      </w:r>
    </w:p>
    <w:p w14:paraId="6A0605B2" w14:textId="77777777" w:rsidR="003742DC" w:rsidRPr="003742DC" w:rsidRDefault="003742DC" w:rsidP="003742DC">
      <w:pPr>
        <w:autoSpaceDE w:val="0"/>
        <w:autoSpaceDN w:val="0"/>
        <w:adjustRightInd w:val="0"/>
        <w:jc w:val="center"/>
        <w:rPr>
          <w:rFonts w:ascii="Arial" w:hAnsi="Arial" w:cs="Arial"/>
          <w:b/>
          <w:bCs/>
          <w:sz w:val="20"/>
          <w:szCs w:val="20"/>
          <w:lang w:val="ro-RO"/>
        </w:rPr>
      </w:pPr>
    </w:p>
    <w:p w14:paraId="04157867" w14:textId="77777777" w:rsidR="003742DC" w:rsidRPr="003742DC" w:rsidRDefault="003742DC" w:rsidP="003742DC">
      <w:pPr>
        <w:jc w:val="both"/>
        <w:rPr>
          <w:rFonts w:ascii="Arial" w:hAnsi="Arial" w:cs="Arial"/>
          <w:sz w:val="20"/>
          <w:szCs w:val="20"/>
          <w:lang w:val="ro-RO"/>
        </w:rPr>
      </w:pPr>
      <w:r w:rsidRPr="003742DC">
        <w:rPr>
          <w:rFonts w:ascii="Arial" w:hAnsi="Arial" w:cs="Arial"/>
          <w:b/>
          <w:sz w:val="20"/>
          <w:szCs w:val="20"/>
          <w:lang w:val="ro-RO"/>
        </w:rPr>
        <w:t xml:space="preserve">     </w:t>
      </w:r>
      <w:r w:rsidRPr="003742DC">
        <w:rPr>
          <w:rFonts w:ascii="Arial" w:hAnsi="Arial" w:cs="Arial"/>
          <w:spacing w:val="1"/>
          <w:sz w:val="20"/>
          <w:szCs w:val="20"/>
          <w:lang w:val="ro-RO"/>
        </w:rPr>
        <w:t>Subsemnatul/</w:t>
      </w:r>
      <w:r w:rsidRPr="003742DC">
        <w:rPr>
          <w:rFonts w:ascii="Arial" w:hAnsi="Arial" w:cs="Arial"/>
          <w:sz w:val="20"/>
          <w:szCs w:val="20"/>
          <w:lang w:val="ro-RO"/>
        </w:rPr>
        <w:t>a _________________________________________________, domiciliat/ă</w:t>
      </w:r>
      <w:r w:rsidRPr="003742DC">
        <w:rPr>
          <w:rFonts w:ascii="Arial" w:hAnsi="Arial" w:cs="Arial"/>
          <w:spacing w:val="35"/>
          <w:sz w:val="20"/>
          <w:szCs w:val="20"/>
          <w:lang w:val="ro-RO"/>
        </w:rPr>
        <w:t xml:space="preserve"> </w:t>
      </w:r>
      <w:r w:rsidRPr="003742DC">
        <w:rPr>
          <w:rFonts w:ascii="Arial" w:hAnsi="Arial" w:cs="Arial"/>
          <w:sz w:val="20"/>
          <w:szCs w:val="20"/>
          <w:lang w:val="ro-RO"/>
        </w:rPr>
        <w:t>în localitatea ___________________________,</w:t>
      </w:r>
      <w:r w:rsidRPr="003742DC">
        <w:rPr>
          <w:rFonts w:ascii="Arial" w:hAnsi="Arial" w:cs="Arial"/>
          <w:spacing w:val="35"/>
          <w:sz w:val="20"/>
          <w:szCs w:val="20"/>
          <w:lang w:val="ro-RO"/>
        </w:rPr>
        <w:t xml:space="preserve"> </w:t>
      </w:r>
      <w:r w:rsidRPr="003742DC">
        <w:rPr>
          <w:rFonts w:ascii="Arial" w:hAnsi="Arial" w:cs="Arial"/>
          <w:sz w:val="20"/>
          <w:szCs w:val="20"/>
          <w:lang w:val="ro-RO"/>
        </w:rPr>
        <w:t>st</w:t>
      </w:r>
      <w:r w:rsidRPr="003742DC">
        <w:rPr>
          <w:rFonts w:ascii="Arial" w:hAnsi="Arial" w:cs="Arial"/>
          <w:spacing w:val="-13"/>
          <w:sz w:val="20"/>
          <w:szCs w:val="20"/>
          <w:lang w:val="ro-RO"/>
        </w:rPr>
        <w:t>r</w:t>
      </w:r>
      <w:r w:rsidRPr="003742DC">
        <w:rPr>
          <w:rFonts w:ascii="Arial" w:hAnsi="Arial" w:cs="Arial"/>
          <w:sz w:val="20"/>
          <w:szCs w:val="20"/>
          <w:lang w:val="ro-RO"/>
        </w:rPr>
        <w:t xml:space="preserve">. ______________________________, nr. ______, bl. ______________, sc. _____, ap. _____, județul </w:t>
      </w:r>
      <w:r w:rsidRPr="003742DC">
        <w:rPr>
          <w:rFonts w:ascii="Arial" w:hAnsi="Arial" w:cs="Arial"/>
          <w:b/>
          <w:sz w:val="20"/>
          <w:szCs w:val="20"/>
          <w:lang w:val="ro-RO"/>
        </w:rPr>
        <w:t>______________________</w:t>
      </w:r>
      <w:r w:rsidRPr="003742DC">
        <w:rPr>
          <w:rFonts w:ascii="Arial" w:hAnsi="Arial" w:cs="Arial"/>
          <w:sz w:val="20"/>
          <w:szCs w:val="20"/>
          <w:lang w:val="ro-RO"/>
        </w:rPr>
        <w:t xml:space="preserve">, posesor al/a C.I., seria ____, nr.________________, eliberat/ă de _________________________________, la data de _________________, telefon mobil </w:t>
      </w:r>
      <w:r w:rsidRPr="003742DC">
        <w:rPr>
          <w:rFonts w:ascii="Arial" w:hAnsi="Arial" w:cs="Arial"/>
          <w:b/>
          <w:sz w:val="20"/>
          <w:szCs w:val="20"/>
          <w:lang w:val="ro-RO"/>
        </w:rPr>
        <w:t>________________</w:t>
      </w:r>
      <w:r w:rsidRPr="003742DC">
        <w:rPr>
          <w:rFonts w:ascii="Arial" w:hAnsi="Arial" w:cs="Arial"/>
          <w:sz w:val="20"/>
          <w:szCs w:val="20"/>
          <w:lang w:val="ro-RO"/>
        </w:rPr>
        <w:t>,</w:t>
      </w:r>
      <w:r w:rsidRPr="003742DC">
        <w:rPr>
          <w:rFonts w:ascii="Arial" w:hAnsi="Arial" w:cs="Arial"/>
          <w:spacing w:val="13"/>
          <w:sz w:val="20"/>
          <w:szCs w:val="20"/>
          <w:lang w:val="ro-RO"/>
        </w:rPr>
        <w:t xml:space="preserve"> </w:t>
      </w:r>
      <w:r w:rsidRPr="003742DC">
        <w:rPr>
          <w:rFonts w:ascii="Arial" w:hAnsi="Arial" w:cs="Arial"/>
          <w:sz w:val="20"/>
          <w:szCs w:val="20"/>
          <w:lang w:val="ro-RO"/>
        </w:rPr>
        <w:t xml:space="preserve">e-mail: ______________________________, </w:t>
      </w:r>
    </w:p>
    <w:p w14:paraId="46B8A8C3"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în calitate de candidat/ă</w:t>
      </w:r>
      <w:r w:rsidRPr="003742DC">
        <w:rPr>
          <w:rFonts w:ascii="Arial" w:hAnsi="Arial" w:cs="Arial"/>
          <w:spacing w:val="3"/>
          <w:sz w:val="20"/>
          <w:szCs w:val="20"/>
          <w:lang w:val="ro-RO"/>
        </w:rPr>
        <w:t xml:space="preserve"> pentru postul de </w:t>
      </w:r>
      <w:r w:rsidRPr="003742DC">
        <w:rPr>
          <w:rFonts w:ascii="Arial" w:hAnsi="Arial" w:cs="Arial"/>
          <w:b/>
          <w:spacing w:val="3"/>
          <w:sz w:val="20"/>
          <w:szCs w:val="20"/>
          <w:lang w:val="ro-RO"/>
        </w:rPr>
        <w:t>Membru în Consiliul de Administrație</w:t>
      </w:r>
      <w:r w:rsidRPr="003742DC">
        <w:rPr>
          <w:rFonts w:ascii="Arial" w:hAnsi="Arial" w:cs="Arial"/>
          <w:spacing w:val="8"/>
          <w:sz w:val="20"/>
          <w:szCs w:val="20"/>
          <w:lang w:val="ro-RO"/>
        </w:rPr>
        <w:t xml:space="preserve"> la </w:t>
      </w:r>
      <w:r w:rsidRPr="003742DC">
        <w:rPr>
          <w:rFonts w:ascii="Arial" w:hAnsi="Arial" w:cs="Arial"/>
          <w:b/>
          <w:bCs/>
          <w:sz w:val="20"/>
          <w:szCs w:val="20"/>
          <w:lang w:val="ro-RO"/>
        </w:rPr>
        <w:t>Societatea APAVIL S.A.</w:t>
      </w:r>
      <w:r w:rsidRPr="003742DC">
        <w:rPr>
          <w:rFonts w:ascii="Arial" w:hAnsi="Arial" w:cs="Arial"/>
          <w:spacing w:val="8"/>
          <w:sz w:val="20"/>
          <w:szCs w:val="20"/>
          <w:lang w:val="ro-RO"/>
        </w:rPr>
        <w:t xml:space="preserve">, </w:t>
      </w:r>
      <w:r w:rsidRPr="003742DC">
        <w:rPr>
          <w:rFonts w:ascii="Arial" w:hAnsi="Arial" w:cs="Arial"/>
          <w:sz w:val="20"/>
          <w:szCs w:val="2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352F1429"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Am fost informat/ă că toate datele mele transmise către </w:t>
      </w:r>
      <w:r w:rsidRPr="003742DC">
        <w:rPr>
          <w:rFonts w:ascii="Arial" w:hAnsi="Arial" w:cs="Arial"/>
          <w:b/>
          <w:bCs/>
          <w:sz w:val="20"/>
          <w:szCs w:val="20"/>
          <w:lang w:val="ro-RO"/>
        </w:rPr>
        <w:t>autoritatea publică tutelară</w:t>
      </w:r>
      <w:r w:rsidRPr="003742DC">
        <w:rPr>
          <w:rFonts w:ascii="Arial" w:hAnsi="Arial" w:cs="Arial"/>
          <w:sz w:val="20"/>
          <w:szCs w:val="20"/>
          <w:lang w:val="ro-RO"/>
        </w:rPr>
        <w:t xml:space="preserve"> și/sau către </w:t>
      </w:r>
      <w:r w:rsidRPr="003742DC">
        <w:rPr>
          <w:rFonts w:ascii="Arial" w:hAnsi="Arial" w:cs="Arial"/>
          <w:b/>
          <w:sz w:val="20"/>
          <w:szCs w:val="20"/>
          <w:lang w:val="ro-RO"/>
        </w:rPr>
        <w:t>comisia de selecție și nominalizare</w:t>
      </w:r>
      <w:r w:rsidRPr="003742DC">
        <w:rPr>
          <w:rFonts w:ascii="Arial" w:hAnsi="Arial" w:cs="Arial"/>
          <w:sz w:val="20"/>
          <w:szCs w:val="20"/>
          <w:lang w:val="ro-RO"/>
        </w:rPr>
        <w:t>, sub formă fizică și/sau electronică vor fi prelucrate și stocate în format fizic și digital, respectând prevederile legale în vigoare.</w:t>
      </w:r>
    </w:p>
    <w:p w14:paraId="6A254222"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De asemenea, am fost informat/ă că toate datele astfel prelucrate vor fi transmise </w:t>
      </w:r>
      <w:r w:rsidRPr="003742DC">
        <w:rPr>
          <w:rFonts w:ascii="Arial" w:hAnsi="Arial" w:cs="Arial"/>
          <w:spacing w:val="8"/>
          <w:sz w:val="20"/>
          <w:szCs w:val="20"/>
          <w:lang w:val="ro-RO"/>
        </w:rPr>
        <w:t xml:space="preserve">către </w:t>
      </w:r>
      <w:proofErr w:type="spellStart"/>
      <w:r w:rsidRPr="003742DC">
        <w:rPr>
          <w:rFonts w:ascii="Arial" w:hAnsi="Arial" w:cs="Arial"/>
          <w:b/>
          <w:bCs/>
          <w:sz w:val="20"/>
          <w:szCs w:val="20"/>
          <w:lang w:val="ro-RO"/>
        </w:rPr>
        <w:t>SocietateaAPAVIL</w:t>
      </w:r>
      <w:proofErr w:type="spellEnd"/>
      <w:r w:rsidRPr="003742DC">
        <w:rPr>
          <w:rFonts w:ascii="Arial" w:hAnsi="Arial" w:cs="Arial"/>
          <w:b/>
          <w:bCs/>
          <w:sz w:val="20"/>
          <w:szCs w:val="20"/>
          <w:lang w:val="ro-RO"/>
        </w:rPr>
        <w:t xml:space="preserve"> S.A. </w:t>
      </w:r>
      <w:r w:rsidRPr="003742DC">
        <w:rPr>
          <w:rFonts w:ascii="Arial" w:hAnsi="Arial" w:cs="Arial"/>
          <w:spacing w:val="8"/>
          <w:sz w:val="20"/>
          <w:szCs w:val="20"/>
          <w:lang w:val="ro-RO"/>
        </w:rPr>
        <w:t xml:space="preserve"> și către expertul independent </w:t>
      </w:r>
      <w:r w:rsidRPr="003742DC">
        <w:rPr>
          <w:rFonts w:ascii="Arial" w:hAnsi="Arial" w:cs="Arial"/>
          <w:bCs/>
          <w:sz w:val="20"/>
          <w:szCs w:val="20"/>
          <w:lang w:val="ro-RO"/>
        </w:rPr>
        <w:t xml:space="preserve">selectat </w:t>
      </w:r>
      <w:r w:rsidRPr="003742DC">
        <w:rPr>
          <w:rFonts w:ascii="Arial" w:hAnsi="Arial" w:cs="Arial"/>
          <w:b/>
          <w:bCs/>
          <w:sz w:val="20"/>
          <w:szCs w:val="20"/>
          <w:lang w:val="ro-RO"/>
        </w:rPr>
        <w:t>SC ARC CONSULTING SRL.</w:t>
      </w:r>
      <w:r w:rsidRPr="003742DC">
        <w:rPr>
          <w:rFonts w:ascii="Arial" w:hAnsi="Arial" w:cs="Arial"/>
          <w:bCs/>
          <w:sz w:val="20"/>
          <w:szCs w:val="20"/>
          <w:lang w:val="ro-RO"/>
        </w:rPr>
        <w:t>,</w:t>
      </w:r>
      <w:r w:rsidRPr="003742DC">
        <w:rPr>
          <w:rFonts w:ascii="Arial" w:hAnsi="Arial" w:cs="Arial"/>
          <w:spacing w:val="8"/>
          <w:sz w:val="20"/>
          <w:szCs w:val="20"/>
          <w:lang w:val="ro-RO"/>
        </w:rPr>
        <w:t xml:space="preserve"> respectiv către </w:t>
      </w:r>
      <w:r w:rsidRPr="003742DC">
        <w:rPr>
          <w:rFonts w:ascii="Arial" w:hAnsi="Arial" w:cs="Arial"/>
          <w:b/>
          <w:bCs/>
          <w:spacing w:val="8"/>
          <w:sz w:val="20"/>
          <w:szCs w:val="20"/>
          <w:lang w:val="ro-RO"/>
        </w:rPr>
        <w:t>AMEPIP</w:t>
      </w:r>
      <w:r w:rsidRPr="003742DC">
        <w:rPr>
          <w:rFonts w:ascii="Arial" w:hAnsi="Arial" w:cs="Arial"/>
          <w:spacing w:val="8"/>
          <w:sz w:val="20"/>
          <w:szCs w:val="20"/>
          <w:lang w:val="ro-RO"/>
        </w:rPr>
        <w:t xml:space="preserve">, </w:t>
      </w:r>
      <w:r w:rsidRPr="003742DC">
        <w:rPr>
          <w:rFonts w:ascii="Arial" w:hAnsi="Arial" w:cs="Arial"/>
          <w:sz w:val="20"/>
          <w:szCs w:val="20"/>
          <w:lang w:val="ro-RO"/>
        </w:rPr>
        <w:t>strict în scopul procedurii de selecție a candidaților</w:t>
      </w:r>
      <w:r w:rsidRPr="003742DC">
        <w:rPr>
          <w:rFonts w:ascii="Arial" w:hAnsi="Arial" w:cs="Arial"/>
          <w:spacing w:val="8"/>
          <w:sz w:val="20"/>
          <w:szCs w:val="20"/>
          <w:lang w:val="ro-RO"/>
        </w:rPr>
        <w:t xml:space="preserve">, respectând </w:t>
      </w:r>
      <w:r w:rsidRPr="003742DC">
        <w:rPr>
          <w:rFonts w:ascii="Arial" w:hAnsi="Arial" w:cs="Arial"/>
          <w:sz w:val="20"/>
          <w:szCs w:val="20"/>
          <w:lang w:val="ro-RO"/>
        </w:rPr>
        <w:t>prevederile legale în vigoare.</w:t>
      </w:r>
    </w:p>
    <w:p w14:paraId="3266F901" w14:textId="77777777" w:rsidR="003742DC" w:rsidRPr="003742DC" w:rsidRDefault="003742DC" w:rsidP="003742DC">
      <w:pPr>
        <w:jc w:val="both"/>
        <w:rPr>
          <w:rFonts w:ascii="Arial" w:hAnsi="Arial" w:cs="Arial"/>
          <w:sz w:val="20"/>
          <w:szCs w:val="20"/>
          <w:lang w:val="ro-RO"/>
        </w:rPr>
      </w:pPr>
      <w:r w:rsidRPr="003742DC">
        <w:rPr>
          <w:rFonts w:ascii="Arial" w:hAnsi="Arial" w:cs="Arial"/>
          <w:sz w:val="20"/>
          <w:szCs w:val="20"/>
          <w:lang w:val="ro-RO"/>
        </w:rPr>
        <w:t xml:space="preserve">     Menționez că am fost informat/ă privind </w:t>
      </w:r>
      <w:r w:rsidRPr="003742DC">
        <w:rPr>
          <w:rFonts w:ascii="Arial" w:hAnsi="Arial" w:cs="Arial"/>
          <w:b/>
          <w:sz w:val="20"/>
          <w:szCs w:val="20"/>
          <w:lang w:val="ro-RO"/>
        </w:rPr>
        <w:t>Termenul de retenție</w:t>
      </w:r>
      <w:r w:rsidRPr="003742DC">
        <w:rPr>
          <w:rFonts w:ascii="Arial" w:hAnsi="Arial" w:cs="Arial"/>
          <w:sz w:val="20"/>
          <w:szCs w:val="20"/>
          <w:lang w:val="ro-RO"/>
        </w:rPr>
        <w:t xml:space="preserve">, respectiv păstrarea datelor personale atât timp cât este necesar în cadrul entităților menționate, dar nu mai mult de </w:t>
      </w:r>
      <w:r w:rsidRPr="003742DC">
        <w:rPr>
          <w:rFonts w:ascii="Arial" w:hAnsi="Arial" w:cs="Arial"/>
          <w:b/>
          <w:sz w:val="20"/>
          <w:szCs w:val="20"/>
          <w:lang w:val="ro-RO"/>
        </w:rPr>
        <w:t>4 ani</w:t>
      </w:r>
      <w:r w:rsidRPr="003742DC">
        <w:rPr>
          <w:rFonts w:ascii="Arial" w:hAnsi="Arial" w:cs="Arial"/>
          <w:sz w:val="20"/>
          <w:szCs w:val="20"/>
          <w:lang w:val="ro-RO"/>
        </w:rPr>
        <w:t xml:space="preserve"> de la data colectării datelor și nominalizării pentru postul la care am candidat, după care datele mele personale, inclusiv datele incluse în CV vor fi șterse/distruse din evidențele entităților menționate.</w:t>
      </w:r>
    </w:p>
    <w:p w14:paraId="336B6F5C" w14:textId="77777777" w:rsidR="003742DC" w:rsidRPr="003742DC" w:rsidRDefault="003742DC" w:rsidP="003742DC">
      <w:pPr>
        <w:jc w:val="both"/>
        <w:rPr>
          <w:rFonts w:ascii="Arial" w:hAnsi="Arial" w:cs="Arial"/>
          <w:b/>
          <w:sz w:val="20"/>
          <w:szCs w:val="20"/>
          <w:lang w:val="ro-RO"/>
        </w:rPr>
      </w:pPr>
      <w:r w:rsidRPr="003742DC">
        <w:rPr>
          <w:rFonts w:ascii="Arial" w:hAnsi="Arial" w:cs="Arial"/>
          <w:sz w:val="20"/>
          <w:szCs w:val="20"/>
          <w:lang w:val="ro-RO"/>
        </w:rPr>
        <w:t xml:space="preserve">     Declar prin prezenta, că am fost informat/ă privind </w:t>
      </w:r>
      <w:r w:rsidRPr="003742DC">
        <w:rPr>
          <w:rFonts w:ascii="Arial" w:hAnsi="Arial" w:cs="Arial"/>
          <w:b/>
          <w:sz w:val="20"/>
          <w:szCs w:val="20"/>
          <w:lang w:val="ro-RO"/>
        </w:rPr>
        <w:t>Drepturile mele în legătură cu datele cu caracter personal furnizate</w:t>
      </w:r>
      <w:r w:rsidRPr="003742DC">
        <w:rPr>
          <w:rFonts w:ascii="Arial" w:hAnsi="Arial" w:cs="Arial"/>
          <w:sz w:val="20"/>
          <w:szCs w:val="20"/>
          <w:lang w:val="ro-RO"/>
        </w:rPr>
        <w:t>, respectiv:</w:t>
      </w:r>
    </w:p>
    <w:p w14:paraId="3B9BE7A7"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de acces la datele cu caracter personal;</w:t>
      </w:r>
    </w:p>
    <w:p w14:paraId="6712B33A"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la rectificarea datelor cu caracter personal;</w:t>
      </w:r>
    </w:p>
    <w:p w14:paraId="5372B5CD"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la ștergerea datelor cu caracter personal;</w:t>
      </w:r>
    </w:p>
    <w:p w14:paraId="72B54B5E"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la restricționarea prelucrării datelor cu caracter personal;</w:t>
      </w:r>
    </w:p>
    <w:p w14:paraId="30194372"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de a mă opune prelucrării datelor cu caracter personal;</w:t>
      </w:r>
    </w:p>
    <w:p w14:paraId="543D2E46"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la portabilitatea datelor cu caracter personal, precum și</w:t>
      </w:r>
    </w:p>
    <w:p w14:paraId="4A2526AB" w14:textId="77777777" w:rsidR="003742DC" w:rsidRPr="003742DC" w:rsidRDefault="003742DC" w:rsidP="003742DC">
      <w:pPr>
        <w:pStyle w:val="Listparagraf"/>
        <w:numPr>
          <w:ilvl w:val="0"/>
          <w:numId w:val="101"/>
        </w:numPr>
        <w:spacing w:after="0" w:line="240" w:lineRule="auto"/>
        <w:jc w:val="both"/>
        <w:rPr>
          <w:rFonts w:ascii="Arial" w:hAnsi="Arial" w:cs="Arial"/>
          <w:sz w:val="20"/>
          <w:szCs w:val="20"/>
          <w:lang w:val="ro-RO"/>
        </w:rPr>
      </w:pPr>
      <w:r w:rsidRPr="003742DC">
        <w:rPr>
          <w:rFonts w:ascii="Arial" w:hAnsi="Arial" w:cs="Arial"/>
          <w:sz w:val="20"/>
          <w:szCs w:val="20"/>
          <w:lang w:val="ro-RO"/>
        </w:rPr>
        <w:t>dreptul de a depune o plângere în fața autorității de supraveghere (ANSPDCP).</w:t>
      </w:r>
    </w:p>
    <w:p w14:paraId="0E4955E6" w14:textId="77777777" w:rsidR="003742DC" w:rsidRPr="003742DC" w:rsidRDefault="003742DC" w:rsidP="003742DC">
      <w:pPr>
        <w:pStyle w:val="Indentnormal"/>
        <w:rPr>
          <w:rFonts w:ascii="Arial" w:hAnsi="Arial" w:cs="Arial"/>
          <w:sz w:val="20"/>
          <w:lang w:val="fr-FR"/>
        </w:rPr>
      </w:pPr>
    </w:p>
    <w:p w14:paraId="2E7121FC" w14:textId="77777777" w:rsidR="003742DC" w:rsidRPr="003742DC" w:rsidRDefault="003742DC" w:rsidP="003742DC">
      <w:pPr>
        <w:jc w:val="both"/>
        <w:rPr>
          <w:rFonts w:ascii="Arial" w:hAnsi="Arial" w:cs="Arial"/>
          <w:b/>
          <w:sz w:val="20"/>
          <w:szCs w:val="20"/>
          <w:lang w:val="ro-RO"/>
        </w:rPr>
      </w:pPr>
      <w:r w:rsidRPr="003742DC">
        <w:rPr>
          <w:rFonts w:ascii="Arial" w:hAnsi="Arial" w:cs="Arial"/>
          <w:b/>
          <w:sz w:val="20"/>
          <w:szCs w:val="20"/>
          <w:lang w:val="ro-RO"/>
        </w:rPr>
        <w:t>Acord candidat</w:t>
      </w:r>
    </w:p>
    <w:p w14:paraId="45319AB0" w14:textId="77777777" w:rsidR="003742DC" w:rsidRPr="003742DC" w:rsidRDefault="00000000" w:rsidP="003742DC">
      <w:pPr>
        <w:ind w:left="360"/>
        <w:jc w:val="both"/>
        <w:rPr>
          <w:rFonts w:ascii="Arial" w:hAnsi="Arial" w:cs="Arial"/>
          <w:sz w:val="20"/>
          <w:szCs w:val="20"/>
          <w:lang w:val="ro-RO"/>
        </w:rPr>
      </w:pPr>
      <w:r>
        <w:rPr>
          <w:rFonts w:ascii="Arial" w:hAnsi="Arial" w:cs="Arial"/>
          <w:noProof/>
          <w:sz w:val="20"/>
          <w:szCs w:val="20"/>
        </w:rPr>
        <w:pict w14:anchorId="1B5E568F">
          <v:rect id="Dreptunghi 4" o:spid="_x0000_s2052" style="position:absolute;left:0;text-align:left;margin-left:0;margin-top:0;width:15pt;height:13.2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DBy1TBEC&#10;AAACBAAADgAAAAAAAAAAAAAAAAAuAgAAZHJzL2Uyb0RvYy54bWxQSwECLQAUAAYACAAAACEADSX0&#10;9tsAAAADAQAADwAAAAAAAAAAAAAAAABrBAAAZHJzL2Rvd25yZXYueG1sUEsFBgAAAAAEAAQA8wAA&#10;AHMFAAAAAA==&#10;" filled="f" strokeweight="2pt">
            <v:textbox style="mso-next-textbox:#Dreptunghi 4">
              <w:txbxContent>
                <w:p w14:paraId="75313982"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lang w:val="ro-RO"/>
        </w:rPr>
        <w:t>SUNT DE ACORD</w:t>
      </w:r>
      <w:r w:rsidR="003742DC" w:rsidRPr="003742DC">
        <w:rPr>
          <w:rFonts w:ascii="Arial" w:hAnsi="Arial" w:cs="Arial"/>
          <w:sz w:val="20"/>
          <w:szCs w:val="20"/>
          <w:lang w:val="ro-RO"/>
        </w:rPr>
        <w:t xml:space="preserve"> cu prelucrarea datelor mele cu caracter personal mai sus menționate și/sau </w:t>
      </w:r>
      <w:r w:rsidR="003742DC" w:rsidRPr="003742DC">
        <w:rPr>
          <w:rFonts w:ascii="Arial" w:hAnsi="Arial" w:cs="Arial"/>
          <w:sz w:val="20"/>
          <w:szCs w:val="20"/>
          <w:shd w:val="clear" w:color="auto" w:fill="FFFFFF"/>
          <w:lang w:val="ro-RO"/>
        </w:rPr>
        <w:t>verificarea informațiilor furnizate</w:t>
      </w:r>
    </w:p>
    <w:p w14:paraId="1B08191F" w14:textId="77777777" w:rsidR="003742DC" w:rsidRPr="003742DC" w:rsidRDefault="00000000" w:rsidP="003742DC">
      <w:pPr>
        <w:ind w:left="360"/>
        <w:jc w:val="both"/>
        <w:rPr>
          <w:rFonts w:ascii="Arial" w:hAnsi="Arial" w:cs="Arial"/>
          <w:sz w:val="20"/>
          <w:szCs w:val="20"/>
          <w:lang w:val="ro-RO"/>
        </w:rPr>
      </w:pPr>
      <w:r>
        <w:rPr>
          <w:rFonts w:ascii="Arial" w:hAnsi="Arial" w:cs="Arial"/>
          <w:noProof/>
          <w:sz w:val="20"/>
          <w:szCs w:val="20"/>
        </w:rPr>
        <w:pict w14:anchorId="0D2B669F">
          <v:rect id="Dreptunghi 2" o:spid="_x0000_s2051" style="position:absolute;left:0;text-align:left;margin-left:0;margin-top:0;width:15pt;height:13.2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hyDWcxEC&#10;AAACBAAADgAAAAAAAAAAAAAAAAAuAgAAZHJzL2Uyb0RvYy54bWxQSwECLQAUAAYACAAAACEADSX0&#10;9tsAAAADAQAADwAAAAAAAAAAAAAAAABrBAAAZHJzL2Rvd25yZXYueG1sUEsFBgAAAAAEAAQA8wAA&#10;AHMFAAAAAA==&#10;" filled="f" strokeweight="2pt">
            <v:textbox style="mso-next-textbox:#Dreptunghi 2">
              <w:txbxContent>
                <w:p w14:paraId="2A9BD5A3" w14:textId="77777777" w:rsidR="000A4BF2" w:rsidRDefault="000A4BF2" w:rsidP="003742DC">
                  <w:pPr>
                    <w:jc w:val="center"/>
                  </w:pPr>
                  <w:r>
                    <w:t xml:space="preserve"> </w:t>
                  </w:r>
                </w:p>
              </w:txbxContent>
            </v:textbox>
          </v:rect>
        </w:pict>
      </w:r>
      <w:r w:rsidR="003742DC" w:rsidRPr="003742DC">
        <w:rPr>
          <w:rFonts w:ascii="Arial" w:hAnsi="Arial" w:cs="Arial"/>
          <w:sz w:val="20"/>
          <w:szCs w:val="20"/>
          <w:lang w:val="ro-RO"/>
        </w:rPr>
        <w:t xml:space="preserve"> </w:t>
      </w:r>
      <w:r w:rsidR="003742DC" w:rsidRPr="003742DC">
        <w:rPr>
          <w:rFonts w:ascii="Arial" w:hAnsi="Arial" w:cs="Arial"/>
          <w:b/>
          <w:bCs/>
          <w:sz w:val="20"/>
          <w:szCs w:val="20"/>
          <w:lang w:val="ro-RO"/>
        </w:rPr>
        <w:t>NU SUNT DE ACORD</w:t>
      </w:r>
      <w:r w:rsidR="003742DC" w:rsidRPr="003742DC">
        <w:rPr>
          <w:rFonts w:ascii="Arial" w:hAnsi="Arial" w:cs="Arial"/>
          <w:sz w:val="20"/>
          <w:szCs w:val="20"/>
          <w:lang w:val="ro-RO"/>
        </w:rPr>
        <w:t xml:space="preserve"> cu prelucrarea datelor mele cu caracter personal mai sus menționate și/sau </w:t>
      </w:r>
      <w:r w:rsidR="003742DC" w:rsidRPr="003742DC">
        <w:rPr>
          <w:rFonts w:ascii="Arial" w:hAnsi="Arial" w:cs="Arial"/>
          <w:sz w:val="20"/>
          <w:szCs w:val="20"/>
          <w:shd w:val="clear" w:color="auto" w:fill="FFFFFF"/>
          <w:lang w:val="ro-RO"/>
        </w:rPr>
        <w:t xml:space="preserve">verificarea </w:t>
      </w:r>
      <w:proofErr w:type="spellStart"/>
      <w:r w:rsidR="003742DC" w:rsidRPr="003742DC">
        <w:rPr>
          <w:rFonts w:ascii="Arial" w:hAnsi="Arial" w:cs="Arial"/>
          <w:sz w:val="20"/>
          <w:szCs w:val="20"/>
          <w:shd w:val="clear" w:color="auto" w:fill="FFFFFF"/>
          <w:lang w:val="ro-RO"/>
        </w:rPr>
        <w:t>informaiilor</w:t>
      </w:r>
      <w:proofErr w:type="spellEnd"/>
      <w:r w:rsidR="003742DC" w:rsidRPr="003742DC">
        <w:rPr>
          <w:rFonts w:ascii="Arial" w:hAnsi="Arial" w:cs="Arial"/>
          <w:sz w:val="20"/>
          <w:szCs w:val="20"/>
          <w:shd w:val="clear" w:color="auto" w:fill="FFFFFF"/>
          <w:lang w:val="ro-RO"/>
        </w:rPr>
        <w:t xml:space="preserve"> furnizate</w:t>
      </w:r>
    </w:p>
    <w:p w14:paraId="20B8832B" w14:textId="77777777" w:rsidR="003742DC" w:rsidRPr="003742DC" w:rsidRDefault="003742DC" w:rsidP="003742DC">
      <w:pPr>
        <w:widowControl w:val="0"/>
        <w:autoSpaceDE w:val="0"/>
        <w:autoSpaceDN w:val="0"/>
        <w:adjustRightInd w:val="0"/>
        <w:rPr>
          <w:rFonts w:ascii="Arial" w:hAnsi="Arial" w:cs="Arial"/>
          <w:sz w:val="20"/>
          <w:szCs w:val="20"/>
          <w:lang w:val="ro-RO"/>
        </w:rPr>
      </w:pPr>
      <w:r w:rsidRPr="003742DC">
        <w:rPr>
          <w:rFonts w:ascii="Arial" w:hAnsi="Arial" w:cs="Arial"/>
          <w:i/>
          <w:sz w:val="20"/>
          <w:szCs w:val="20"/>
          <w:lang w:val="ro-RO"/>
        </w:rPr>
        <w:t>Data</w:t>
      </w:r>
      <w:r w:rsidRPr="003742DC">
        <w:rPr>
          <w:rFonts w:ascii="Arial" w:hAnsi="Arial" w:cs="Arial"/>
          <w:sz w:val="20"/>
          <w:szCs w:val="20"/>
          <w:lang w:val="ro-RO"/>
        </w:rPr>
        <w:t>, _____________________</w:t>
      </w:r>
    </w:p>
    <w:p w14:paraId="618CD858" w14:textId="77777777" w:rsidR="003742DC" w:rsidRPr="003742DC" w:rsidRDefault="003742DC" w:rsidP="003742DC">
      <w:pPr>
        <w:ind w:left="720"/>
        <w:jc w:val="right"/>
        <w:rPr>
          <w:rFonts w:ascii="Arial" w:hAnsi="Arial" w:cs="Arial"/>
          <w:i/>
          <w:iCs/>
          <w:sz w:val="20"/>
          <w:szCs w:val="20"/>
          <w:lang w:val="ro-RO"/>
        </w:rPr>
      </w:pPr>
      <w:r w:rsidRPr="003742DC">
        <w:rPr>
          <w:rFonts w:ascii="Arial" w:hAnsi="Arial" w:cs="Arial"/>
          <w:i/>
          <w:iCs/>
          <w:sz w:val="20"/>
          <w:szCs w:val="20"/>
          <w:lang w:val="ro-RO"/>
        </w:rPr>
        <w:t>Nume, prenume</w:t>
      </w:r>
    </w:p>
    <w:p w14:paraId="73548BFF" w14:textId="77777777" w:rsidR="003742DC" w:rsidRPr="003742DC" w:rsidRDefault="003742DC" w:rsidP="003742DC">
      <w:pPr>
        <w:widowControl w:val="0"/>
        <w:autoSpaceDE w:val="0"/>
        <w:autoSpaceDN w:val="0"/>
        <w:adjustRightInd w:val="0"/>
        <w:ind w:left="111" w:right="69" w:firstLine="720"/>
        <w:jc w:val="right"/>
        <w:rPr>
          <w:rFonts w:ascii="Arial" w:hAnsi="Arial" w:cs="Arial"/>
          <w:sz w:val="20"/>
          <w:szCs w:val="20"/>
          <w:lang w:val="ro-RO"/>
        </w:rPr>
      </w:pPr>
      <w:r w:rsidRPr="003742DC">
        <w:rPr>
          <w:rFonts w:ascii="Arial" w:hAnsi="Arial" w:cs="Arial"/>
          <w:sz w:val="20"/>
          <w:szCs w:val="20"/>
          <w:lang w:val="ro-RO"/>
        </w:rPr>
        <w:tab/>
      </w:r>
      <w:r w:rsidRPr="003742DC">
        <w:rPr>
          <w:rFonts w:ascii="Arial" w:hAnsi="Arial" w:cs="Arial"/>
          <w:sz w:val="20"/>
          <w:szCs w:val="20"/>
          <w:lang w:val="ro-RO"/>
        </w:rPr>
        <w:tab/>
      </w:r>
      <w:r w:rsidRPr="003742DC">
        <w:rPr>
          <w:rFonts w:ascii="Arial" w:hAnsi="Arial" w:cs="Arial"/>
          <w:sz w:val="20"/>
          <w:szCs w:val="20"/>
          <w:lang w:val="ro-RO"/>
        </w:rPr>
        <w:tab/>
        <w:t>_____________________________________________</w:t>
      </w:r>
    </w:p>
    <w:p w14:paraId="0D8BA249" w14:textId="77777777" w:rsidR="003742DC" w:rsidRPr="003742DC" w:rsidRDefault="003742DC" w:rsidP="003742DC">
      <w:pPr>
        <w:widowControl w:val="0"/>
        <w:autoSpaceDE w:val="0"/>
        <w:autoSpaceDN w:val="0"/>
        <w:adjustRightInd w:val="0"/>
        <w:ind w:left="111" w:right="69" w:firstLine="720"/>
        <w:jc w:val="right"/>
        <w:rPr>
          <w:rFonts w:ascii="Arial" w:hAnsi="Arial" w:cs="Arial"/>
          <w:i/>
          <w:iCs/>
          <w:sz w:val="20"/>
          <w:szCs w:val="20"/>
          <w:lang w:val="ro-RO"/>
        </w:rPr>
      </w:pPr>
      <w:r w:rsidRPr="003742DC">
        <w:rPr>
          <w:rFonts w:ascii="Arial" w:hAnsi="Arial" w:cs="Arial"/>
          <w:i/>
          <w:iCs/>
          <w:sz w:val="20"/>
          <w:szCs w:val="20"/>
          <w:lang w:val="ro-RO"/>
        </w:rPr>
        <w:t>Semnătura</w:t>
      </w:r>
    </w:p>
    <w:p w14:paraId="40DD8CAE" w14:textId="77777777" w:rsidR="00395AC6" w:rsidRPr="003742DC" w:rsidRDefault="000F5FE2" w:rsidP="000F5FE2">
      <w:pPr>
        <w:spacing w:line="276" w:lineRule="auto"/>
        <w:jc w:val="both"/>
        <w:rPr>
          <w:rStyle w:val="Accentuat"/>
          <w:rFonts w:ascii="Arial" w:hAnsi="Arial" w:cs="Arial"/>
          <w:sz w:val="20"/>
          <w:szCs w:val="20"/>
          <w:shd w:val="clear" w:color="auto" w:fill="FFFFFF"/>
          <w:lang w:val="ro-RO"/>
        </w:rPr>
      </w:pPr>
      <w:r>
        <w:rPr>
          <w:rFonts w:ascii="Arial" w:hAnsi="Arial" w:cs="Arial"/>
          <w:sz w:val="20"/>
          <w:szCs w:val="20"/>
          <w:lang w:val="ro-RO"/>
        </w:rPr>
        <w:t xml:space="preserve">                                                                                                                                          </w:t>
      </w:r>
      <w:r w:rsidR="003742DC" w:rsidRPr="003742DC">
        <w:rPr>
          <w:rFonts w:ascii="Arial" w:hAnsi="Arial" w:cs="Arial"/>
          <w:sz w:val="20"/>
          <w:szCs w:val="20"/>
          <w:lang w:val="ro-RO"/>
        </w:rPr>
        <w:t>_________</w:t>
      </w:r>
    </w:p>
    <w:p w14:paraId="0E6AD7F7" w14:textId="77777777" w:rsidR="007A75C4" w:rsidRPr="00885185" w:rsidRDefault="007A75C4" w:rsidP="00686125">
      <w:pPr>
        <w:pStyle w:val="Listparagraf"/>
        <w:numPr>
          <w:ilvl w:val="0"/>
          <w:numId w:val="11"/>
        </w:numPr>
        <w:shd w:val="clear" w:color="auto" w:fill="DBE5F1" w:themeFill="accent1" w:themeFillTint="33"/>
        <w:spacing w:after="0" w:line="276" w:lineRule="auto"/>
        <w:jc w:val="both"/>
        <w:outlineLvl w:val="0"/>
        <w:rPr>
          <w:rFonts w:ascii="Arial" w:hAnsi="Arial" w:cs="Arial"/>
          <w:b/>
          <w:sz w:val="20"/>
          <w:szCs w:val="20"/>
          <w:lang w:val="ro-RO"/>
        </w:rPr>
      </w:pPr>
      <w:bookmarkStart w:id="85" w:name="_Toc190148490"/>
      <w:bookmarkStart w:id="86" w:name="_Hlk165370762"/>
      <w:r w:rsidRPr="00885185">
        <w:rPr>
          <w:rFonts w:ascii="Arial" w:hAnsi="Arial" w:cs="Arial"/>
          <w:b/>
          <w:sz w:val="20"/>
          <w:szCs w:val="20"/>
          <w:lang w:val="ro-RO"/>
        </w:rPr>
        <w:lastRenderedPageBreak/>
        <w:t>PLANUL DE INTERVIU</w:t>
      </w:r>
      <w:bookmarkEnd w:id="85"/>
      <w:r w:rsidR="004F38E6" w:rsidRPr="00885185">
        <w:rPr>
          <w:rFonts w:ascii="Arial" w:hAnsi="Arial" w:cs="Arial"/>
          <w:b/>
          <w:sz w:val="20"/>
          <w:szCs w:val="20"/>
          <w:lang w:val="ro-RO"/>
        </w:rPr>
        <w:t xml:space="preserve"> </w:t>
      </w:r>
    </w:p>
    <w:p w14:paraId="33EBCFA9" w14:textId="77777777" w:rsidR="007A75C4" w:rsidRPr="00885185" w:rsidRDefault="007A75C4" w:rsidP="00885185">
      <w:pPr>
        <w:spacing w:after="0" w:line="276" w:lineRule="auto"/>
        <w:jc w:val="center"/>
        <w:rPr>
          <w:rFonts w:ascii="Arial" w:hAnsi="Arial" w:cs="Arial"/>
          <w:sz w:val="20"/>
          <w:szCs w:val="20"/>
          <w:lang w:val="ro-RO"/>
        </w:rPr>
      </w:pPr>
    </w:p>
    <w:p w14:paraId="788A5152" w14:textId="77777777" w:rsidR="007A75C4" w:rsidRPr="00885185" w:rsidRDefault="007A75C4" w:rsidP="00885185">
      <w:pPr>
        <w:pStyle w:val="Listparagraf"/>
        <w:numPr>
          <w:ilvl w:val="0"/>
          <w:numId w:val="3"/>
        </w:numPr>
        <w:spacing w:line="276" w:lineRule="auto"/>
        <w:ind w:left="360"/>
        <w:jc w:val="both"/>
        <w:rPr>
          <w:rFonts w:ascii="Arial" w:hAnsi="Arial" w:cs="Arial"/>
          <w:sz w:val="20"/>
          <w:szCs w:val="20"/>
        </w:rPr>
      </w:pPr>
      <w:r w:rsidRPr="00885185">
        <w:rPr>
          <w:rFonts w:ascii="Arial" w:hAnsi="Arial" w:cs="Arial"/>
          <w:sz w:val="20"/>
          <w:szCs w:val="20"/>
        </w:rPr>
        <w:t xml:space="preserve">Data </w:t>
      </w:r>
      <w:proofErr w:type="spellStart"/>
      <w:r w:rsidRPr="00885185">
        <w:rPr>
          <w:rFonts w:ascii="Arial" w:hAnsi="Arial" w:cs="Arial"/>
          <w:sz w:val="20"/>
          <w:szCs w:val="20"/>
        </w:rPr>
        <w:t>desfăşurării</w:t>
      </w:r>
      <w:proofErr w:type="spellEnd"/>
      <w:r w:rsidRPr="00885185">
        <w:rPr>
          <w:rFonts w:ascii="Arial" w:hAnsi="Arial" w:cs="Arial"/>
          <w:sz w:val="20"/>
          <w:szCs w:val="20"/>
        </w:rPr>
        <w:t xml:space="preserve"> </w:t>
      </w:r>
      <w:proofErr w:type="spellStart"/>
      <w:r w:rsidRPr="00885185">
        <w:rPr>
          <w:rFonts w:ascii="Arial" w:hAnsi="Arial" w:cs="Arial"/>
          <w:sz w:val="20"/>
          <w:szCs w:val="20"/>
        </w:rPr>
        <w:t>interviului</w:t>
      </w:r>
      <w:proofErr w:type="spellEnd"/>
      <w:r w:rsidRPr="00885185">
        <w:rPr>
          <w:rFonts w:ascii="Arial" w:hAnsi="Arial" w:cs="Arial"/>
          <w:sz w:val="20"/>
          <w:szCs w:val="20"/>
        </w:rPr>
        <w:t>: data …………….</w:t>
      </w:r>
    </w:p>
    <w:p w14:paraId="6D5EA934" w14:textId="77777777" w:rsidR="007A75C4" w:rsidRPr="00885185" w:rsidRDefault="007A75C4" w:rsidP="00885185">
      <w:pPr>
        <w:pStyle w:val="Listparagraf"/>
        <w:numPr>
          <w:ilvl w:val="0"/>
          <w:numId w:val="3"/>
        </w:numPr>
        <w:spacing w:line="276" w:lineRule="auto"/>
        <w:ind w:left="360"/>
        <w:jc w:val="both"/>
        <w:rPr>
          <w:rFonts w:ascii="Arial" w:hAnsi="Arial" w:cs="Arial"/>
          <w:sz w:val="20"/>
          <w:szCs w:val="20"/>
          <w:lang w:val="fr-BE"/>
        </w:rPr>
      </w:pPr>
      <w:proofErr w:type="spellStart"/>
      <w:r w:rsidRPr="00885185">
        <w:rPr>
          <w:rFonts w:ascii="Arial" w:hAnsi="Arial" w:cs="Arial"/>
          <w:sz w:val="20"/>
          <w:szCs w:val="20"/>
          <w:lang w:val="fr-BE"/>
        </w:rPr>
        <w:t>Locul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desfăşurării</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interviului</w:t>
      </w:r>
      <w:proofErr w:type="spellEnd"/>
      <w:r w:rsidRPr="00885185">
        <w:rPr>
          <w:rFonts w:ascii="Arial" w:hAnsi="Arial" w:cs="Arial"/>
          <w:sz w:val="20"/>
          <w:szCs w:val="20"/>
          <w:lang w:val="fr-BE"/>
        </w:rPr>
        <w:t>:</w:t>
      </w:r>
      <w:proofErr w:type="gramEnd"/>
      <w:r w:rsidRPr="00885185">
        <w:rPr>
          <w:rFonts w:ascii="Arial" w:hAnsi="Arial" w:cs="Arial"/>
          <w:sz w:val="20"/>
          <w:szCs w:val="20"/>
          <w:lang w:val="fr-BE"/>
        </w:rPr>
        <w:t xml:space="preserve"> </w:t>
      </w:r>
      <w:proofErr w:type="spellStart"/>
      <w:r w:rsidR="00352222">
        <w:rPr>
          <w:rFonts w:ascii="Arial" w:hAnsi="Arial" w:cs="Arial"/>
          <w:sz w:val="20"/>
          <w:szCs w:val="20"/>
          <w:lang w:val="fr-BE"/>
        </w:rPr>
        <w:t>Ramnicu</w:t>
      </w:r>
      <w:proofErr w:type="spellEnd"/>
      <w:r w:rsidR="00352222">
        <w:rPr>
          <w:rFonts w:ascii="Arial" w:hAnsi="Arial" w:cs="Arial"/>
          <w:sz w:val="20"/>
          <w:szCs w:val="20"/>
          <w:lang w:val="fr-BE"/>
        </w:rPr>
        <w:t xml:space="preserve"> </w:t>
      </w:r>
      <w:proofErr w:type="spellStart"/>
      <w:r w:rsidR="00352222">
        <w:rPr>
          <w:rFonts w:ascii="Arial" w:hAnsi="Arial" w:cs="Arial"/>
          <w:sz w:val="20"/>
          <w:szCs w:val="20"/>
          <w:lang w:val="fr-BE"/>
        </w:rPr>
        <w:t>Valcea</w:t>
      </w:r>
      <w:proofErr w:type="spellEnd"/>
      <w:r w:rsidR="00352222">
        <w:rPr>
          <w:rFonts w:ascii="Arial" w:hAnsi="Arial" w:cs="Arial"/>
          <w:sz w:val="20"/>
          <w:szCs w:val="20"/>
          <w:lang w:val="fr-BE"/>
        </w:rPr>
        <w:t xml:space="preserve"> </w:t>
      </w:r>
      <w:r w:rsidRPr="00885185">
        <w:rPr>
          <w:rFonts w:ascii="Arial" w:hAnsi="Arial" w:cs="Arial"/>
          <w:sz w:val="20"/>
          <w:szCs w:val="20"/>
          <w:lang w:val="fr-BE"/>
        </w:rPr>
        <w:t>/on line (</w:t>
      </w:r>
      <w:proofErr w:type="spellStart"/>
      <w:r w:rsidRPr="00885185">
        <w:rPr>
          <w:rFonts w:ascii="Arial" w:hAnsi="Arial" w:cs="Arial"/>
          <w:sz w:val="20"/>
          <w:szCs w:val="20"/>
          <w:lang w:val="fr-BE"/>
        </w:rPr>
        <w:t>după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caz</w:t>
      </w:r>
      <w:proofErr w:type="spellEnd"/>
      <w:r w:rsidRPr="00885185">
        <w:rPr>
          <w:rFonts w:ascii="Arial" w:hAnsi="Arial" w:cs="Arial"/>
          <w:sz w:val="20"/>
          <w:szCs w:val="20"/>
          <w:lang w:val="fr-BE"/>
        </w:rPr>
        <w:t>)</w:t>
      </w:r>
    </w:p>
    <w:p w14:paraId="638E17D0" w14:textId="77777777" w:rsidR="007A75C4" w:rsidRPr="00885185" w:rsidRDefault="007A75C4" w:rsidP="00885185">
      <w:pPr>
        <w:pStyle w:val="Listparagraf"/>
        <w:numPr>
          <w:ilvl w:val="0"/>
          <w:numId w:val="3"/>
        </w:numPr>
        <w:tabs>
          <w:tab w:val="left" w:pos="1185"/>
        </w:tabs>
        <w:spacing w:line="276" w:lineRule="auto"/>
        <w:ind w:left="360"/>
        <w:jc w:val="both"/>
        <w:rPr>
          <w:rFonts w:ascii="Arial" w:hAnsi="Arial" w:cs="Arial"/>
          <w:sz w:val="20"/>
          <w:szCs w:val="20"/>
          <w:lang w:val="fr-BE"/>
        </w:rPr>
      </w:pPr>
      <w:proofErr w:type="spellStart"/>
      <w:r w:rsidRPr="00885185">
        <w:rPr>
          <w:rFonts w:ascii="Arial" w:hAnsi="Arial" w:cs="Arial"/>
          <w:bCs/>
          <w:sz w:val="20"/>
          <w:szCs w:val="20"/>
          <w:lang w:val="fr-BE"/>
        </w:rPr>
        <w:t>Derularea</w:t>
      </w:r>
      <w:proofErr w:type="spellEnd"/>
      <w:r w:rsidRPr="00885185">
        <w:rPr>
          <w:rFonts w:ascii="Arial" w:hAnsi="Arial" w:cs="Arial"/>
          <w:bCs/>
          <w:sz w:val="20"/>
          <w:szCs w:val="20"/>
          <w:lang w:val="fr-BE"/>
        </w:rPr>
        <w:t xml:space="preserve"> </w:t>
      </w:r>
      <w:proofErr w:type="spellStart"/>
      <w:proofErr w:type="gramStart"/>
      <w:r w:rsidRPr="00885185">
        <w:rPr>
          <w:rFonts w:ascii="Arial" w:hAnsi="Arial" w:cs="Arial"/>
          <w:bCs/>
          <w:sz w:val="20"/>
          <w:szCs w:val="20"/>
          <w:lang w:val="fr-BE"/>
        </w:rPr>
        <w:t>interviului</w:t>
      </w:r>
      <w:proofErr w:type="spellEnd"/>
      <w:r w:rsidRPr="00885185">
        <w:rPr>
          <w:rFonts w:ascii="Arial" w:hAnsi="Arial" w:cs="Arial"/>
          <w:b/>
          <w:sz w:val="20"/>
          <w:szCs w:val="20"/>
          <w:lang w:val="fr-BE"/>
        </w:rPr>
        <w:t>:</w:t>
      </w:r>
      <w:proofErr w:type="gramEnd"/>
      <w:r w:rsidRPr="00885185">
        <w:rPr>
          <w:rFonts w:ascii="Arial" w:hAnsi="Arial" w:cs="Arial"/>
          <w:sz w:val="20"/>
          <w:szCs w:val="20"/>
          <w:lang w:val="fr-BE"/>
        </w:rPr>
        <w:t xml:space="preserve"> vor fi </w:t>
      </w:r>
      <w:proofErr w:type="spellStart"/>
      <w:r w:rsidRPr="00885185">
        <w:rPr>
          <w:rFonts w:ascii="Arial" w:hAnsi="Arial" w:cs="Arial"/>
          <w:sz w:val="20"/>
          <w:szCs w:val="20"/>
          <w:lang w:val="fr-BE"/>
        </w:rPr>
        <w:t>analizate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cunoștințele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profesionale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abilitățile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candidaților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urmărind</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baza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analizei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competențelor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trăsăturilor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cerințelor</w:t>
      </w:r>
      <w:proofErr w:type="spellEnd"/>
      <w:r w:rsidRPr="00885185">
        <w:rPr>
          <w:rFonts w:ascii="Arial" w:hAnsi="Arial" w:cs="Arial"/>
          <w:sz w:val="20"/>
          <w:szCs w:val="20"/>
          <w:lang w:val="fr-BE"/>
        </w:rPr>
        <w:t xml:space="preserve"> prescriptive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proscriptive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definitivarea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punctajelor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stabilirea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ierarhiei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lista </w:t>
      </w:r>
      <w:proofErr w:type="spellStart"/>
      <w:r w:rsidRPr="00885185">
        <w:rPr>
          <w:rFonts w:ascii="Arial" w:hAnsi="Arial" w:cs="Arial"/>
          <w:sz w:val="20"/>
          <w:szCs w:val="20"/>
          <w:lang w:val="fr-BE"/>
        </w:rPr>
        <w:t>scurtă</w:t>
      </w:r>
      <w:proofErr w:type="spell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candidaților</w:t>
      </w:r>
      <w:proofErr w:type="spellEnd"/>
      <w:r w:rsidRPr="00885185">
        <w:rPr>
          <w:rFonts w:ascii="Arial" w:hAnsi="Arial" w:cs="Arial"/>
          <w:sz w:val="20"/>
          <w:szCs w:val="20"/>
          <w:lang w:val="fr-BE"/>
        </w:rPr>
        <w:t xml:space="preserve">. </w:t>
      </w:r>
    </w:p>
    <w:p w14:paraId="5D34845E" w14:textId="77777777" w:rsidR="007A75C4" w:rsidRPr="00885185" w:rsidRDefault="007A75C4" w:rsidP="00885185">
      <w:pPr>
        <w:pStyle w:val="Listparagraf"/>
        <w:spacing w:line="276" w:lineRule="auto"/>
        <w:rPr>
          <w:rFonts w:ascii="Arial" w:hAnsi="Arial" w:cs="Arial"/>
          <w:sz w:val="20"/>
          <w:szCs w:val="20"/>
          <w:lang w:val="fr-BE"/>
        </w:rPr>
      </w:pPr>
    </w:p>
    <w:p w14:paraId="42C6E303" w14:textId="77777777" w:rsidR="007A75C4" w:rsidRPr="00885185" w:rsidRDefault="007A75C4" w:rsidP="00885185">
      <w:pPr>
        <w:pStyle w:val="Listparagraf"/>
        <w:tabs>
          <w:tab w:val="left" w:pos="1185"/>
        </w:tabs>
        <w:spacing w:line="276" w:lineRule="auto"/>
        <w:jc w:val="both"/>
        <w:rPr>
          <w:rFonts w:ascii="Arial" w:hAnsi="Arial" w:cs="Arial"/>
          <w:sz w:val="20"/>
          <w:szCs w:val="20"/>
          <w:lang w:val="fr-BE"/>
        </w:rPr>
      </w:pPr>
      <w:proofErr w:type="spellStart"/>
      <w:r w:rsidRPr="00885185">
        <w:rPr>
          <w:rFonts w:ascii="Arial" w:hAnsi="Arial" w:cs="Arial"/>
          <w:sz w:val="20"/>
          <w:szCs w:val="20"/>
          <w:lang w:val="fr-BE"/>
        </w:rPr>
        <w:t>Astfel</w:t>
      </w:r>
      <w:proofErr w:type="spellEnd"/>
      <w:r w:rsidRPr="00885185">
        <w:rPr>
          <w:rFonts w:ascii="Arial" w:hAnsi="Arial" w:cs="Arial"/>
          <w:sz w:val="20"/>
          <w:szCs w:val="20"/>
          <w:lang w:val="fr-BE"/>
        </w:rPr>
        <w:t xml:space="preserve">, se vor </w:t>
      </w:r>
      <w:proofErr w:type="spellStart"/>
      <w:r w:rsidRPr="00885185">
        <w:rPr>
          <w:rFonts w:ascii="Arial" w:hAnsi="Arial" w:cs="Arial"/>
          <w:sz w:val="20"/>
          <w:szCs w:val="20"/>
          <w:lang w:val="fr-BE"/>
        </w:rPr>
        <w:t>avea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vedere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fără</w:t>
      </w:r>
      <w:proofErr w:type="spellEnd"/>
      <w:r w:rsidRPr="00885185">
        <w:rPr>
          <w:rFonts w:ascii="Arial" w:hAnsi="Arial" w:cs="Arial"/>
          <w:sz w:val="20"/>
          <w:szCs w:val="20"/>
          <w:lang w:val="fr-BE"/>
        </w:rPr>
        <w:t xml:space="preserve"> a se limita la </w:t>
      </w:r>
      <w:proofErr w:type="spellStart"/>
      <w:r w:rsidRPr="00885185">
        <w:rPr>
          <w:rFonts w:ascii="Arial" w:hAnsi="Arial" w:cs="Arial"/>
          <w:sz w:val="20"/>
          <w:szCs w:val="20"/>
          <w:lang w:val="fr-BE"/>
        </w:rPr>
        <w:t>acestea</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următoarele</w:t>
      </w:r>
      <w:proofErr w:type="spellEnd"/>
      <w:r w:rsidRPr="00885185">
        <w:rPr>
          <w:rFonts w:ascii="Arial" w:hAnsi="Arial" w:cs="Arial"/>
          <w:sz w:val="20"/>
          <w:szCs w:val="20"/>
          <w:lang w:val="fr-BE"/>
        </w:rPr>
        <w:t>:</w:t>
      </w:r>
      <w:proofErr w:type="gramEnd"/>
      <w:r w:rsidRPr="00885185">
        <w:rPr>
          <w:rFonts w:ascii="Arial" w:hAnsi="Arial" w:cs="Arial"/>
          <w:sz w:val="20"/>
          <w:szCs w:val="20"/>
          <w:lang w:val="fr-BE"/>
        </w:rPr>
        <w:t xml:space="preserve"> </w:t>
      </w:r>
    </w:p>
    <w:p w14:paraId="62FFD443" w14:textId="77777777" w:rsidR="007A75C4" w:rsidRPr="00885185" w:rsidRDefault="007A75C4" w:rsidP="00885185">
      <w:pPr>
        <w:tabs>
          <w:tab w:val="left" w:pos="1185"/>
        </w:tabs>
        <w:spacing w:line="276" w:lineRule="auto"/>
        <w:jc w:val="both"/>
        <w:rPr>
          <w:rFonts w:ascii="Arial" w:hAnsi="Arial" w:cs="Arial"/>
          <w:sz w:val="20"/>
          <w:szCs w:val="20"/>
          <w:lang w:val="fr-BE"/>
        </w:rPr>
      </w:pPr>
      <w:r w:rsidRPr="00885185">
        <w:rPr>
          <w:rFonts w:ascii="Arial" w:hAnsi="Arial" w:cs="Arial"/>
          <w:sz w:val="20"/>
          <w:szCs w:val="20"/>
          <w:lang w:val="fr-BE"/>
        </w:rPr>
        <w:tab/>
        <w:t xml:space="preserve">• </w:t>
      </w:r>
      <w:proofErr w:type="spellStart"/>
      <w:r w:rsidRPr="00885185">
        <w:rPr>
          <w:rFonts w:ascii="Arial" w:hAnsi="Arial" w:cs="Arial"/>
          <w:sz w:val="20"/>
          <w:szCs w:val="20"/>
          <w:lang w:val="fr-BE"/>
        </w:rPr>
        <w:t>analiza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continutului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dosarului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candidatură</w:t>
      </w:r>
      <w:proofErr w:type="spellEnd"/>
      <w:r w:rsidRPr="00885185">
        <w:rPr>
          <w:rFonts w:ascii="Arial" w:hAnsi="Arial" w:cs="Arial"/>
          <w:sz w:val="20"/>
          <w:szCs w:val="20"/>
          <w:lang w:val="fr-BE"/>
        </w:rPr>
        <w:t xml:space="preserve">. </w:t>
      </w:r>
    </w:p>
    <w:p w14:paraId="0B7EF6F1" w14:textId="77777777" w:rsidR="007A75C4" w:rsidRPr="00885185" w:rsidRDefault="007A75C4" w:rsidP="00885185">
      <w:pPr>
        <w:tabs>
          <w:tab w:val="left" w:pos="1185"/>
        </w:tabs>
        <w:spacing w:line="276" w:lineRule="auto"/>
        <w:jc w:val="both"/>
        <w:rPr>
          <w:rFonts w:ascii="Arial" w:hAnsi="Arial" w:cs="Arial"/>
          <w:sz w:val="20"/>
          <w:szCs w:val="20"/>
          <w:lang w:val="fr-BE"/>
        </w:rPr>
      </w:pPr>
      <w:r w:rsidRPr="00885185">
        <w:rPr>
          <w:rFonts w:ascii="Arial" w:hAnsi="Arial" w:cs="Arial"/>
          <w:sz w:val="20"/>
          <w:szCs w:val="20"/>
          <w:lang w:val="fr-BE"/>
        </w:rPr>
        <w:tab/>
        <w:t xml:space="preserve">• </w:t>
      </w:r>
      <w:proofErr w:type="spellStart"/>
      <w:r w:rsidRPr="00885185">
        <w:rPr>
          <w:rFonts w:ascii="Arial" w:hAnsi="Arial" w:cs="Arial"/>
          <w:sz w:val="20"/>
          <w:szCs w:val="20"/>
          <w:lang w:val="fr-BE"/>
        </w:rPr>
        <w:t>evaluarea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criteriilor</w:t>
      </w:r>
      <w:proofErr w:type="spellEnd"/>
      <w:r w:rsidRPr="00885185">
        <w:rPr>
          <w:rFonts w:ascii="Arial" w:hAnsi="Arial" w:cs="Arial"/>
          <w:sz w:val="20"/>
          <w:szCs w:val="20"/>
          <w:lang w:val="fr-BE"/>
        </w:rPr>
        <w:t>/</w:t>
      </w:r>
      <w:proofErr w:type="spellStart"/>
      <w:r w:rsidRPr="00885185">
        <w:rPr>
          <w:rFonts w:ascii="Arial" w:hAnsi="Arial" w:cs="Arial"/>
          <w:sz w:val="20"/>
          <w:szCs w:val="20"/>
          <w:lang w:val="fr-BE"/>
        </w:rPr>
        <w:t>competențelor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matricea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profilului</w:t>
      </w:r>
      <w:proofErr w:type="spellEnd"/>
      <w:r w:rsidRPr="00885185">
        <w:rPr>
          <w:rFonts w:ascii="Arial" w:hAnsi="Arial" w:cs="Arial"/>
          <w:sz w:val="20"/>
          <w:szCs w:val="20"/>
          <w:lang w:val="fr-BE"/>
        </w:rPr>
        <w:t xml:space="preserve"> de candidat </w:t>
      </w:r>
    </w:p>
    <w:p w14:paraId="20D444E8" w14:textId="77777777" w:rsidR="007A75C4" w:rsidRPr="00885185" w:rsidRDefault="007A75C4" w:rsidP="00885185">
      <w:pPr>
        <w:tabs>
          <w:tab w:val="left" w:pos="1185"/>
        </w:tabs>
        <w:spacing w:line="276" w:lineRule="auto"/>
        <w:jc w:val="both"/>
        <w:rPr>
          <w:rFonts w:ascii="Arial" w:hAnsi="Arial" w:cs="Arial"/>
          <w:sz w:val="20"/>
          <w:szCs w:val="20"/>
          <w:lang w:val="fr-BE"/>
        </w:rPr>
      </w:pPr>
      <w:r w:rsidRPr="00885185">
        <w:rPr>
          <w:rFonts w:ascii="Arial" w:hAnsi="Arial" w:cs="Arial"/>
          <w:sz w:val="20"/>
          <w:szCs w:val="20"/>
          <w:lang w:val="fr-BE"/>
        </w:rPr>
        <w:tab/>
        <w:t xml:space="preserve">• </w:t>
      </w:r>
      <w:proofErr w:type="spellStart"/>
      <w:r w:rsidRPr="00885185">
        <w:rPr>
          <w:rFonts w:ascii="Arial" w:hAnsi="Arial" w:cs="Arial"/>
          <w:sz w:val="20"/>
          <w:szCs w:val="20"/>
          <w:lang w:val="fr-BE"/>
        </w:rPr>
        <w:t>analiza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evaluarea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declaraţiei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intenţie</w:t>
      </w:r>
      <w:proofErr w:type="spell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candidatului</w:t>
      </w:r>
      <w:proofErr w:type="spellEnd"/>
      <w:r w:rsidRPr="00885185">
        <w:rPr>
          <w:rFonts w:ascii="Arial" w:hAnsi="Arial" w:cs="Arial"/>
          <w:sz w:val="20"/>
          <w:szCs w:val="20"/>
          <w:lang w:val="fr-BE"/>
        </w:rPr>
        <w:t xml:space="preserve">. </w:t>
      </w:r>
    </w:p>
    <w:p w14:paraId="0A644B75" w14:textId="77777777" w:rsidR="007A75C4" w:rsidRPr="00885185" w:rsidRDefault="007A75C4" w:rsidP="00885185">
      <w:pPr>
        <w:pStyle w:val="Listparagraf"/>
        <w:spacing w:line="276" w:lineRule="auto"/>
        <w:ind w:left="0"/>
        <w:jc w:val="both"/>
        <w:rPr>
          <w:rFonts w:ascii="Arial" w:hAnsi="Arial" w:cs="Arial"/>
          <w:sz w:val="20"/>
          <w:szCs w:val="20"/>
          <w:lang w:val="fr-BE"/>
        </w:rPr>
      </w:pPr>
    </w:p>
    <w:p w14:paraId="44AF6C72" w14:textId="77777777" w:rsidR="007A75C4" w:rsidRPr="00885185" w:rsidRDefault="007A75C4" w:rsidP="00885185">
      <w:pPr>
        <w:pStyle w:val="Listparagraf"/>
        <w:spacing w:line="276" w:lineRule="auto"/>
        <w:ind w:left="0"/>
        <w:jc w:val="both"/>
        <w:rPr>
          <w:rFonts w:ascii="Arial" w:hAnsi="Arial" w:cs="Arial"/>
          <w:sz w:val="20"/>
          <w:szCs w:val="20"/>
          <w:lang w:val="fr-BE"/>
        </w:rPr>
      </w:pPr>
      <w:proofErr w:type="spellStart"/>
      <w:r w:rsidRPr="00885185">
        <w:rPr>
          <w:rFonts w:ascii="Arial" w:hAnsi="Arial" w:cs="Arial"/>
          <w:sz w:val="20"/>
          <w:szCs w:val="20"/>
          <w:lang w:val="fr-BE"/>
        </w:rPr>
        <w:t>Desfășurarea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propriu-zisă</w:t>
      </w:r>
      <w:proofErr w:type="spell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interviului</w:t>
      </w:r>
      <w:proofErr w:type="spellEnd"/>
      <w:r w:rsidRPr="00885185">
        <w:rPr>
          <w:rFonts w:ascii="Arial" w:hAnsi="Arial" w:cs="Arial"/>
          <w:sz w:val="20"/>
          <w:szCs w:val="20"/>
          <w:lang w:val="fr-BE"/>
        </w:rPr>
        <w:t xml:space="preserve"> se va </w:t>
      </w:r>
      <w:proofErr w:type="spellStart"/>
      <w:r w:rsidRPr="00885185">
        <w:rPr>
          <w:rFonts w:ascii="Arial" w:hAnsi="Arial" w:cs="Arial"/>
          <w:sz w:val="20"/>
          <w:szCs w:val="20"/>
          <w:lang w:val="fr-BE"/>
        </w:rPr>
        <w:t>efectua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baza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unui</w:t>
      </w:r>
      <w:proofErr w:type="spellEnd"/>
      <w:r w:rsidRPr="00885185">
        <w:rPr>
          <w:rFonts w:ascii="Arial" w:hAnsi="Arial" w:cs="Arial"/>
          <w:sz w:val="20"/>
          <w:szCs w:val="20"/>
          <w:lang w:val="fr-BE"/>
        </w:rPr>
        <w:t xml:space="preserve"> </w:t>
      </w:r>
      <w:proofErr w:type="spellStart"/>
      <w:r w:rsidRPr="00885185">
        <w:rPr>
          <w:rFonts w:ascii="Arial" w:hAnsi="Arial" w:cs="Arial"/>
          <w:b/>
          <w:sz w:val="20"/>
          <w:szCs w:val="20"/>
          <w:lang w:val="fr-BE"/>
        </w:rPr>
        <w:t>ghid</w:t>
      </w:r>
      <w:proofErr w:type="spellEnd"/>
      <w:r w:rsidRPr="00885185">
        <w:rPr>
          <w:rFonts w:ascii="Arial" w:hAnsi="Arial" w:cs="Arial"/>
          <w:b/>
          <w:sz w:val="20"/>
          <w:szCs w:val="20"/>
          <w:lang w:val="fr-BE"/>
        </w:rPr>
        <w:t xml:space="preserve"> de </w:t>
      </w:r>
      <w:proofErr w:type="spellStart"/>
      <w:r w:rsidRPr="00885185">
        <w:rPr>
          <w:rFonts w:ascii="Arial" w:hAnsi="Arial" w:cs="Arial"/>
          <w:b/>
          <w:sz w:val="20"/>
          <w:szCs w:val="20"/>
          <w:lang w:val="fr-BE"/>
        </w:rPr>
        <w:t>interviu</w:t>
      </w:r>
      <w:proofErr w:type="spellEnd"/>
      <w:r w:rsidRPr="00885185">
        <w:rPr>
          <w:rFonts w:ascii="Arial" w:hAnsi="Arial" w:cs="Arial"/>
          <w:sz w:val="20"/>
          <w:szCs w:val="20"/>
          <w:lang w:val="fr-BE"/>
        </w:rPr>
        <w:t xml:space="preserve"> care va </w:t>
      </w:r>
      <w:proofErr w:type="spellStart"/>
      <w:r w:rsidRPr="00885185">
        <w:rPr>
          <w:rFonts w:ascii="Arial" w:hAnsi="Arial" w:cs="Arial"/>
          <w:sz w:val="20"/>
          <w:szCs w:val="20"/>
          <w:lang w:val="fr-BE"/>
        </w:rPr>
        <w:t>conține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întrebări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situaționale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w:t>
      </w:r>
      <w:proofErr w:type="spellStart"/>
      <w:r w:rsidRPr="00885185">
        <w:rPr>
          <w:rFonts w:ascii="Arial" w:hAnsi="Arial" w:cs="Arial"/>
          <w:sz w:val="20"/>
          <w:szCs w:val="20"/>
          <w:lang w:val="fr-BE"/>
        </w:rPr>
        <w:t>sau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exerciții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situaționale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specifice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fiecărui</w:t>
      </w:r>
      <w:proofErr w:type="spellEnd"/>
      <w:r w:rsidRPr="00885185">
        <w:rPr>
          <w:rFonts w:ascii="Arial" w:hAnsi="Arial" w:cs="Arial"/>
          <w:sz w:val="20"/>
          <w:szCs w:val="20"/>
          <w:lang w:val="fr-BE"/>
        </w:rPr>
        <w:t xml:space="preserve"> tip de post,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care vor </w:t>
      </w:r>
      <w:proofErr w:type="spellStart"/>
      <w:r w:rsidRPr="00885185">
        <w:rPr>
          <w:rFonts w:ascii="Arial" w:hAnsi="Arial" w:cs="Arial"/>
          <w:sz w:val="20"/>
          <w:szCs w:val="20"/>
          <w:lang w:val="fr-BE"/>
        </w:rPr>
        <w:t>evalua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criteriile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descrise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matricea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postului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respectiv</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competențele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așa</w:t>
      </w:r>
      <w:proofErr w:type="spellEnd"/>
      <w:r w:rsidRPr="00885185">
        <w:rPr>
          <w:rFonts w:ascii="Arial" w:hAnsi="Arial" w:cs="Arial"/>
          <w:sz w:val="20"/>
          <w:szCs w:val="20"/>
          <w:lang w:val="fr-BE"/>
        </w:rPr>
        <w:t xml:space="preserve"> cum </w:t>
      </w:r>
      <w:proofErr w:type="spellStart"/>
      <w:r w:rsidRPr="00885185">
        <w:rPr>
          <w:rFonts w:ascii="Arial" w:hAnsi="Arial" w:cs="Arial"/>
          <w:sz w:val="20"/>
          <w:szCs w:val="20"/>
          <w:lang w:val="fr-BE"/>
        </w:rPr>
        <w:t>sunt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acestea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definite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legislația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privind</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Guvernanța</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Corporativă</w:t>
      </w:r>
      <w:proofErr w:type="spellEnd"/>
      <w:r w:rsidRPr="00885185">
        <w:rPr>
          <w:rFonts w:ascii="Arial" w:hAnsi="Arial" w:cs="Arial"/>
          <w:sz w:val="20"/>
          <w:szCs w:val="20"/>
          <w:lang w:val="fr-BE"/>
        </w:rPr>
        <w:t>:</w:t>
      </w:r>
      <w:proofErr w:type="gram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Competențele</w:t>
      </w:r>
      <w:proofErr w:type="spellEnd"/>
      <w:r w:rsidRPr="00885185">
        <w:rPr>
          <w:rFonts w:ascii="Arial" w:hAnsi="Arial" w:cs="Arial"/>
          <w:sz w:val="20"/>
          <w:szCs w:val="20"/>
          <w:lang w:val="fr-BE"/>
        </w:rPr>
        <w:t xml:space="preserve"> = </w:t>
      </w:r>
      <w:proofErr w:type="spellStart"/>
      <w:r w:rsidRPr="00885185">
        <w:rPr>
          <w:rFonts w:ascii="Arial" w:hAnsi="Arial" w:cs="Arial"/>
          <w:sz w:val="20"/>
          <w:szCs w:val="20"/>
          <w:lang w:val="fr-BE"/>
        </w:rPr>
        <w:t>combinația</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cunoștințe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aptitudini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experiență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comportament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necesare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pentru</w:t>
      </w:r>
      <w:proofErr w:type="spell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îndeplini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succes</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rolul</w:t>
      </w:r>
      <w:proofErr w:type="spellEnd"/>
      <w:r w:rsidRPr="00885185">
        <w:rPr>
          <w:rFonts w:ascii="Arial" w:hAnsi="Arial" w:cs="Arial"/>
          <w:sz w:val="20"/>
          <w:szCs w:val="20"/>
          <w:lang w:val="fr-BE"/>
        </w:rPr>
        <w:t xml:space="preserve"> de </w:t>
      </w:r>
      <w:proofErr w:type="spellStart"/>
      <w:r w:rsidR="00792C62">
        <w:rPr>
          <w:rFonts w:ascii="Arial" w:hAnsi="Arial" w:cs="Arial"/>
          <w:sz w:val="20"/>
          <w:szCs w:val="20"/>
          <w:lang w:val="fr-BE"/>
        </w:rPr>
        <w:t>administrator</w:t>
      </w:r>
      <w:proofErr w:type="spellEnd"/>
      <w:r w:rsidRPr="00885185">
        <w:rPr>
          <w:rFonts w:ascii="Arial" w:hAnsi="Arial" w:cs="Arial"/>
          <w:sz w:val="20"/>
          <w:szCs w:val="20"/>
          <w:lang w:val="fr-BE"/>
        </w:rPr>
        <w:t xml:space="preserve">. </w:t>
      </w:r>
    </w:p>
    <w:p w14:paraId="18E019F3" w14:textId="77777777" w:rsidR="007A75C4" w:rsidRPr="00885185" w:rsidRDefault="007A75C4" w:rsidP="00885185">
      <w:pPr>
        <w:pStyle w:val="Listparagraf"/>
        <w:spacing w:after="0" w:line="276" w:lineRule="auto"/>
        <w:ind w:left="0"/>
        <w:jc w:val="both"/>
        <w:rPr>
          <w:rFonts w:ascii="Arial" w:hAnsi="Arial" w:cs="Arial"/>
          <w:sz w:val="20"/>
          <w:szCs w:val="20"/>
          <w:lang w:val="fr-BE"/>
        </w:rPr>
      </w:pPr>
      <w:proofErr w:type="spellStart"/>
      <w:r w:rsidRPr="00885185">
        <w:rPr>
          <w:rFonts w:ascii="Arial" w:hAnsi="Arial" w:cs="Arial"/>
          <w:sz w:val="20"/>
          <w:szCs w:val="20"/>
          <w:lang w:val="fr-BE"/>
        </w:rPr>
        <w:t>Acordarea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punctajului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efectiv</w:t>
      </w:r>
      <w:proofErr w:type="spellEnd"/>
      <w:r w:rsidRPr="00885185">
        <w:rPr>
          <w:rFonts w:ascii="Arial" w:hAnsi="Arial" w:cs="Arial"/>
          <w:sz w:val="20"/>
          <w:szCs w:val="20"/>
          <w:lang w:val="fr-BE"/>
        </w:rPr>
        <w:t xml:space="preserve">, se va face de </w:t>
      </w:r>
      <w:proofErr w:type="spellStart"/>
      <w:r w:rsidRPr="00885185">
        <w:rPr>
          <w:rFonts w:ascii="Arial" w:hAnsi="Arial" w:cs="Arial"/>
          <w:sz w:val="20"/>
          <w:szCs w:val="20"/>
          <w:lang w:val="fr-BE"/>
        </w:rPr>
        <w:t>fiecare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membri</w:t>
      </w:r>
      <w:proofErr w:type="spellEnd"/>
      <w:r w:rsidRPr="00885185">
        <w:rPr>
          <w:rFonts w:ascii="Arial" w:hAnsi="Arial" w:cs="Arial"/>
          <w:sz w:val="20"/>
          <w:szCs w:val="20"/>
          <w:lang w:val="fr-BE"/>
        </w:rPr>
        <w:t xml:space="preserve"> ai </w:t>
      </w:r>
      <w:proofErr w:type="spellStart"/>
      <w:r w:rsidRPr="00885185">
        <w:rPr>
          <w:rFonts w:ascii="Arial" w:hAnsi="Arial" w:cs="Arial"/>
          <w:sz w:val="20"/>
          <w:szCs w:val="20"/>
          <w:lang w:val="fr-BE"/>
        </w:rPr>
        <w:t>comisiei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selecție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partea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expertului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independent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compararea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răspunsului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oferit</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fiecare</w:t>
      </w:r>
      <w:proofErr w:type="spellEnd"/>
      <w:r w:rsidRPr="00885185">
        <w:rPr>
          <w:rFonts w:ascii="Arial" w:hAnsi="Arial" w:cs="Arial"/>
          <w:sz w:val="20"/>
          <w:szCs w:val="20"/>
          <w:lang w:val="fr-BE"/>
        </w:rPr>
        <w:t xml:space="preserve"> candidat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descriptorii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indicatorii</w:t>
      </w:r>
      <w:proofErr w:type="spellEnd"/>
      <w:r w:rsidRPr="00885185">
        <w:rPr>
          <w:rFonts w:ascii="Arial" w:hAnsi="Arial" w:cs="Arial"/>
          <w:sz w:val="20"/>
          <w:szCs w:val="20"/>
          <w:lang w:val="fr-BE"/>
        </w:rPr>
        <w:t xml:space="preserve">) care </w:t>
      </w:r>
      <w:proofErr w:type="spellStart"/>
      <w:r w:rsidRPr="00885185">
        <w:rPr>
          <w:rFonts w:ascii="Arial" w:hAnsi="Arial" w:cs="Arial"/>
          <w:sz w:val="20"/>
          <w:szCs w:val="20"/>
          <w:lang w:val="fr-BE"/>
        </w:rPr>
        <w:t>definesc</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cazul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fiecărui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criteriu</w:t>
      </w:r>
      <w:proofErr w:type="spellEnd"/>
      <w:r w:rsidRPr="00885185">
        <w:rPr>
          <w:rFonts w:ascii="Arial" w:hAnsi="Arial" w:cs="Arial"/>
          <w:sz w:val="20"/>
          <w:szCs w:val="20"/>
          <w:lang w:val="fr-BE"/>
        </w:rPr>
        <w:t>/</w:t>
      </w:r>
      <w:proofErr w:type="spellStart"/>
      <w:r w:rsidRPr="00885185">
        <w:rPr>
          <w:rFonts w:ascii="Arial" w:hAnsi="Arial" w:cs="Arial"/>
          <w:sz w:val="20"/>
          <w:szCs w:val="20"/>
          <w:lang w:val="fr-BE"/>
        </w:rPr>
        <w:t>competență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evaluată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interviu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cele</w:t>
      </w:r>
      <w:proofErr w:type="spellEnd"/>
      <w:r w:rsidRPr="00885185">
        <w:rPr>
          <w:rFonts w:ascii="Arial" w:hAnsi="Arial" w:cs="Arial"/>
          <w:sz w:val="20"/>
          <w:szCs w:val="20"/>
          <w:lang w:val="fr-BE"/>
        </w:rPr>
        <w:t xml:space="preserve"> 5 (</w:t>
      </w:r>
      <w:proofErr w:type="spellStart"/>
      <w:r w:rsidRPr="00885185">
        <w:rPr>
          <w:rFonts w:ascii="Arial" w:hAnsi="Arial" w:cs="Arial"/>
          <w:sz w:val="20"/>
          <w:szCs w:val="20"/>
          <w:lang w:val="fr-BE"/>
        </w:rPr>
        <w:t>cinci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valori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respectiv</w:t>
      </w:r>
      <w:proofErr w:type="spellEnd"/>
      <w:r w:rsidRPr="00885185">
        <w:rPr>
          <w:rFonts w:ascii="Arial" w:hAnsi="Arial" w:cs="Arial"/>
          <w:sz w:val="20"/>
          <w:szCs w:val="20"/>
          <w:lang w:val="fr-BE"/>
        </w:rPr>
        <w:t xml:space="preserve"> N/A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de la 1 la 5, </w:t>
      </w:r>
      <w:proofErr w:type="spellStart"/>
      <w:r w:rsidRPr="00885185">
        <w:rPr>
          <w:rFonts w:ascii="Arial" w:hAnsi="Arial" w:cs="Arial"/>
          <w:sz w:val="20"/>
          <w:szCs w:val="20"/>
          <w:lang w:val="fr-BE"/>
        </w:rPr>
        <w:t>valori</w:t>
      </w:r>
      <w:proofErr w:type="spellEnd"/>
      <w:r w:rsidRPr="00885185">
        <w:rPr>
          <w:rFonts w:ascii="Arial" w:hAnsi="Arial" w:cs="Arial"/>
          <w:sz w:val="20"/>
          <w:szCs w:val="20"/>
          <w:lang w:val="fr-BE"/>
        </w:rPr>
        <w:t xml:space="preserve"> care </w:t>
      </w:r>
      <w:proofErr w:type="spellStart"/>
      <w:r w:rsidRPr="00885185">
        <w:rPr>
          <w:rFonts w:ascii="Arial" w:hAnsi="Arial" w:cs="Arial"/>
          <w:sz w:val="20"/>
          <w:szCs w:val="20"/>
          <w:lang w:val="fr-BE"/>
        </w:rPr>
        <w:t>reprezintă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nivelul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gradului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dezvoltare</w:t>
      </w:r>
      <w:proofErr w:type="spellEnd"/>
      <w:r w:rsidRPr="00885185">
        <w:rPr>
          <w:rFonts w:ascii="Arial" w:hAnsi="Arial" w:cs="Arial"/>
          <w:sz w:val="20"/>
          <w:szCs w:val="20"/>
          <w:lang w:val="fr-BE"/>
        </w:rPr>
        <w:t xml:space="preserve"> al </w:t>
      </w:r>
      <w:proofErr w:type="spellStart"/>
      <w:r w:rsidRPr="00885185">
        <w:rPr>
          <w:rFonts w:ascii="Arial" w:hAnsi="Arial" w:cs="Arial"/>
          <w:sz w:val="20"/>
          <w:szCs w:val="20"/>
          <w:lang w:val="fr-BE"/>
        </w:rPr>
        <w:t>fiecărei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dintre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competențe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cazul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fiecărui</w:t>
      </w:r>
      <w:proofErr w:type="spellEnd"/>
      <w:r w:rsidRPr="00885185">
        <w:rPr>
          <w:rFonts w:ascii="Arial" w:hAnsi="Arial" w:cs="Arial"/>
          <w:sz w:val="20"/>
          <w:szCs w:val="20"/>
          <w:lang w:val="fr-BE"/>
        </w:rPr>
        <w:t xml:space="preserve"> candidat.</w:t>
      </w:r>
    </w:p>
    <w:p w14:paraId="68502C28" w14:textId="77777777" w:rsidR="007A75C4" w:rsidRPr="00885185" w:rsidRDefault="007A75C4" w:rsidP="00885185">
      <w:pPr>
        <w:spacing w:after="0" w:line="276" w:lineRule="auto"/>
        <w:jc w:val="both"/>
        <w:rPr>
          <w:rFonts w:ascii="Arial" w:hAnsi="Arial" w:cs="Arial"/>
          <w:sz w:val="20"/>
          <w:szCs w:val="20"/>
          <w:lang w:val="fr-BE"/>
        </w:rPr>
      </w:pPr>
      <w:proofErr w:type="spellStart"/>
      <w:r w:rsidRPr="00885185">
        <w:rPr>
          <w:rFonts w:ascii="Arial" w:hAnsi="Arial" w:cs="Arial"/>
          <w:b/>
          <w:sz w:val="20"/>
          <w:szCs w:val="20"/>
          <w:lang w:val="fr-BE"/>
        </w:rPr>
        <w:t>Ghidul</w:t>
      </w:r>
      <w:proofErr w:type="spellEnd"/>
      <w:r w:rsidRPr="00885185">
        <w:rPr>
          <w:rFonts w:ascii="Arial" w:hAnsi="Arial" w:cs="Arial"/>
          <w:b/>
          <w:sz w:val="20"/>
          <w:szCs w:val="20"/>
          <w:lang w:val="fr-BE"/>
        </w:rPr>
        <w:t xml:space="preserve"> de </w:t>
      </w:r>
      <w:proofErr w:type="spellStart"/>
      <w:r w:rsidRPr="00885185">
        <w:rPr>
          <w:rFonts w:ascii="Arial" w:hAnsi="Arial" w:cs="Arial"/>
          <w:b/>
          <w:sz w:val="20"/>
          <w:szCs w:val="20"/>
          <w:lang w:val="fr-BE"/>
        </w:rPr>
        <w:t>interviu</w:t>
      </w:r>
      <w:proofErr w:type="spellEnd"/>
      <w:r w:rsidRPr="00885185">
        <w:rPr>
          <w:rFonts w:ascii="Arial" w:hAnsi="Arial" w:cs="Arial"/>
          <w:sz w:val="20"/>
          <w:szCs w:val="20"/>
          <w:lang w:val="fr-BE"/>
        </w:rPr>
        <w:t xml:space="preserve"> se va </w:t>
      </w:r>
      <w:proofErr w:type="spellStart"/>
      <w:r w:rsidRPr="00885185">
        <w:rPr>
          <w:rFonts w:ascii="Arial" w:hAnsi="Arial" w:cs="Arial"/>
          <w:sz w:val="20"/>
          <w:szCs w:val="20"/>
          <w:lang w:val="fr-BE"/>
        </w:rPr>
        <w:t>definitiva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etapa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finalizării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Planului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Selecție</w:t>
      </w:r>
      <w:proofErr w:type="spellEnd"/>
      <w:r w:rsidRPr="00885185">
        <w:rPr>
          <w:rFonts w:ascii="Arial" w:hAnsi="Arial" w:cs="Arial"/>
          <w:sz w:val="20"/>
          <w:szCs w:val="20"/>
          <w:lang w:val="fr-BE"/>
        </w:rPr>
        <w:t xml:space="preserve"> –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forma </w:t>
      </w:r>
      <w:proofErr w:type="spellStart"/>
      <w:r w:rsidRPr="00885185">
        <w:rPr>
          <w:rFonts w:ascii="Arial" w:hAnsi="Arial" w:cs="Arial"/>
          <w:sz w:val="20"/>
          <w:szCs w:val="20"/>
          <w:lang w:val="fr-BE"/>
        </w:rPr>
        <w:t>integrală</w:t>
      </w:r>
      <w:proofErr w:type="spell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sa</w:t>
      </w:r>
      <w:proofErr w:type="spellEnd"/>
      <w:r w:rsidRPr="00885185">
        <w:rPr>
          <w:rFonts w:ascii="Arial" w:hAnsi="Arial" w:cs="Arial"/>
          <w:sz w:val="20"/>
          <w:szCs w:val="20"/>
          <w:lang w:val="fr-BE"/>
        </w:rPr>
        <w:t>.</w:t>
      </w:r>
    </w:p>
    <w:p w14:paraId="66BAF32A" w14:textId="77777777" w:rsidR="007A75C4" w:rsidRPr="00885185" w:rsidRDefault="007A75C4" w:rsidP="00885185">
      <w:pPr>
        <w:pStyle w:val="Listparagraf"/>
        <w:spacing w:after="0" w:line="276" w:lineRule="auto"/>
        <w:ind w:left="0"/>
        <w:jc w:val="both"/>
        <w:rPr>
          <w:rFonts w:ascii="Arial" w:hAnsi="Arial" w:cs="Arial"/>
          <w:sz w:val="20"/>
          <w:szCs w:val="20"/>
          <w:lang w:val="fr-BE"/>
        </w:rPr>
      </w:pPr>
      <w:proofErr w:type="spellStart"/>
      <w:r w:rsidRPr="00885185">
        <w:rPr>
          <w:rFonts w:ascii="Arial" w:hAnsi="Arial" w:cs="Arial"/>
          <w:b/>
          <w:sz w:val="20"/>
          <w:szCs w:val="20"/>
          <w:lang w:val="fr-BE"/>
        </w:rPr>
        <w:t>Punctarea</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răspunsurilor</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candidaților</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din</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cadrul</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interviului</w:t>
      </w:r>
      <w:proofErr w:type="spellEnd"/>
      <w:r w:rsidRPr="00885185">
        <w:rPr>
          <w:rFonts w:ascii="Arial" w:hAnsi="Arial" w:cs="Arial"/>
          <w:b/>
          <w:sz w:val="20"/>
          <w:szCs w:val="20"/>
          <w:lang w:val="fr-BE"/>
        </w:rPr>
        <w:t xml:space="preserve"> se face </w:t>
      </w:r>
      <w:proofErr w:type="spellStart"/>
      <w:r w:rsidRPr="00885185">
        <w:rPr>
          <w:rFonts w:ascii="Arial" w:hAnsi="Arial" w:cs="Arial"/>
          <w:b/>
          <w:sz w:val="20"/>
          <w:szCs w:val="20"/>
          <w:lang w:val="fr-BE"/>
        </w:rPr>
        <w:t>pe</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fișa</w:t>
      </w:r>
      <w:proofErr w:type="spellEnd"/>
      <w:r w:rsidRPr="00885185">
        <w:rPr>
          <w:rFonts w:ascii="Arial" w:hAnsi="Arial" w:cs="Arial"/>
          <w:b/>
          <w:sz w:val="20"/>
          <w:szCs w:val="20"/>
          <w:lang w:val="fr-BE"/>
        </w:rPr>
        <w:t xml:space="preserve"> </w:t>
      </w:r>
      <w:proofErr w:type="spellStart"/>
      <w:proofErr w:type="gramStart"/>
      <w:r w:rsidRPr="00885185">
        <w:rPr>
          <w:rFonts w:ascii="Arial" w:hAnsi="Arial" w:cs="Arial"/>
          <w:b/>
          <w:sz w:val="20"/>
          <w:szCs w:val="20"/>
          <w:lang w:val="fr-BE"/>
        </w:rPr>
        <w:t>individuală</w:t>
      </w:r>
      <w:proofErr w:type="spellEnd"/>
      <w:r w:rsidRPr="00885185">
        <w:rPr>
          <w:rFonts w:ascii="Arial" w:hAnsi="Arial" w:cs="Arial"/>
          <w:b/>
          <w:sz w:val="20"/>
          <w:szCs w:val="20"/>
          <w:lang w:val="fr-BE"/>
        </w:rPr>
        <w:t>:</w:t>
      </w:r>
      <w:proofErr w:type="gramEnd"/>
      <w:r w:rsidRPr="00885185">
        <w:rPr>
          <w:rFonts w:ascii="Arial" w:hAnsi="Arial" w:cs="Arial"/>
          <w:b/>
          <w:sz w:val="20"/>
          <w:szCs w:val="20"/>
          <w:lang w:val="fr-BE"/>
        </w:rPr>
        <w:t xml:space="preserve"> </w:t>
      </w:r>
      <w:r w:rsidRPr="00885185">
        <w:rPr>
          <w:rFonts w:ascii="Arial" w:hAnsi="Arial" w:cs="Arial"/>
          <w:sz w:val="20"/>
          <w:szCs w:val="20"/>
          <w:lang w:val="fr-BE"/>
        </w:rPr>
        <w:t xml:space="preserve">se va </w:t>
      </w:r>
      <w:proofErr w:type="spellStart"/>
      <w:r w:rsidRPr="00885185">
        <w:rPr>
          <w:rFonts w:ascii="Arial" w:hAnsi="Arial" w:cs="Arial"/>
          <w:sz w:val="20"/>
          <w:szCs w:val="20"/>
          <w:lang w:val="fr-BE"/>
        </w:rPr>
        <w:t>realiza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note de la 1 (novice) la 5 (expert) </w:t>
      </w:r>
      <w:proofErr w:type="spellStart"/>
      <w:r w:rsidRPr="00885185">
        <w:rPr>
          <w:rFonts w:ascii="Arial" w:hAnsi="Arial" w:cs="Arial"/>
          <w:sz w:val="20"/>
          <w:szCs w:val="20"/>
          <w:lang w:val="fr-BE"/>
        </w:rPr>
        <w:t>pentru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toate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criteriile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prevăzute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matricea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profilului</w:t>
      </w:r>
      <w:proofErr w:type="spellEnd"/>
      <w:r w:rsidRPr="00885185">
        <w:rPr>
          <w:rFonts w:ascii="Arial" w:hAnsi="Arial" w:cs="Arial"/>
          <w:sz w:val="20"/>
          <w:szCs w:val="20"/>
          <w:lang w:val="fr-BE"/>
        </w:rPr>
        <w:t xml:space="preserve"> de candidat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ținând</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cont</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indicatorii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stabiliți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pentru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fiecare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așa</w:t>
      </w:r>
      <w:proofErr w:type="spellEnd"/>
      <w:r w:rsidRPr="00885185">
        <w:rPr>
          <w:rFonts w:ascii="Arial" w:hAnsi="Arial" w:cs="Arial"/>
          <w:sz w:val="20"/>
          <w:szCs w:val="20"/>
          <w:lang w:val="fr-BE"/>
        </w:rPr>
        <w:t xml:space="preserve"> cum </w:t>
      </w:r>
      <w:proofErr w:type="spellStart"/>
      <w:r w:rsidRPr="00885185">
        <w:rPr>
          <w:rFonts w:ascii="Arial" w:hAnsi="Arial" w:cs="Arial"/>
          <w:sz w:val="20"/>
          <w:szCs w:val="20"/>
          <w:lang w:val="fr-BE"/>
        </w:rPr>
        <w:t>aceștia</w:t>
      </w:r>
      <w:proofErr w:type="spellEnd"/>
      <w:r w:rsidRPr="00885185">
        <w:rPr>
          <w:rFonts w:ascii="Arial" w:hAnsi="Arial" w:cs="Arial"/>
          <w:sz w:val="20"/>
          <w:szCs w:val="20"/>
          <w:lang w:val="fr-BE"/>
        </w:rPr>
        <w:t xml:space="preserve"> au </w:t>
      </w:r>
      <w:proofErr w:type="spellStart"/>
      <w:r w:rsidRPr="00885185">
        <w:rPr>
          <w:rFonts w:ascii="Arial" w:hAnsi="Arial" w:cs="Arial"/>
          <w:sz w:val="20"/>
          <w:szCs w:val="20"/>
          <w:lang w:val="fr-BE"/>
        </w:rPr>
        <w:t>fost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definiți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cadrul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profilului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posturilor</w:t>
      </w:r>
      <w:proofErr w:type="spellEnd"/>
      <w:r w:rsidRPr="00885185">
        <w:rPr>
          <w:rFonts w:ascii="Arial" w:hAnsi="Arial" w:cs="Arial"/>
          <w:sz w:val="20"/>
          <w:szCs w:val="20"/>
          <w:lang w:val="fr-BE"/>
        </w:rPr>
        <w:t xml:space="preserve"> de </w:t>
      </w:r>
      <w:r w:rsidR="00E569CD" w:rsidRPr="00885185">
        <w:rPr>
          <w:rFonts w:ascii="Arial" w:hAnsi="Arial" w:cs="Arial"/>
          <w:sz w:val="20"/>
          <w:szCs w:val="20"/>
          <w:lang w:val="fr-BE"/>
        </w:rPr>
        <w:t xml:space="preserve">membru al </w:t>
      </w:r>
      <w:proofErr w:type="spellStart"/>
      <w:r w:rsidR="003E0C1B" w:rsidRPr="00885185">
        <w:rPr>
          <w:rFonts w:ascii="Arial" w:hAnsi="Arial" w:cs="Arial"/>
          <w:sz w:val="20"/>
          <w:szCs w:val="20"/>
          <w:lang w:val="fr-BE"/>
        </w:rPr>
        <w:t>consiliului</w:t>
      </w:r>
      <w:proofErr w:type="spellEnd"/>
      <w:r w:rsidR="003E0C1B" w:rsidRPr="00885185">
        <w:rPr>
          <w:rFonts w:ascii="Arial" w:hAnsi="Arial" w:cs="Arial"/>
          <w:sz w:val="20"/>
          <w:szCs w:val="20"/>
          <w:lang w:val="fr-BE"/>
        </w:rPr>
        <w:t xml:space="preserve"> de </w:t>
      </w:r>
      <w:proofErr w:type="spellStart"/>
      <w:r w:rsidR="003E0C1B" w:rsidRPr="00885185">
        <w:rPr>
          <w:rFonts w:ascii="Arial" w:hAnsi="Arial" w:cs="Arial"/>
          <w:sz w:val="20"/>
          <w:szCs w:val="20"/>
          <w:lang w:val="fr-BE"/>
        </w:rPr>
        <w:t>administratie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aprobate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cadrul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procedurii</w:t>
      </w:r>
      <w:proofErr w:type="spellEnd"/>
      <w:r w:rsidRPr="00885185">
        <w:rPr>
          <w:rFonts w:ascii="Arial" w:hAnsi="Arial" w:cs="Arial"/>
          <w:sz w:val="20"/>
          <w:szCs w:val="20"/>
          <w:lang w:val="fr-BE"/>
        </w:rPr>
        <w:t>.</w:t>
      </w:r>
    </w:p>
    <w:p w14:paraId="2D0F7D08" w14:textId="77777777" w:rsidR="007A75C4" w:rsidRPr="00885185" w:rsidRDefault="007A75C4" w:rsidP="00885185">
      <w:pPr>
        <w:tabs>
          <w:tab w:val="left" w:pos="1185"/>
        </w:tabs>
        <w:spacing w:after="0" w:line="276" w:lineRule="auto"/>
        <w:jc w:val="both"/>
        <w:rPr>
          <w:rFonts w:ascii="Arial" w:hAnsi="Arial" w:cs="Arial"/>
          <w:sz w:val="20"/>
          <w:szCs w:val="20"/>
          <w:lang w:val="fr-BE"/>
        </w:rPr>
      </w:pPr>
    </w:p>
    <w:p w14:paraId="463C6F87"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roofErr w:type="spellStart"/>
      <w:r w:rsidRPr="00885185">
        <w:rPr>
          <w:rFonts w:ascii="Arial" w:eastAsia="Times New Roman" w:hAnsi="Arial" w:cs="Arial"/>
          <w:sz w:val="20"/>
          <w:szCs w:val="20"/>
          <w:lang w:val="fr-BE" w:eastAsia="ro-RO"/>
        </w:rPr>
        <w:t>Criteriile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obligatorii</w:t>
      </w:r>
      <w:proofErr w:type="spellEnd"/>
      <w:r w:rsidRPr="00885185">
        <w:rPr>
          <w:rFonts w:ascii="Arial" w:eastAsia="Times New Roman" w:hAnsi="Arial" w:cs="Arial"/>
          <w:sz w:val="20"/>
          <w:szCs w:val="20"/>
          <w:lang w:val="fr-BE" w:eastAsia="ro-RO"/>
        </w:rPr>
        <w:t xml:space="preserve"> care </w:t>
      </w:r>
      <w:proofErr w:type="spellStart"/>
      <w:r w:rsidRPr="00885185">
        <w:rPr>
          <w:rFonts w:ascii="Arial" w:eastAsia="Times New Roman" w:hAnsi="Arial" w:cs="Arial"/>
          <w:sz w:val="20"/>
          <w:szCs w:val="20"/>
          <w:lang w:val="fr-BE" w:eastAsia="ro-RO"/>
        </w:rPr>
        <w:t>trebuie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folosite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cadrul</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procedurii</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selecţie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sunt</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diferenţiate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grupe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subgrupe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după</w:t>
      </w:r>
      <w:proofErr w:type="spellEnd"/>
      <w:r w:rsidRPr="00885185">
        <w:rPr>
          <w:rFonts w:ascii="Arial" w:eastAsia="Times New Roman" w:hAnsi="Arial" w:cs="Arial"/>
          <w:sz w:val="20"/>
          <w:szCs w:val="20"/>
          <w:lang w:val="fr-BE" w:eastAsia="ro-RO"/>
        </w:rPr>
        <w:t xml:space="preserve"> cum </w:t>
      </w:r>
      <w:proofErr w:type="spellStart"/>
      <w:proofErr w:type="gramStart"/>
      <w:r w:rsidRPr="00885185">
        <w:rPr>
          <w:rFonts w:ascii="Arial" w:eastAsia="Times New Roman" w:hAnsi="Arial" w:cs="Arial"/>
          <w:sz w:val="20"/>
          <w:szCs w:val="20"/>
          <w:lang w:val="fr-BE" w:eastAsia="ro-RO"/>
        </w:rPr>
        <w:t>urmează</w:t>
      </w:r>
      <w:proofErr w:type="spellEnd"/>
      <w:r w:rsidRPr="00885185">
        <w:rPr>
          <w:rFonts w:ascii="Arial" w:eastAsia="Times New Roman" w:hAnsi="Arial" w:cs="Arial"/>
          <w:sz w:val="20"/>
          <w:szCs w:val="20"/>
          <w:lang w:val="fr-BE" w:eastAsia="ro-RO"/>
        </w:rPr>
        <w:t>:</w:t>
      </w:r>
      <w:proofErr w:type="gramEnd"/>
    </w:p>
    <w:p w14:paraId="178F5CCC"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roofErr w:type="spellStart"/>
      <w:proofErr w:type="gramStart"/>
      <w:r w:rsidRPr="00885185">
        <w:rPr>
          <w:rFonts w:ascii="Arial" w:eastAsia="Times New Roman" w:hAnsi="Arial" w:cs="Arial"/>
          <w:sz w:val="20"/>
          <w:szCs w:val="20"/>
          <w:lang w:val="fr-BE" w:eastAsia="ro-RO"/>
        </w:rPr>
        <w:t>A.competenţe</w:t>
      </w:r>
      <w:proofErr w:type="spellEnd"/>
      <w:proofErr w:type="gramEnd"/>
      <w:r w:rsidRPr="00885185">
        <w:rPr>
          <w:rFonts w:ascii="Arial" w:eastAsia="Times New Roman" w:hAnsi="Arial" w:cs="Arial"/>
          <w:sz w:val="20"/>
          <w:szCs w:val="20"/>
          <w:lang w:val="fr-BE" w:eastAsia="ro-RO"/>
        </w:rPr>
        <w:t>:</w:t>
      </w:r>
    </w:p>
    <w:p w14:paraId="71E7ADE9"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a) </w:t>
      </w:r>
      <w:proofErr w:type="spellStart"/>
      <w:r w:rsidRPr="00885185">
        <w:rPr>
          <w:rFonts w:ascii="Arial" w:eastAsia="Times New Roman" w:hAnsi="Arial" w:cs="Arial"/>
          <w:sz w:val="20"/>
          <w:szCs w:val="20"/>
          <w:lang w:val="fr-BE" w:eastAsia="ro-RO"/>
        </w:rPr>
        <w:t>competenţe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specifice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sectorului</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activitate</w:t>
      </w:r>
      <w:proofErr w:type="spellEnd"/>
      <w:r w:rsidRPr="00885185">
        <w:rPr>
          <w:rFonts w:ascii="Arial" w:eastAsia="Times New Roman" w:hAnsi="Arial" w:cs="Arial"/>
          <w:sz w:val="20"/>
          <w:szCs w:val="20"/>
          <w:lang w:val="fr-BE" w:eastAsia="ro-RO"/>
        </w:rPr>
        <w:t xml:space="preserve"> a </w:t>
      </w:r>
      <w:proofErr w:type="spellStart"/>
      <w:r w:rsidRPr="00885185">
        <w:rPr>
          <w:rFonts w:ascii="Arial" w:eastAsia="Times New Roman" w:hAnsi="Arial" w:cs="Arial"/>
          <w:sz w:val="20"/>
          <w:szCs w:val="20"/>
          <w:lang w:val="fr-BE" w:eastAsia="ro-RO"/>
        </w:rPr>
        <w:t>întreprinderii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w:t>
      </w:r>
      <w:proofErr w:type="gramEnd"/>
    </w:p>
    <w:p w14:paraId="6007BF80"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b) </w:t>
      </w:r>
      <w:proofErr w:type="spellStart"/>
      <w:r w:rsidRPr="00885185">
        <w:rPr>
          <w:rFonts w:ascii="Arial" w:eastAsia="Times New Roman" w:hAnsi="Arial" w:cs="Arial"/>
          <w:sz w:val="20"/>
          <w:szCs w:val="20"/>
          <w:lang w:val="fr-BE" w:eastAsia="ro-RO"/>
        </w:rPr>
        <w:t>competenţe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profesionale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importanţă</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strategică</w:t>
      </w:r>
      <w:proofErr w:type="spellEnd"/>
      <w:r w:rsidRPr="00885185">
        <w:rPr>
          <w:rFonts w:ascii="Arial" w:eastAsia="Times New Roman" w:hAnsi="Arial" w:cs="Arial"/>
          <w:sz w:val="20"/>
          <w:szCs w:val="20"/>
          <w:lang w:val="fr-BE" w:eastAsia="ro-RO"/>
        </w:rPr>
        <w:t>;</w:t>
      </w:r>
      <w:proofErr w:type="gramEnd"/>
    </w:p>
    <w:p w14:paraId="244A7515"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c) </w:t>
      </w:r>
      <w:proofErr w:type="spellStart"/>
      <w:r w:rsidRPr="00885185">
        <w:rPr>
          <w:rFonts w:ascii="Arial" w:eastAsia="Times New Roman" w:hAnsi="Arial" w:cs="Arial"/>
          <w:sz w:val="20"/>
          <w:szCs w:val="20"/>
          <w:lang w:val="fr-BE" w:eastAsia="ro-RO"/>
        </w:rPr>
        <w:t>competenţe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guvernanţă</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corporativă</w:t>
      </w:r>
      <w:proofErr w:type="spellEnd"/>
      <w:r w:rsidRPr="00885185">
        <w:rPr>
          <w:rFonts w:ascii="Arial" w:eastAsia="Times New Roman" w:hAnsi="Arial" w:cs="Arial"/>
          <w:sz w:val="20"/>
          <w:szCs w:val="20"/>
          <w:lang w:val="fr-BE" w:eastAsia="ro-RO"/>
        </w:rPr>
        <w:t>;</w:t>
      </w:r>
      <w:proofErr w:type="gramEnd"/>
    </w:p>
    <w:p w14:paraId="577A6977"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d) </w:t>
      </w:r>
      <w:proofErr w:type="spellStart"/>
      <w:r w:rsidRPr="00885185">
        <w:rPr>
          <w:rFonts w:ascii="Arial" w:eastAsia="Times New Roman" w:hAnsi="Arial" w:cs="Arial"/>
          <w:sz w:val="20"/>
          <w:szCs w:val="20"/>
          <w:lang w:val="fr-BE" w:eastAsia="ro-RO"/>
        </w:rPr>
        <w:t>competenţe</w:t>
      </w:r>
      <w:proofErr w:type="spellEnd"/>
      <w:r w:rsidRPr="00885185">
        <w:rPr>
          <w:rFonts w:ascii="Arial" w:eastAsia="Times New Roman" w:hAnsi="Arial" w:cs="Arial"/>
          <w:sz w:val="20"/>
          <w:szCs w:val="20"/>
          <w:lang w:val="fr-BE" w:eastAsia="ro-RO"/>
        </w:rPr>
        <w:t xml:space="preserve"> sociale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gramStart"/>
      <w:r w:rsidRPr="00885185">
        <w:rPr>
          <w:rFonts w:ascii="Arial" w:eastAsia="Times New Roman" w:hAnsi="Arial" w:cs="Arial"/>
          <w:sz w:val="20"/>
          <w:szCs w:val="20"/>
          <w:lang w:val="fr-BE" w:eastAsia="ro-RO"/>
        </w:rPr>
        <w:t>personale;</w:t>
      </w:r>
      <w:proofErr w:type="gramEnd"/>
    </w:p>
    <w:p w14:paraId="0E2CD4F9"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e) </w:t>
      </w:r>
      <w:proofErr w:type="spellStart"/>
      <w:r w:rsidRPr="00885185">
        <w:rPr>
          <w:rFonts w:ascii="Arial" w:eastAsia="Times New Roman" w:hAnsi="Arial" w:cs="Arial"/>
          <w:sz w:val="20"/>
          <w:szCs w:val="20"/>
          <w:lang w:val="fr-BE" w:eastAsia="ro-RO"/>
        </w:rPr>
        <w:t>experienţă</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pe</w:t>
      </w:r>
      <w:proofErr w:type="spellEnd"/>
      <w:r w:rsidRPr="00885185">
        <w:rPr>
          <w:rFonts w:ascii="Arial" w:eastAsia="Times New Roman" w:hAnsi="Arial" w:cs="Arial"/>
          <w:sz w:val="20"/>
          <w:szCs w:val="20"/>
          <w:lang w:val="fr-BE" w:eastAsia="ro-RO"/>
        </w:rPr>
        <w:t xml:space="preserve"> plan local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internaţional</w:t>
      </w:r>
      <w:proofErr w:type="spellEnd"/>
      <w:r w:rsidRPr="00885185">
        <w:rPr>
          <w:rFonts w:ascii="Arial" w:eastAsia="Times New Roman" w:hAnsi="Arial" w:cs="Arial"/>
          <w:sz w:val="20"/>
          <w:szCs w:val="20"/>
          <w:lang w:val="fr-BE" w:eastAsia="ro-RO"/>
        </w:rPr>
        <w:t>;</w:t>
      </w:r>
      <w:proofErr w:type="gramEnd"/>
    </w:p>
    <w:p w14:paraId="68F306A8"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f) </w:t>
      </w:r>
      <w:proofErr w:type="spellStart"/>
      <w:r w:rsidRPr="00885185">
        <w:rPr>
          <w:rFonts w:ascii="Arial" w:eastAsia="Times New Roman" w:hAnsi="Arial" w:cs="Arial"/>
          <w:sz w:val="20"/>
          <w:szCs w:val="20"/>
          <w:lang w:val="fr-BE" w:eastAsia="ro-RO"/>
        </w:rPr>
        <w:t>competenţe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restricţii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specifice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pentru</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funcţionarii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publici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sau</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alte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categorii</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personal</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din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cadrul</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autorităţii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tutelare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ori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din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cadrul</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altor</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autorităţi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sau</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instituţii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w:t>
      </w:r>
      <w:proofErr w:type="gramEnd"/>
    </w:p>
    <w:p w14:paraId="4E534FB2"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g) </w:t>
      </w:r>
      <w:proofErr w:type="spellStart"/>
      <w:r w:rsidRPr="00885185">
        <w:rPr>
          <w:rFonts w:ascii="Arial" w:eastAsia="Times New Roman" w:hAnsi="Arial" w:cs="Arial"/>
          <w:sz w:val="20"/>
          <w:szCs w:val="20"/>
          <w:lang w:val="fr-BE" w:eastAsia="ro-RO"/>
        </w:rPr>
        <w:t>altele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funcţie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specificitatea</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întreprinderii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w:t>
      </w:r>
      <w:proofErr w:type="gramEnd"/>
    </w:p>
    <w:p w14:paraId="6D253262"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
    <w:p w14:paraId="470AC7D2"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proofErr w:type="spellStart"/>
      <w:proofErr w:type="gramStart"/>
      <w:r w:rsidRPr="00885185">
        <w:rPr>
          <w:rFonts w:ascii="Arial" w:eastAsia="Times New Roman" w:hAnsi="Arial" w:cs="Arial"/>
          <w:sz w:val="20"/>
          <w:szCs w:val="20"/>
          <w:lang w:eastAsia="ro-RO"/>
        </w:rPr>
        <w:t>B.trăsături</w:t>
      </w:r>
      <w:proofErr w:type="spellEnd"/>
      <w:proofErr w:type="gramEnd"/>
      <w:r w:rsidRPr="00885185">
        <w:rPr>
          <w:rFonts w:ascii="Arial" w:eastAsia="Times New Roman" w:hAnsi="Arial" w:cs="Arial"/>
          <w:sz w:val="20"/>
          <w:szCs w:val="20"/>
          <w:lang w:eastAsia="ro-RO"/>
        </w:rPr>
        <w:t>:</w:t>
      </w:r>
    </w:p>
    <w:p w14:paraId="03A0A4A0"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a) </w:t>
      </w:r>
      <w:proofErr w:type="spellStart"/>
      <w:r w:rsidRPr="00885185">
        <w:rPr>
          <w:rFonts w:ascii="Arial" w:eastAsia="Times New Roman" w:hAnsi="Arial" w:cs="Arial"/>
          <w:sz w:val="20"/>
          <w:szCs w:val="20"/>
          <w:lang w:eastAsia="ro-RO"/>
        </w:rPr>
        <w:t>reputaţie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personală</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şi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profesională</w:t>
      </w:r>
      <w:proofErr w:type="spellEnd"/>
      <w:r w:rsidRPr="00885185">
        <w:rPr>
          <w:rFonts w:ascii="Arial" w:eastAsia="Times New Roman" w:hAnsi="Arial" w:cs="Arial"/>
          <w:sz w:val="20"/>
          <w:szCs w:val="20"/>
          <w:lang w:eastAsia="ro-RO"/>
        </w:rPr>
        <w:t>;</w:t>
      </w:r>
    </w:p>
    <w:p w14:paraId="44D83FBA"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b) </w:t>
      </w:r>
      <w:proofErr w:type="spellStart"/>
      <w:r w:rsidRPr="00885185">
        <w:rPr>
          <w:rFonts w:ascii="Arial" w:eastAsia="Times New Roman" w:hAnsi="Arial" w:cs="Arial"/>
          <w:sz w:val="20"/>
          <w:szCs w:val="20"/>
          <w:lang w:eastAsia="ro-RO"/>
        </w:rPr>
        <w:t>integritate</w:t>
      </w:r>
      <w:proofErr w:type="spellEnd"/>
      <w:r w:rsidRPr="00885185">
        <w:rPr>
          <w:rFonts w:ascii="Arial" w:eastAsia="Times New Roman" w:hAnsi="Arial" w:cs="Arial"/>
          <w:sz w:val="20"/>
          <w:szCs w:val="20"/>
          <w:lang w:eastAsia="ro-RO"/>
        </w:rPr>
        <w:t>;</w:t>
      </w:r>
    </w:p>
    <w:p w14:paraId="3711A5DA"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c) </w:t>
      </w:r>
      <w:proofErr w:type="spellStart"/>
      <w:r w:rsidRPr="00885185">
        <w:rPr>
          <w:rFonts w:ascii="Arial" w:eastAsia="Times New Roman" w:hAnsi="Arial" w:cs="Arial"/>
          <w:sz w:val="20"/>
          <w:szCs w:val="20"/>
          <w:lang w:eastAsia="ro-RO"/>
        </w:rPr>
        <w:t>independenţă</w:t>
      </w:r>
      <w:proofErr w:type="spellEnd"/>
      <w:r w:rsidRPr="00885185">
        <w:rPr>
          <w:rFonts w:ascii="Arial" w:eastAsia="Times New Roman" w:hAnsi="Arial" w:cs="Arial"/>
          <w:sz w:val="20"/>
          <w:szCs w:val="20"/>
          <w:lang w:eastAsia="ro-RO"/>
        </w:rPr>
        <w:t>;</w:t>
      </w:r>
    </w:p>
    <w:p w14:paraId="3B146986"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d) </w:t>
      </w:r>
      <w:proofErr w:type="spellStart"/>
      <w:r w:rsidRPr="00885185">
        <w:rPr>
          <w:rFonts w:ascii="Arial" w:eastAsia="Times New Roman" w:hAnsi="Arial" w:cs="Arial"/>
          <w:sz w:val="20"/>
          <w:szCs w:val="20"/>
          <w:lang w:eastAsia="ro-RO"/>
        </w:rPr>
        <w:t>expunere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politică</w:t>
      </w:r>
      <w:proofErr w:type="spellEnd"/>
      <w:r w:rsidRPr="00885185">
        <w:rPr>
          <w:rFonts w:ascii="Arial" w:eastAsia="Times New Roman" w:hAnsi="Arial" w:cs="Arial"/>
          <w:sz w:val="20"/>
          <w:szCs w:val="20"/>
          <w:lang w:eastAsia="ro-RO"/>
        </w:rPr>
        <w:t>;</w:t>
      </w:r>
    </w:p>
    <w:p w14:paraId="1920FE8B"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e) </w:t>
      </w:r>
      <w:proofErr w:type="spellStart"/>
      <w:r w:rsidRPr="00885185">
        <w:rPr>
          <w:rFonts w:ascii="Arial" w:eastAsia="Times New Roman" w:hAnsi="Arial" w:cs="Arial"/>
          <w:sz w:val="20"/>
          <w:szCs w:val="20"/>
          <w:lang w:val="fr-BE" w:eastAsia="ro-RO"/>
        </w:rPr>
        <w:t>abilităţi</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comunicare</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interpersonală</w:t>
      </w:r>
      <w:proofErr w:type="spellEnd"/>
      <w:r w:rsidRPr="00885185">
        <w:rPr>
          <w:rFonts w:ascii="Arial" w:eastAsia="Times New Roman" w:hAnsi="Arial" w:cs="Arial"/>
          <w:sz w:val="20"/>
          <w:szCs w:val="20"/>
          <w:lang w:val="fr-BE" w:eastAsia="ro-RO"/>
        </w:rPr>
        <w:t>;</w:t>
      </w:r>
      <w:proofErr w:type="gramEnd"/>
    </w:p>
    <w:p w14:paraId="21D1CB34"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f) </w:t>
      </w:r>
      <w:proofErr w:type="spellStart"/>
      <w:r w:rsidRPr="00885185">
        <w:rPr>
          <w:rFonts w:ascii="Arial" w:eastAsia="Times New Roman" w:hAnsi="Arial" w:cs="Arial"/>
          <w:sz w:val="20"/>
          <w:szCs w:val="20"/>
          <w:lang w:val="fr-BE" w:eastAsia="ro-RO"/>
        </w:rPr>
        <w:t>altele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funcţie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specificitatea</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întreprinderii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w:t>
      </w:r>
      <w:proofErr w:type="gramEnd"/>
    </w:p>
    <w:p w14:paraId="086D3FEB"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
    <w:p w14:paraId="6239CC6C" w14:textId="77777777" w:rsidR="009F1858" w:rsidRPr="00885185" w:rsidRDefault="009F1858" w:rsidP="00885185">
      <w:pPr>
        <w:tabs>
          <w:tab w:val="left" w:pos="1185"/>
        </w:tabs>
        <w:spacing w:after="0" w:line="276" w:lineRule="auto"/>
        <w:jc w:val="both"/>
        <w:rPr>
          <w:rFonts w:ascii="Arial" w:eastAsia="Times New Roman" w:hAnsi="Arial" w:cs="Arial"/>
          <w:sz w:val="20"/>
          <w:szCs w:val="20"/>
          <w:lang w:val="fr-BE" w:eastAsia="ro-RO"/>
        </w:rPr>
      </w:pPr>
    </w:p>
    <w:p w14:paraId="5E6431F6"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roofErr w:type="spellStart"/>
      <w:r w:rsidRPr="00885185">
        <w:rPr>
          <w:rFonts w:ascii="Arial" w:eastAsia="Times New Roman" w:hAnsi="Arial" w:cs="Arial"/>
          <w:sz w:val="20"/>
          <w:szCs w:val="20"/>
          <w:lang w:val="fr-BE" w:eastAsia="ro-RO"/>
        </w:rPr>
        <w:lastRenderedPageBreak/>
        <w:t>C.alte</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criterii</w:t>
      </w:r>
      <w:proofErr w:type="spellEnd"/>
      <w:r w:rsidRPr="00885185">
        <w:rPr>
          <w:rFonts w:ascii="Arial" w:eastAsia="Times New Roman" w:hAnsi="Arial" w:cs="Arial"/>
          <w:sz w:val="20"/>
          <w:szCs w:val="20"/>
          <w:lang w:val="fr-BE" w:eastAsia="ro-RO"/>
        </w:rPr>
        <w:t>:</w:t>
      </w:r>
      <w:proofErr w:type="gramEnd"/>
    </w:p>
    <w:p w14:paraId="44DD8555"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a) </w:t>
      </w:r>
      <w:proofErr w:type="spellStart"/>
      <w:r w:rsidRPr="00885185">
        <w:rPr>
          <w:rFonts w:ascii="Arial" w:eastAsia="Times New Roman" w:hAnsi="Arial" w:cs="Arial"/>
          <w:sz w:val="20"/>
          <w:szCs w:val="20"/>
          <w:lang w:val="fr-BE" w:eastAsia="ro-RO"/>
        </w:rPr>
        <w:t>rezultate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economico-financiare</w:t>
      </w:r>
      <w:proofErr w:type="spellEnd"/>
      <w:r w:rsidRPr="00885185">
        <w:rPr>
          <w:rFonts w:ascii="Arial" w:eastAsia="Times New Roman" w:hAnsi="Arial" w:cs="Arial"/>
          <w:sz w:val="20"/>
          <w:szCs w:val="20"/>
          <w:lang w:val="fr-BE" w:eastAsia="ro-RO"/>
        </w:rPr>
        <w:t xml:space="preserve"> ale </w:t>
      </w:r>
      <w:proofErr w:type="spellStart"/>
      <w:r w:rsidRPr="00885185">
        <w:rPr>
          <w:rFonts w:ascii="Arial" w:eastAsia="Times New Roman" w:hAnsi="Arial" w:cs="Arial"/>
          <w:sz w:val="20"/>
          <w:szCs w:val="20"/>
          <w:lang w:val="fr-BE" w:eastAsia="ro-RO"/>
        </w:rPr>
        <w:t>întreprinderilor</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care </w:t>
      </w:r>
      <w:proofErr w:type="spellStart"/>
      <w:r w:rsidRPr="00885185">
        <w:rPr>
          <w:rFonts w:ascii="Arial" w:eastAsia="Times New Roman" w:hAnsi="Arial" w:cs="Arial"/>
          <w:sz w:val="20"/>
          <w:szCs w:val="20"/>
          <w:lang w:val="fr-BE" w:eastAsia="ro-RO"/>
        </w:rPr>
        <w:t>candidatul</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-a </w:t>
      </w:r>
      <w:proofErr w:type="spellStart"/>
      <w:r w:rsidRPr="00885185">
        <w:rPr>
          <w:rFonts w:ascii="Arial" w:eastAsia="Times New Roman" w:hAnsi="Arial" w:cs="Arial"/>
          <w:sz w:val="20"/>
          <w:szCs w:val="20"/>
          <w:lang w:val="fr-BE" w:eastAsia="ro-RO"/>
        </w:rPr>
        <w:t>exercitat</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mandatul</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administrator</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sau</w:t>
      </w:r>
      <w:proofErr w:type="spellEnd"/>
      <w:r w:rsidRPr="00885185">
        <w:rPr>
          <w:rFonts w:ascii="Arial" w:eastAsia="Times New Roman" w:hAnsi="Arial" w:cs="Arial"/>
          <w:sz w:val="20"/>
          <w:szCs w:val="20"/>
          <w:lang w:val="fr-BE" w:eastAsia="ro-RO"/>
        </w:rPr>
        <w:t xml:space="preserve"> de </w:t>
      </w:r>
      <w:proofErr w:type="spellStart"/>
      <w:proofErr w:type="gramStart"/>
      <w:r w:rsidRPr="00885185">
        <w:rPr>
          <w:rFonts w:ascii="Arial" w:eastAsia="Times New Roman" w:hAnsi="Arial" w:cs="Arial"/>
          <w:sz w:val="20"/>
          <w:szCs w:val="20"/>
          <w:lang w:val="fr-BE" w:eastAsia="ro-RO"/>
        </w:rPr>
        <w:t>director</w:t>
      </w:r>
      <w:proofErr w:type="spellEnd"/>
      <w:r w:rsidRPr="00885185">
        <w:rPr>
          <w:rFonts w:ascii="Arial" w:eastAsia="Times New Roman" w:hAnsi="Arial" w:cs="Arial"/>
          <w:sz w:val="20"/>
          <w:szCs w:val="20"/>
          <w:lang w:val="fr-BE" w:eastAsia="ro-RO"/>
        </w:rPr>
        <w:t>;</w:t>
      </w:r>
      <w:proofErr w:type="gramEnd"/>
    </w:p>
    <w:p w14:paraId="0150D4FD"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b) </w:t>
      </w:r>
      <w:proofErr w:type="spellStart"/>
      <w:r w:rsidRPr="00885185">
        <w:rPr>
          <w:rFonts w:ascii="Arial" w:eastAsia="Times New Roman" w:hAnsi="Arial" w:cs="Arial"/>
          <w:sz w:val="20"/>
          <w:szCs w:val="20"/>
          <w:lang w:val="fr-BE" w:eastAsia="ro-RO"/>
        </w:rPr>
        <w:t>înscrieri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cazierul</w:t>
      </w:r>
      <w:proofErr w:type="spellEnd"/>
      <w:r w:rsidRPr="00885185">
        <w:rPr>
          <w:rFonts w:ascii="Arial" w:eastAsia="Times New Roman" w:hAnsi="Arial" w:cs="Arial"/>
          <w:sz w:val="20"/>
          <w:szCs w:val="20"/>
          <w:lang w:val="fr-BE" w:eastAsia="ro-RO"/>
        </w:rPr>
        <w:t xml:space="preserve"> fiscal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spellStart"/>
      <w:proofErr w:type="gramStart"/>
      <w:r w:rsidRPr="00885185">
        <w:rPr>
          <w:rFonts w:ascii="Arial" w:eastAsia="Times New Roman" w:hAnsi="Arial" w:cs="Arial"/>
          <w:sz w:val="20"/>
          <w:szCs w:val="20"/>
          <w:lang w:val="fr-BE" w:eastAsia="ro-RO"/>
        </w:rPr>
        <w:t>judiciar</w:t>
      </w:r>
      <w:proofErr w:type="spellEnd"/>
      <w:r w:rsidRPr="00885185">
        <w:rPr>
          <w:rFonts w:ascii="Arial" w:eastAsia="Times New Roman" w:hAnsi="Arial" w:cs="Arial"/>
          <w:sz w:val="20"/>
          <w:szCs w:val="20"/>
          <w:lang w:val="fr-BE" w:eastAsia="ro-RO"/>
        </w:rPr>
        <w:t>;</w:t>
      </w:r>
      <w:proofErr w:type="gramEnd"/>
    </w:p>
    <w:p w14:paraId="1507AFDA"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c) </w:t>
      </w:r>
      <w:proofErr w:type="spellStart"/>
      <w:r w:rsidRPr="00885185">
        <w:rPr>
          <w:rFonts w:ascii="Arial" w:eastAsia="Times New Roman" w:hAnsi="Arial" w:cs="Arial"/>
          <w:sz w:val="20"/>
          <w:szCs w:val="20"/>
          <w:lang w:val="fr-BE" w:eastAsia="ro-RO"/>
        </w:rPr>
        <w:t>criterii</w:t>
      </w:r>
      <w:proofErr w:type="spellEnd"/>
      <w:r w:rsidRPr="00885185">
        <w:rPr>
          <w:rFonts w:ascii="Arial" w:eastAsia="Times New Roman" w:hAnsi="Arial" w:cs="Arial"/>
          <w:sz w:val="20"/>
          <w:szCs w:val="20"/>
          <w:lang w:val="fr-BE" w:eastAsia="ro-RO"/>
        </w:rPr>
        <w:t xml:space="preserve"> de </w:t>
      </w:r>
      <w:proofErr w:type="spellStart"/>
      <w:proofErr w:type="gramStart"/>
      <w:r w:rsidRPr="00885185">
        <w:rPr>
          <w:rFonts w:ascii="Arial" w:eastAsia="Times New Roman" w:hAnsi="Arial" w:cs="Arial"/>
          <w:sz w:val="20"/>
          <w:szCs w:val="20"/>
          <w:lang w:val="fr-BE" w:eastAsia="ro-RO"/>
        </w:rPr>
        <w:t>gen</w:t>
      </w:r>
      <w:proofErr w:type="spellEnd"/>
      <w:r w:rsidRPr="00885185">
        <w:rPr>
          <w:rFonts w:ascii="Arial" w:eastAsia="Times New Roman" w:hAnsi="Arial" w:cs="Arial"/>
          <w:sz w:val="20"/>
          <w:szCs w:val="20"/>
          <w:lang w:val="fr-BE" w:eastAsia="ro-RO"/>
        </w:rPr>
        <w:t>;</w:t>
      </w:r>
      <w:proofErr w:type="gramEnd"/>
    </w:p>
    <w:p w14:paraId="62F1EBAD"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d) </w:t>
      </w:r>
      <w:proofErr w:type="spellStart"/>
      <w:r w:rsidRPr="00885185">
        <w:rPr>
          <w:rFonts w:ascii="Arial" w:eastAsia="Times New Roman" w:hAnsi="Arial" w:cs="Arial"/>
          <w:sz w:val="20"/>
          <w:szCs w:val="20"/>
          <w:lang w:val="fr-BE" w:eastAsia="ro-RO"/>
        </w:rPr>
        <w:t>criterii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suplimentare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funcţie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specificitatea</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întreprinderii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publice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prevederile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legale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aplicabile</w:t>
      </w:r>
      <w:proofErr w:type="spellEnd"/>
      <w:r w:rsidRPr="00885185">
        <w:rPr>
          <w:rFonts w:ascii="Arial" w:eastAsia="Times New Roman" w:hAnsi="Arial" w:cs="Arial"/>
          <w:sz w:val="20"/>
          <w:szCs w:val="20"/>
          <w:lang w:val="fr-BE" w:eastAsia="ro-RO"/>
        </w:rPr>
        <w:t>.</w:t>
      </w:r>
    </w:p>
    <w:p w14:paraId="75EB3B00"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p>
    <w:p w14:paraId="5C436DC7"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Pot fi </w:t>
      </w:r>
      <w:proofErr w:type="spellStart"/>
      <w:r w:rsidRPr="00885185">
        <w:rPr>
          <w:rFonts w:ascii="Arial" w:eastAsia="Times New Roman" w:hAnsi="Arial" w:cs="Arial"/>
          <w:sz w:val="20"/>
          <w:szCs w:val="20"/>
          <w:lang w:eastAsia="ro-RO"/>
        </w:rPr>
        <w:t>criterii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opţionale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următoarele</w:t>
      </w:r>
      <w:proofErr w:type="spellEnd"/>
      <w:r w:rsidRPr="00885185">
        <w:rPr>
          <w:rFonts w:ascii="Arial" w:eastAsia="Times New Roman" w:hAnsi="Arial" w:cs="Arial"/>
          <w:sz w:val="20"/>
          <w:szCs w:val="20"/>
          <w:lang w:eastAsia="ro-RO"/>
        </w:rPr>
        <w:t>:</w:t>
      </w:r>
    </w:p>
    <w:p w14:paraId="21D75206"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a) mandate de administrator/director al </w:t>
      </w:r>
      <w:proofErr w:type="spellStart"/>
      <w:r w:rsidRPr="00885185">
        <w:rPr>
          <w:rFonts w:ascii="Arial" w:eastAsia="Times New Roman" w:hAnsi="Arial" w:cs="Arial"/>
          <w:sz w:val="20"/>
          <w:szCs w:val="20"/>
          <w:lang w:eastAsia="ro-RO"/>
        </w:rPr>
        <w:t>unei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întreprinderi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publice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sau</w:t>
      </w:r>
      <w:proofErr w:type="spellEnd"/>
      <w:r w:rsidRPr="00885185">
        <w:rPr>
          <w:rFonts w:ascii="Arial" w:eastAsia="Times New Roman" w:hAnsi="Arial" w:cs="Arial"/>
          <w:sz w:val="20"/>
          <w:szCs w:val="20"/>
          <w:lang w:eastAsia="ro-RO"/>
        </w:rPr>
        <w:t xml:space="preserve"> private </w:t>
      </w:r>
      <w:proofErr w:type="spellStart"/>
      <w:r w:rsidRPr="00885185">
        <w:rPr>
          <w:rFonts w:ascii="Arial" w:eastAsia="Times New Roman" w:hAnsi="Arial" w:cs="Arial"/>
          <w:sz w:val="20"/>
          <w:szCs w:val="20"/>
          <w:lang w:eastAsia="ro-RO"/>
        </w:rPr>
        <w:t>deţinute</w:t>
      </w:r>
      <w:proofErr w:type="spellEnd"/>
      <w:r w:rsidRPr="00885185">
        <w:rPr>
          <w:rFonts w:ascii="Arial" w:eastAsia="Times New Roman" w:hAnsi="Arial" w:cs="Arial"/>
          <w:sz w:val="20"/>
          <w:szCs w:val="20"/>
          <w:lang w:eastAsia="ro-RO"/>
        </w:rPr>
        <w:t xml:space="preserve"> anterior;</w:t>
      </w:r>
    </w:p>
    <w:p w14:paraId="5C7264C7"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b) </w:t>
      </w:r>
      <w:proofErr w:type="spellStart"/>
      <w:r w:rsidRPr="00885185">
        <w:rPr>
          <w:rFonts w:ascii="Arial" w:eastAsia="Times New Roman" w:hAnsi="Arial" w:cs="Arial"/>
          <w:sz w:val="20"/>
          <w:szCs w:val="20"/>
          <w:lang w:eastAsia="ro-RO"/>
        </w:rPr>
        <w:t>specializări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în</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anumite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domenii</w:t>
      </w:r>
      <w:proofErr w:type="spellEnd"/>
      <w:r w:rsidRPr="00885185">
        <w:rPr>
          <w:rFonts w:ascii="Arial" w:eastAsia="Times New Roman" w:hAnsi="Arial" w:cs="Arial"/>
          <w:sz w:val="20"/>
          <w:szCs w:val="20"/>
          <w:lang w:eastAsia="ro-RO"/>
        </w:rPr>
        <w:t xml:space="preserve"> de </w:t>
      </w:r>
      <w:proofErr w:type="spellStart"/>
      <w:r w:rsidRPr="00885185">
        <w:rPr>
          <w:rFonts w:ascii="Arial" w:eastAsia="Times New Roman" w:hAnsi="Arial" w:cs="Arial"/>
          <w:sz w:val="20"/>
          <w:szCs w:val="20"/>
          <w:lang w:eastAsia="ro-RO"/>
        </w:rPr>
        <w:t>activitate</w:t>
      </w:r>
      <w:proofErr w:type="spellEnd"/>
      <w:r w:rsidRPr="00885185">
        <w:rPr>
          <w:rFonts w:ascii="Arial" w:eastAsia="Times New Roman" w:hAnsi="Arial" w:cs="Arial"/>
          <w:sz w:val="20"/>
          <w:szCs w:val="20"/>
          <w:lang w:eastAsia="ro-RO"/>
        </w:rPr>
        <w:t>;</w:t>
      </w:r>
    </w:p>
    <w:p w14:paraId="2B9113C4" w14:textId="77777777" w:rsidR="007A75C4" w:rsidRPr="00885185" w:rsidRDefault="007A75C4" w:rsidP="00885185">
      <w:pPr>
        <w:tabs>
          <w:tab w:val="left" w:pos="1185"/>
        </w:tabs>
        <w:spacing w:after="0" w:line="276" w:lineRule="auto"/>
        <w:jc w:val="both"/>
        <w:rPr>
          <w:rFonts w:ascii="Arial" w:eastAsia="Times New Roman" w:hAnsi="Arial" w:cs="Arial"/>
          <w:sz w:val="20"/>
          <w:szCs w:val="20"/>
          <w:lang w:val="fr-BE" w:eastAsia="ro-RO"/>
        </w:rPr>
      </w:pPr>
      <w:r w:rsidRPr="00885185">
        <w:rPr>
          <w:rFonts w:ascii="Arial" w:eastAsia="Times New Roman" w:hAnsi="Arial" w:cs="Arial"/>
          <w:sz w:val="20"/>
          <w:szCs w:val="20"/>
          <w:lang w:val="fr-BE" w:eastAsia="ro-RO"/>
        </w:rPr>
        <w:t xml:space="preserve">c) </w:t>
      </w:r>
      <w:proofErr w:type="spellStart"/>
      <w:r w:rsidRPr="00885185">
        <w:rPr>
          <w:rFonts w:ascii="Arial" w:eastAsia="Times New Roman" w:hAnsi="Arial" w:cs="Arial"/>
          <w:sz w:val="20"/>
          <w:szCs w:val="20"/>
          <w:lang w:val="fr-BE" w:eastAsia="ro-RO"/>
        </w:rPr>
        <w:t>cunoaşterea</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unei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limbi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străine</w:t>
      </w:r>
      <w:proofErr w:type="spellEnd"/>
      <w:r w:rsidRPr="00885185">
        <w:rPr>
          <w:rFonts w:ascii="Arial" w:eastAsia="Times New Roman" w:hAnsi="Arial" w:cs="Arial"/>
          <w:sz w:val="20"/>
          <w:szCs w:val="20"/>
          <w:lang w:val="fr-BE" w:eastAsia="ro-RO"/>
        </w:rPr>
        <w:t xml:space="preserve"> de </w:t>
      </w:r>
      <w:proofErr w:type="spellStart"/>
      <w:r w:rsidRPr="00885185">
        <w:rPr>
          <w:rFonts w:ascii="Arial" w:eastAsia="Times New Roman" w:hAnsi="Arial" w:cs="Arial"/>
          <w:sz w:val="20"/>
          <w:szCs w:val="20"/>
          <w:lang w:val="fr-BE" w:eastAsia="ro-RO"/>
        </w:rPr>
        <w:t>circulaţie</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internaţională</w:t>
      </w:r>
      <w:proofErr w:type="spellEnd"/>
      <w:r w:rsidRPr="00885185">
        <w:rPr>
          <w:rFonts w:ascii="Arial" w:eastAsia="Times New Roman" w:hAnsi="Arial" w:cs="Arial"/>
          <w:sz w:val="20"/>
          <w:szCs w:val="20"/>
          <w:lang w:val="fr-BE" w:eastAsia="ro-RO"/>
        </w:rPr>
        <w:t>.</w:t>
      </w:r>
    </w:p>
    <w:p w14:paraId="77B00823" w14:textId="77777777" w:rsidR="007A75C4" w:rsidRPr="00885185" w:rsidRDefault="007A75C4" w:rsidP="00885185">
      <w:pPr>
        <w:tabs>
          <w:tab w:val="left" w:pos="1185"/>
        </w:tabs>
        <w:spacing w:after="0" w:line="276" w:lineRule="auto"/>
        <w:jc w:val="both"/>
        <w:rPr>
          <w:rFonts w:ascii="Arial" w:hAnsi="Arial" w:cs="Arial"/>
          <w:sz w:val="20"/>
          <w:szCs w:val="20"/>
          <w:lang w:val="fr-BE"/>
        </w:rPr>
      </w:pPr>
    </w:p>
    <w:p w14:paraId="373520EC" w14:textId="77777777" w:rsidR="007A75C4" w:rsidRPr="00885185" w:rsidRDefault="007A75C4" w:rsidP="00885185">
      <w:pPr>
        <w:pStyle w:val="Listparagraf"/>
        <w:spacing w:after="0" w:line="276" w:lineRule="auto"/>
        <w:ind w:left="0"/>
        <w:jc w:val="both"/>
        <w:rPr>
          <w:rStyle w:val="apple-converted-space"/>
          <w:rFonts w:ascii="Arial" w:hAnsi="Arial" w:cs="Arial"/>
          <w:b/>
          <w:color w:val="000000"/>
          <w:sz w:val="20"/>
          <w:szCs w:val="20"/>
          <w:shd w:val="clear" w:color="auto" w:fill="FFFFFF"/>
        </w:rPr>
      </w:pPr>
      <w:proofErr w:type="spellStart"/>
      <w:r w:rsidRPr="00885185">
        <w:rPr>
          <w:rStyle w:val="apple-converted-space"/>
          <w:rFonts w:ascii="Arial" w:hAnsi="Arial" w:cs="Arial"/>
          <w:b/>
          <w:color w:val="000000"/>
          <w:sz w:val="20"/>
          <w:szCs w:val="20"/>
          <w:shd w:val="clear" w:color="auto" w:fill="FFFFFF"/>
        </w:rPr>
        <w:t>Criterii</w:t>
      </w:r>
      <w:proofErr w:type="spellEnd"/>
      <w:r w:rsidRPr="00885185">
        <w:rPr>
          <w:rStyle w:val="apple-converted-space"/>
          <w:rFonts w:ascii="Arial" w:hAnsi="Arial" w:cs="Arial"/>
          <w:b/>
          <w:color w:val="000000"/>
          <w:sz w:val="20"/>
          <w:szCs w:val="20"/>
          <w:shd w:val="clear" w:color="auto" w:fill="FFFFFF"/>
        </w:rPr>
        <w:t xml:space="preserve"> de </w:t>
      </w:r>
      <w:proofErr w:type="spellStart"/>
      <w:r w:rsidRPr="00885185">
        <w:rPr>
          <w:rStyle w:val="apple-converted-space"/>
          <w:rFonts w:ascii="Arial" w:hAnsi="Arial" w:cs="Arial"/>
          <w:b/>
          <w:color w:val="000000"/>
          <w:sz w:val="20"/>
          <w:szCs w:val="20"/>
          <w:shd w:val="clear" w:color="auto" w:fill="FFFFFF"/>
        </w:rPr>
        <w:t>evaluare</w:t>
      </w:r>
      <w:proofErr w:type="spellEnd"/>
      <w:r w:rsidRPr="00885185">
        <w:rPr>
          <w:rStyle w:val="apple-converted-space"/>
          <w:rFonts w:ascii="Arial" w:hAnsi="Arial" w:cs="Arial"/>
          <w:b/>
          <w:color w:val="000000"/>
          <w:sz w:val="20"/>
          <w:szCs w:val="20"/>
          <w:shd w:val="clear" w:color="auto" w:fill="FFFFFF"/>
        </w:rPr>
        <w:t>/</w:t>
      </w:r>
      <w:proofErr w:type="spellStart"/>
      <w:r w:rsidRPr="00885185">
        <w:rPr>
          <w:rStyle w:val="apple-converted-space"/>
          <w:rFonts w:ascii="Arial" w:hAnsi="Arial" w:cs="Arial"/>
          <w:b/>
          <w:color w:val="000000"/>
          <w:sz w:val="20"/>
          <w:szCs w:val="20"/>
          <w:shd w:val="clear" w:color="auto" w:fill="FFFFFF"/>
        </w:rPr>
        <w:t>selecție</w:t>
      </w:r>
      <w:proofErr w:type="spellEnd"/>
      <w:r w:rsidRPr="00885185">
        <w:rPr>
          <w:rStyle w:val="apple-converted-space"/>
          <w:rFonts w:ascii="Arial" w:hAnsi="Arial" w:cs="Arial"/>
          <w:b/>
          <w:color w:val="000000"/>
          <w:sz w:val="20"/>
          <w:szCs w:val="20"/>
          <w:shd w:val="clear" w:color="auto" w:fill="FFFFFF"/>
        </w:rPr>
        <w:t xml:space="preserve"> (conform </w:t>
      </w:r>
      <w:r w:rsidRPr="00885185">
        <w:rPr>
          <w:rFonts w:ascii="Arial" w:hAnsi="Arial" w:cs="Arial"/>
          <w:b/>
          <w:bCs/>
          <w:i/>
          <w:iCs/>
          <w:sz w:val="20"/>
          <w:szCs w:val="20"/>
          <w:lang w:val="ro-RO"/>
        </w:rPr>
        <w:t>(conform prevederilor legale aplicabile)</w:t>
      </w:r>
      <w:r w:rsidRPr="00885185">
        <w:rPr>
          <w:rStyle w:val="apple-converted-space"/>
          <w:rFonts w:ascii="Arial" w:hAnsi="Arial" w:cs="Arial"/>
          <w:b/>
          <w:color w:val="000000"/>
          <w:sz w:val="20"/>
          <w:szCs w:val="20"/>
          <w:shd w:val="clear" w:color="auto" w:fill="FFFFFF"/>
        </w:rPr>
        <w:t xml:space="preserve">):   </w:t>
      </w:r>
    </w:p>
    <w:p w14:paraId="0C3CE178"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Competențe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specifice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sectorului</w:t>
      </w:r>
      <w:proofErr w:type="spellEnd"/>
      <w:r w:rsidRPr="00885185">
        <w:rPr>
          <w:rStyle w:val="apple-converted-space"/>
          <w:rFonts w:ascii="Arial" w:hAnsi="Arial" w:cs="Arial"/>
          <w:sz w:val="20"/>
          <w:szCs w:val="20"/>
          <w:shd w:val="clear" w:color="auto" w:fill="FFFFFF"/>
        </w:rPr>
        <w:t xml:space="preserve"> de </w:t>
      </w:r>
      <w:proofErr w:type="spellStart"/>
      <w:r w:rsidRPr="00885185">
        <w:rPr>
          <w:rStyle w:val="apple-converted-space"/>
          <w:rFonts w:ascii="Arial" w:hAnsi="Arial" w:cs="Arial"/>
          <w:sz w:val="20"/>
          <w:szCs w:val="20"/>
          <w:shd w:val="clear" w:color="auto" w:fill="FFFFFF"/>
        </w:rPr>
        <w:t>activitate</w:t>
      </w:r>
      <w:proofErr w:type="spellEnd"/>
      <w:r w:rsidRPr="00885185">
        <w:rPr>
          <w:rStyle w:val="apple-converted-space"/>
          <w:rFonts w:ascii="Arial" w:hAnsi="Arial" w:cs="Arial"/>
          <w:sz w:val="20"/>
          <w:szCs w:val="20"/>
          <w:shd w:val="clear" w:color="auto" w:fill="FFFFFF"/>
        </w:rPr>
        <w:t>;</w:t>
      </w:r>
    </w:p>
    <w:p w14:paraId="16A26302"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Competențe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profesionale</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importanță</w:t>
      </w:r>
      <w:proofErr w:type="spellEnd"/>
      <w:r w:rsidRPr="00885185">
        <w:rPr>
          <w:rStyle w:val="apple-converted-space"/>
          <w:rFonts w:ascii="Arial" w:hAnsi="Arial" w:cs="Arial"/>
          <w:sz w:val="20"/>
          <w:szCs w:val="20"/>
          <w:shd w:val="clear" w:color="auto" w:fill="FFFFFF"/>
          <w:lang w:val="fr-BE"/>
        </w:rPr>
        <w:t xml:space="preserve"> </w:t>
      </w:r>
      <w:proofErr w:type="spellStart"/>
      <w:proofErr w:type="gramStart"/>
      <w:r w:rsidRPr="00885185">
        <w:rPr>
          <w:rStyle w:val="apple-converted-space"/>
          <w:rFonts w:ascii="Arial" w:hAnsi="Arial" w:cs="Arial"/>
          <w:sz w:val="20"/>
          <w:szCs w:val="20"/>
          <w:shd w:val="clear" w:color="auto" w:fill="FFFFFF"/>
          <w:lang w:val="fr-BE"/>
        </w:rPr>
        <w:t>strategică</w:t>
      </w:r>
      <w:proofErr w:type="spellEnd"/>
      <w:r w:rsidRPr="00885185">
        <w:rPr>
          <w:rStyle w:val="apple-converted-space"/>
          <w:rFonts w:ascii="Arial" w:hAnsi="Arial" w:cs="Arial"/>
          <w:sz w:val="20"/>
          <w:szCs w:val="20"/>
          <w:shd w:val="clear" w:color="auto" w:fill="FFFFFF"/>
          <w:lang w:val="fr-BE"/>
        </w:rPr>
        <w:t>;</w:t>
      </w:r>
      <w:proofErr w:type="gramEnd"/>
    </w:p>
    <w:p w14:paraId="6EBCEFDB"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Cunoștințe</w:t>
      </w:r>
      <w:proofErr w:type="spellEnd"/>
      <w:r w:rsidRPr="00885185">
        <w:rPr>
          <w:rStyle w:val="apple-converted-space"/>
          <w:rFonts w:ascii="Arial" w:hAnsi="Arial" w:cs="Arial"/>
          <w:sz w:val="20"/>
          <w:szCs w:val="20"/>
          <w:shd w:val="clear" w:color="auto" w:fill="FFFFFF"/>
        </w:rPr>
        <w:t xml:space="preserve"> de </w:t>
      </w:r>
      <w:proofErr w:type="spellStart"/>
      <w:r w:rsidRPr="00885185">
        <w:rPr>
          <w:rStyle w:val="apple-converted-space"/>
          <w:rFonts w:ascii="Arial" w:hAnsi="Arial" w:cs="Arial"/>
          <w:sz w:val="20"/>
          <w:szCs w:val="20"/>
          <w:shd w:val="clear" w:color="auto" w:fill="FFFFFF"/>
        </w:rPr>
        <w:t>Guvernanță</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corporativă</w:t>
      </w:r>
      <w:proofErr w:type="spellEnd"/>
      <w:r w:rsidRPr="00885185">
        <w:rPr>
          <w:rStyle w:val="apple-converted-space"/>
          <w:rFonts w:ascii="Arial" w:hAnsi="Arial" w:cs="Arial"/>
          <w:sz w:val="20"/>
          <w:szCs w:val="20"/>
          <w:shd w:val="clear" w:color="auto" w:fill="FFFFFF"/>
        </w:rPr>
        <w:t>;</w:t>
      </w:r>
    </w:p>
    <w:p w14:paraId="614AA43C"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Competențe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sociale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personale</w:t>
      </w:r>
      <w:proofErr w:type="spellEnd"/>
      <w:r w:rsidRPr="00885185">
        <w:rPr>
          <w:rStyle w:val="apple-converted-space"/>
          <w:rFonts w:ascii="Arial" w:hAnsi="Arial" w:cs="Arial"/>
          <w:sz w:val="20"/>
          <w:szCs w:val="20"/>
          <w:shd w:val="clear" w:color="auto" w:fill="FFFFFF"/>
        </w:rPr>
        <w:t>;</w:t>
      </w:r>
    </w:p>
    <w:p w14:paraId="078B7F6C"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Reputație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personală</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profesională</w:t>
      </w:r>
      <w:proofErr w:type="spellEnd"/>
      <w:r w:rsidRPr="00885185">
        <w:rPr>
          <w:rStyle w:val="apple-converted-space"/>
          <w:rFonts w:ascii="Arial" w:hAnsi="Arial" w:cs="Arial"/>
          <w:sz w:val="20"/>
          <w:szCs w:val="20"/>
          <w:shd w:val="clear" w:color="auto" w:fill="FFFFFF"/>
        </w:rPr>
        <w:t>;</w:t>
      </w:r>
    </w:p>
    <w:p w14:paraId="0DA3FBC0"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rPr>
      </w:pPr>
      <w:proofErr w:type="spellStart"/>
      <w:r w:rsidRPr="00885185">
        <w:rPr>
          <w:rStyle w:val="apple-converted-space"/>
          <w:rFonts w:ascii="Arial" w:hAnsi="Arial" w:cs="Arial"/>
          <w:sz w:val="20"/>
          <w:szCs w:val="20"/>
          <w:shd w:val="clear" w:color="auto" w:fill="FFFFFF"/>
        </w:rPr>
        <w:t>Integritate</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și</w:t>
      </w:r>
      <w:proofErr w:type="spellEnd"/>
      <w:r w:rsidRPr="00885185">
        <w:rPr>
          <w:rStyle w:val="apple-converted-space"/>
          <w:rFonts w:ascii="Arial" w:hAnsi="Arial" w:cs="Arial"/>
          <w:sz w:val="20"/>
          <w:szCs w:val="20"/>
          <w:shd w:val="clear" w:color="auto" w:fill="FFFFFF"/>
        </w:rPr>
        <w:t xml:space="preserve"> </w:t>
      </w:r>
      <w:proofErr w:type="spellStart"/>
      <w:r w:rsidRPr="00885185">
        <w:rPr>
          <w:rStyle w:val="apple-converted-space"/>
          <w:rFonts w:ascii="Arial" w:hAnsi="Arial" w:cs="Arial"/>
          <w:sz w:val="20"/>
          <w:szCs w:val="20"/>
          <w:shd w:val="clear" w:color="auto" w:fill="FFFFFF"/>
        </w:rPr>
        <w:t>independență</w:t>
      </w:r>
      <w:proofErr w:type="spellEnd"/>
      <w:r w:rsidRPr="00885185">
        <w:rPr>
          <w:rStyle w:val="apple-converted-space"/>
          <w:rFonts w:ascii="Arial" w:hAnsi="Arial" w:cs="Arial"/>
          <w:sz w:val="20"/>
          <w:szCs w:val="20"/>
          <w:shd w:val="clear" w:color="auto" w:fill="FFFFFF"/>
        </w:rPr>
        <w:t>;</w:t>
      </w:r>
    </w:p>
    <w:p w14:paraId="66FD99FD" w14:textId="77777777" w:rsidR="007A75C4" w:rsidRPr="00885185" w:rsidRDefault="007A75C4" w:rsidP="00885185">
      <w:pPr>
        <w:numPr>
          <w:ilvl w:val="0"/>
          <w:numId w:val="4"/>
        </w:numPr>
        <w:spacing w:after="0" w:line="276" w:lineRule="auto"/>
        <w:contextualSpacing/>
        <w:jc w:val="both"/>
        <w:rPr>
          <w:rStyle w:val="apple-converted-space"/>
          <w:rFonts w:ascii="Arial" w:hAnsi="Arial" w:cs="Arial"/>
          <w:sz w:val="20"/>
          <w:szCs w:val="20"/>
          <w:shd w:val="clear" w:color="auto" w:fill="FFFFFF"/>
          <w:lang w:val="fr-BE"/>
        </w:rPr>
      </w:pPr>
      <w:proofErr w:type="spellStart"/>
      <w:r w:rsidRPr="00885185">
        <w:rPr>
          <w:rStyle w:val="apple-converted-space"/>
          <w:rFonts w:ascii="Arial" w:hAnsi="Arial" w:cs="Arial"/>
          <w:sz w:val="20"/>
          <w:szCs w:val="20"/>
          <w:shd w:val="clear" w:color="auto" w:fill="FFFFFF"/>
          <w:lang w:val="fr-BE"/>
        </w:rPr>
        <w:t>Gradul</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aliniere</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cu</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Scrisoarea</w:t>
      </w:r>
      <w:proofErr w:type="spellEnd"/>
      <w:r w:rsidRPr="00885185">
        <w:rPr>
          <w:rStyle w:val="apple-converted-space"/>
          <w:rFonts w:ascii="Arial" w:hAnsi="Arial" w:cs="Arial"/>
          <w:sz w:val="20"/>
          <w:szCs w:val="20"/>
          <w:shd w:val="clear" w:color="auto" w:fill="FFFFFF"/>
          <w:lang w:val="fr-BE"/>
        </w:rPr>
        <w:t xml:space="preserve"> de </w:t>
      </w:r>
      <w:proofErr w:type="spellStart"/>
      <w:r w:rsidRPr="00885185">
        <w:rPr>
          <w:rStyle w:val="apple-converted-space"/>
          <w:rFonts w:ascii="Arial" w:hAnsi="Arial" w:cs="Arial"/>
          <w:sz w:val="20"/>
          <w:szCs w:val="20"/>
          <w:shd w:val="clear" w:color="auto" w:fill="FFFFFF"/>
          <w:lang w:val="fr-BE"/>
        </w:rPr>
        <w:t>așteptări</w:t>
      </w:r>
      <w:proofErr w:type="spellEnd"/>
      <w:r w:rsidRPr="00885185">
        <w:rPr>
          <w:rStyle w:val="apple-converted-space"/>
          <w:rFonts w:ascii="Arial" w:hAnsi="Arial" w:cs="Arial"/>
          <w:sz w:val="20"/>
          <w:szCs w:val="20"/>
          <w:shd w:val="clear" w:color="auto" w:fill="FFFFFF"/>
          <w:lang w:val="fr-BE"/>
        </w:rPr>
        <w:t xml:space="preserve"> a APT – </w:t>
      </w:r>
      <w:proofErr w:type="spellStart"/>
      <w:r w:rsidRPr="00885185">
        <w:rPr>
          <w:rStyle w:val="apple-converted-space"/>
          <w:rFonts w:ascii="Arial" w:hAnsi="Arial" w:cs="Arial"/>
          <w:sz w:val="20"/>
          <w:szCs w:val="20"/>
          <w:shd w:val="clear" w:color="auto" w:fill="FFFFFF"/>
          <w:lang w:val="fr-BE"/>
        </w:rPr>
        <w:t>conform</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postului</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pentru</w:t>
      </w:r>
      <w:proofErr w:type="spellEnd"/>
      <w:r w:rsidRPr="00885185">
        <w:rPr>
          <w:rStyle w:val="apple-converted-space"/>
          <w:rFonts w:ascii="Arial" w:hAnsi="Arial" w:cs="Arial"/>
          <w:sz w:val="20"/>
          <w:szCs w:val="20"/>
          <w:shd w:val="clear" w:color="auto" w:fill="FFFFFF"/>
          <w:lang w:val="fr-BE"/>
        </w:rPr>
        <w:t xml:space="preserve"> care </w:t>
      </w:r>
      <w:proofErr w:type="spellStart"/>
      <w:proofErr w:type="gramStart"/>
      <w:r w:rsidRPr="00885185">
        <w:rPr>
          <w:rStyle w:val="apple-converted-space"/>
          <w:rFonts w:ascii="Arial" w:hAnsi="Arial" w:cs="Arial"/>
          <w:sz w:val="20"/>
          <w:szCs w:val="20"/>
          <w:shd w:val="clear" w:color="auto" w:fill="FFFFFF"/>
          <w:lang w:val="fr-BE"/>
        </w:rPr>
        <w:t>candidează</w:t>
      </w:r>
      <w:proofErr w:type="spellEnd"/>
      <w:r w:rsidRPr="00885185">
        <w:rPr>
          <w:rStyle w:val="apple-converted-space"/>
          <w:rFonts w:ascii="Arial" w:hAnsi="Arial" w:cs="Arial"/>
          <w:sz w:val="20"/>
          <w:szCs w:val="20"/>
          <w:shd w:val="clear" w:color="auto" w:fill="FFFFFF"/>
          <w:lang w:val="fr-BE"/>
        </w:rPr>
        <w:t>;</w:t>
      </w:r>
      <w:proofErr w:type="gramEnd"/>
      <w:r w:rsidRPr="00885185">
        <w:rPr>
          <w:rStyle w:val="apple-converted-space"/>
          <w:rFonts w:ascii="Arial" w:hAnsi="Arial" w:cs="Arial"/>
          <w:sz w:val="20"/>
          <w:szCs w:val="20"/>
          <w:shd w:val="clear" w:color="auto" w:fill="FFFFFF"/>
          <w:lang w:val="fr-BE"/>
        </w:rPr>
        <w:t xml:space="preserve"> </w:t>
      </w:r>
    </w:p>
    <w:p w14:paraId="2A096351" w14:textId="77777777" w:rsidR="007A75C4" w:rsidRPr="00885185" w:rsidRDefault="007A75C4" w:rsidP="00885185">
      <w:pPr>
        <w:numPr>
          <w:ilvl w:val="0"/>
          <w:numId w:val="4"/>
        </w:numPr>
        <w:spacing w:after="0" w:line="276" w:lineRule="auto"/>
        <w:contextualSpacing/>
        <w:jc w:val="both"/>
        <w:rPr>
          <w:rFonts w:ascii="Arial" w:hAnsi="Arial" w:cs="Arial"/>
          <w:sz w:val="20"/>
          <w:szCs w:val="20"/>
          <w:shd w:val="clear" w:color="auto" w:fill="FFFFFF"/>
        </w:rPr>
      </w:pPr>
      <w:r w:rsidRPr="00885185">
        <w:rPr>
          <w:rFonts w:ascii="Arial" w:eastAsia="Times New Roman" w:hAnsi="Arial" w:cs="Arial"/>
          <w:sz w:val="20"/>
          <w:szCs w:val="20"/>
          <w:lang w:eastAsia="ro-RO"/>
        </w:rPr>
        <w:t xml:space="preserve">Alte </w:t>
      </w:r>
      <w:proofErr w:type="spellStart"/>
      <w:r w:rsidRPr="00885185">
        <w:rPr>
          <w:rFonts w:ascii="Arial" w:eastAsia="Times New Roman" w:hAnsi="Arial" w:cs="Arial"/>
          <w:sz w:val="20"/>
          <w:szCs w:val="20"/>
          <w:lang w:eastAsia="ro-RO"/>
        </w:rPr>
        <w:t>condiţii</w:t>
      </w:r>
      <w:proofErr w:type="spellEnd"/>
      <w:r w:rsidRPr="00885185">
        <w:rPr>
          <w:rFonts w:ascii="Arial" w:eastAsia="Times New Roman" w:hAnsi="Arial" w:cs="Arial"/>
          <w:sz w:val="20"/>
          <w:szCs w:val="20"/>
          <w:lang w:eastAsia="ro-RO"/>
        </w:rPr>
        <w:t xml:space="preserve"> care pot fi </w:t>
      </w:r>
      <w:proofErr w:type="spellStart"/>
      <w:r w:rsidRPr="00885185">
        <w:rPr>
          <w:rFonts w:ascii="Arial" w:eastAsia="Times New Roman" w:hAnsi="Arial" w:cs="Arial"/>
          <w:sz w:val="20"/>
          <w:szCs w:val="20"/>
          <w:lang w:eastAsia="ro-RO"/>
        </w:rPr>
        <w:t>eliminatorii</w:t>
      </w:r>
      <w:proofErr w:type="spellEnd"/>
      <w:r w:rsidRPr="00885185">
        <w:rPr>
          <w:rFonts w:ascii="Arial" w:eastAsia="Times New Roman" w:hAnsi="Arial" w:cs="Arial"/>
          <w:sz w:val="20"/>
          <w:szCs w:val="20"/>
          <w:lang w:eastAsia="ro-RO"/>
        </w:rPr>
        <w:t>:</w:t>
      </w:r>
    </w:p>
    <w:p w14:paraId="4533DD30" w14:textId="77777777" w:rsidR="007A75C4" w:rsidRPr="00885185" w:rsidRDefault="007A75C4" w:rsidP="00885185">
      <w:pPr>
        <w:pStyle w:val="Listparagraf"/>
        <w:numPr>
          <w:ilvl w:val="0"/>
          <w:numId w:val="5"/>
        </w:numPr>
        <w:shd w:val="clear" w:color="auto" w:fill="FFFFFF"/>
        <w:spacing w:after="0" w:line="276" w:lineRule="auto"/>
        <w:ind w:left="709" w:hanging="142"/>
        <w:jc w:val="both"/>
        <w:rPr>
          <w:rFonts w:ascii="Arial" w:eastAsia="Times New Roman" w:hAnsi="Arial" w:cs="Arial"/>
          <w:sz w:val="20"/>
          <w:szCs w:val="20"/>
          <w:lang w:val="fr-BE" w:eastAsia="ro-RO"/>
        </w:rPr>
      </w:pPr>
      <w:proofErr w:type="spellStart"/>
      <w:proofErr w:type="gramStart"/>
      <w:r w:rsidRPr="00885185">
        <w:rPr>
          <w:rFonts w:ascii="Arial" w:eastAsia="Times New Roman" w:hAnsi="Arial" w:cs="Arial"/>
          <w:sz w:val="20"/>
          <w:szCs w:val="20"/>
          <w:lang w:val="fr-BE" w:eastAsia="ro-RO"/>
        </w:rPr>
        <w:t>înscrieri</w:t>
      </w:r>
      <w:proofErr w:type="spellEnd"/>
      <w:proofErr w:type="gram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în</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cazierul</w:t>
      </w:r>
      <w:proofErr w:type="spellEnd"/>
      <w:r w:rsidRPr="00885185">
        <w:rPr>
          <w:rFonts w:ascii="Arial" w:eastAsia="Times New Roman" w:hAnsi="Arial" w:cs="Arial"/>
          <w:sz w:val="20"/>
          <w:szCs w:val="20"/>
          <w:lang w:val="fr-BE" w:eastAsia="ro-RO"/>
        </w:rPr>
        <w:t xml:space="preserve"> fiscal </w:t>
      </w:r>
      <w:proofErr w:type="spellStart"/>
      <w:r w:rsidRPr="00885185">
        <w:rPr>
          <w:rFonts w:ascii="Arial" w:eastAsia="Times New Roman" w:hAnsi="Arial" w:cs="Arial"/>
          <w:sz w:val="20"/>
          <w:szCs w:val="20"/>
          <w:lang w:val="fr-BE" w:eastAsia="ro-RO"/>
        </w:rPr>
        <w:t>şi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judiciar</w:t>
      </w:r>
      <w:proofErr w:type="spellEnd"/>
      <w:r w:rsidRPr="00885185">
        <w:rPr>
          <w:rFonts w:ascii="Arial" w:eastAsia="Times New Roman" w:hAnsi="Arial" w:cs="Arial"/>
          <w:sz w:val="20"/>
          <w:szCs w:val="20"/>
          <w:lang w:val="fr-BE" w:eastAsia="ro-RO"/>
        </w:rPr>
        <w:t>;</w:t>
      </w:r>
    </w:p>
    <w:p w14:paraId="71B94E34" w14:textId="77777777" w:rsidR="007A75C4" w:rsidRPr="00885185" w:rsidRDefault="007A75C4" w:rsidP="00885185">
      <w:pPr>
        <w:pStyle w:val="Listparagraf"/>
        <w:numPr>
          <w:ilvl w:val="0"/>
          <w:numId w:val="5"/>
        </w:numPr>
        <w:shd w:val="clear" w:color="auto" w:fill="FFFFFF"/>
        <w:spacing w:after="0" w:line="276" w:lineRule="auto"/>
        <w:ind w:left="709" w:hanging="142"/>
        <w:jc w:val="both"/>
        <w:rPr>
          <w:rFonts w:ascii="Arial" w:eastAsia="Times New Roman" w:hAnsi="Arial" w:cs="Arial"/>
          <w:sz w:val="20"/>
          <w:szCs w:val="20"/>
          <w:lang w:val="fr-BE" w:eastAsia="ro-RO"/>
        </w:rPr>
      </w:pPr>
      <w:proofErr w:type="spellStart"/>
      <w:proofErr w:type="gramStart"/>
      <w:r w:rsidRPr="00885185">
        <w:rPr>
          <w:rFonts w:ascii="Arial" w:eastAsia="Times New Roman" w:hAnsi="Arial" w:cs="Arial"/>
          <w:sz w:val="20"/>
          <w:szCs w:val="20"/>
          <w:lang w:val="fr-BE" w:eastAsia="ro-RO"/>
        </w:rPr>
        <w:t>alte</w:t>
      </w:r>
      <w:proofErr w:type="spellEnd"/>
      <w:proofErr w:type="gram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condiții</w:t>
      </w:r>
      <w:proofErr w:type="spellEnd"/>
      <w:r w:rsidRPr="00885185">
        <w:rPr>
          <w:rFonts w:ascii="Arial" w:eastAsia="Times New Roman" w:hAnsi="Arial" w:cs="Arial"/>
          <w:sz w:val="20"/>
          <w:szCs w:val="20"/>
          <w:lang w:val="fr-BE" w:eastAsia="ro-RO"/>
        </w:rPr>
        <w:t xml:space="preserve"> prescriptive </w:t>
      </w:r>
      <w:proofErr w:type="spellStart"/>
      <w:r w:rsidRPr="00885185">
        <w:rPr>
          <w:rFonts w:ascii="Arial" w:eastAsia="Times New Roman" w:hAnsi="Arial" w:cs="Arial"/>
          <w:sz w:val="20"/>
          <w:szCs w:val="20"/>
          <w:lang w:val="fr-BE" w:eastAsia="ro-RO"/>
        </w:rPr>
        <w:t>și</w:t>
      </w:r>
      <w:proofErr w:type="spellEnd"/>
      <w:r w:rsidRPr="00885185">
        <w:rPr>
          <w:rFonts w:ascii="Arial" w:eastAsia="Times New Roman" w:hAnsi="Arial" w:cs="Arial"/>
          <w:sz w:val="20"/>
          <w:szCs w:val="20"/>
          <w:lang w:val="fr-BE" w:eastAsia="ro-RO"/>
        </w:rPr>
        <w:t xml:space="preserve"> </w:t>
      </w:r>
      <w:proofErr w:type="spellStart"/>
      <w:r w:rsidRPr="00885185">
        <w:rPr>
          <w:rFonts w:ascii="Arial" w:eastAsia="Times New Roman" w:hAnsi="Arial" w:cs="Arial"/>
          <w:sz w:val="20"/>
          <w:szCs w:val="20"/>
          <w:lang w:val="fr-BE" w:eastAsia="ro-RO"/>
        </w:rPr>
        <w:t>proscriptiv</w:t>
      </w:r>
      <w:r w:rsidR="0015354D" w:rsidRPr="00885185">
        <w:rPr>
          <w:rFonts w:ascii="Arial" w:eastAsia="Times New Roman" w:hAnsi="Arial" w:cs="Arial"/>
          <w:sz w:val="20"/>
          <w:szCs w:val="20"/>
          <w:lang w:val="fr-BE" w:eastAsia="ro-RO"/>
        </w:rPr>
        <w:t>e</w:t>
      </w:r>
      <w:proofErr w:type="spellEnd"/>
      <w:r w:rsidR="0015354D" w:rsidRPr="00885185">
        <w:rPr>
          <w:rFonts w:ascii="Arial" w:eastAsia="Times New Roman" w:hAnsi="Arial" w:cs="Arial"/>
          <w:sz w:val="20"/>
          <w:szCs w:val="20"/>
          <w:lang w:val="fr-BE" w:eastAsia="ro-RO"/>
        </w:rPr>
        <w:t xml:space="preserve">. </w:t>
      </w:r>
    </w:p>
    <w:p w14:paraId="6CFA23F0" w14:textId="77777777" w:rsidR="007A75C4" w:rsidRPr="00885185" w:rsidRDefault="007A75C4" w:rsidP="00885185">
      <w:pPr>
        <w:tabs>
          <w:tab w:val="left" w:pos="1185"/>
        </w:tabs>
        <w:spacing w:line="276" w:lineRule="auto"/>
        <w:jc w:val="both"/>
        <w:rPr>
          <w:rFonts w:ascii="Arial" w:hAnsi="Arial" w:cs="Arial"/>
          <w:sz w:val="20"/>
          <w:szCs w:val="20"/>
          <w:lang w:val="fr-BE"/>
        </w:rPr>
      </w:pPr>
    </w:p>
    <w:p w14:paraId="5341A28D" w14:textId="77777777" w:rsidR="007A75C4" w:rsidRPr="00885185" w:rsidRDefault="007A75C4" w:rsidP="00885185">
      <w:pPr>
        <w:tabs>
          <w:tab w:val="left" w:pos="1185"/>
        </w:tabs>
        <w:spacing w:line="276" w:lineRule="auto"/>
        <w:jc w:val="both"/>
        <w:rPr>
          <w:rFonts w:ascii="Arial" w:hAnsi="Arial" w:cs="Arial"/>
          <w:b/>
          <w:sz w:val="20"/>
          <w:szCs w:val="20"/>
          <w:lang w:val="fr-BE"/>
        </w:rPr>
      </w:pPr>
      <w:proofErr w:type="spellStart"/>
      <w:r w:rsidRPr="00885185">
        <w:rPr>
          <w:rFonts w:ascii="Arial" w:hAnsi="Arial" w:cs="Arial"/>
          <w:b/>
          <w:sz w:val="20"/>
          <w:szCs w:val="20"/>
          <w:lang w:val="fr-BE"/>
        </w:rPr>
        <w:t>Pentru</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fiecare</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dintre</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candidați</w:t>
      </w:r>
      <w:proofErr w:type="spellEnd"/>
      <w:r w:rsidRPr="00885185">
        <w:rPr>
          <w:rFonts w:ascii="Arial" w:hAnsi="Arial" w:cs="Arial"/>
          <w:b/>
          <w:sz w:val="20"/>
          <w:szCs w:val="20"/>
          <w:lang w:val="fr-BE"/>
        </w:rPr>
        <w:t xml:space="preserve"> va fi </w:t>
      </w:r>
      <w:proofErr w:type="spellStart"/>
      <w:r w:rsidRPr="00885185">
        <w:rPr>
          <w:rFonts w:ascii="Arial" w:hAnsi="Arial" w:cs="Arial"/>
          <w:b/>
          <w:sz w:val="20"/>
          <w:szCs w:val="20"/>
          <w:lang w:val="fr-BE"/>
        </w:rPr>
        <w:t>alocat</w:t>
      </w:r>
      <w:proofErr w:type="spellEnd"/>
      <w:r w:rsidRPr="00885185">
        <w:rPr>
          <w:rFonts w:ascii="Arial" w:hAnsi="Arial" w:cs="Arial"/>
          <w:b/>
          <w:sz w:val="20"/>
          <w:szCs w:val="20"/>
          <w:lang w:val="fr-BE"/>
        </w:rPr>
        <w:t xml:space="preserve"> un </w:t>
      </w:r>
      <w:proofErr w:type="spellStart"/>
      <w:r w:rsidRPr="00885185">
        <w:rPr>
          <w:rFonts w:ascii="Arial" w:hAnsi="Arial" w:cs="Arial"/>
          <w:b/>
          <w:sz w:val="20"/>
          <w:szCs w:val="20"/>
          <w:lang w:val="fr-BE"/>
        </w:rPr>
        <w:t>timp</w:t>
      </w:r>
      <w:proofErr w:type="spellEnd"/>
      <w:r w:rsidRPr="00885185">
        <w:rPr>
          <w:rFonts w:ascii="Arial" w:hAnsi="Arial" w:cs="Arial"/>
          <w:b/>
          <w:sz w:val="20"/>
          <w:szCs w:val="20"/>
          <w:lang w:val="fr-BE"/>
        </w:rPr>
        <w:t xml:space="preserve"> de </w:t>
      </w:r>
      <w:proofErr w:type="spellStart"/>
      <w:r w:rsidRPr="00885185">
        <w:rPr>
          <w:rFonts w:ascii="Arial" w:hAnsi="Arial" w:cs="Arial"/>
          <w:b/>
          <w:sz w:val="20"/>
          <w:szCs w:val="20"/>
          <w:lang w:val="fr-BE"/>
        </w:rPr>
        <w:t>minim</w:t>
      </w:r>
      <w:proofErr w:type="spellEnd"/>
      <w:r w:rsidRPr="00885185">
        <w:rPr>
          <w:rFonts w:ascii="Arial" w:hAnsi="Arial" w:cs="Arial"/>
          <w:b/>
          <w:sz w:val="20"/>
          <w:szCs w:val="20"/>
          <w:lang w:val="fr-BE"/>
        </w:rPr>
        <w:t xml:space="preserve"> 30 de minute de </w:t>
      </w:r>
      <w:proofErr w:type="spellStart"/>
      <w:r w:rsidRPr="00885185">
        <w:rPr>
          <w:rFonts w:ascii="Arial" w:hAnsi="Arial" w:cs="Arial"/>
          <w:b/>
          <w:sz w:val="20"/>
          <w:szCs w:val="20"/>
          <w:lang w:val="fr-BE"/>
        </w:rPr>
        <w:t>derulare</w:t>
      </w:r>
      <w:proofErr w:type="spellEnd"/>
      <w:r w:rsidRPr="00885185">
        <w:rPr>
          <w:rFonts w:ascii="Arial" w:hAnsi="Arial" w:cs="Arial"/>
          <w:b/>
          <w:sz w:val="20"/>
          <w:szCs w:val="20"/>
          <w:lang w:val="fr-BE"/>
        </w:rPr>
        <w:t xml:space="preserve"> a </w:t>
      </w:r>
      <w:proofErr w:type="spellStart"/>
      <w:r w:rsidRPr="00885185">
        <w:rPr>
          <w:rFonts w:ascii="Arial" w:hAnsi="Arial" w:cs="Arial"/>
          <w:b/>
          <w:sz w:val="20"/>
          <w:szCs w:val="20"/>
          <w:lang w:val="fr-BE"/>
        </w:rPr>
        <w:t>interviului</w:t>
      </w:r>
      <w:proofErr w:type="spellEnd"/>
      <w:r w:rsidRPr="00885185">
        <w:rPr>
          <w:rFonts w:ascii="Arial" w:hAnsi="Arial" w:cs="Arial"/>
          <w:b/>
          <w:sz w:val="20"/>
          <w:szCs w:val="20"/>
          <w:lang w:val="fr-BE"/>
        </w:rPr>
        <w:t xml:space="preserve"> </w:t>
      </w:r>
      <w:proofErr w:type="spellStart"/>
      <w:r w:rsidRPr="00885185">
        <w:rPr>
          <w:rFonts w:ascii="Arial" w:hAnsi="Arial" w:cs="Arial"/>
          <w:b/>
          <w:sz w:val="20"/>
          <w:szCs w:val="20"/>
          <w:lang w:val="fr-BE"/>
        </w:rPr>
        <w:t>individual</w:t>
      </w:r>
      <w:proofErr w:type="spellEnd"/>
      <w:r w:rsidRPr="00885185">
        <w:rPr>
          <w:rFonts w:ascii="Arial" w:hAnsi="Arial" w:cs="Arial"/>
          <w:b/>
          <w:sz w:val="20"/>
          <w:szCs w:val="20"/>
          <w:lang w:val="fr-BE"/>
        </w:rPr>
        <w:t>.</w:t>
      </w:r>
    </w:p>
    <w:p w14:paraId="1805D883"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bookmarkEnd w:id="86"/>
    <w:p w14:paraId="334FD289"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184CAD69"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50A54E3D"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70B763BB" w14:textId="77777777" w:rsidR="00241ADC" w:rsidRPr="00885185" w:rsidRDefault="00241ADC" w:rsidP="00885185">
      <w:pPr>
        <w:spacing w:line="276" w:lineRule="auto"/>
        <w:jc w:val="both"/>
        <w:rPr>
          <w:rStyle w:val="Accentuat"/>
          <w:rFonts w:ascii="Arial" w:hAnsi="Arial" w:cs="Arial"/>
          <w:sz w:val="20"/>
          <w:szCs w:val="20"/>
          <w:shd w:val="clear" w:color="auto" w:fill="FFFFFF"/>
          <w:lang w:val="ro-RO"/>
        </w:rPr>
      </w:pPr>
    </w:p>
    <w:p w14:paraId="4679FA83" w14:textId="77777777" w:rsidR="00241ADC" w:rsidRPr="00885185" w:rsidRDefault="00241ADC" w:rsidP="00885185">
      <w:pPr>
        <w:spacing w:line="276" w:lineRule="auto"/>
        <w:jc w:val="both"/>
        <w:rPr>
          <w:rStyle w:val="Accentuat"/>
          <w:rFonts w:ascii="Arial" w:hAnsi="Arial" w:cs="Arial"/>
          <w:sz w:val="20"/>
          <w:szCs w:val="20"/>
          <w:shd w:val="clear" w:color="auto" w:fill="FFFFFF"/>
          <w:lang w:val="ro-RO"/>
        </w:rPr>
      </w:pPr>
    </w:p>
    <w:p w14:paraId="508C5DEA" w14:textId="77777777" w:rsidR="00241ADC" w:rsidRPr="00885185" w:rsidRDefault="00241ADC" w:rsidP="00885185">
      <w:pPr>
        <w:spacing w:line="276" w:lineRule="auto"/>
        <w:jc w:val="both"/>
        <w:rPr>
          <w:rStyle w:val="Accentuat"/>
          <w:rFonts w:ascii="Arial" w:hAnsi="Arial" w:cs="Arial"/>
          <w:sz w:val="20"/>
          <w:szCs w:val="20"/>
          <w:shd w:val="clear" w:color="auto" w:fill="FFFFFF"/>
          <w:lang w:val="ro-RO"/>
        </w:rPr>
      </w:pPr>
    </w:p>
    <w:p w14:paraId="33FBAA2F" w14:textId="77777777" w:rsidR="00241ADC" w:rsidRPr="00885185" w:rsidRDefault="00241ADC" w:rsidP="00885185">
      <w:pPr>
        <w:spacing w:line="276" w:lineRule="auto"/>
        <w:jc w:val="both"/>
        <w:rPr>
          <w:rStyle w:val="Accentuat"/>
          <w:rFonts w:ascii="Arial" w:hAnsi="Arial" w:cs="Arial"/>
          <w:sz w:val="20"/>
          <w:szCs w:val="20"/>
          <w:shd w:val="clear" w:color="auto" w:fill="FFFFFF"/>
          <w:lang w:val="ro-RO"/>
        </w:rPr>
      </w:pPr>
    </w:p>
    <w:p w14:paraId="58BC8E30"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54A79B5B"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3CFFDCAF"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3EC1EB42"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306B19F8"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17D01484" w14:textId="77777777" w:rsidR="007A75C4" w:rsidRPr="00885185" w:rsidRDefault="007A75C4" w:rsidP="00885185">
      <w:pPr>
        <w:spacing w:line="276" w:lineRule="auto"/>
        <w:jc w:val="both"/>
        <w:rPr>
          <w:rStyle w:val="Accentuat"/>
          <w:rFonts w:ascii="Arial" w:hAnsi="Arial" w:cs="Arial"/>
          <w:sz w:val="20"/>
          <w:szCs w:val="20"/>
          <w:shd w:val="clear" w:color="auto" w:fill="FFFFFF"/>
          <w:lang w:val="ro-RO"/>
        </w:rPr>
      </w:pPr>
    </w:p>
    <w:p w14:paraId="24AFC221" w14:textId="77777777" w:rsidR="00953FDB" w:rsidRPr="00885185" w:rsidRDefault="00953FDB" w:rsidP="00885185">
      <w:pPr>
        <w:spacing w:line="276" w:lineRule="auto"/>
        <w:jc w:val="both"/>
        <w:rPr>
          <w:rStyle w:val="Accentuat"/>
          <w:rFonts w:ascii="Arial" w:hAnsi="Arial" w:cs="Arial"/>
          <w:sz w:val="20"/>
          <w:szCs w:val="20"/>
          <w:shd w:val="clear" w:color="auto" w:fill="FFFFFF"/>
          <w:lang w:val="ro-RO"/>
        </w:rPr>
      </w:pPr>
    </w:p>
    <w:p w14:paraId="05B72BFB" w14:textId="77777777" w:rsidR="002A0A8C" w:rsidRPr="00885185" w:rsidRDefault="002A0A8C" w:rsidP="00885185">
      <w:pPr>
        <w:pStyle w:val="Listparagraf"/>
        <w:shd w:val="clear" w:color="auto" w:fill="DBE5F1" w:themeFill="accent1" w:themeFillTint="33"/>
        <w:spacing w:line="276" w:lineRule="auto"/>
        <w:ind w:left="360"/>
        <w:jc w:val="both"/>
        <w:outlineLvl w:val="0"/>
        <w:rPr>
          <w:rFonts w:ascii="Arial" w:hAnsi="Arial" w:cs="Arial"/>
          <w:b/>
          <w:bCs/>
          <w:sz w:val="20"/>
          <w:szCs w:val="20"/>
          <w:lang w:val="ro-RO"/>
        </w:rPr>
      </w:pPr>
      <w:bookmarkStart w:id="87" w:name="_Toc190148491"/>
      <w:r w:rsidRPr="00885185">
        <w:rPr>
          <w:rFonts w:ascii="Arial" w:hAnsi="Arial" w:cs="Arial"/>
          <w:b/>
          <w:bCs/>
          <w:sz w:val="20"/>
          <w:szCs w:val="20"/>
          <w:lang w:val="ro-RO"/>
        </w:rPr>
        <w:lastRenderedPageBreak/>
        <w:t>SECȚIUNEA a II-</w:t>
      </w:r>
      <w:r w:rsidR="00941D61" w:rsidRPr="00885185">
        <w:rPr>
          <w:rFonts w:ascii="Arial" w:hAnsi="Arial" w:cs="Arial"/>
          <w:b/>
          <w:bCs/>
          <w:sz w:val="20"/>
          <w:szCs w:val="20"/>
          <w:lang w:val="ro-RO"/>
        </w:rPr>
        <w:t>a</w:t>
      </w:r>
      <w:r w:rsidRPr="00885185">
        <w:rPr>
          <w:rFonts w:ascii="Arial" w:hAnsi="Arial" w:cs="Arial"/>
          <w:b/>
          <w:bCs/>
          <w:sz w:val="20"/>
          <w:szCs w:val="20"/>
          <w:lang w:val="ro-RO"/>
        </w:rPr>
        <w:t xml:space="preserve"> – METODOLOGIE DE APLICARE A PROCEDURII DE SELECȚIE A MEMBRILOR </w:t>
      </w:r>
      <w:r w:rsidR="003E0C1B" w:rsidRPr="00885185">
        <w:rPr>
          <w:rFonts w:ascii="Arial" w:hAnsi="Arial" w:cs="Arial"/>
          <w:b/>
          <w:bCs/>
          <w:sz w:val="20"/>
          <w:szCs w:val="20"/>
          <w:lang w:val="ro-RO"/>
        </w:rPr>
        <w:t>CONSILIULUI DE ADMINISTRATIE</w:t>
      </w:r>
      <w:r w:rsidRPr="00885185">
        <w:rPr>
          <w:rFonts w:ascii="Arial" w:hAnsi="Arial" w:cs="Arial"/>
          <w:b/>
          <w:bCs/>
          <w:sz w:val="20"/>
          <w:szCs w:val="20"/>
          <w:lang w:val="ro-RO"/>
        </w:rPr>
        <w:t xml:space="preserve">. </w:t>
      </w:r>
      <w:r w:rsidR="004631AE" w:rsidRPr="00885185">
        <w:rPr>
          <w:rFonts w:ascii="Arial" w:hAnsi="Arial" w:cs="Arial"/>
          <w:b/>
          <w:bCs/>
          <w:sz w:val="20"/>
          <w:szCs w:val="20"/>
          <w:lang w:val="ro-RO"/>
        </w:rPr>
        <w:t xml:space="preserve">PENTRU MEMBRII </w:t>
      </w:r>
      <w:r w:rsidR="003E0C1B" w:rsidRPr="00885185">
        <w:rPr>
          <w:rFonts w:ascii="Arial" w:hAnsi="Arial" w:cs="Arial"/>
          <w:b/>
          <w:bCs/>
          <w:sz w:val="20"/>
          <w:szCs w:val="20"/>
          <w:lang w:val="ro-RO"/>
        </w:rPr>
        <w:t>COMISIEI DE SELECȚIE</w:t>
      </w:r>
      <w:r w:rsidR="004631AE" w:rsidRPr="00885185">
        <w:rPr>
          <w:rFonts w:ascii="Arial" w:hAnsi="Arial" w:cs="Arial"/>
          <w:b/>
          <w:bCs/>
          <w:sz w:val="20"/>
          <w:szCs w:val="20"/>
          <w:lang w:val="ro-RO"/>
        </w:rPr>
        <w:t xml:space="preserve"> ȘI EXPERTUL  INDEPENDENT</w:t>
      </w:r>
      <w:bookmarkEnd w:id="87"/>
    </w:p>
    <w:p w14:paraId="5F1EF44E" w14:textId="77777777" w:rsidR="004631AE" w:rsidRPr="00885185" w:rsidRDefault="004631AE" w:rsidP="00885185">
      <w:pPr>
        <w:spacing w:line="276" w:lineRule="auto"/>
        <w:jc w:val="both"/>
        <w:rPr>
          <w:rStyle w:val="Accentuat"/>
          <w:rFonts w:ascii="Arial" w:hAnsi="Arial" w:cs="Arial"/>
          <w:sz w:val="20"/>
          <w:szCs w:val="20"/>
          <w:shd w:val="clear" w:color="auto" w:fill="FFFFFF"/>
          <w:lang w:val="ro-RO"/>
        </w:rPr>
      </w:pPr>
    </w:p>
    <w:p w14:paraId="418F300C" w14:textId="77777777" w:rsidR="004631AE" w:rsidRPr="00885185" w:rsidRDefault="004631AE" w:rsidP="00D60D7B">
      <w:pPr>
        <w:pStyle w:val="Listparagraf"/>
        <w:numPr>
          <w:ilvl w:val="0"/>
          <w:numId w:val="2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88" w:name="_Toc190148492"/>
      <w:r w:rsidRPr="00885185">
        <w:rPr>
          <w:rFonts w:ascii="Arial" w:hAnsi="Arial" w:cs="Arial"/>
          <w:b/>
          <w:bCs/>
          <w:color w:val="000000"/>
          <w:sz w:val="20"/>
          <w:szCs w:val="20"/>
          <w:lang w:val="ro-RO"/>
        </w:rPr>
        <w:t>Planul de selecție</w:t>
      </w:r>
      <w:bookmarkEnd w:id="88"/>
      <w:r w:rsidRPr="00885185">
        <w:rPr>
          <w:rFonts w:ascii="Arial" w:hAnsi="Arial" w:cs="Arial"/>
          <w:b/>
          <w:bCs/>
          <w:color w:val="000000"/>
          <w:sz w:val="20"/>
          <w:szCs w:val="20"/>
          <w:lang w:val="ro-RO"/>
        </w:rPr>
        <w:t xml:space="preserve"> </w:t>
      </w:r>
    </w:p>
    <w:tbl>
      <w:tblPr>
        <w:tblW w:w="0" w:type="auto"/>
        <w:tblLook w:val="04A0" w:firstRow="1" w:lastRow="0" w:firstColumn="1" w:lastColumn="0" w:noHBand="0" w:noVBand="1"/>
      </w:tblPr>
      <w:tblGrid>
        <w:gridCol w:w="987"/>
        <w:gridCol w:w="8196"/>
      </w:tblGrid>
      <w:tr w:rsidR="004631AE" w:rsidRPr="00885185" w14:paraId="77971F8C" w14:textId="77777777" w:rsidTr="00126815">
        <w:tc>
          <w:tcPr>
            <w:tcW w:w="987" w:type="dxa"/>
            <w:shd w:val="clear" w:color="auto" w:fill="DBE5F1" w:themeFill="accent1" w:themeFillTint="33"/>
          </w:tcPr>
          <w:p w14:paraId="2D3322CA" w14:textId="77777777" w:rsidR="004631AE" w:rsidRPr="00885185" w:rsidRDefault="004631AE" w:rsidP="00885185">
            <w:pPr>
              <w:spacing w:line="276" w:lineRule="auto"/>
              <w:jc w:val="center"/>
              <w:rPr>
                <w:rFonts w:ascii="Arial" w:hAnsi="Arial" w:cs="Arial"/>
                <w:b/>
                <w:bCs/>
                <w:sz w:val="20"/>
                <w:szCs w:val="20"/>
              </w:rPr>
            </w:pPr>
            <w:r w:rsidRPr="00885185">
              <w:rPr>
                <w:rFonts w:ascii="Arial" w:hAnsi="Arial" w:cs="Arial"/>
                <w:b/>
                <w:bCs/>
                <w:sz w:val="20"/>
                <w:szCs w:val="20"/>
              </w:rPr>
              <w:t xml:space="preserve">ETAPE </w:t>
            </w:r>
          </w:p>
        </w:tc>
        <w:tc>
          <w:tcPr>
            <w:tcW w:w="8196" w:type="dxa"/>
            <w:shd w:val="clear" w:color="auto" w:fill="DBE5F1" w:themeFill="accent1" w:themeFillTint="33"/>
          </w:tcPr>
          <w:p w14:paraId="1DCA5E7A" w14:textId="77777777" w:rsidR="004631AE" w:rsidRPr="00885185" w:rsidRDefault="004631AE" w:rsidP="00885185">
            <w:pPr>
              <w:spacing w:line="276" w:lineRule="auto"/>
              <w:jc w:val="center"/>
              <w:rPr>
                <w:rFonts w:ascii="Arial" w:hAnsi="Arial" w:cs="Arial"/>
                <w:b/>
                <w:bCs/>
                <w:sz w:val="20"/>
                <w:szCs w:val="20"/>
              </w:rPr>
            </w:pPr>
            <w:r w:rsidRPr="00885185">
              <w:rPr>
                <w:rFonts w:ascii="Arial" w:hAnsi="Arial" w:cs="Arial"/>
                <w:b/>
                <w:bCs/>
                <w:sz w:val="20"/>
                <w:szCs w:val="20"/>
              </w:rPr>
              <w:t>DETALIERE</w:t>
            </w:r>
          </w:p>
        </w:tc>
      </w:tr>
      <w:tr w:rsidR="004631AE" w:rsidRPr="007153C8" w14:paraId="46BADE94" w14:textId="77777777" w:rsidTr="00126815">
        <w:tc>
          <w:tcPr>
            <w:tcW w:w="987" w:type="dxa"/>
            <w:vMerge w:val="restart"/>
            <w:shd w:val="clear" w:color="auto" w:fill="DBE5F1" w:themeFill="accent1" w:themeFillTint="33"/>
            <w:textDirection w:val="btLr"/>
            <w:vAlign w:val="center"/>
          </w:tcPr>
          <w:p w14:paraId="7BA224A8" w14:textId="77777777" w:rsidR="004631AE" w:rsidRPr="00885185" w:rsidRDefault="004631AE" w:rsidP="00885185">
            <w:pPr>
              <w:spacing w:line="276" w:lineRule="auto"/>
              <w:ind w:left="113" w:right="113"/>
              <w:jc w:val="center"/>
              <w:rPr>
                <w:rFonts w:ascii="Arial" w:hAnsi="Arial" w:cs="Arial"/>
                <w:b/>
                <w:bCs/>
                <w:i/>
                <w:iCs/>
                <w:sz w:val="20"/>
                <w:szCs w:val="20"/>
              </w:rPr>
            </w:pPr>
            <w:r w:rsidRPr="00885185">
              <w:rPr>
                <w:rFonts w:ascii="Arial" w:hAnsi="Arial" w:cs="Arial"/>
                <w:b/>
                <w:bCs/>
                <w:i/>
                <w:iCs/>
                <w:sz w:val="20"/>
                <w:szCs w:val="20"/>
              </w:rPr>
              <w:t xml:space="preserve">Etapa de </w:t>
            </w:r>
            <w:proofErr w:type="spellStart"/>
            <w:r w:rsidRPr="00885185">
              <w:rPr>
                <w:rFonts w:ascii="Arial" w:hAnsi="Arial" w:cs="Arial"/>
                <w:b/>
                <w:bCs/>
                <w:i/>
                <w:iCs/>
                <w:sz w:val="20"/>
                <w:szCs w:val="20"/>
              </w:rPr>
              <w:t>recrutare</w:t>
            </w:r>
            <w:proofErr w:type="spellEnd"/>
          </w:p>
        </w:tc>
        <w:tc>
          <w:tcPr>
            <w:tcW w:w="8196" w:type="dxa"/>
          </w:tcPr>
          <w:p w14:paraId="16654954" w14:textId="77777777" w:rsidR="004631AE" w:rsidRPr="007153C8" w:rsidRDefault="004631AE" w:rsidP="00885185">
            <w:pPr>
              <w:pStyle w:val="Listparagraf"/>
              <w:numPr>
                <w:ilvl w:val="0"/>
                <w:numId w:val="6"/>
              </w:numPr>
              <w:spacing w:line="276" w:lineRule="auto"/>
              <w:jc w:val="both"/>
              <w:rPr>
                <w:rFonts w:ascii="Arial" w:hAnsi="Arial" w:cs="Arial"/>
                <w:sz w:val="20"/>
                <w:szCs w:val="20"/>
              </w:rPr>
            </w:pPr>
            <w:proofErr w:type="spellStart"/>
            <w:r w:rsidRPr="007153C8">
              <w:rPr>
                <w:rFonts w:ascii="Arial" w:hAnsi="Arial" w:cs="Arial"/>
                <w:sz w:val="20"/>
                <w:szCs w:val="20"/>
              </w:rPr>
              <w:t>Realizarea</w:t>
            </w:r>
            <w:proofErr w:type="spellEnd"/>
            <w:r w:rsidRPr="007153C8">
              <w:rPr>
                <w:rFonts w:ascii="Arial" w:hAnsi="Arial" w:cs="Arial"/>
                <w:sz w:val="20"/>
                <w:szCs w:val="20"/>
              </w:rPr>
              <w:t xml:space="preserve"> </w:t>
            </w:r>
            <w:proofErr w:type="spellStart"/>
            <w:r w:rsidRPr="007153C8">
              <w:rPr>
                <w:rFonts w:ascii="Arial" w:hAnsi="Arial" w:cs="Arial"/>
                <w:sz w:val="20"/>
                <w:szCs w:val="20"/>
              </w:rPr>
              <w:t>analizei</w:t>
            </w:r>
            <w:proofErr w:type="spellEnd"/>
            <w:r w:rsidRPr="007153C8">
              <w:rPr>
                <w:rFonts w:ascii="Arial" w:hAnsi="Arial" w:cs="Arial"/>
                <w:sz w:val="20"/>
                <w:szCs w:val="20"/>
              </w:rPr>
              <w:t xml:space="preserve"> </w:t>
            </w:r>
            <w:proofErr w:type="spellStart"/>
            <w:r w:rsidRPr="007153C8">
              <w:rPr>
                <w:rFonts w:ascii="Arial" w:hAnsi="Arial" w:cs="Arial"/>
                <w:sz w:val="20"/>
                <w:szCs w:val="20"/>
              </w:rPr>
              <w:t>contextuale</w:t>
            </w:r>
            <w:proofErr w:type="spellEnd"/>
            <w:r w:rsidRPr="007153C8">
              <w:rPr>
                <w:rFonts w:ascii="Arial" w:hAnsi="Arial" w:cs="Arial"/>
                <w:sz w:val="20"/>
                <w:szCs w:val="20"/>
              </w:rPr>
              <w:t xml:space="preserve">, </w:t>
            </w:r>
            <w:proofErr w:type="spellStart"/>
            <w:r w:rsidRPr="007153C8">
              <w:rPr>
                <w:rFonts w:ascii="Arial" w:hAnsi="Arial" w:cs="Arial"/>
                <w:sz w:val="20"/>
                <w:szCs w:val="20"/>
              </w:rPr>
              <w:t>aprobarea</w:t>
            </w:r>
            <w:proofErr w:type="spellEnd"/>
            <w:r w:rsidRPr="007153C8">
              <w:rPr>
                <w:rFonts w:ascii="Arial" w:hAnsi="Arial" w:cs="Arial"/>
                <w:sz w:val="20"/>
                <w:szCs w:val="20"/>
              </w:rPr>
              <w:t xml:space="preserve"> </w:t>
            </w:r>
            <w:proofErr w:type="spellStart"/>
            <w:r w:rsidRPr="007153C8">
              <w:rPr>
                <w:rFonts w:ascii="Arial" w:hAnsi="Arial" w:cs="Arial"/>
                <w:sz w:val="20"/>
                <w:szCs w:val="20"/>
              </w:rPr>
              <w:t>profilelor</w:t>
            </w:r>
            <w:proofErr w:type="spellEnd"/>
            <w:r w:rsidRPr="007153C8">
              <w:rPr>
                <w:rFonts w:ascii="Arial" w:hAnsi="Arial" w:cs="Arial"/>
                <w:sz w:val="20"/>
                <w:szCs w:val="20"/>
              </w:rPr>
              <w:t xml:space="preserve"> de </w:t>
            </w:r>
            <w:proofErr w:type="spellStart"/>
            <w:r w:rsidRPr="007153C8">
              <w:rPr>
                <w:rFonts w:ascii="Arial" w:hAnsi="Arial" w:cs="Arial"/>
                <w:sz w:val="20"/>
                <w:szCs w:val="20"/>
              </w:rPr>
              <w:t>membru</w:t>
            </w:r>
            <w:proofErr w:type="spellEnd"/>
            <w:r w:rsidRPr="007153C8">
              <w:rPr>
                <w:rFonts w:ascii="Arial" w:hAnsi="Arial" w:cs="Arial"/>
                <w:sz w:val="20"/>
                <w:szCs w:val="20"/>
              </w:rPr>
              <w:t xml:space="preserve"> al </w:t>
            </w:r>
            <w:proofErr w:type="spellStart"/>
            <w:r w:rsidR="00743688" w:rsidRPr="007153C8">
              <w:rPr>
                <w:rFonts w:ascii="Arial" w:hAnsi="Arial" w:cs="Arial"/>
                <w:sz w:val="20"/>
                <w:szCs w:val="20"/>
              </w:rPr>
              <w:t>consiliului</w:t>
            </w:r>
            <w:proofErr w:type="spellEnd"/>
            <w:r w:rsidR="00743688" w:rsidRPr="007153C8">
              <w:rPr>
                <w:rFonts w:ascii="Arial" w:hAnsi="Arial" w:cs="Arial"/>
                <w:sz w:val="20"/>
                <w:szCs w:val="20"/>
              </w:rPr>
              <w:t xml:space="preserve"> de </w:t>
            </w:r>
            <w:proofErr w:type="spellStart"/>
            <w:r w:rsidR="00743688" w:rsidRPr="007153C8">
              <w:rPr>
                <w:rFonts w:ascii="Arial" w:hAnsi="Arial" w:cs="Arial"/>
                <w:sz w:val="20"/>
                <w:szCs w:val="20"/>
              </w:rPr>
              <w:t>administratie</w:t>
            </w:r>
            <w:proofErr w:type="spellEnd"/>
            <w:r w:rsidR="00743688" w:rsidRPr="007153C8">
              <w:rPr>
                <w:rFonts w:ascii="Arial" w:hAnsi="Arial" w:cs="Arial"/>
                <w:sz w:val="20"/>
                <w:szCs w:val="20"/>
              </w:rPr>
              <w:t xml:space="preserve"> </w:t>
            </w:r>
            <w:proofErr w:type="spellStart"/>
            <w:r w:rsidRPr="007153C8">
              <w:rPr>
                <w:rFonts w:ascii="Arial" w:hAnsi="Arial" w:cs="Arial"/>
                <w:sz w:val="20"/>
                <w:szCs w:val="20"/>
              </w:rPr>
              <w:t>pentru</w:t>
            </w:r>
            <w:proofErr w:type="spellEnd"/>
            <w:r w:rsidRPr="007153C8">
              <w:rPr>
                <w:rFonts w:ascii="Arial" w:hAnsi="Arial" w:cs="Arial"/>
                <w:sz w:val="20"/>
                <w:szCs w:val="20"/>
              </w:rPr>
              <w:t xml:space="preserve"> </w:t>
            </w:r>
            <w:proofErr w:type="spellStart"/>
            <w:r w:rsidRPr="007153C8">
              <w:rPr>
                <w:rFonts w:ascii="Arial" w:hAnsi="Arial" w:cs="Arial"/>
                <w:sz w:val="20"/>
                <w:szCs w:val="20"/>
              </w:rPr>
              <w:t>posturile</w:t>
            </w:r>
            <w:proofErr w:type="spellEnd"/>
            <w:r w:rsidRPr="007153C8">
              <w:rPr>
                <w:rFonts w:ascii="Arial" w:hAnsi="Arial" w:cs="Arial"/>
                <w:sz w:val="20"/>
                <w:szCs w:val="20"/>
              </w:rPr>
              <w:t xml:space="preserve"> </w:t>
            </w:r>
            <w:proofErr w:type="spellStart"/>
            <w:r w:rsidRPr="007153C8">
              <w:rPr>
                <w:rFonts w:ascii="Arial" w:hAnsi="Arial" w:cs="Arial"/>
                <w:sz w:val="20"/>
                <w:szCs w:val="20"/>
              </w:rPr>
              <w:t>aflate</w:t>
            </w:r>
            <w:proofErr w:type="spellEnd"/>
            <w:r w:rsidRPr="007153C8">
              <w:rPr>
                <w:rFonts w:ascii="Arial" w:hAnsi="Arial" w:cs="Arial"/>
                <w:sz w:val="20"/>
                <w:szCs w:val="20"/>
              </w:rPr>
              <w:t xml:space="preserve"> </w:t>
            </w:r>
            <w:proofErr w:type="spellStart"/>
            <w:r w:rsidRPr="007153C8">
              <w:rPr>
                <w:rFonts w:ascii="Arial" w:hAnsi="Arial" w:cs="Arial"/>
                <w:sz w:val="20"/>
                <w:szCs w:val="20"/>
              </w:rPr>
              <w:t>în</w:t>
            </w:r>
            <w:proofErr w:type="spellEnd"/>
            <w:r w:rsidRPr="007153C8">
              <w:rPr>
                <w:rFonts w:ascii="Arial" w:hAnsi="Arial" w:cs="Arial"/>
                <w:sz w:val="20"/>
                <w:szCs w:val="20"/>
              </w:rPr>
              <w:t xml:space="preserve"> </w:t>
            </w:r>
            <w:proofErr w:type="spellStart"/>
            <w:r w:rsidRPr="007153C8">
              <w:rPr>
                <w:rFonts w:ascii="Arial" w:hAnsi="Arial" w:cs="Arial"/>
                <w:sz w:val="20"/>
                <w:szCs w:val="20"/>
              </w:rPr>
              <w:t>selecție</w:t>
            </w:r>
            <w:proofErr w:type="spellEnd"/>
            <w:r w:rsidRPr="007153C8">
              <w:rPr>
                <w:rFonts w:ascii="Arial" w:hAnsi="Arial" w:cs="Arial"/>
                <w:sz w:val="20"/>
                <w:szCs w:val="20"/>
              </w:rPr>
              <w:t xml:space="preserve">, din </w:t>
            </w:r>
            <w:proofErr w:type="spellStart"/>
            <w:r w:rsidRPr="007153C8">
              <w:rPr>
                <w:rFonts w:ascii="Arial" w:hAnsi="Arial" w:cs="Arial"/>
                <w:sz w:val="20"/>
                <w:szCs w:val="20"/>
              </w:rPr>
              <w:t>cadrul</w:t>
            </w:r>
            <w:proofErr w:type="spellEnd"/>
            <w:r w:rsidRPr="007153C8">
              <w:rPr>
                <w:rFonts w:ascii="Arial" w:hAnsi="Arial" w:cs="Arial"/>
                <w:sz w:val="20"/>
                <w:szCs w:val="20"/>
              </w:rPr>
              <w:t xml:space="preserve"> </w:t>
            </w:r>
            <w:proofErr w:type="spellStart"/>
            <w:r w:rsidR="007153C8" w:rsidRPr="007153C8">
              <w:rPr>
                <w:rFonts w:ascii="Arial" w:hAnsi="Arial" w:cs="Arial"/>
                <w:sz w:val="20"/>
                <w:szCs w:val="20"/>
              </w:rPr>
              <w:t>societ</w:t>
            </w:r>
            <w:r w:rsidR="007153C8">
              <w:rPr>
                <w:rFonts w:ascii="Arial" w:hAnsi="Arial" w:cs="Arial"/>
                <w:sz w:val="20"/>
                <w:szCs w:val="20"/>
              </w:rPr>
              <w:t>ății</w:t>
            </w:r>
            <w:proofErr w:type="spellEnd"/>
            <w:r w:rsidRPr="007153C8">
              <w:rPr>
                <w:rFonts w:ascii="Arial" w:hAnsi="Arial" w:cs="Arial"/>
                <w:sz w:val="20"/>
                <w:szCs w:val="20"/>
              </w:rPr>
              <w:t xml:space="preserve">, </w:t>
            </w:r>
            <w:proofErr w:type="spellStart"/>
            <w:r w:rsidRPr="007153C8">
              <w:rPr>
                <w:rFonts w:ascii="Arial" w:hAnsi="Arial" w:cs="Arial"/>
                <w:sz w:val="20"/>
                <w:szCs w:val="20"/>
              </w:rPr>
              <w:t>în</w:t>
            </w:r>
            <w:proofErr w:type="spellEnd"/>
            <w:r w:rsidRPr="007153C8">
              <w:rPr>
                <w:rFonts w:ascii="Arial" w:hAnsi="Arial" w:cs="Arial"/>
                <w:sz w:val="20"/>
                <w:szCs w:val="20"/>
              </w:rPr>
              <w:t xml:space="preserve"> </w:t>
            </w:r>
            <w:proofErr w:type="spellStart"/>
            <w:r w:rsidRPr="007153C8">
              <w:rPr>
                <w:rFonts w:ascii="Arial" w:hAnsi="Arial" w:cs="Arial"/>
                <w:sz w:val="20"/>
                <w:szCs w:val="20"/>
              </w:rPr>
              <w:t>cadrul</w:t>
            </w:r>
            <w:proofErr w:type="spellEnd"/>
            <w:r w:rsidRPr="007153C8">
              <w:rPr>
                <w:rFonts w:ascii="Arial" w:hAnsi="Arial" w:cs="Arial"/>
                <w:sz w:val="20"/>
                <w:szCs w:val="20"/>
              </w:rPr>
              <w:t xml:space="preserve"> </w:t>
            </w:r>
            <w:proofErr w:type="spellStart"/>
            <w:r w:rsidRPr="007153C8">
              <w:rPr>
                <w:rFonts w:ascii="Arial" w:hAnsi="Arial" w:cs="Arial"/>
                <w:sz w:val="20"/>
                <w:szCs w:val="20"/>
              </w:rPr>
              <w:t>Raportului</w:t>
            </w:r>
            <w:proofErr w:type="spellEnd"/>
            <w:r w:rsidRPr="007153C8">
              <w:rPr>
                <w:rFonts w:ascii="Arial" w:hAnsi="Arial" w:cs="Arial"/>
                <w:sz w:val="20"/>
                <w:szCs w:val="20"/>
              </w:rPr>
              <w:t xml:space="preserve"> </w:t>
            </w:r>
            <w:proofErr w:type="spellStart"/>
            <w:r w:rsidRPr="007153C8">
              <w:rPr>
                <w:rFonts w:ascii="Arial" w:hAnsi="Arial" w:cs="Arial"/>
                <w:sz w:val="20"/>
                <w:szCs w:val="20"/>
              </w:rPr>
              <w:t>Inițial</w:t>
            </w:r>
            <w:proofErr w:type="spellEnd"/>
            <w:r w:rsidRPr="007153C8">
              <w:rPr>
                <w:rFonts w:ascii="Arial" w:hAnsi="Arial" w:cs="Arial"/>
                <w:sz w:val="20"/>
                <w:szCs w:val="20"/>
              </w:rPr>
              <w:t xml:space="preserve">. </w:t>
            </w:r>
          </w:p>
        </w:tc>
      </w:tr>
      <w:tr w:rsidR="004631AE" w:rsidRPr="00686125" w14:paraId="5AE4E0BC" w14:textId="77777777" w:rsidTr="00126815">
        <w:tc>
          <w:tcPr>
            <w:tcW w:w="987" w:type="dxa"/>
            <w:vMerge/>
            <w:shd w:val="clear" w:color="auto" w:fill="DBE5F1" w:themeFill="accent1" w:themeFillTint="33"/>
            <w:textDirection w:val="btLr"/>
            <w:vAlign w:val="center"/>
          </w:tcPr>
          <w:p w14:paraId="09F99D0D" w14:textId="77777777" w:rsidR="004631AE" w:rsidRPr="007153C8" w:rsidRDefault="004631AE" w:rsidP="00885185">
            <w:pPr>
              <w:spacing w:line="276" w:lineRule="auto"/>
              <w:ind w:left="113" w:right="113"/>
              <w:jc w:val="center"/>
              <w:rPr>
                <w:rFonts w:ascii="Arial" w:hAnsi="Arial" w:cs="Arial"/>
                <w:b/>
                <w:bCs/>
                <w:i/>
                <w:iCs/>
                <w:sz w:val="20"/>
                <w:szCs w:val="20"/>
              </w:rPr>
            </w:pPr>
          </w:p>
        </w:tc>
        <w:tc>
          <w:tcPr>
            <w:tcW w:w="8196" w:type="dxa"/>
          </w:tcPr>
          <w:p w14:paraId="480AA190" w14:textId="77777777" w:rsidR="004631AE" w:rsidRPr="00885185" w:rsidRDefault="004631AE" w:rsidP="00885185">
            <w:pPr>
              <w:pStyle w:val="Listparagraf"/>
              <w:numPr>
                <w:ilvl w:val="0"/>
                <w:numId w:val="6"/>
              </w:numPr>
              <w:spacing w:line="276" w:lineRule="auto"/>
              <w:rPr>
                <w:rFonts w:ascii="Arial" w:hAnsi="Arial" w:cs="Arial"/>
                <w:sz w:val="20"/>
                <w:szCs w:val="20"/>
                <w:lang w:val="fr-BE"/>
              </w:rPr>
            </w:pPr>
            <w:proofErr w:type="spellStart"/>
            <w:r w:rsidRPr="00885185">
              <w:rPr>
                <w:rFonts w:ascii="Arial" w:hAnsi="Arial" w:cs="Arial"/>
                <w:sz w:val="20"/>
                <w:szCs w:val="20"/>
                <w:lang w:val="fr-BE"/>
              </w:rPr>
              <w:t>Avizare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profilelor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membrilor</w:t>
            </w:r>
            <w:proofErr w:type="spellEnd"/>
            <w:r w:rsidRPr="00885185">
              <w:rPr>
                <w:rFonts w:ascii="Arial" w:hAnsi="Arial" w:cs="Arial"/>
                <w:sz w:val="20"/>
                <w:szCs w:val="20"/>
                <w:lang w:val="fr-BE"/>
              </w:rPr>
              <w:t xml:space="preserve"> </w:t>
            </w:r>
            <w:proofErr w:type="spellStart"/>
            <w:r w:rsidR="003E0C1B" w:rsidRPr="00885185">
              <w:rPr>
                <w:rFonts w:ascii="Arial" w:hAnsi="Arial" w:cs="Arial"/>
                <w:sz w:val="20"/>
                <w:szCs w:val="20"/>
                <w:lang w:val="fr-BE"/>
              </w:rPr>
              <w:t>consiliului</w:t>
            </w:r>
            <w:proofErr w:type="spellEnd"/>
            <w:r w:rsidR="003E0C1B" w:rsidRPr="00885185">
              <w:rPr>
                <w:rFonts w:ascii="Arial" w:hAnsi="Arial" w:cs="Arial"/>
                <w:sz w:val="20"/>
                <w:szCs w:val="20"/>
                <w:lang w:val="fr-BE"/>
              </w:rPr>
              <w:t xml:space="preserve"> de </w:t>
            </w:r>
            <w:proofErr w:type="spellStart"/>
            <w:r w:rsidR="003E0C1B" w:rsidRPr="00885185">
              <w:rPr>
                <w:rFonts w:ascii="Arial" w:hAnsi="Arial" w:cs="Arial"/>
                <w:sz w:val="20"/>
                <w:szCs w:val="20"/>
                <w:lang w:val="fr-BE"/>
              </w:rPr>
              <w:t>administratie</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către</w:t>
            </w:r>
            <w:proofErr w:type="spellEnd"/>
            <w:r w:rsidRPr="00885185">
              <w:rPr>
                <w:rFonts w:ascii="Arial" w:hAnsi="Arial" w:cs="Arial"/>
                <w:sz w:val="20"/>
                <w:szCs w:val="20"/>
                <w:lang w:val="fr-BE"/>
              </w:rPr>
              <w:t xml:space="preserve"> </w:t>
            </w:r>
            <w:proofErr w:type="spellStart"/>
            <w:r w:rsidR="003E0C1B" w:rsidRPr="00885185">
              <w:rPr>
                <w:rFonts w:ascii="Arial" w:hAnsi="Arial" w:cs="Arial"/>
                <w:sz w:val="20"/>
                <w:szCs w:val="20"/>
                <w:lang w:val="fr-BE"/>
              </w:rPr>
              <w:t>comisia</w:t>
            </w:r>
            <w:proofErr w:type="spellEnd"/>
            <w:r w:rsidR="003E0C1B" w:rsidRPr="00885185">
              <w:rPr>
                <w:rFonts w:ascii="Arial" w:hAnsi="Arial" w:cs="Arial"/>
                <w:sz w:val="20"/>
                <w:szCs w:val="20"/>
                <w:lang w:val="fr-BE"/>
              </w:rPr>
              <w:t xml:space="preserve"> de </w:t>
            </w:r>
            <w:proofErr w:type="spellStart"/>
            <w:r w:rsidR="003E0C1B" w:rsidRPr="00885185">
              <w:rPr>
                <w:rFonts w:ascii="Arial" w:hAnsi="Arial" w:cs="Arial"/>
                <w:sz w:val="20"/>
                <w:szCs w:val="20"/>
                <w:lang w:val="fr-BE"/>
              </w:rPr>
              <w:t>selectie</w:t>
            </w:r>
            <w:proofErr w:type="spellEnd"/>
            <w:r w:rsidRPr="00885185">
              <w:rPr>
                <w:rFonts w:ascii="Arial" w:hAnsi="Arial" w:cs="Arial"/>
                <w:sz w:val="20"/>
                <w:szCs w:val="20"/>
                <w:lang w:val="fr-BE"/>
              </w:rPr>
              <w:t xml:space="preserve"> </w:t>
            </w:r>
          </w:p>
        </w:tc>
      </w:tr>
      <w:tr w:rsidR="004631AE" w:rsidRPr="00686125" w14:paraId="4F11BF2D" w14:textId="77777777" w:rsidTr="00126815">
        <w:tc>
          <w:tcPr>
            <w:tcW w:w="987" w:type="dxa"/>
            <w:vMerge/>
            <w:shd w:val="clear" w:color="auto" w:fill="DBE5F1" w:themeFill="accent1" w:themeFillTint="33"/>
            <w:textDirection w:val="btLr"/>
            <w:vAlign w:val="center"/>
          </w:tcPr>
          <w:p w14:paraId="198E7AD2" w14:textId="77777777" w:rsidR="004631AE" w:rsidRPr="00885185" w:rsidRDefault="004631AE" w:rsidP="00885185">
            <w:pPr>
              <w:spacing w:line="276" w:lineRule="auto"/>
              <w:ind w:left="113" w:right="113"/>
              <w:jc w:val="center"/>
              <w:rPr>
                <w:rFonts w:ascii="Arial" w:hAnsi="Arial" w:cs="Arial"/>
                <w:b/>
                <w:bCs/>
                <w:i/>
                <w:iCs/>
                <w:sz w:val="20"/>
                <w:szCs w:val="20"/>
                <w:lang w:val="fr-BE"/>
              </w:rPr>
            </w:pPr>
          </w:p>
        </w:tc>
        <w:tc>
          <w:tcPr>
            <w:tcW w:w="8196" w:type="dxa"/>
          </w:tcPr>
          <w:p w14:paraId="0A0A7AB2" w14:textId="77777777" w:rsidR="004631AE" w:rsidRPr="00885185" w:rsidRDefault="004631AE" w:rsidP="00885185">
            <w:pPr>
              <w:pStyle w:val="Listparagraf"/>
              <w:numPr>
                <w:ilvl w:val="0"/>
                <w:numId w:val="6"/>
              </w:numPr>
              <w:spacing w:line="276" w:lineRule="auto"/>
              <w:rPr>
                <w:rFonts w:ascii="Arial" w:hAnsi="Arial" w:cs="Arial"/>
                <w:sz w:val="20"/>
                <w:szCs w:val="20"/>
                <w:lang w:val="fr-BE"/>
              </w:rPr>
            </w:pPr>
            <w:proofErr w:type="spellStart"/>
            <w:r w:rsidRPr="00885185">
              <w:rPr>
                <w:rFonts w:ascii="Arial" w:hAnsi="Arial" w:cs="Arial"/>
                <w:sz w:val="20"/>
                <w:szCs w:val="20"/>
                <w:lang w:val="fr-BE"/>
              </w:rPr>
              <w:t>Publicarea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anunțului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recrutare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selecție</w:t>
            </w:r>
            <w:proofErr w:type="spellEnd"/>
          </w:p>
        </w:tc>
      </w:tr>
      <w:tr w:rsidR="004631AE" w:rsidRPr="00686125" w14:paraId="763C59A8" w14:textId="77777777" w:rsidTr="00126815">
        <w:tc>
          <w:tcPr>
            <w:tcW w:w="987" w:type="dxa"/>
            <w:vMerge/>
            <w:shd w:val="clear" w:color="auto" w:fill="DBE5F1" w:themeFill="accent1" w:themeFillTint="33"/>
            <w:textDirection w:val="btLr"/>
            <w:vAlign w:val="center"/>
          </w:tcPr>
          <w:p w14:paraId="76E00A3F" w14:textId="77777777" w:rsidR="004631AE" w:rsidRPr="00885185" w:rsidRDefault="004631AE" w:rsidP="00885185">
            <w:pPr>
              <w:spacing w:line="276" w:lineRule="auto"/>
              <w:ind w:left="113" w:right="113"/>
              <w:jc w:val="center"/>
              <w:rPr>
                <w:rFonts w:ascii="Arial" w:hAnsi="Arial" w:cs="Arial"/>
                <w:b/>
                <w:bCs/>
                <w:i/>
                <w:iCs/>
                <w:sz w:val="20"/>
                <w:szCs w:val="20"/>
                <w:lang w:val="fr-BE"/>
              </w:rPr>
            </w:pPr>
          </w:p>
        </w:tc>
        <w:tc>
          <w:tcPr>
            <w:tcW w:w="8196" w:type="dxa"/>
          </w:tcPr>
          <w:p w14:paraId="0BF5F81E" w14:textId="77777777" w:rsidR="004631AE" w:rsidRPr="00885185" w:rsidRDefault="004631AE" w:rsidP="00885185">
            <w:pPr>
              <w:pStyle w:val="Listparagraf"/>
              <w:numPr>
                <w:ilvl w:val="0"/>
                <w:numId w:val="6"/>
              </w:numPr>
              <w:spacing w:line="276" w:lineRule="auto"/>
              <w:rPr>
                <w:rFonts w:ascii="Arial" w:hAnsi="Arial" w:cs="Arial"/>
                <w:sz w:val="20"/>
                <w:szCs w:val="20"/>
                <w:lang w:val="fr-BE"/>
              </w:rPr>
            </w:pPr>
            <w:proofErr w:type="spellStart"/>
            <w:r w:rsidRPr="00885185">
              <w:rPr>
                <w:rFonts w:ascii="Arial" w:hAnsi="Arial" w:cs="Arial"/>
                <w:sz w:val="20"/>
                <w:szCs w:val="20"/>
                <w:lang w:val="fr-BE"/>
              </w:rPr>
              <w:t>Primirea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candidaturilor</w:t>
            </w:r>
            <w:proofErr w:type="spellEnd"/>
            <w:r w:rsidRPr="00885185">
              <w:rPr>
                <w:rFonts w:ascii="Arial" w:hAnsi="Arial" w:cs="Arial"/>
                <w:sz w:val="20"/>
                <w:szCs w:val="20"/>
                <w:lang w:val="fr-BE"/>
              </w:rPr>
              <w:t xml:space="preserve"> on-line, la </w:t>
            </w:r>
            <w:proofErr w:type="spellStart"/>
            <w:r w:rsidRPr="00885185">
              <w:rPr>
                <w:rFonts w:ascii="Arial" w:hAnsi="Arial" w:cs="Arial"/>
                <w:sz w:val="20"/>
                <w:szCs w:val="20"/>
                <w:lang w:val="fr-BE"/>
              </w:rPr>
              <w:t>adresa</w:t>
            </w:r>
            <w:proofErr w:type="spellEnd"/>
            <w:r w:rsidRPr="00885185">
              <w:rPr>
                <w:rFonts w:ascii="Arial" w:hAnsi="Arial" w:cs="Arial"/>
                <w:sz w:val="20"/>
                <w:szCs w:val="20"/>
                <w:lang w:val="fr-BE"/>
              </w:rPr>
              <w:t xml:space="preserve"> </w:t>
            </w:r>
            <w:proofErr w:type="gramStart"/>
            <w:r w:rsidRPr="00885185">
              <w:rPr>
                <w:rFonts w:ascii="Arial" w:hAnsi="Arial" w:cs="Arial"/>
                <w:sz w:val="20"/>
                <w:szCs w:val="20"/>
                <w:lang w:val="fr-BE"/>
              </w:rPr>
              <w:t>de e-mail</w:t>
            </w:r>
            <w:proofErr w:type="gramEnd"/>
            <w:r w:rsidRPr="00885185">
              <w:rPr>
                <w:rFonts w:ascii="Arial" w:hAnsi="Arial" w:cs="Arial"/>
                <w:sz w:val="20"/>
                <w:szCs w:val="20"/>
                <w:lang w:val="fr-BE"/>
              </w:rPr>
              <w:t xml:space="preserve"> a </w:t>
            </w:r>
            <w:proofErr w:type="spellStart"/>
            <w:r w:rsidRPr="00885185">
              <w:rPr>
                <w:rFonts w:ascii="Arial" w:hAnsi="Arial" w:cs="Arial"/>
                <w:sz w:val="20"/>
                <w:szCs w:val="20"/>
                <w:lang w:val="fr-BE"/>
              </w:rPr>
              <w:t>expertului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independent</w:t>
            </w:r>
            <w:proofErr w:type="spellEnd"/>
          </w:p>
        </w:tc>
      </w:tr>
      <w:tr w:rsidR="004631AE" w:rsidRPr="00686125" w14:paraId="2D6B5895" w14:textId="77777777" w:rsidTr="00126815">
        <w:tc>
          <w:tcPr>
            <w:tcW w:w="987" w:type="dxa"/>
            <w:vMerge w:val="restart"/>
            <w:shd w:val="clear" w:color="auto" w:fill="DBE5F1" w:themeFill="accent1" w:themeFillTint="33"/>
            <w:textDirection w:val="btLr"/>
            <w:vAlign w:val="center"/>
          </w:tcPr>
          <w:p w14:paraId="04487C2B" w14:textId="77777777" w:rsidR="004631AE" w:rsidRPr="00885185" w:rsidRDefault="004631AE" w:rsidP="00885185">
            <w:pPr>
              <w:spacing w:line="276" w:lineRule="auto"/>
              <w:ind w:left="113" w:right="113"/>
              <w:jc w:val="center"/>
              <w:rPr>
                <w:rFonts w:ascii="Arial" w:hAnsi="Arial" w:cs="Arial"/>
                <w:b/>
                <w:bCs/>
                <w:i/>
                <w:iCs/>
                <w:sz w:val="20"/>
                <w:szCs w:val="20"/>
              </w:rPr>
            </w:pPr>
            <w:proofErr w:type="spellStart"/>
            <w:r w:rsidRPr="00885185">
              <w:rPr>
                <w:rFonts w:ascii="Arial" w:hAnsi="Arial" w:cs="Arial"/>
                <w:b/>
                <w:bCs/>
                <w:i/>
                <w:iCs/>
                <w:sz w:val="20"/>
                <w:szCs w:val="20"/>
              </w:rPr>
              <w:t>Etape</w:t>
            </w:r>
            <w:proofErr w:type="spellEnd"/>
            <w:r w:rsidRPr="00885185">
              <w:rPr>
                <w:rFonts w:ascii="Arial" w:hAnsi="Arial" w:cs="Arial"/>
                <w:b/>
                <w:bCs/>
                <w:i/>
                <w:iCs/>
                <w:sz w:val="20"/>
                <w:szCs w:val="20"/>
              </w:rPr>
              <w:t xml:space="preserve"> de </w:t>
            </w:r>
            <w:proofErr w:type="spellStart"/>
            <w:r w:rsidRPr="00885185">
              <w:rPr>
                <w:rFonts w:ascii="Arial" w:hAnsi="Arial" w:cs="Arial"/>
                <w:b/>
                <w:bCs/>
                <w:i/>
                <w:iCs/>
                <w:sz w:val="20"/>
                <w:szCs w:val="20"/>
              </w:rPr>
              <w:t>selecție</w:t>
            </w:r>
            <w:proofErr w:type="spellEnd"/>
          </w:p>
        </w:tc>
        <w:tc>
          <w:tcPr>
            <w:tcW w:w="8196" w:type="dxa"/>
          </w:tcPr>
          <w:p w14:paraId="6BD03417" w14:textId="77777777" w:rsidR="004631AE" w:rsidRPr="00885185" w:rsidRDefault="004631AE" w:rsidP="00885185">
            <w:pPr>
              <w:pStyle w:val="Listparagraf"/>
              <w:numPr>
                <w:ilvl w:val="0"/>
                <w:numId w:val="8"/>
              </w:numPr>
              <w:spacing w:after="120" w:line="276" w:lineRule="auto"/>
              <w:jc w:val="both"/>
              <w:rPr>
                <w:rFonts w:ascii="Arial" w:hAnsi="Arial" w:cs="Arial"/>
                <w:sz w:val="20"/>
                <w:szCs w:val="20"/>
                <w:lang w:val="fr-BE"/>
              </w:rPr>
            </w:pPr>
            <w:proofErr w:type="spellStart"/>
            <w:r w:rsidRPr="00885185">
              <w:rPr>
                <w:rFonts w:ascii="Arial" w:hAnsi="Arial" w:cs="Arial"/>
                <w:sz w:val="20"/>
                <w:szCs w:val="20"/>
                <w:lang w:val="fr-BE"/>
              </w:rPr>
              <w:t>Verificarea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dosarelor</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candidatura</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raport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criteriile</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eligibilitate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documentele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solicitate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conform</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anunțului</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recrutare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selecție</w:t>
            </w:r>
            <w:proofErr w:type="spellEnd"/>
            <w:r w:rsidRPr="00885185">
              <w:rPr>
                <w:rFonts w:ascii="Arial" w:hAnsi="Arial" w:cs="Arial"/>
                <w:sz w:val="20"/>
                <w:szCs w:val="20"/>
                <w:lang w:val="fr-BE"/>
              </w:rPr>
              <w:t xml:space="preserve">. </w:t>
            </w:r>
          </w:p>
        </w:tc>
      </w:tr>
      <w:tr w:rsidR="004631AE" w:rsidRPr="00885185" w14:paraId="565BEDA6" w14:textId="77777777" w:rsidTr="00126815">
        <w:trPr>
          <w:trHeight w:val="834"/>
        </w:trPr>
        <w:tc>
          <w:tcPr>
            <w:tcW w:w="987" w:type="dxa"/>
            <w:vMerge/>
            <w:shd w:val="clear" w:color="auto" w:fill="DBE5F1" w:themeFill="accent1" w:themeFillTint="33"/>
            <w:vAlign w:val="center"/>
          </w:tcPr>
          <w:p w14:paraId="0A321A48" w14:textId="77777777" w:rsidR="004631AE" w:rsidRPr="00885185" w:rsidRDefault="004631AE" w:rsidP="00885185">
            <w:pPr>
              <w:spacing w:line="276" w:lineRule="auto"/>
              <w:jc w:val="center"/>
              <w:rPr>
                <w:rFonts w:ascii="Arial" w:hAnsi="Arial" w:cs="Arial"/>
                <w:b/>
                <w:bCs/>
                <w:i/>
                <w:iCs/>
                <w:sz w:val="20"/>
                <w:szCs w:val="20"/>
                <w:lang w:val="fr-BE"/>
              </w:rPr>
            </w:pPr>
          </w:p>
        </w:tc>
        <w:tc>
          <w:tcPr>
            <w:tcW w:w="8196" w:type="dxa"/>
          </w:tcPr>
          <w:p w14:paraId="3F2700F1" w14:textId="77777777" w:rsidR="004631AE" w:rsidRPr="00885185" w:rsidRDefault="004631AE" w:rsidP="00885185">
            <w:pPr>
              <w:pStyle w:val="Listparagraf"/>
              <w:numPr>
                <w:ilvl w:val="0"/>
                <w:numId w:val="8"/>
              </w:numPr>
              <w:spacing w:after="120" w:line="276" w:lineRule="auto"/>
              <w:jc w:val="both"/>
              <w:rPr>
                <w:rFonts w:ascii="Arial" w:eastAsia="Arial" w:hAnsi="Arial" w:cs="Arial"/>
                <w:sz w:val="20"/>
                <w:szCs w:val="20"/>
                <w:lang w:val="fr-BE"/>
              </w:rPr>
            </w:pPr>
            <w:proofErr w:type="spellStart"/>
            <w:r w:rsidRPr="00885185">
              <w:rPr>
                <w:rFonts w:ascii="Arial" w:eastAsia="Arial" w:hAnsi="Arial" w:cs="Arial"/>
                <w:sz w:val="20"/>
                <w:szCs w:val="20"/>
                <w:lang w:val="fr-BE"/>
              </w:rPr>
              <w:t>După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validarea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dosarelor</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candidatură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candidații</w:t>
            </w:r>
            <w:proofErr w:type="spellEnd"/>
            <w:r w:rsidRPr="00885185">
              <w:rPr>
                <w:rFonts w:ascii="Arial" w:eastAsia="Arial" w:hAnsi="Arial" w:cs="Arial"/>
                <w:sz w:val="20"/>
                <w:szCs w:val="20"/>
                <w:lang w:val="fr-BE"/>
              </w:rPr>
              <w:t xml:space="preserve"> care se </w:t>
            </w:r>
            <w:proofErr w:type="spellStart"/>
            <w:r w:rsidRPr="00885185">
              <w:rPr>
                <w:rFonts w:ascii="Arial" w:eastAsia="Arial" w:hAnsi="Arial" w:cs="Arial"/>
                <w:sz w:val="20"/>
                <w:szCs w:val="20"/>
                <w:lang w:val="fr-BE"/>
              </w:rPr>
              <w:t>califică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evaluați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prin</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organizarea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unui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interviu</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telefonic</w:t>
            </w:r>
            <w:proofErr w:type="spellEnd"/>
            <w:r w:rsidRPr="00885185">
              <w:rPr>
                <w:rFonts w:ascii="Arial" w:eastAsia="Arial" w:hAnsi="Arial" w:cs="Arial"/>
                <w:sz w:val="20"/>
                <w:szCs w:val="20"/>
                <w:lang w:val="fr-BE"/>
              </w:rPr>
              <w:t xml:space="preserve">/on-line </w:t>
            </w:r>
            <w:proofErr w:type="spellStart"/>
            <w:r w:rsidRPr="00885185">
              <w:rPr>
                <w:rFonts w:ascii="Arial" w:eastAsia="Arial" w:hAnsi="Arial" w:cs="Arial"/>
                <w:sz w:val="20"/>
                <w:szCs w:val="20"/>
                <w:lang w:val="fr-BE"/>
              </w:rPr>
              <w:t>susținut</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expertul</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independent</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Etapa</w:t>
            </w:r>
            <w:proofErr w:type="spellEnd"/>
            <w:r w:rsidRPr="00885185">
              <w:rPr>
                <w:rFonts w:ascii="Arial" w:eastAsia="Arial" w:hAnsi="Arial" w:cs="Arial"/>
                <w:sz w:val="20"/>
                <w:szCs w:val="20"/>
                <w:lang w:val="fr-BE"/>
              </w:rPr>
              <w:t xml:space="preserve"> I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 lista </w:t>
            </w:r>
            <w:proofErr w:type="spellStart"/>
            <w:r w:rsidRPr="00885185">
              <w:rPr>
                <w:rFonts w:ascii="Arial" w:eastAsia="Arial" w:hAnsi="Arial" w:cs="Arial"/>
                <w:sz w:val="20"/>
                <w:szCs w:val="20"/>
                <w:lang w:val="fr-BE"/>
              </w:rPr>
              <w:t>scurtă</w:t>
            </w:r>
            <w:proofErr w:type="spellEnd"/>
            <w:r w:rsidRPr="00885185">
              <w:rPr>
                <w:rFonts w:ascii="Arial" w:eastAsia="Arial" w:hAnsi="Arial" w:cs="Arial"/>
                <w:sz w:val="20"/>
                <w:szCs w:val="20"/>
                <w:lang w:val="fr-BE"/>
              </w:rPr>
              <w:t xml:space="preserve"> </w:t>
            </w:r>
          </w:p>
        </w:tc>
      </w:tr>
      <w:tr w:rsidR="004631AE" w:rsidRPr="00686125" w14:paraId="49EA7631" w14:textId="77777777" w:rsidTr="00126815">
        <w:trPr>
          <w:trHeight w:val="488"/>
        </w:trPr>
        <w:tc>
          <w:tcPr>
            <w:tcW w:w="987" w:type="dxa"/>
            <w:vMerge/>
            <w:shd w:val="clear" w:color="auto" w:fill="DBE5F1" w:themeFill="accent1" w:themeFillTint="33"/>
            <w:vAlign w:val="center"/>
          </w:tcPr>
          <w:p w14:paraId="1FB8D9D1" w14:textId="77777777" w:rsidR="004631AE" w:rsidRPr="00885185" w:rsidRDefault="004631AE" w:rsidP="00885185">
            <w:pPr>
              <w:spacing w:line="276" w:lineRule="auto"/>
              <w:jc w:val="center"/>
              <w:rPr>
                <w:rFonts w:ascii="Arial" w:hAnsi="Arial" w:cs="Arial"/>
                <w:b/>
                <w:bCs/>
                <w:i/>
                <w:iCs/>
                <w:sz w:val="20"/>
                <w:szCs w:val="20"/>
                <w:lang w:val="fr-BE"/>
              </w:rPr>
            </w:pPr>
          </w:p>
        </w:tc>
        <w:tc>
          <w:tcPr>
            <w:tcW w:w="8196" w:type="dxa"/>
          </w:tcPr>
          <w:p w14:paraId="1188D89B" w14:textId="77777777" w:rsidR="004631AE" w:rsidRPr="00885185" w:rsidRDefault="004631AE" w:rsidP="00885185">
            <w:pPr>
              <w:pStyle w:val="Listparagraf"/>
              <w:numPr>
                <w:ilvl w:val="0"/>
                <w:numId w:val="8"/>
              </w:numPr>
              <w:spacing w:after="120" w:line="276" w:lineRule="auto"/>
              <w:jc w:val="both"/>
              <w:rPr>
                <w:rFonts w:ascii="Arial" w:eastAsia="Arial" w:hAnsi="Arial" w:cs="Arial"/>
                <w:sz w:val="20"/>
                <w:szCs w:val="20"/>
                <w:lang w:val="fr-BE"/>
              </w:rPr>
            </w:pPr>
            <w:proofErr w:type="spellStart"/>
            <w:r w:rsidRPr="00885185">
              <w:rPr>
                <w:rFonts w:ascii="Arial" w:eastAsia="Arial" w:hAnsi="Arial" w:cs="Arial"/>
                <w:sz w:val="20"/>
                <w:szCs w:val="20"/>
                <w:lang w:val="fr-BE"/>
              </w:rPr>
              <w:t>Pentru</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candidații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declarați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admiși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în</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etapa</w:t>
            </w:r>
            <w:proofErr w:type="spellEnd"/>
            <w:r w:rsidRPr="00885185">
              <w:rPr>
                <w:rFonts w:ascii="Arial" w:eastAsia="Arial" w:hAnsi="Arial" w:cs="Arial"/>
                <w:sz w:val="20"/>
                <w:szCs w:val="20"/>
                <w:lang w:val="fr-BE"/>
              </w:rPr>
              <w:t xml:space="preserve"> a </w:t>
            </w:r>
            <w:proofErr w:type="spellStart"/>
            <w:r w:rsidRPr="00885185">
              <w:rPr>
                <w:rFonts w:ascii="Arial" w:eastAsia="Arial" w:hAnsi="Arial" w:cs="Arial"/>
                <w:sz w:val="20"/>
                <w:szCs w:val="20"/>
                <w:lang w:val="fr-BE"/>
              </w:rPr>
              <w:t>II-a</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vor fi </w:t>
            </w:r>
            <w:proofErr w:type="spellStart"/>
            <w:r w:rsidRPr="00885185">
              <w:rPr>
                <w:rFonts w:ascii="Arial" w:eastAsia="Arial" w:hAnsi="Arial" w:cs="Arial"/>
                <w:sz w:val="20"/>
                <w:szCs w:val="20"/>
                <w:lang w:val="fr-BE"/>
              </w:rPr>
              <w:t>informați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să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își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redacteze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i/>
                <w:iCs/>
                <w:sz w:val="20"/>
                <w:szCs w:val="20"/>
                <w:lang w:val="fr-BE"/>
              </w:rPr>
              <w:t>declarațiile</w:t>
            </w:r>
            <w:proofErr w:type="spellEnd"/>
            <w:r w:rsidRPr="00885185">
              <w:rPr>
                <w:rFonts w:ascii="Arial" w:eastAsia="Arial" w:hAnsi="Arial" w:cs="Arial"/>
                <w:i/>
                <w:iCs/>
                <w:sz w:val="20"/>
                <w:szCs w:val="20"/>
                <w:lang w:val="fr-BE"/>
              </w:rPr>
              <w:t xml:space="preserve"> de </w:t>
            </w:r>
            <w:proofErr w:type="spellStart"/>
            <w:r w:rsidRPr="00885185">
              <w:rPr>
                <w:rFonts w:ascii="Arial" w:eastAsia="Arial" w:hAnsi="Arial" w:cs="Arial"/>
                <w:i/>
                <w:iCs/>
                <w:sz w:val="20"/>
                <w:szCs w:val="20"/>
                <w:lang w:val="fr-BE"/>
              </w:rPr>
              <w:t>intenție</w:t>
            </w:r>
            <w:proofErr w:type="spellEnd"/>
            <w:r w:rsidRPr="00885185">
              <w:rPr>
                <w:rFonts w:ascii="Arial" w:eastAsia="Arial" w:hAnsi="Arial" w:cs="Arial"/>
                <w:i/>
                <w:iCs/>
                <w:sz w:val="20"/>
                <w:szCs w:val="20"/>
                <w:lang w:val="fr-BE"/>
              </w:rPr>
              <w:t>.</w:t>
            </w:r>
            <w:r w:rsidRPr="00885185">
              <w:rPr>
                <w:rFonts w:ascii="Arial" w:eastAsia="Arial" w:hAnsi="Arial" w:cs="Arial"/>
                <w:sz w:val="20"/>
                <w:szCs w:val="20"/>
                <w:lang w:val="fr-BE"/>
              </w:rPr>
              <w:t xml:space="preserve"> </w:t>
            </w:r>
          </w:p>
        </w:tc>
      </w:tr>
      <w:tr w:rsidR="004631AE" w:rsidRPr="00686125" w14:paraId="0A39DCEF" w14:textId="77777777" w:rsidTr="00126815">
        <w:tc>
          <w:tcPr>
            <w:tcW w:w="987" w:type="dxa"/>
            <w:vMerge/>
            <w:shd w:val="clear" w:color="auto" w:fill="DBE5F1" w:themeFill="accent1" w:themeFillTint="33"/>
            <w:vAlign w:val="center"/>
          </w:tcPr>
          <w:p w14:paraId="42C5255F" w14:textId="77777777" w:rsidR="004631AE" w:rsidRPr="00885185" w:rsidRDefault="004631AE" w:rsidP="00885185">
            <w:pPr>
              <w:spacing w:line="276" w:lineRule="auto"/>
              <w:jc w:val="center"/>
              <w:rPr>
                <w:rFonts w:ascii="Arial" w:hAnsi="Arial" w:cs="Arial"/>
                <w:b/>
                <w:bCs/>
                <w:i/>
                <w:iCs/>
                <w:sz w:val="20"/>
                <w:szCs w:val="20"/>
                <w:lang w:val="fr-BE"/>
              </w:rPr>
            </w:pPr>
          </w:p>
        </w:tc>
        <w:tc>
          <w:tcPr>
            <w:tcW w:w="8196" w:type="dxa"/>
          </w:tcPr>
          <w:p w14:paraId="203772BF" w14:textId="77777777" w:rsidR="004631AE" w:rsidRPr="00885185" w:rsidRDefault="004631AE" w:rsidP="00885185">
            <w:pPr>
              <w:pStyle w:val="Listparagraf"/>
              <w:numPr>
                <w:ilvl w:val="0"/>
                <w:numId w:val="8"/>
              </w:numPr>
              <w:spacing w:after="120" w:line="276" w:lineRule="auto"/>
              <w:jc w:val="both"/>
              <w:rPr>
                <w:rFonts w:ascii="Arial" w:hAnsi="Arial" w:cs="Arial"/>
                <w:sz w:val="20"/>
                <w:szCs w:val="20"/>
                <w:lang w:val="fr-BE"/>
              </w:rPr>
            </w:pPr>
            <w:r w:rsidRPr="00885185">
              <w:rPr>
                <w:rFonts w:ascii="Arial" w:eastAsia="Arial" w:hAnsi="Arial" w:cs="Arial"/>
                <w:sz w:val="20"/>
                <w:szCs w:val="20"/>
                <w:lang w:val="fr-BE"/>
              </w:rPr>
              <w:t xml:space="preserve">Li se va </w:t>
            </w:r>
            <w:proofErr w:type="spellStart"/>
            <w:r w:rsidRPr="00885185">
              <w:rPr>
                <w:rFonts w:ascii="Arial" w:eastAsia="Arial" w:hAnsi="Arial" w:cs="Arial"/>
                <w:sz w:val="20"/>
                <w:szCs w:val="20"/>
                <w:lang w:val="fr-BE"/>
              </w:rPr>
              <w:t>comunica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să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aducă</w:t>
            </w:r>
            <w:proofErr w:type="spellEnd"/>
            <w:r w:rsidRPr="00885185">
              <w:rPr>
                <w:rFonts w:ascii="Arial" w:eastAsia="Arial" w:hAnsi="Arial" w:cs="Arial"/>
                <w:sz w:val="20"/>
                <w:szCs w:val="20"/>
                <w:lang w:val="fr-BE"/>
              </w:rPr>
              <w:t xml:space="preserve"> la </w:t>
            </w:r>
            <w:proofErr w:type="spellStart"/>
            <w:r w:rsidRPr="00885185">
              <w:rPr>
                <w:rFonts w:ascii="Arial" w:eastAsia="Arial" w:hAnsi="Arial" w:cs="Arial"/>
                <w:sz w:val="20"/>
                <w:szCs w:val="20"/>
                <w:lang w:val="fr-BE"/>
              </w:rPr>
              <w:t>interviu</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i/>
                <w:sz w:val="20"/>
                <w:szCs w:val="20"/>
                <w:lang w:val="fr-BE"/>
              </w:rPr>
              <w:t>declarația</w:t>
            </w:r>
            <w:proofErr w:type="spellEnd"/>
            <w:r w:rsidRPr="00885185">
              <w:rPr>
                <w:rFonts w:ascii="Arial" w:eastAsia="Arial" w:hAnsi="Arial" w:cs="Arial"/>
                <w:i/>
                <w:sz w:val="20"/>
                <w:szCs w:val="20"/>
                <w:lang w:val="fr-BE"/>
              </w:rPr>
              <w:t xml:space="preserve"> de </w:t>
            </w:r>
            <w:proofErr w:type="spellStart"/>
            <w:r w:rsidRPr="00885185">
              <w:rPr>
                <w:rFonts w:ascii="Arial" w:eastAsia="Arial" w:hAnsi="Arial" w:cs="Arial"/>
                <w:i/>
                <w:sz w:val="20"/>
                <w:szCs w:val="20"/>
                <w:lang w:val="fr-BE"/>
              </w:rPr>
              <w:t>intenție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realizată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conform</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Scrisorii</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așteptări</w:t>
            </w:r>
            <w:proofErr w:type="spellEnd"/>
            <w:r w:rsidRPr="00885185">
              <w:rPr>
                <w:rFonts w:ascii="Arial" w:eastAsia="Arial" w:hAnsi="Arial" w:cs="Arial"/>
                <w:sz w:val="20"/>
                <w:szCs w:val="20"/>
                <w:lang w:val="fr-BE"/>
              </w:rPr>
              <w:t xml:space="preserve"> a </w:t>
            </w:r>
            <w:proofErr w:type="spellStart"/>
            <w:r w:rsidRPr="00885185">
              <w:rPr>
                <w:rFonts w:ascii="Arial" w:eastAsia="Arial" w:hAnsi="Arial" w:cs="Arial"/>
                <w:sz w:val="20"/>
                <w:szCs w:val="20"/>
                <w:lang w:val="fr-BE"/>
              </w:rPr>
              <w:t>Autorității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Publice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Tutelare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adecvată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postului</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director</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pe</w:t>
            </w:r>
            <w:proofErr w:type="spellEnd"/>
            <w:r w:rsidRPr="00885185">
              <w:rPr>
                <w:rFonts w:ascii="Arial" w:eastAsia="Arial" w:hAnsi="Arial" w:cs="Arial"/>
                <w:sz w:val="20"/>
                <w:szCs w:val="20"/>
                <w:lang w:val="fr-BE"/>
              </w:rPr>
              <w:t xml:space="preserve"> care o </w:t>
            </w:r>
            <w:proofErr w:type="spellStart"/>
            <w:r w:rsidRPr="00885185">
              <w:rPr>
                <w:rFonts w:ascii="Arial" w:eastAsia="Arial" w:hAnsi="Arial" w:cs="Arial"/>
                <w:sz w:val="20"/>
                <w:szCs w:val="20"/>
                <w:lang w:val="fr-BE"/>
              </w:rPr>
              <w:t>vizează</w:t>
            </w:r>
            <w:proofErr w:type="spellEnd"/>
            <w:r w:rsidRPr="00885185">
              <w:rPr>
                <w:rFonts w:ascii="Arial" w:eastAsia="Arial" w:hAnsi="Arial" w:cs="Arial"/>
                <w:sz w:val="20"/>
                <w:szCs w:val="20"/>
                <w:lang w:val="fr-BE"/>
              </w:rPr>
              <w:t xml:space="preserve">. </w:t>
            </w:r>
            <w:proofErr w:type="spellStart"/>
            <w:r w:rsidRPr="00885185">
              <w:rPr>
                <w:rFonts w:ascii="Arial" w:hAnsi="Arial" w:cs="Arial"/>
                <w:sz w:val="20"/>
                <w:szCs w:val="20"/>
                <w:lang w:val="ro-RO"/>
              </w:rPr>
              <w:t>Candidaţilor</w:t>
            </w:r>
            <w:proofErr w:type="spellEnd"/>
            <w:r w:rsidRPr="00885185">
              <w:rPr>
                <w:rFonts w:ascii="Arial" w:hAnsi="Arial" w:cs="Arial"/>
                <w:sz w:val="20"/>
                <w:szCs w:val="20"/>
                <w:lang w:val="ro-RO"/>
              </w:rPr>
              <w:t xml:space="preserve"> </w:t>
            </w:r>
            <w:proofErr w:type="spellStart"/>
            <w:r w:rsidRPr="00885185">
              <w:rPr>
                <w:rFonts w:ascii="Arial" w:hAnsi="Arial" w:cs="Arial"/>
                <w:sz w:val="20"/>
                <w:szCs w:val="20"/>
                <w:lang w:val="ro-RO"/>
              </w:rPr>
              <w:t>aflaţi</w:t>
            </w:r>
            <w:proofErr w:type="spellEnd"/>
            <w:r w:rsidRPr="00885185">
              <w:rPr>
                <w:rFonts w:ascii="Arial" w:hAnsi="Arial" w:cs="Arial"/>
                <w:sz w:val="20"/>
                <w:szCs w:val="20"/>
                <w:lang w:val="ro-RO"/>
              </w:rPr>
              <w:t xml:space="preserve"> în lista scurtă li se faptul că în termen de 15 zile de la data emiterii sau stabilirii listei scurte trebuie să depună în scris, pe mail, </w:t>
            </w:r>
            <w:proofErr w:type="spellStart"/>
            <w:r w:rsidRPr="00885185">
              <w:rPr>
                <w:rFonts w:ascii="Arial" w:hAnsi="Arial" w:cs="Arial"/>
                <w:sz w:val="20"/>
                <w:szCs w:val="20"/>
                <w:lang w:val="ro-RO"/>
              </w:rPr>
              <w:t>declaraţia</w:t>
            </w:r>
            <w:proofErr w:type="spellEnd"/>
            <w:r w:rsidRPr="00885185">
              <w:rPr>
                <w:rFonts w:ascii="Arial" w:hAnsi="Arial" w:cs="Arial"/>
                <w:sz w:val="20"/>
                <w:szCs w:val="20"/>
                <w:lang w:val="ro-RO"/>
              </w:rPr>
              <w:t xml:space="preserve"> de </w:t>
            </w:r>
            <w:proofErr w:type="spellStart"/>
            <w:r w:rsidRPr="00885185">
              <w:rPr>
                <w:rFonts w:ascii="Arial" w:hAnsi="Arial" w:cs="Arial"/>
                <w:sz w:val="20"/>
                <w:szCs w:val="20"/>
                <w:lang w:val="ro-RO"/>
              </w:rPr>
              <w:t>intenţie</w:t>
            </w:r>
            <w:proofErr w:type="spellEnd"/>
            <w:r w:rsidRPr="00885185">
              <w:rPr>
                <w:rFonts w:ascii="Arial" w:hAnsi="Arial" w:cs="Arial"/>
                <w:sz w:val="20"/>
                <w:szCs w:val="20"/>
                <w:lang w:val="ro-RO"/>
              </w:rPr>
              <w:t>.</w:t>
            </w:r>
            <w:r w:rsidRPr="00885185">
              <w:rPr>
                <w:rFonts w:ascii="Arial" w:eastAsia="Arial" w:hAnsi="Arial" w:cs="Arial"/>
                <w:sz w:val="20"/>
                <w:szCs w:val="20"/>
                <w:lang w:val="fr-BE"/>
              </w:rPr>
              <w:t xml:space="preserve"> </w:t>
            </w:r>
          </w:p>
        </w:tc>
      </w:tr>
      <w:tr w:rsidR="004631AE" w:rsidRPr="00686125" w14:paraId="2E97AAB4" w14:textId="77777777" w:rsidTr="00126815">
        <w:tc>
          <w:tcPr>
            <w:tcW w:w="987" w:type="dxa"/>
            <w:vMerge w:val="restart"/>
            <w:shd w:val="clear" w:color="auto" w:fill="DBE5F1" w:themeFill="accent1" w:themeFillTint="33"/>
            <w:textDirection w:val="btLr"/>
            <w:vAlign w:val="center"/>
          </w:tcPr>
          <w:p w14:paraId="68DD849A" w14:textId="77777777" w:rsidR="004631AE" w:rsidRPr="00885185" w:rsidRDefault="004631AE" w:rsidP="00885185">
            <w:pPr>
              <w:spacing w:line="276" w:lineRule="auto"/>
              <w:ind w:left="113" w:right="113"/>
              <w:jc w:val="center"/>
              <w:rPr>
                <w:rFonts w:ascii="Arial" w:hAnsi="Arial" w:cs="Arial"/>
                <w:b/>
                <w:bCs/>
                <w:i/>
                <w:iCs/>
                <w:sz w:val="20"/>
                <w:szCs w:val="20"/>
              </w:rPr>
            </w:pPr>
            <w:r w:rsidRPr="00885185">
              <w:rPr>
                <w:rFonts w:ascii="Arial" w:hAnsi="Arial" w:cs="Arial"/>
                <w:b/>
                <w:bCs/>
                <w:i/>
                <w:iCs/>
                <w:sz w:val="20"/>
                <w:szCs w:val="20"/>
              </w:rPr>
              <w:t xml:space="preserve">Etapa de </w:t>
            </w:r>
            <w:proofErr w:type="spellStart"/>
            <w:r w:rsidRPr="00885185">
              <w:rPr>
                <w:rFonts w:ascii="Arial" w:hAnsi="Arial" w:cs="Arial"/>
                <w:b/>
                <w:bCs/>
                <w:i/>
                <w:iCs/>
                <w:sz w:val="20"/>
                <w:szCs w:val="20"/>
              </w:rPr>
              <w:t>evaluare</w:t>
            </w:r>
            <w:proofErr w:type="spellEnd"/>
          </w:p>
        </w:tc>
        <w:tc>
          <w:tcPr>
            <w:tcW w:w="8196" w:type="dxa"/>
          </w:tcPr>
          <w:p w14:paraId="1535089A" w14:textId="77777777" w:rsidR="004631AE" w:rsidRPr="00885185" w:rsidRDefault="004631AE" w:rsidP="00885185">
            <w:pPr>
              <w:pStyle w:val="Listparagraf"/>
              <w:numPr>
                <w:ilvl w:val="0"/>
                <w:numId w:val="7"/>
              </w:numPr>
              <w:spacing w:line="276" w:lineRule="auto"/>
              <w:jc w:val="both"/>
              <w:rPr>
                <w:rFonts w:ascii="Arial" w:hAnsi="Arial" w:cs="Arial"/>
                <w:sz w:val="20"/>
                <w:szCs w:val="20"/>
                <w:lang w:val="fr-BE"/>
              </w:rPr>
            </w:pPr>
            <w:proofErr w:type="spellStart"/>
            <w:r w:rsidRPr="00885185">
              <w:rPr>
                <w:rFonts w:ascii="Arial" w:hAnsi="Arial" w:cs="Arial"/>
                <w:sz w:val="20"/>
                <w:szCs w:val="20"/>
                <w:lang w:val="fr-BE"/>
              </w:rPr>
              <w:t>Candidații</w:t>
            </w:r>
            <w:proofErr w:type="spellEnd"/>
            <w:r w:rsidRPr="00885185">
              <w:rPr>
                <w:rFonts w:ascii="Arial" w:hAnsi="Arial" w:cs="Arial"/>
                <w:sz w:val="20"/>
                <w:szCs w:val="20"/>
                <w:lang w:val="fr-BE"/>
              </w:rPr>
              <w:t xml:space="preserve"> care au transmis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termen</w:t>
            </w:r>
            <w:proofErr w:type="spellEnd"/>
            <w:r w:rsidRPr="00885185">
              <w:rPr>
                <w:rFonts w:ascii="Arial" w:hAnsi="Arial" w:cs="Arial"/>
                <w:sz w:val="20"/>
                <w:szCs w:val="20"/>
                <w:lang w:val="fr-BE"/>
              </w:rPr>
              <w:t xml:space="preserve"> </w:t>
            </w:r>
            <w:proofErr w:type="spellStart"/>
            <w:r w:rsidRPr="00885185">
              <w:rPr>
                <w:rFonts w:ascii="Arial" w:hAnsi="Arial" w:cs="Arial"/>
                <w:i/>
                <w:iCs/>
                <w:sz w:val="20"/>
                <w:szCs w:val="20"/>
                <w:lang w:val="fr-BE"/>
              </w:rPr>
              <w:t>declarația</w:t>
            </w:r>
            <w:proofErr w:type="spellEnd"/>
            <w:r w:rsidRPr="00885185">
              <w:rPr>
                <w:rFonts w:ascii="Arial" w:hAnsi="Arial" w:cs="Arial"/>
                <w:i/>
                <w:iCs/>
                <w:sz w:val="20"/>
                <w:szCs w:val="20"/>
                <w:lang w:val="fr-BE"/>
              </w:rPr>
              <w:t xml:space="preserve"> de </w:t>
            </w:r>
            <w:proofErr w:type="spellStart"/>
            <w:r w:rsidRPr="00885185">
              <w:rPr>
                <w:rFonts w:ascii="Arial" w:hAnsi="Arial" w:cs="Arial"/>
                <w:i/>
                <w:iCs/>
                <w:sz w:val="20"/>
                <w:szCs w:val="20"/>
                <w:lang w:val="fr-BE"/>
              </w:rPr>
              <w:t>intenție</w:t>
            </w:r>
            <w:proofErr w:type="spellEnd"/>
            <w:r w:rsidRPr="00885185">
              <w:rPr>
                <w:rFonts w:ascii="Arial" w:hAnsi="Arial" w:cs="Arial"/>
                <w:i/>
                <w:iCs/>
                <w:sz w:val="20"/>
                <w:szCs w:val="20"/>
                <w:lang w:val="fr-BE"/>
              </w:rPr>
              <w:t xml:space="preserve"> </w:t>
            </w:r>
            <w:r w:rsidRPr="00885185">
              <w:rPr>
                <w:rFonts w:ascii="Arial" w:hAnsi="Arial" w:cs="Arial"/>
                <w:sz w:val="20"/>
                <w:szCs w:val="20"/>
                <w:lang w:val="fr-BE"/>
              </w:rPr>
              <w:t xml:space="preserve">vor fi </w:t>
            </w:r>
            <w:proofErr w:type="spellStart"/>
            <w:r w:rsidRPr="00885185">
              <w:rPr>
                <w:rFonts w:ascii="Arial" w:hAnsi="Arial" w:cs="Arial"/>
                <w:sz w:val="20"/>
                <w:szCs w:val="20"/>
                <w:lang w:val="fr-BE"/>
              </w:rPr>
              <w:t>programați</w:t>
            </w:r>
            <w:proofErr w:type="spellEnd"/>
            <w:r w:rsidRPr="00885185">
              <w:rPr>
                <w:rFonts w:ascii="Arial" w:hAnsi="Arial" w:cs="Arial"/>
                <w:sz w:val="20"/>
                <w:szCs w:val="20"/>
                <w:lang w:val="fr-BE"/>
              </w:rPr>
              <w:t xml:space="preserve"> la </w:t>
            </w:r>
            <w:proofErr w:type="spellStart"/>
            <w:r w:rsidRPr="00885185">
              <w:rPr>
                <w:rFonts w:ascii="Arial" w:hAnsi="Arial" w:cs="Arial"/>
                <w:sz w:val="20"/>
                <w:szCs w:val="20"/>
                <w:lang w:val="fr-BE"/>
              </w:rPr>
              <w:t>interviul</w:t>
            </w:r>
            <w:proofErr w:type="spellEnd"/>
            <w:r w:rsidRPr="00885185">
              <w:rPr>
                <w:rFonts w:ascii="Arial" w:hAnsi="Arial" w:cs="Arial"/>
                <w:sz w:val="20"/>
                <w:szCs w:val="20"/>
                <w:lang w:val="fr-BE"/>
              </w:rPr>
              <w:t xml:space="preserve"> final </w:t>
            </w:r>
            <w:proofErr w:type="spellStart"/>
            <w:r w:rsidRPr="00885185">
              <w:rPr>
                <w:rFonts w:ascii="Arial" w:hAnsi="Arial" w:cs="Arial"/>
                <w:sz w:val="20"/>
                <w:szCs w:val="20"/>
                <w:lang w:val="fr-BE"/>
              </w:rPr>
              <w:t>organizat</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și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susținut</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comisia</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selecție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organizată</w:t>
            </w:r>
            <w:proofErr w:type="spellEnd"/>
            <w:r w:rsidRPr="00885185">
              <w:rPr>
                <w:rFonts w:ascii="Arial" w:hAnsi="Arial" w:cs="Arial"/>
                <w:sz w:val="20"/>
                <w:szCs w:val="20"/>
                <w:lang w:val="fr-BE"/>
              </w:rPr>
              <w:t xml:space="preserve"> la </w:t>
            </w:r>
            <w:proofErr w:type="spellStart"/>
            <w:r w:rsidRPr="00885185">
              <w:rPr>
                <w:rFonts w:ascii="Arial" w:hAnsi="Arial" w:cs="Arial"/>
                <w:sz w:val="20"/>
                <w:szCs w:val="20"/>
                <w:lang w:val="fr-BE"/>
              </w:rPr>
              <w:t>nivelul</w:t>
            </w:r>
            <w:proofErr w:type="spellEnd"/>
            <w:r w:rsidRPr="00885185">
              <w:rPr>
                <w:rFonts w:ascii="Arial" w:hAnsi="Arial" w:cs="Arial"/>
                <w:sz w:val="20"/>
                <w:szCs w:val="20"/>
                <w:lang w:val="fr-BE"/>
              </w:rPr>
              <w:t xml:space="preserve"> </w:t>
            </w:r>
            <w:proofErr w:type="spellStart"/>
            <w:r w:rsidR="00D82C03" w:rsidRPr="00885185">
              <w:rPr>
                <w:rFonts w:ascii="Arial" w:hAnsi="Arial" w:cs="Arial"/>
                <w:sz w:val="20"/>
                <w:szCs w:val="20"/>
                <w:lang w:val="fr-BE"/>
              </w:rPr>
              <w:t>comisiei</w:t>
            </w:r>
            <w:proofErr w:type="spellEnd"/>
            <w:r w:rsidR="00D82C03" w:rsidRPr="00885185">
              <w:rPr>
                <w:rFonts w:ascii="Arial" w:hAnsi="Arial" w:cs="Arial"/>
                <w:sz w:val="20"/>
                <w:szCs w:val="20"/>
                <w:lang w:val="fr-BE"/>
              </w:rPr>
              <w:t xml:space="preserve"> de </w:t>
            </w:r>
            <w:proofErr w:type="spellStart"/>
            <w:r w:rsidR="00D82C03" w:rsidRPr="00885185">
              <w:rPr>
                <w:rFonts w:ascii="Arial" w:hAnsi="Arial" w:cs="Arial"/>
                <w:sz w:val="20"/>
                <w:szCs w:val="20"/>
                <w:lang w:val="fr-BE"/>
              </w:rPr>
              <w:t>selectie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asistă</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expertul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independent</w:t>
            </w:r>
            <w:proofErr w:type="spellEnd"/>
            <w:r w:rsidRPr="00885185">
              <w:rPr>
                <w:rFonts w:ascii="Arial" w:hAnsi="Arial" w:cs="Arial"/>
                <w:sz w:val="20"/>
                <w:szCs w:val="20"/>
                <w:lang w:val="fr-BE"/>
              </w:rPr>
              <w:t xml:space="preserve">. </w:t>
            </w:r>
          </w:p>
        </w:tc>
      </w:tr>
      <w:tr w:rsidR="004631AE" w:rsidRPr="00686125" w14:paraId="166C4BF0" w14:textId="77777777" w:rsidTr="00126815">
        <w:tc>
          <w:tcPr>
            <w:tcW w:w="987" w:type="dxa"/>
            <w:vMerge/>
            <w:shd w:val="clear" w:color="auto" w:fill="DBE5F1" w:themeFill="accent1" w:themeFillTint="33"/>
          </w:tcPr>
          <w:p w14:paraId="0B7C7C0F"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41AFF58F" w14:textId="77777777" w:rsidR="004631AE" w:rsidRPr="00885185" w:rsidRDefault="004631AE" w:rsidP="00885185">
            <w:pPr>
              <w:pStyle w:val="Listparagraf"/>
              <w:numPr>
                <w:ilvl w:val="0"/>
                <w:numId w:val="7"/>
              </w:numPr>
              <w:spacing w:after="120" w:line="276" w:lineRule="auto"/>
              <w:jc w:val="both"/>
              <w:rPr>
                <w:rFonts w:ascii="Arial" w:hAnsi="Arial" w:cs="Arial"/>
                <w:sz w:val="20"/>
                <w:szCs w:val="20"/>
                <w:lang w:val="fr-BE"/>
              </w:rPr>
            </w:pPr>
            <w:r w:rsidRPr="00885185">
              <w:rPr>
                <w:rFonts w:ascii="Arial" w:eastAsia="Arial" w:hAnsi="Arial" w:cs="Arial"/>
                <w:sz w:val="20"/>
                <w:szCs w:val="20"/>
                <w:lang w:val="fr-BE"/>
              </w:rPr>
              <w:t xml:space="preserve">La </w:t>
            </w:r>
            <w:proofErr w:type="spellStart"/>
            <w:r w:rsidRPr="00885185">
              <w:rPr>
                <w:rFonts w:ascii="Arial" w:eastAsia="Arial" w:hAnsi="Arial" w:cs="Arial"/>
                <w:sz w:val="20"/>
                <w:szCs w:val="20"/>
                <w:lang w:val="fr-BE"/>
              </w:rPr>
              <w:t>intrarea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în</w:t>
            </w:r>
            <w:proofErr w:type="spellEnd"/>
            <w:r w:rsidRPr="00885185">
              <w:rPr>
                <w:rFonts w:ascii="Arial" w:eastAsia="Arial" w:hAnsi="Arial" w:cs="Arial"/>
                <w:sz w:val="20"/>
                <w:szCs w:val="20"/>
                <w:lang w:val="fr-BE"/>
              </w:rPr>
              <w:t xml:space="preserve"> sala de </w:t>
            </w:r>
            <w:proofErr w:type="spellStart"/>
            <w:r w:rsidRPr="00885185">
              <w:rPr>
                <w:rFonts w:ascii="Arial" w:eastAsia="Arial" w:hAnsi="Arial" w:cs="Arial"/>
                <w:sz w:val="20"/>
                <w:szCs w:val="20"/>
                <w:lang w:val="fr-BE"/>
              </w:rPr>
              <w:t>interviul</w:t>
            </w:r>
            <w:proofErr w:type="spellEnd"/>
            <w:r w:rsidRPr="00885185">
              <w:rPr>
                <w:rFonts w:ascii="Arial" w:eastAsia="Arial" w:hAnsi="Arial" w:cs="Arial"/>
                <w:sz w:val="20"/>
                <w:szCs w:val="20"/>
                <w:lang w:val="fr-BE"/>
              </w:rPr>
              <w:t xml:space="preserve"> final </w:t>
            </w:r>
            <w:proofErr w:type="spellStart"/>
            <w:r w:rsidRPr="00885185">
              <w:rPr>
                <w:rFonts w:ascii="Arial" w:eastAsia="Arial" w:hAnsi="Arial" w:cs="Arial"/>
                <w:sz w:val="20"/>
                <w:szCs w:val="20"/>
                <w:lang w:val="fr-BE"/>
              </w:rPr>
              <w:t>fiecare</w:t>
            </w:r>
            <w:proofErr w:type="spellEnd"/>
            <w:r w:rsidRPr="00885185">
              <w:rPr>
                <w:rFonts w:ascii="Arial" w:eastAsia="Arial" w:hAnsi="Arial" w:cs="Arial"/>
                <w:sz w:val="20"/>
                <w:szCs w:val="20"/>
                <w:lang w:val="fr-BE"/>
              </w:rPr>
              <w:t xml:space="preserve"> candidat va </w:t>
            </w:r>
            <w:proofErr w:type="spellStart"/>
            <w:r w:rsidRPr="00885185">
              <w:rPr>
                <w:rFonts w:ascii="Arial" w:eastAsia="Arial" w:hAnsi="Arial" w:cs="Arial"/>
                <w:sz w:val="20"/>
                <w:szCs w:val="20"/>
                <w:lang w:val="fr-BE"/>
              </w:rPr>
              <w:t>avea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completate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declarațiile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pentru</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participarea</w:t>
            </w:r>
            <w:proofErr w:type="spellEnd"/>
            <w:r w:rsidRPr="00885185">
              <w:rPr>
                <w:rFonts w:ascii="Arial" w:eastAsia="Arial" w:hAnsi="Arial" w:cs="Arial"/>
                <w:sz w:val="20"/>
                <w:szCs w:val="20"/>
                <w:lang w:val="fr-BE"/>
              </w:rPr>
              <w:t xml:space="preserve"> la </w:t>
            </w:r>
            <w:proofErr w:type="spellStart"/>
            <w:r w:rsidRPr="00885185">
              <w:rPr>
                <w:rFonts w:ascii="Arial" w:eastAsia="Arial" w:hAnsi="Arial" w:cs="Arial"/>
                <w:sz w:val="20"/>
                <w:szCs w:val="20"/>
                <w:lang w:val="fr-BE"/>
              </w:rPr>
              <w:t>interviu</w:t>
            </w:r>
            <w:proofErr w:type="spellEnd"/>
            <w:r w:rsidRPr="00885185">
              <w:rPr>
                <w:rFonts w:ascii="Arial" w:eastAsia="Arial" w:hAnsi="Arial" w:cs="Arial"/>
                <w:sz w:val="20"/>
                <w:szCs w:val="20"/>
                <w:lang w:val="fr-BE"/>
              </w:rPr>
              <w:t xml:space="preserve">. </w:t>
            </w:r>
          </w:p>
        </w:tc>
      </w:tr>
      <w:tr w:rsidR="004631AE" w:rsidRPr="00686125" w14:paraId="602BA00F" w14:textId="77777777" w:rsidTr="00126815">
        <w:tc>
          <w:tcPr>
            <w:tcW w:w="987" w:type="dxa"/>
            <w:vMerge/>
            <w:shd w:val="clear" w:color="auto" w:fill="DBE5F1" w:themeFill="accent1" w:themeFillTint="33"/>
          </w:tcPr>
          <w:p w14:paraId="53A9F99F"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3ADA34E2" w14:textId="77777777" w:rsidR="004631AE" w:rsidRPr="00885185" w:rsidRDefault="004631AE" w:rsidP="00885185">
            <w:pPr>
              <w:pStyle w:val="Listparagraf"/>
              <w:numPr>
                <w:ilvl w:val="0"/>
                <w:numId w:val="7"/>
              </w:numPr>
              <w:spacing w:after="120" w:line="276" w:lineRule="auto"/>
              <w:jc w:val="both"/>
              <w:rPr>
                <w:rFonts w:ascii="Arial" w:hAnsi="Arial" w:cs="Arial"/>
                <w:sz w:val="20"/>
                <w:szCs w:val="20"/>
                <w:lang w:val="fr-BE"/>
              </w:rPr>
            </w:pPr>
            <w:r w:rsidRPr="00885185">
              <w:rPr>
                <w:rFonts w:ascii="Arial" w:eastAsia="Arial" w:hAnsi="Arial" w:cs="Arial"/>
                <w:sz w:val="20"/>
                <w:szCs w:val="20"/>
                <w:lang w:val="fr-BE"/>
              </w:rPr>
              <w:t xml:space="preserve">Se vor </w:t>
            </w:r>
            <w:proofErr w:type="spellStart"/>
            <w:r w:rsidRPr="00885185">
              <w:rPr>
                <w:rFonts w:ascii="Arial" w:eastAsia="Arial" w:hAnsi="Arial" w:cs="Arial"/>
                <w:sz w:val="20"/>
                <w:szCs w:val="20"/>
                <w:lang w:val="fr-BE"/>
              </w:rPr>
              <w:t>verifica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documentele</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identitate</w:t>
            </w:r>
            <w:proofErr w:type="spellEnd"/>
            <w:r w:rsidRPr="00885185">
              <w:rPr>
                <w:rFonts w:ascii="Arial" w:eastAsia="Arial" w:hAnsi="Arial" w:cs="Arial"/>
                <w:sz w:val="20"/>
                <w:szCs w:val="20"/>
                <w:lang w:val="fr-BE"/>
              </w:rPr>
              <w:t xml:space="preserve"> ale </w:t>
            </w:r>
            <w:proofErr w:type="spellStart"/>
            <w:r w:rsidRPr="00885185">
              <w:rPr>
                <w:rFonts w:ascii="Arial" w:eastAsia="Arial" w:hAnsi="Arial" w:cs="Arial"/>
                <w:sz w:val="20"/>
                <w:szCs w:val="20"/>
                <w:lang w:val="fr-BE"/>
              </w:rPr>
              <w:t>candidaților</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autenticitatea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documentelor</w:t>
            </w:r>
            <w:proofErr w:type="spellEnd"/>
            <w:r w:rsidRPr="00885185">
              <w:rPr>
                <w:rFonts w:ascii="Arial" w:eastAsia="Arial" w:hAnsi="Arial" w:cs="Arial"/>
                <w:sz w:val="20"/>
                <w:szCs w:val="20"/>
                <w:lang w:val="fr-BE"/>
              </w:rPr>
              <w:t xml:space="preserve"> transmise </w:t>
            </w:r>
            <w:proofErr w:type="spellStart"/>
            <w:r w:rsidRPr="00885185">
              <w:rPr>
                <w:rFonts w:ascii="Arial" w:eastAsia="Arial" w:hAnsi="Arial" w:cs="Arial"/>
                <w:sz w:val="20"/>
                <w:szCs w:val="20"/>
                <w:lang w:val="fr-BE"/>
              </w:rPr>
              <w:t>electronic</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în</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dosarul</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candidatură</w:t>
            </w:r>
            <w:proofErr w:type="spellEnd"/>
            <w:r w:rsidRPr="00885185">
              <w:rPr>
                <w:rFonts w:ascii="Arial" w:eastAsia="Arial" w:hAnsi="Arial" w:cs="Arial"/>
                <w:sz w:val="20"/>
                <w:szCs w:val="20"/>
                <w:lang w:val="fr-BE"/>
              </w:rPr>
              <w:t xml:space="preserve">. </w:t>
            </w:r>
          </w:p>
        </w:tc>
      </w:tr>
      <w:tr w:rsidR="004631AE" w:rsidRPr="00686125" w14:paraId="51E3CA75" w14:textId="77777777" w:rsidTr="00126815">
        <w:trPr>
          <w:trHeight w:val="387"/>
        </w:trPr>
        <w:tc>
          <w:tcPr>
            <w:tcW w:w="987" w:type="dxa"/>
            <w:vMerge/>
            <w:shd w:val="clear" w:color="auto" w:fill="DBE5F1" w:themeFill="accent1" w:themeFillTint="33"/>
          </w:tcPr>
          <w:p w14:paraId="04A8571D"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4922AA15" w14:textId="77777777" w:rsidR="004631AE" w:rsidRPr="00885185" w:rsidRDefault="004631AE" w:rsidP="00885185">
            <w:pPr>
              <w:pStyle w:val="Listparagraf"/>
              <w:numPr>
                <w:ilvl w:val="0"/>
                <w:numId w:val="7"/>
              </w:numPr>
              <w:spacing w:after="120" w:line="276" w:lineRule="auto"/>
              <w:jc w:val="both"/>
              <w:rPr>
                <w:rFonts w:ascii="Arial" w:hAnsi="Arial" w:cs="Arial"/>
                <w:sz w:val="20"/>
                <w:szCs w:val="20"/>
                <w:lang w:val="fr-BE"/>
              </w:rPr>
            </w:pPr>
            <w:r w:rsidRPr="00885185">
              <w:rPr>
                <w:rFonts w:ascii="Arial" w:eastAsia="Arial" w:hAnsi="Arial" w:cs="Arial"/>
                <w:sz w:val="20"/>
                <w:szCs w:val="20"/>
                <w:lang w:val="fr-BE"/>
              </w:rPr>
              <w:t xml:space="preserve">Se va </w:t>
            </w:r>
            <w:proofErr w:type="spellStart"/>
            <w:r w:rsidRPr="00885185">
              <w:rPr>
                <w:rFonts w:ascii="Arial" w:eastAsia="Arial" w:hAnsi="Arial" w:cs="Arial"/>
                <w:sz w:val="20"/>
                <w:szCs w:val="20"/>
                <w:lang w:val="fr-BE"/>
              </w:rPr>
              <w:t>înmâna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comisiei</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din</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partea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expertului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independent</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dosarul</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candidatura</w:t>
            </w:r>
            <w:proofErr w:type="spellEnd"/>
            <w:r w:rsidRPr="00885185">
              <w:rPr>
                <w:rFonts w:ascii="Arial" w:eastAsia="Arial" w:hAnsi="Arial" w:cs="Arial"/>
                <w:sz w:val="20"/>
                <w:szCs w:val="20"/>
                <w:lang w:val="fr-BE"/>
              </w:rPr>
              <w:t xml:space="preserve"> al </w:t>
            </w:r>
            <w:proofErr w:type="spellStart"/>
            <w:r w:rsidRPr="00885185">
              <w:rPr>
                <w:rFonts w:ascii="Arial" w:eastAsia="Arial" w:hAnsi="Arial" w:cs="Arial"/>
                <w:sz w:val="20"/>
                <w:szCs w:val="20"/>
                <w:lang w:val="fr-BE"/>
              </w:rPr>
              <w:t>fiecărui</w:t>
            </w:r>
            <w:proofErr w:type="spellEnd"/>
            <w:r w:rsidRPr="00885185">
              <w:rPr>
                <w:rFonts w:ascii="Arial" w:eastAsia="Arial" w:hAnsi="Arial" w:cs="Arial"/>
                <w:sz w:val="20"/>
                <w:szCs w:val="20"/>
                <w:lang w:val="fr-BE"/>
              </w:rPr>
              <w:t xml:space="preserve"> candidat. </w:t>
            </w:r>
            <w:proofErr w:type="spellStart"/>
            <w:r w:rsidRPr="00885185">
              <w:rPr>
                <w:rFonts w:ascii="Arial" w:eastAsia="Arial" w:hAnsi="Arial" w:cs="Arial"/>
                <w:sz w:val="20"/>
                <w:szCs w:val="20"/>
                <w:lang w:val="fr-BE"/>
              </w:rPr>
              <w:t>Comisia</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w:t>
            </w:r>
            <w:proofErr w:type="spellStart"/>
            <w:r w:rsidR="00941D61" w:rsidRPr="00885185">
              <w:rPr>
                <w:rFonts w:ascii="Arial" w:eastAsia="Arial" w:hAnsi="Arial" w:cs="Arial"/>
                <w:sz w:val="20"/>
                <w:szCs w:val="20"/>
                <w:lang w:val="fr-BE"/>
              </w:rPr>
              <w:t>din</w:t>
            </w:r>
            <w:proofErr w:type="spellEnd"/>
            <w:r w:rsidR="00941D61" w:rsidRPr="00885185">
              <w:rPr>
                <w:rFonts w:ascii="Arial" w:eastAsia="Arial" w:hAnsi="Arial" w:cs="Arial"/>
                <w:sz w:val="20"/>
                <w:szCs w:val="20"/>
                <w:lang w:val="fr-BE"/>
              </w:rPr>
              <w:t xml:space="preserve"> </w:t>
            </w:r>
            <w:proofErr w:type="spellStart"/>
            <w:r w:rsidR="00941D61" w:rsidRPr="00885185">
              <w:rPr>
                <w:rFonts w:ascii="Arial" w:eastAsia="Arial" w:hAnsi="Arial" w:cs="Arial"/>
                <w:sz w:val="20"/>
                <w:szCs w:val="20"/>
                <w:lang w:val="fr-BE"/>
              </w:rPr>
              <w:t>partea</w:t>
            </w:r>
            <w:proofErr w:type="spellEnd"/>
            <w:r w:rsidR="00941D61" w:rsidRPr="00885185">
              <w:rPr>
                <w:rFonts w:ascii="Arial" w:eastAsia="Arial" w:hAnsi="Arial" w:cs="Arial"/>
                <w:sz w:val="20"/>
                <w:szCs w:val="20"/>
                <w:lang w:val="fr-BE"/>
              </w:rPr>
              <w:t xml:space="preserve"> </w:t>
            </w:r>
            <w:proofErr w:type="spellStart"/>
            <w:r w:rsidR="00D82C03" w:rsidRPr="00885185">
              <w:rPr>
                <w:rFonts w:ascii="Arial" w:eastAsia="Arial" w:hAnsi="Arial" w:cs="Arial"/>
                <w:sz w:val="20"/>
                <w:szCs w:val="20"/>
                <w:lang w:val="fr-BE"/>
              </w:rPr>
              <w:t>autoritatii</w:t>
            </w:r>
            <w:proofErr w:type="spellEnd"/>
            <w:r w:rsidR="00D82C03" w:rsidRPr="00885185">
              <w:rPr>
                <w:rFonts w:ascii="Arial" w:eastAsia="Arial" w:hAnsi="Arial" w:cs="Arial"/>
                <w:sz w:val="20"/>
                <w:szCs w:val="20"/>
                <w:lang w:val="fr-BE"/>
              </w:rPr>
              <w:t xml:space="preserve"> </w:t>
            </w:r>
            <w:proofErr w:type="spellStart"/>
            <w:r w:rsidR="00D82C03" w:rsidRPr="00885185">
              <w:rPr>
                <w:rFonts w:ascii="Arial" w:eastAsia="Arial" w:hAnsi="Arial" w:cs="Arial"/>
                <w:sz w:val="20"/>
                <w:szCs w:val="20"/>
                <w:lang w:val="fr-BE"/>
              </w:rPr>
              <w:t>publice</w:t>
            </w:r>
            <w:proofErr w:type="spellEnd"/>
            <w:r w:rsidR="00D82C03" w:rsidRPr="00885185">
              <w:rPr>
                <w:rFonts w:ascii="Arial" w:eastAsia="Arial" w:hAnsi="Arial" w:cs="Arial"/>
                <w:sz w:val="20"/>
                <w:szCs w:val="20"/>
                <w:lang w:val="fr-BE"/>
              </w:rPr>
              <w:t xml:space="preserve"> </w:t>
            </w:r>
            <w:proofErr w:type="spellStart"/>
            <w:r w:rsidR="00D82C03" w:rsidRPr="00885185">
              <w:rPr>
                <w:rFonts w:ascii="Arial" w:eastAsia="Arial" w:hAnsi="Arial" w:cs="Arial"/>
                <w:sz w:val="20"/>
                <w:szCs w:val="20"/>
                <w:lang w:val="fr-BE"/>
              </w:rPr>
              <w:t>tutelare</w:t>
            </w:r>
            <w:proofErr w:type="spellEnd"/>
            <w:r w:rsidR="00941D61"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analizează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declarațiile</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intenție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integrează</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rezultatele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analizei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în</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matricea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profilului</w:t>
            </w:r>
            <w:proofErr w:type="spellEnd"/>
            <w:r w:rsidRPr="00885185">
              <w:rPr>
                <w:rFonts w:ascii="Arial" w:eastAsia="Arial" w:hAnsi="Arial" w:cs="Arial"/>
                <w:sz w:val="20"/>
                <w:szCs w:val="20"/>
                <w:lang w:val="fr-BE"/>
              </w:rPr>
              <w:t xml:space="preserve"> de candidat.</w:t>
            </w:r>
          </w:p>
        </w:tc>
      </w:tr>
      <w:tr w:rsidR="004631AE" w:rsidRPr="00686125" w14:paraId="00735B48" w14:textId="77777777" w:rsidTr="00126815">
        <w:tc>
          <w:tcPr>
            <w:tcW w:w="987" w:type="dxa"/>
            <w:vMerge/>
            <w:shd w:val="clear" w:color="auto" w:fill="DBE5F1" w:themeFill="accent1" w:themeFillTint="33"/>
          </w:tcPr>
          <w:p w14:paraId="2ADADAC0"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2906AEF9" w14:textId="77777777" w:rsidR="004631AE" w:rsidRPr="00885185" w:rsidRDefault="004631AE" w:rsidP="00885185">
            <w:pPr>
              <w:pStyle w:val="Listparagraf"/>
              <w:numPr>
                <w:ilvl w:val="0"/>
                <w:numId w:val="7"/>
              </w:numPr>
              <w:spacing w:line="276" w:lineRule="auto"/>
              <w:rPr>
                <w:rFonts w:ascii="Arial" w:eastAsia="Arial" w:hAnsi="Arial" w:cs="Arial"/>
                <w:sz w:val="20"/>
                <w:szCs w:val="20"/>
                <w:lang w:val="fr-BE"/>
              </w:rPr>
            </w:pPr>
            <w:proofErr w:type="spellStart"/>
            <w:r w:rsidRPr="00885185">
              <w:rPr>
                <w:rFonts w:ascii="Arial" w:eastAsia="Arial" w:hAnsi="Arial" w:cs="Arial"/>
                <w:sz w:val="20"/>
                <w:szCs w:val="20"/>
                <w:lang w:val="fr-BE"/>
              </w:rPr>
              <w:t>Fiecare</w:t>
            </w:r>
            <w:proofErr w:type="spellEnd"/>
            <w:r w:rsidRPr="00885185">
              <w:rPr>
                <w:rFonts w:ascii="Arial" w:eastAsia="Arial" w:hAnsi="Arial" w:cs="Arial"/>
                <w:sz w:val="20"/>
                <w:szCs w:val="20"/>
                <w:lang w:val="fr-BE"/>
              </w:rPr>
              <w:t xml:space="preserve"> candidat va fi </w:t>
            </w:r>
            <w:proofErr w:type="spellStart"/>
            <w:r w:rsidRPr="00885185">
              <w:rPr>
                <w:rFonts w:ascii="Arial" w:eastAsia="Arial" w:hAnsi="Arial" w:cs="Arial"/>
                <w:sz w:val="20"/>
                <w:szCs w:val="20"/>
                <w:lang w:val="fr-BE"/>
              </w:rPr>
              <w:t>evaluat</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cu</w:t>
            </w:r>
            <w:proofErr w:type="spellEnd"/>
            <w:r w:rsidRPr="00885185">
              <w:rPr>
                <w:rFonts w:ascii="Arial" w:eastAsia="Arial" w:hAnsi="Arial" w:cs="Arial"/>
                <w:sz w:val="20"/>
                <w:szCs w:val="20"/>
                <w:lang w:val="fr-BE"/>
              </w:rPr>
              <w:t xml:space="preserve"> note </w:t>
            </w:r>
            <w:proofErr w:type="spellStart"/>
            <w:r w:rsidRPr="00885185">
              <w:rPr>
                <w:rFonts w:ascii="Arial" w:eastAsia="Arial" w:hAnsi="Arial" w:cs="Arial"/>
                <w:sz w:val="20"/>
                <w:szCs w:val="20"/>
                <w:lang w:val="fr-BE"/>
              </w:rPr>
              <w:t>între</w:t>
            </w:r>
            <w:proofErr w:type="spellEnd"/>
            <w:r w:rsidRPr="00885185">
              <w:rPr>
                <w:rFonts w:ascii="Arial" w:eastAsia="Arial" w:hAnsi="Arial" w:cs="Arial"/>
                <w:sz w:val="20"/>
                <w:szCs w:val="20"/>
                <w:lang w:val="fr-BE"/>
              </w:rPr>
              <w:t xml:space="preserve"> 1 – 5. </w:t>
            </w:r>
          </w:p>
        </w:tc>
      </w:tr>
      <w:tr w:rsidR="004631AE" w:rsidRPr="00885185" w14:paraId="0D548AF7" w14:textId="77777777" w:rsidTr="00126815">
        <w:tc>
          <w:tcPr>
            <w:tcW w:w="987" w:type="dxa"/>
            <w:vMerge/>
            <w:shd w:val="clear" w:color="auto" w:fill="DBE5F1" w:themeFill="accent1" w:themeFillTint="33"/>
          </w:tcPr>
          <w:p w14:paraId="64817DF2"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56C98DDF" w14:textId="77777777" w:rsidR="004631AE" w:rsidRPr="00885185" w:rsidRDefault="004631AE" w:rsidP="00885185">
            <w:pPr>
              <w:pStyle w:val="Listparagraf"/>
              <w:numPr>
                <w:ilvl w:val="0"/>
                <w:numId w:val="7"/>
              </w:numPr>
              <w:spacing w:line="276" w:lineRule="auto"/>
              <w:jc w:val="both"/>
              <w:rPr>
                <w:rFonts w:ascii="Arial" w:eastAsia="Arial" w:hAnsi="Arial" w:cs="Arial"/>
                <w:sz w:val="20"/>
                <w:szCs w:val="20"/>
              </w:rPr>
            </w:pPr>
            <w:r w:rsidRPr="00885185">
              <w:rPr>
                <w:rFonts w:ascii="Arial" w:eastAsia="Arial" w:hAnsi="Arial" w:cs="Arial"/>
                <w:sz w:val="20"/>
                <w:szCs w:val="20"/>
              </w:rPr>
              <w:t xml:space="preserve">Media </w:t>
            </w:r>
            <w:proofErr w:type="spellStart"/>
            <w:r w:rsidRPr="00885185">
              <w:rPr>
                <w:rFonts w:ascii="Arial" w:eastAsia="Arial" w:hAnsi="Arial" w:cs="Arial"/>
                <w:sz w:val="20"/>
                <w:szCs w:val="20"/>
              </w:rPr>
              <w:t>aritmetic</w:t>
            </w:r>
            <w:proofErr w:type="spellEnd"/>
            <w:r w:rsidRPr="00885185">
              <w:rPr>
                <w:rFonts w:ascii="Arial" w:eastAsia="Arial" w:hAnsi="Arial" w:cs="Arial"/>
                <w:sz w:val="20"/>
                <w:szCs w:val="20"/>
                <w:lang w:val="ro-RO"/>
              </w:rPr>
              <w:t>ă</w:t>
            </w:r>
            <w:r w:rsidRPr="00885185">
              <w:rPr>
                <w:rFonts w:ascii="Arial" w:eastAsia="Arial" w:hAnsi="Arial" w:cs="Arial"/>
                <w:sz w:val="20"/>
                <w:szCs w:val="20"/>
              </w:rPr>
              <w:t xml:space="preserve"> </w:t>
            </w:r>
            <w:proofErr w:type="spellStart"/>
            <w:r w:rsidRPr="00885185">
              <w:rPr>
                <w:rFonts w:ascii="Arial" w:eastAsia="Arial" w:hAnsi="Arial" w:cs="Arial"/>
                <w:sz w:val="20"/>
                <w:szCs w:val="20"/>
              </w:rPr>
              <w:t>notelor</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acordate</w:t>
            </w:r>
            <w:proofErr w:type="spellEnd"/>
            <w:r w:rsidRPr="00885185">
              <w:rPr>
                <w:rFonts w:ascii="Arial" w:eastAsia="Arial" w:hAnsi="Arial" w:cs="Arial"/>
                <w:sz w:val="20"/>
                <w:szCs w:val="20"/>
              </w:rPr>
              <w:t xml:space="preserve"> de </w:t>
            </w:r>
            <w:proofErr w:type="spellStart"/>
            <w:r w:rsidRPr="00885185">
              <w:rPr>
                <w:rFonts w:ascii="Arial" w:eastAsia="Arial" w:hAnsi="Arial" w:cs="Arial"/>
                <w:sz w:val="20"/>
                <w:szCs w:val="20"/>
              </w:rPr>
              <w:t>comisia</w:t>
            </w:r>
            <w:proofErr w:type="spellEnd"/>
            <w:r w:rsidRPr="00885185">
              <w:rPr>
                <w:rFonts w:ascii="Arial" w:eastAsia="Arial" w:hAnsi="Arial" w:cs="Arial"/>
                <w:sz w:val="20"/>
                <w:szCs w:val="20"/>
              </w:rPr>
              <w:t xml:space="preserve"> de </w:t>
            </w:r>
            <w:proofErr w:type="spellStart"/>
            <w:r w:rsidRPr="00885185">
              <w:rPr>
                <w:rFonts w:ascii="Arial" w:eastAsia="Arial" w:hAnsi="Arial" w:cs="Arial"/>
                <w:sz w:val="20"/>
                <w:szCs w:val="20"/>
              </w:rPr>
              <w:t>selecție</w:t>
            </w:r>
            <w:proofErr w:type="spellEnd"/>
            <w:r w:rsidRPr="00885185">
              <w:rPr>
                <w:rFonts w:ascii="Arial" w:eastAsia="Arial" w:hAnsi="Arial" w:cs="Arial"/>
                <w:sz w:val="20"/>
                <w:szCs w:val="20"/>
              </w:rPr>
              <w:t xml:space="preserve">, din </w:t>
            </w:r>
            <w:proofErr w:type="spellStart"/>
            <w:r w:rsidRPr="00885185">
              <w:rPr>
                <w:rFonts w:ascii="Arial" w:eastAsia="Arial" w:hAnsi="Arial" w:cs="Arial"/>
                <w:sz w:val="20"/>
                <w:szCs w:val="20"/>
              </w:rPr>
              <w:t>partea</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expertului</w:t>
            </w:r>
            <w:proofErr w:type="spellEnd"/>
            <w:r w:rsidRPr="00885185">
              <w:rPr>
                <w:rFonts w:ascii="Arial" w:eastAsia="Arial" w:hAnsi="Arial" w:cs="Arial"/>
                <w:sz w:val="20"/>
                <w:szCs w:val="20"/>
              </w:rPr>
              <w:t xml:space="preserve"> independent, </w:t>
            </w:r>
            <w:proofErr w:type="spellStart"/>
            <w:r w:rsidRPr="00885185">
              <w:rPr>
                <w:rFonts w:ascii="Arial" w:eastAsia="Arial" w:hAnsi="Arial" w:cs="Arial"/>
                <w:sz w:val="20"/>
                <w:szCs w:val="20"/>
              </w:rPr>
              <w:t>pentru</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fiecare</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competență</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constituie</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punctajul</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candidatului</w:t>
            </w:r>
            <w:proofErr w:type="spellEnd"/>
            <w:r w:rsidRPr="00885185">
              <w:rPr>
                <w:rFonts w:ascii="Arial" w:eastAsia="Arial" w:hAnsi="Arial" w:cs="Arial"/>
                <w:sz w:val="20"/>
                <w:szCs w:val="20"/>
              </w:rPr>
              <w:t>.</w:t>
            </w:r>
          </w:p>
        </w:tc>
      </w:tr>
      <w:tr w:rsidR="004631AE" w:rsidRPr="00686125" w14:paraId="4EFED457" w14:textId="77777777" w:rsidTr="00126815">
        <w:tc>
          <w:tcPr>
            <w:tcW w:w="987" w:type="dxa"/>
            <w:vMerge/>
            <w:shd w:val="clear" w:color="auto" w:fill="DBE5F1" w:themeFill="accent1" w:themeFillTint="33"/>
          </w:tcPr>
          <w:p w14:paraId="7F63EF3B" w14:textId="77777777" w:rsidR="004631AE" w:rsidRPr="00885185" w:rsidRDefault="004631AE" w:rsidP="00885185">
            <w:pPr>
              <w:spacing w:line="276" w:lineRule="auto"/>
              <w:rPr>
                <w:rFonts w:ascii="Arial" w:hAnsi="Arial" w:cs="Arial"/>
                <w:b/>
                <w:bCs/>
                <w:sz w:val="20"/>
                <w:szCs w:val="20"/>
              </w:rPr>
            </w:pPr>
          </w:p>
        </w:tc>
        <w:tc>
          <w:tcPr>
            <w:tcW w:w="8196" w:type="dxa"/>
          </w:tcPr>
          <w:p w14:paraId="37DDB1E8" w14:textId="77777777" w:rsidR="004631AE" w:rsidRPr="00885185" w:rsidRDefault="004631AE" w:rsidP="00885185">
            <w:pPr>
              <w:pStyle w:val="Listparagraf"/>
              <w:numPr>
                <w:ilvl w:val="0"/>
                <w:numId w:val="7"/>
              </w:numPr>
              <w:spacing w:line="276" w:lineRule="auto"/>
              <w:rPr>
                <w:rFonts w:ascii="Arial" w:hAnsi="Arial" w:cs="Arial"/>
                <w:sz w:val="20"/>
                <w:szCs w:val="20"/>
                <w:lang w:val="fr-BE"/>
              </w:rPr>
            </w:pPr>
            <w:r w:rsidRPr="00885185">
              <w:rPr>
                <w:rFonts w:ascii="Arial" w:eastAsia="Arial" w:hAnsi="Arial" w:cs="Arial"/>
                <w:sz w:val="20"/>
                <w:szCs w:val="20"/>
                <w:lang w:val="fr-BE"/>
              </w:rPr>
              <w:t xml:space="preserve">Se va </w:t>
            </w:r>
            <w:proofErr w:type="spellStart"/>
            <w:r w:rsidRPr="00885185">
              <w:rPr>
                <w:rFonts w:ascii="Arial" w:eastAsia="Arial" w:hAnsi="Arial" w:cs="Arial"/>
                <w:sz w:val="20"/>
                <w:szCs w:val="20"/>
                <w:lang w:val="fr-BE"/>
              </w:rPr>
              <w:t>completa</w:t>
            </w:r>
            <w:proofErr w:type="spellEnd"/>
            <w:r w:rsidRPr="00885185">
              <w:rPr>
                <w:rFonts w:ascii="Arial" w:eastAsia="Arial" w:hAnsi="Arial" w:cs="Arial"/>
                <w:sz w:val="20"/>
                <w:szCs w:val="20"/>
                <w:lang w:val="fr-BE"/>
              </w:rPr>
              <w:t xml:space="preserve"> un </w:t>
            </w:r>
            <w:proofErr w:type="spellStart"/>
            <w:r w:rsidRPr="00885185">
              <w:rPr>
                <w:rFonts w:ascii="Arial" w:eastAsia="Arial" w:hAnsi="Arial" w:cs="Arial"/>
                <w:sz w:val="20"/>
                <w:szCs w:val="20"/>
                <w:lang w:val="fr-BE"/>
              </w:rPr>
              <w:t>proces</w:t>
            </w:r>
            <w:proofErr w:type="spellEnd"/>
            <w:r w:rsidRPr="00885185">
              <w:rPr>
                <w:rFonts w:ascii="Arial" w:eastAsia="Arial" w:hAnsi="Arial" w:cs="Arial"/>
                <w:sz w:val="20"/>
                <w:szCs w:val="20"/>
                <w:lang w:val="fr-BE"/>
              </w:rPr>
              <w:t xml:space="preserve"> verbal al </w:t>
            </w:r>
            <w:proofErr w:type="spellStart"/>
            <w:r w:rsidRPr="00885185">
              <w:rPr>
                <w:rFonts w:ascii="Arial" w:eastAsia="Arial" w:hAnsi="Arial" w:cs="Arial"/>
                <w:sz w:val="20"/>
                <w:szCs w:val="20"/>
                <w:lang w:val="fr-BE"/>
              </w:rPr>
              <w:t>interviurilor</w:t>
            </w:r>
            <w:proofErr w:type="spellEnd"/>
            <w:r w:rsidRPr="00885185">
              <w:rPr>
                <w:rFonts w:ascii="Arial" w:eastAsia="Arial" w:hAnsi="Arial" w:cs="Arial"/>
                <w:sz w:val="20"/>
                <w:szCs w:val="20"/>
                <w:lang w:val="fr-BE"/>
              </w:rPr>
              <w:t>/</w:t>
            </w:r>
            <w:proofErr w:type="spellStart"/>
            <w:r w:rsidRPr="00885185">
              <w:rPr>
                <w:rFonts w:ascii="Arial" w:eastAsia="Arial" w:hAnsi="Arial" w:cs="Arial"/>
                <w:sz w:val="20"/>
                <w:szCs w:val="20"/>
                <w:lang w:val="fr-BE"/>
              </w:rPr>
              <w:t>listă</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prezență</w:t>
            </w:r>
            <w:proofErr w:type="spellEnd"/>
            <w:r w:rsidRPr="00885185">
              <w:rPr>
                <w:rFonts w:ascii="Arial" w:eastAsia="Arial" w:hAnsi="Arial" w:cs="Arial"/>
                <w:sz w:val="20"/>
                <w:szCs w:val="20"/>
                <w:lang w:val="fr-BE"/>
              </w:rPr>
              <w:t xml:space="preserve"> a </w:t>
            </w:r>
            <w:proofErr w:type="spellStart"/>
            <w:r w:rsidRPr="00885185">
              <w:rPr>
                <w:rFonts w:ascii="Arial" w:eastAsia="Arial" w:hAnsi="Arial" w:cs="Arial"/>
                <w:sz w:val="20"/>
                <w:szCs w:val="20"/>
                <w:lang w:val="fr-BE"/>
              </w:rPr>
              <w:t>candidaților</w:t>
            </w:r>
            <w:proofErr w:type="spellEnd"/>
            <w:r w:rsidRPr="00885185">
              <w:rPr>
                <w:rFonts w:ascii="Arial" w:eastAsia="Arial" w:hAnsi="Arial" w:cs="Arial"/>
                <w:sz w:val="20"/>
                <w:szCs w:val="20"/>
                <w:lang w:val="fr-BE"/>
              </w:rPr>
              <w:t xml:space="preserve"> la </w:t>
            </w:r>
            <w:proofErr w:type="spellStart"/>
            <w:r w:rsidRPr="00885185">
              <w:rPr>
                <w:rFonts w:ascii="Arial" w:eastAsia="Arial" w:hAnsi="Arial" w:cs="Arial"/>
                <w:sz w:val="20"/>
                <w:szCs w:val="20"/>
                <w:lang w:val="fr-BE"/>
              </w:rPr>
              <w:t>interviu</w:t>
            </w:r>
            <w:proofErr w:type="spellEnd"/>
            <w:r w:rsidRPr="00885185">
              <w:rPr>
                <w:rFonts w:ascii="Arial" w:eastAsia="Arial" w:hAnsi="Arial" w:cs="Arial"/>
                <w:sz w:val="20"/>
                <w:szCs w:val="20"/>
                <w:lang w:val="fr-BE"/>
              </w:rPr>
              <w:t xml:space="preserve">. </w:t>
            </w:r>
            <w:r w:rsidRPr="00885185">
              <w:rPr>
                <w:rFonts w:ascii="Arial" w:hAnsi="Arial" w:cs="Arial"/>
                <w:sz w:val="20"/>
                <w:szCs w:val="20"/>
                <w:lang w:val="fr-BE"/>
              </w:rPr>
              <w:tab/>
            </w:r>
          </w:p>
        </w:tc>
      </w:tr>
      <w:tr w:rsidR="004631AE" w:rsidRPr="00686125" w14:paraId="5CC5CD90" w14:textId="77777777" w:rsidTr="00126815">
        <w:tc>
          <w:tcPr>
            <w:tcW w:w="987" w:type="dxa"/>
            <w:vMerge/>
            <w:shd w:val="clear" w:color="auto" w:fill="DBE5F1" w:themeFill="accent1" w:themeFillTint="33"/>
          </w:tcPr>
          <w:p w14:paraId="2124FD40" w14:textId="77777777" w:rsidR="004631AE" w:rsidRPr="00885185" w:rsidRDefault="004631AE" w:rsidP="00885185">
            <w:pPr>
              <w:spacing w:line="276" w:lineRule="auto"/>
              <w:rPr>
                <w:rFonts w:ascii="Arial" w:hAnsi="Arial" w:cs="Arial"/>
                <w:b/>
                <w:bCs/>
                <w:sz w:val="20"/>
                <w:szCs w:val="20"/>
                <w:lang w:val="fr-BE"/>
              </w:rPr>
            </w:pPr>
          </w:p>
        </w:tc>
        <w:tc>
          <w:tcPr>
            <w:tcW w:w="8196" w:type="dxa"/>
          </w:tcPr>
          <w:p w14:paraId="23144C74" w14:textId="77777777" w:rsidR="004631AE" w:rsidRPr="00885185" w:rsidRDefault="004631AE" w:rsidP="00885185">
            <w:pPr>
              <w:pStyle w:val="Listparagraf"/>
              <w:numPr>
                <w:ilvl w:val="0"/>
                <w:numId w:val="7"/>
              </w:numPr>
              <w:spacing w:line="276" w:lineRule="auto"/>
              <w:rPr>
                <w:rFonts w:ascii="Arial" w:eastAsia="Arial" w:hAnsi="Arial" w:cs="Arial"/>
                <w:sz w:val="20"/>
                <w:szCs w:val="20"/>
                <w:lang w:val="fr-BE"/>
              </w:rPr>
            </w:pPr>
            <w:r w:rsidRPr="00885185">
              <w:rPr>
                <w:rFonts w:ascii="Arial" w:eastAsia="Arial" w:hAnsi="Arial" w:cs="Arial"/>
                <w:sz w:val="20"/>
                <w:szCs w:val="20"/>
                <w:lang w:val="fr-BE"/>
              </w:rPr>
              <w:t xml:space="preserve">Se va </w:t>
            </w:r>
            <w:proofErr w:type="spellStart"/>
            <w:r w:rsidRPr="00885185">
              <w:rPr>
                <w:rFonts w:ascii="Arial" w:eastAsia="Arial" w:hAnsi="Arial" w:cs="Arial"/>
                <w:sz w:val="20"/>
                <w:szCs w:val="20"/>
                <w:lang w:val="fr-BE"/>
              </w:rPr>
              <w:t>redacta</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raportul</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numiri</w:t>
            </w:r>
            <w:proofErr w:type="spellEnd"/>
            <w:r w:rsidRPr="00885185">
              <w:rPr>
                <w:rFonts w:ascii="Arial" w:eastAsia="Arial" w:hAnsi="Arial" w:cs="Arial"/>
                <w:sz w:val="20"/>
                <w:szCs w:val="20"/>
                <w:lang w:val="fr-BE"/>
              </w:rPr>
              <w:t xml:space="preserve"> finale, care va fi </w:t>
            </w:r>
            <w:proofErr w:type="spellStart"/>
            <w:r w:rsidRPr="00885185">
              <w:rPr>
                <w:rFonts w:ascii="Arial" w:eastAsia="Arial" w:hAnsi="Arial" w:cs="Arial"/>
                <w:sz w:val="20"/>
                <w:szCs w:val="20"/>
                <w:lang w:val="fr-BE"/>
              </w:rPr>
              <w:t>înmânat</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către</w:t>
            </w:r>
            <w:proofErr w:type="spellEnd"/>
            <w:r w:rsidRPr="00885185">
              <w:rPr>
                <w:rFonts w:ascii="Arial" w:eastAsia="Arial" w:hAnsi="Arial" w:cs="Arial"/>
                <w:sz w:val="20"/>
                <w:szCs w:val="20"/>
                <w:lang w:val="fr-BE"/>
              </w:rPr>
              <w:t xml:space="preserve"> </w:t>
            </w:r>
            <w:r w:rsidR="00D82C03" w:rsidRPr="00885185">
              <w:rPr>
                <w:rFonts w:ascii="Arial" w:eastAsia="Arial" w:hAnsi="Arial" w:cs="Arial"/>
                <w:sz w:val="20"/>
                <w:szCs w:val="20"/>
                <w:lang w:val="fr-BE"/>
              </w:rPr>
              <w:t>APT</w:t>
            </w:r>
            <w:r w:rsidRPr="00885185">
              <w:rPr>
                <w:rFonts w:ascii="Arial" w:eastAsia="Arial" w:hAnsi="Arial" w:cs="Arial"/>
                <w:sz w:val="20"/>
                <w:szCs w:val="20"/>
                <w:lang w:val="fr-BE"/>
              </w:rPr>
              <w:t xml:space="preserve"> </w:t>
            </w:r>
          </w:p>
        </w:tc>
      </w:tr>
    </w:tbl>
    <w:p w14:paraId="2B6BFBD5" w14:textId="77777777" w:rsidR="004631AE" w:rsidRPr="00885185" w:rsidRDefault="004631AE" w:rsidP="00885185">
      <w:pPr>
        <w:pStyle w:val="Listparagraf"/>
        <w:spacing w:after="0" w:line="276" w:lineRule="auto"/>
        <w:jc w:val="both"/>
        <w:rPr>
          <w:rFonts w:ascii="Arial" w:eastAsia="Arial" w:hAnsi="Arial" w:cs="Arial"/>
          <w:sz w:val="20"/>
          <w:szCs w:val="20"/>
          <w:lang w:val="fr-BE"/>
        </w:rPr>
      </w:pPr>
      <w:proofErr w:type="spellStart"/>
      <w:r w:rsidRPr="00885185">
        <w:rPr>
          <w:rFonts w:ascii="Arial" w:eastAsia="Arial" w:hAnsi="Arial" w:cs="Arial"/>
          <w:sz w:val="20"/>
          <w:szCs w:val="20"/>
          <w:lang w:val="fr-BE"/>
        </w:rPr>
        <w:t>Tabelul</w:t>
      </w:r>
      <w:proofErr w:type="spellEnd"/>
      <w:r w:rsidRPr="00885185">
        <w:rPr>
          <w:rFonts w:ascii="Arial" w:eastAsia="Arial" w:hAnsi="Arial" w:cs="Arial"/>
          <w:sz w:val="20"/>
          <w:szCs w:val="20"/>
          <w:lang w:val="fr-BE"/>
        </w:rPr>
        <w:t xml:space="preserve"> </w:t>
      </w:r>
      <w:r w:rsidR="00894160" w:rsidRPr="00885185">
        <w:rPr>
          <w:rFonts w:ascii="Arial" w:eastAsia="Arial" w:hAnsi="Arial" w:cs="Arial"/>
          <w:sz w:val="20"/>
          <w:szCs w:val="20"/>
          <w:lang w:val="fr-BE"/>
        </w:rPr>
        <w:t>6</w:t>
      </w:r>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Planul</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evaluare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candidaturi</w:t>
      </w:r>
      <w:proofErr w:type="spellEnd"/>
    </w:p>
    <w:p w14:paraId="68A8F125" w14:textId="77777777" w:rsidR="004631AE" w:rsidRPr="00885185" w:rsidRDefault="004631AE" w:rsidP="00885185">
      <w:pPr>
        <w:spacing w:line="276" w:lineRule="auto"/>
        <w:jc w:val="both"/>
        <w:rPr>
          <w:rStyle w:val="Accentuat"/>
          <w:rFonts w:ascii="Arial" w:hAnsi="Arial" w:cs="Arial"/>
          <w:sz w:val="20"/>
          <w:szCs w:val="20"/>
          <w:shd w:val="clear" w:color="auto" w:fill="FFFFFF"/>
          <w:lang w:val="fr-BE"/>
        </w:rPr>
      </w:pPr>
    </w:p>
    <w:p w14:paraId="3437FF52" w14:textId="77777777" w:rsidR="00241ADC" w:rsidRPr="00885185" w:rsidRDefault="00241ADC" w:rsidP="00885185">
      <w:pPr>
        <w:spacing w:line="276" w:lineRule="auto"/>
        <w:jc w:val="both"/>
        <w:rPr>
          <w:rStyle w:val="Accentuat"/>
          <w:rFonts w:ascii="Arial" w:hAnsi="Arial" w:cs="Arial"/>
          <w:sz w:val="20"/>
          <w:szCs w:val="20"/>
          <w:shd w:val="clear" w:color="auto" w:fill="FFFFFF"/>
          <w:lang w:val="fr-BE"/>
        </w:rPr>
      </w:pPr>
    </w:p>
    <w:p w14:paraId="634AAF53" w14:textId="77777777" w:rsidR="00241ADC" w:rsidRPr="00885185" w:rsidRDefault="00241ADC" w:rsidP="00885185">
      <w:pPr>
        <w:spacing w:line="276" w:lineRule="auto"/>
        <w:jc w:val="both"/>
        <w:rPr>
          <w:rStyle w:val="Accentuat"/>
          <w:rFonts w:ascii="Arial" w:hAnsi="Arial" w:cs="Arial"/>
          <w:sz w:val="20"/>
          <w:szCs w:val="20"/>
          <w:shd w:val="clear" w:color="auto" w:fill="FFFFFF"/>
          <w:lang w:val="fr-BE"/>
        </w:rPr>
      </w:pPr>
    </w:p>
    <w:p w14:paraId="4334E861" w14:textId="77777777" w:rsidR="00AB76AF" w:rsidRPr="00885185" w:rsidRDefault="00AB76AF" w:rsidP="00D60D7B">
      <w:pPr>
        <w:pStyle w:val="Listparagraf"/>
        <w:numPr>
          <w:ilvl w:val="0"/>
          <w:numId w:val="2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89" w:name="_Toc190148493"/>
      <w:r w:rsidRPr="00885185">
        <w:rPr>
          <w:rFonts w:ascii="Arial" w:hAnsi="Arial" w:cs="Arial"/>
          <w:b/>
          <w:bCs/>
          <w:color w:val="000000"/>
          <w:sz w:val="20"/>
          <w:szCs w:val="20"/>
          <w:lang w:val="ro-RO"/>
        </w:rPr>
        <w:t>Criterii de evaluare și selecție</w:t>
      </w:r>
      <w:bookmarkEnd w:id="89"/>
      <w:r w:rsidRPr="00885185">
        <w:rPr>
          <w:rFonts w:ascii="Arial" w:hAnsi="Arial" w:cs="Arial"/>
          <w:b/>
          <w:bCs/>
          <w:color w:val="000000"/>
          <w:sz w:val="20"/>
          <w:szCs w:val="20"/>
          <w:lang w:val="ro-RO"/>
        </w:rPr>
        <w:t xml:space="preserve"> </w:t>
      </w:r>
    </w:p>
    <w:p w14:paraId="5FC3BA49" w14:textId="77777777" w:rsidR="004631AE" w:rsidRPr="00885185" w:rsidRDefault="004631AE" w:rsidP="00885185">
      <w:pPr>
        <w:pStyle w:val="Listparagraf"/>
        <w:spacing w:line="276" w:lineRule="auto"/>
        <w:ind w:left="142"/>
        <w:jc w:val="both"/>
        <w:outlineLvl w:val="0"/>
        <w:rPr>
          <w:rFonts w:ascii="Arial" w:hAnsi="Arial" w:cs="Arial"/>
          <w:b/>
          <w:bCs/>
          <w:color w:val="000000"/>
          <w:sz w:val="20"/>
          <w:szCs w:val="20"/>
          <w:lang w:val="ro-RO"/>
        </w:rPr>
      </w:pPr>
    </w:p>
    <w:tbl>
      <w:tblPr>
        <w:tblW w:w="9041" w:type="dxa"/>
        <w:tblInd w:w="426" w:type="dxa"/>
        <w:tblLook w:val="04A0" w:firstRow="1" w:lastRow="0" w:firstColumn="1" w:lastColumn="0" w:noHBand="0" w:noVBand="1"/>
      </w:tblPr>
      <w:tblGrid>
        <w:gridCol w:w="1129"/>
        <w:gridCol w:w="7912"/>
      </w:tblGrid>
      <w:tr w:rsidR="00C54BEE" w:rsidRPr="00885185" w14:paraId="031168D0" w14:textId="77777777" w:rsidTr="003D7005">
        <w:trPr>
          <w:trHeight w:val="2685"/>
        </w:trPr>
        <w:tc>
          <w:tcPr>
            <w:tcW w:w="1129" w:type="dxa"/>
            <w:textDirection w:val="btLr"/>
            <w:vAlign w:val="center"/>
          </w:tcPr>
          <w:p w14:paraId="72CE75AE" w14:textId="77777777" w:rsidR="00C54BEE" w:rsidRPr="00885185" w:rsidRDefault="00C54BEE" w:rsidP="00885185">
            <w:pPr>
              <w:pStyle w:val="Listparagraf"/>
              <w:shd w:val="clear" w:color="auto" w:fill="FFFFFF"/>
              <w:tabs>
                <w:tab w:val="left" w:pos="993"/>
              </w:tabs>
              <w:spacing w:line="276" w:lineRule="auto"/>
              <w:ind w:left="426" w:right="113"/>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Criterii de </w:t>
            </w:r>
            <w:proofErr w:type="spellStart"/>
            <w:r w:rsidR="002722F8" w:rsidRPr="00885185">
              <w:rPr>
                <w:rFonts w:ascii="Arial" w:eastAsia="Times New Roman" w:hAnsi="Arial" w:cs="Arial"/>
                <w:sz w:val="20"/>
                <w:szCs w:val="20"/>
                <w:lang w:val="ro-RO" w:eastAsia="ro-RO"/>
              </w:rPr>
              <w:t>eligibilatate</w:t>
            </w:r>
            <w:proofErr w:type="spellEnd"/>
            <w:r w:rsidR="002722F8" w:rsidRPr="00885185">
              <w:rPr>
                <w:rFonts w:ascii="Arial" w:eastAsia="Times New Roman" w:hAnsi="Arial" w:cs="Arial"/>
                <w:sz w:val="20"/>
                <w:szCs w:val="20"/>
                <w:lang w:val="ro-RO" w:eastAsia="ro-RO"/>
              </w:rPr>
              <w:t xml:space="preserve"> (calificare listă lungă)</w:t>
            </w:r>
            <w:r w:rsidRPr="00885185">
              <w:rPr>
                <w:rFonts w:ascii="Arial" w:eastAsia="Times New Roman" w:hAnsi="Arial" w:cs="Arial"/>
                <w:sz w:val="20"/>
                <w:szCs w:val="20"/>
                <w:lang w:val="ro-RO" w:eastAsia="ro-RO"/>
              </w:rPr>
              <w:t xml:space="preserve"> obligatorii</w:t>
            </w:r>
          </w:p>
        </w:tc>
        <w:tc>
          <w:tcPr>
            <w:tcW w:w="7912" w:type="dxa"/>
          </w:tcPr>
          <w:p w14:paraId="75859B61" w14:textId="77777777" w:rsidR="00C54BEE" w:rsidRPr="00885185" w:rsidRDefault="00C54BEE"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aibă studii superioare</w:t>
            </w:r>
            <w:r w:rsidR="00BD7553" w:rsidRPr="00885185">
              <w:rPr>
                <w:rFonts w:ascii="Arial" w:eastAsia="Times New Roman" w:hAnsi="Arial" w:cs="Arial"/>
                <w:sz w:val="20"/>
                <w:szCs w:val="20"/>
                <w:lang w:val="ro-RO" w:eastAsia="ro-RO"/>
              </w:rPr>
              <w:t xml:space="preserve"> </w:t>
            </w:r>
            <w:proofErr w:type="spellStart"/>
            <w:r w:rsidR="00BD7553" w:rsidRPr="00885185">
              <w:rPr>
                <w:rFonts w:ascii="Arial" w:hAnsi="Arial" w:cs="Arial"/>
                <w:bCs/>
                <w:sz w:val="20"/>
                <w:szCs w:val="20"/>
                <w:shd w:val="clear" w:color="auto" w:fill="FFFFFF"/>
              </w:rPr>
              <w:t>finalizate</w:t>
            </w:r>
            <w:proofErr w:type="spellEnd"/>
            <w:r w:rsidR="00BD7553" w:rsidRPr="00885185">
              <w:rPr>
                <w:rFonts w:ascii="Arial" w:hAnsi="Arial" w:cs="Arial"/>
                <w:bCs/>
                <w:sz w:val="20"/>
                <w:szCs w:val="20"/>
                <w:shd w:val="clear" w:color="auto" w:fill="FFFFFF"/>
              </w:rPr>
              <w:t xml:space="preserve"> cu diploma , </w:t>
            </w:r>
            <w:r w:rsidRPr="00885185">
              <w:rPr>
                <w:rFonts w:ascii="Arial" w:eastAsia="Times New Roman" w:hAnsi="Arial" w:cs="Arial"/>
                <w:sz w:val="20"/>
                <w:szCs w:val="20"/>
                <w:lang w:val="ro-RO" w:eastAsia="ro-RO"/>
              </w:rPr>
              <w:t xml:space="preserve"> în domeniul</w:t>
            </w:r>
            <w:r w:rsidR="00BD7553" w:rsidRPr="00885185">
              <w:rPr>
                <w:rFonts w:ascii="Arial" w:eastAsia="Times New Roman" w:hAnsi="Arial" w:cs="Arial"/>
                <w:sz w:val="20"/>
                <w:szCs w:val="20"/>
                <w:lang w:val="ro-RO" w:eastAsia="ro-RO"/>
              </w:rPr>
              <w:t xml:space="preserve"> și pentru postul la</w:t>
            </w:r>
            <w:r w:rsidRPr="00885185">
              <w:rPr>
                <w:rFonts w:ascii="Arial" w:eastAsia="Times New Roman" w:hAnsi="Arial" w:cs="Arial"/>
                <w:sz w:val="20"/>
                <w:szCs w:val="20"/>
                <w:lang w:val="ro-RO" w:eastAsia="ro-RO"/>
              </w:rPr>
              <w:t xml:space="preserve"> care candidează</w:t>
            </w:r>
            <w:r w:rsidR="00BD7553" w:rsidRPr="00885185">
              <w:rPr>
                <w:rFonts w:ascii="Arial" w:eastAsia="Times New Roman" w:hAnsi="Arial" w:cs="Arial"/>
                <w:sz w:val="20"/>
                <w:szCs w:val="20"/>
                <w:lang w:val="ro-RO" w:eastAsia="ro-RO"/>
              </w:rPr>
              <w:t xml:space="preserve">. </w:t>
            </w:r>
          </w:p>
          <w:p w14:paraId="21A6CC28" w14:textId="77777777" w:rsidR="00C54BEE" w:rsidRPr="00885185" w:rsidRDefault="00BD7553"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aibă e</w:t>
            </w:r>
            <w:r w:rsidR="00C54BEE" w:rsidRPr="00885185">
              <w:rPr>
                <w:rFonts w:ascii="Arial" w:eastAsia="Times New Roman" w:hAnsi="Arial" w:cs="Arial"/>
                <w:sz w:val="20"/>
                <w:szCs w:val="20"/>
                <w:lang w:val="ro-RO" w:eastAsia="ro-RO"/>
              </w:rPr>
              <w:t xml:space="preserve">xperiența profesională conform cerințelor anunț (experiență generală de minim </w:t>
            </w:r>
            <w:r w:rsidR="00D82C03" w:rsidRPr="00885185">
              <w:rPr>
                <w:rFonts w:ascii="Arial" w:eastAsia="Times New Roman" w:hAnsi="Arial" w:cs="Arial"/>
                <w:sz w:val="20"/>
                <w:szCs w:val="20"/>
                <w:lang w:val="ro-RO" w:eastAsia="ro-RO"/>
              </w:rPr>
              <w:t>7</w:t>
            </w:r>
            <w:r w:rsidR="005B4BB1" w:rsidRPr="00885185">
              <w:rPr>
                <w:rFonts w:ascii="Arial" w:eastAsia="Times New Roman" w:hAnsi="Arial" w:cs="Arial"/>
                <w:sz w:val="20"/>
                <w:szCs w:val="20"/>
                <w:lang w:val="ro-RO" w:eastAsia="ro-RO"/>
              </w:rPr>
              <w:t xml:space="preserve"> ani</w:t>
            </w:r>
            <w:r w:rsidR="00C54BEE" w:rsidRPr="00885185">
              <w:rPr>
                <w:rFonts w:ascii="Arial" w:eastAsia="Times New Roman" w:hAnsi="Arial" w:cs="Arial"/>
                <w:sz w:val="20"/>
                <w:szCs w:val="20"/>
                <w:lang w:val="ro-RO" w:eastAsia="ro-RO"/>
              </w:rPr>
              <w:t xml:space="preserve"> și experiență profesională relevantă de minim </w:t>
            </w:r>
            <w:r w:rsidR="00181707" w:rsidRPr="00885185">
              <w:rPr>
                <w:rFonts w:ascii="Arial" w:eastAsia="Times New Roman" w:hAnsi="Arial" w:cs="Arial"/>
                <w:sz w:val="20"/>
                <w:szCs w:val="20"/>
                <w:lang w:val="ro-RO" w:eastAsia="ro-RO"/>
              </w:rPr>
              <w:t>5</w:t>
            </w:r>
            <w:r w:rsidR="00C54BEE" w:rsidRPr="00885185">
              <w:rPr>
                <w:rFonts w:ascii="Arial" w:eastAsia="Times New Roman" w:hAnsi="Arial" w:cs="Arial"/>
                <w:sz w:val="20"/>
                <w:szCs w:val="20"/>
                <w:lang w:val="ro-RO" w:eastAsia="ro-RO"/>
              </w:rPr>
              <w:t xml:space="preserve"> ani în funcții de conducere/administrare în cadrul societăților comerciale publice sau private, regiilor autonome, autorități/instituții publice</w:t>
            </w:r>
            <w:r w:rsidR="002722F8" w:rsidRPr="00885185">
              <w:rPr>
                <w:rFonts w:ascii="Arial" w:eastAsia="Times New Roman" w:hAnsi="Arial" w:cs="Arial"/>
                <w:sz w:val="20"/>
                <w:szCs w:val="20"/>
                <w:lang w:val="ro-RO" w:eastAsia="ro-RO"/>
              </w:rPr>
              <w:t>/alte entități</w:t>
            </w:r>
            <w:r w:rsidR="00C54BEE" w:rsidRPr="00885185">
              <w:rPr>
                <w:rFonts w:ascii="Arial" w:eastAsia="Times New Roman" w:hAnsi="Arial" w:cs="Arial"/>
                <w:sz w:val="20"/>
                <w:szCs w:val="20"/>
                <w:lang w:val="ro-RO" w:eastAsia="ro-RO"/>
              </w:rPr>
              <w:t xml:space="preserve">. </w:t>
            </w:r>
          </w:p>
          <w:p w14:paraId="16F2CE03" w14:textId="77777777" w:rsidR="00E974FB" w:rsidRPr="00885185" w:rsidRDefault="00BD7553" w:rsidP="00D60D7B">
            <w:pPr>
              <w:pStyle w:val="Listparagraf"/>
              <w:numPr>
                <w:ilvl w:val="0"/>
                <w:numId w:val="13"/>
              </w:numPr>
              <w:shd w:val="clear" w:color="auto" w:fill="FFFFFF"/>
              <w:spacing w:line="276" w:lineRule="auto"/>
              <w:ind w:left="886" w:hanging="567"/>
              <w:jc w:val="both"/>
              <w:rPr>
                <w:rFonts w:ascii="Arial" w:eastAsia="Times New Roman" w:hAnsi="Arial" w:cs="Arial"/>
                <w:sz w:val="20"/>
                <w:szCs w:val="20"/>
                <w:lang w:val="ro-RO" w:eastAsia="ro-RO"/>
              </w:rPr>
            </w:pPr>
            <w:proofErr w:type="spellStart"/>
            <w:r w:rsidRPr="00885185">
              <w:rPr>
                <w:rFonts w:ascii="Arial" w:hAnsi="Arial" w:cs="Arial"/>
                <w:bCs/>
                <w:sz w:val="20"/>
                <w:szCs w:val="20"/>
                <w:shd w:val="clear" w:color="auto" w:fill="FFFFFF"/>
              </w:rPr>
              <w:t>Să</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aibă</w:t>
            </w:r>
            <w:proofErr w:type="spellEnd"/>
            <w:r w:rsidRPr="00885185">
              <w:rPr>
                <w:rFonts w:ascii="Arial" w:hAnsi="Arial" w:cs="Arial"/>
                <w:bCs/>
                <w:sz w:val="20"/>
                <w:szCs w:val="20"/>
                <w:shd w:val="clear" w:color="auto" w:fill="FFFFFF"/>
              </w:rPr>
              <w:t xml:space="preserve"> </w:t>
            </w:r>
            <w:proofErr w:type="spellStart"/>
            <w:r w:rsidRPr="00885185">
              <w:rPr>
                <w:rFonts w:ascii="Arial" w:hAnsi="Arial" w:cs="Arial"/>
                <w:bCs/>
                <w:sz w:val="20"/>
                <w:szCs w:val="20"/>
                <w:shd w:val="clear" w:color="auto" w:fill="FFFFFF"/>
              </w:rPr>
              <w:t>e</w:t>
            </w:r>
            <w:r w:rsidR="00E974FB" w:rsidRPr="00885185">
              <w:rPr>
                <w:rFonts w:ascii="Arial" w:hAnsi="Arial" w:cs="Arial"/>
                <w:bCs/>
                <w:sz w:val="20"/>
                <w:szCs w:val="20"/>
                <w:shd w:val="clear" w:color="auto" w:fill="FFFFFF"/>
              </w:rPr>
              <w:t>xperiență</w:t>
            </w:r>
            <w:proofErr w:type="spellEnd"/>
            <w:r w:rsidR="00E974FB" w:rsidRPr="00885185">
              <w:rPr>
                <w:rFonts w:ascii="Arial" w:hAnsi="Arial" w:cs="Arial"/>
                <w:bCs/>
                <w:sz w:val="20"/>
                <w:szCs w:val="20"/>
                <w:shd w:val="clear" w:color="auto" w:fill="FFFFFF"/>
              </w:rPr>
              <w:t xml:space="preserve"> </w:t>
            </w:r>
            <w:proofErr w:type="spellStart"/>
            <w:r w:rsidR="00E974FB" w:rsidRPr="00885185">
              <w:rPr>
                <w:rFonts w:ascii="Arial" w:hAnsi="Arial" w:cs="Arial"/>
                <w:bCs/>
                <w:sz w:val="20"/>
                <w:szCs w:val="20"/>
                <w:shd w:val="clear" w:color="auto" w:fill="FFFFFF"/>
              </w:rPr>
              <w:t>profesională</w:t>
            </w:r>
            <w:proofErr w:type="spellEnd"/>
            <w:r w:rsidR="00E974FB" w:rsidRPr="00885185">
              <w:rPr>
                <w:rFonts w:ascii="Arial" w:hAnsi="Arial" w:cs="Arial"/>
                <w:bCs/>
                <w:sz w:val="20"/>
                <w:szCs w:val="20"/>
                <w:shd w:val="clear" w:color="auto" w:fill="FFFFFF"/>
              </w:rPr>
              <w:t xml:space="preserve"> de cel </w:t>
            </w:r>
            <w:proofErr w:type="spellStart"/>
            <w:r w:rsidR="00E974FB" w:rsidRPr="00885185">
              <w:rPr>
                <w:rFonts w:ascii="Arial" w:hAnsi="Arial" w:cs="Arial"/>
                <w:bCs/>
                <w:sz w:val="20"/>
                <w:szCs w:val="20"/>
                <w:shd w:val="clear" w:color="auto" w:fill="FFFFFF"/>
              </w:rPr>
              <w:t>putin</w:t>
            </w:r>
            <w:proofErr w:type="spellEnd"/>
            <w:r w:rsidR="00E974FB" w:rsidRPr="00885185">
              <w:rPr>
                <w:rFonts w:ascii="Arial" w:hAnsi="Arial" w:cs="Arial"/>
                <w:bCs/>
                <w:sz w:val="20"/>
                <w:szCs w:val="20"/>
                <w:shd w:val="clear" w:color="auto" w:fill="FFFFFF"/>
              </w:rPr>
              <w:t xml:space="preserve"> </w:t>
            </w:r>
            <w:r w:rsidR="009E569B">
              <w:rPr>
                <w:rFonts w:ascii="Arial" w:hAnsi="Arial" w:cs="Arial"/>
                <w:bCs/>
                <w:sz w:val="20"/>
                <w:szCs w:val="20"/>
                <w:shd w:val="clear" w:color="auto" w:fill="FFFFFF"/>
              </w:rPr>
              <w:t>1 an</w:t>
            </w:r>
            <w:r w:rsidR="00E974FB" w:rsidRPr="00885185">
              <w:rPr>
                <w:rFonts w:ascii="Arial" w:hAnsi="Arial" w:cs="Arial"/>
                <w:bCs/>
                <w:sz w:val="20"/>
                <w:szCs w:val="20"/>
                <w:shd w:val="clear" w:color="auto" w:fill="FFFFFF"/>
              </w:rPr>
              <w:t xml:space="preserve">, </w:t>
            </w:r>
            <w:proofErr w:type="spellStart"/>
            <w:r w:rsidR="00E974FB" w:rsidRPr="00885185">
              <w:rPr>
                <w:rFonts w:ascii="Arial" w:hAnsi="Arial" w:cs="Arial"/>
                <w:bCs/>
                <w:sz w:val="20"/>
                <w:szCs w:val="20"/>
                <w:shd w:val="clear" w:color="auto" w:fill="FFFFFF"/>
              </w:rPr>
              <w:t>în</w:t>
            </w:r>
            <w:proofErr w:type="spellEnd"/>
            <w:r w:rsidR="00E974FB" w:rsidRPr="00885185">
              <w:rPr>
                <w:rFonts w:ascii="Arial" w:hAnsi="Arial" w:cs="Arial"/>
                <w:bCs/>
                <w:sz w:val="20"/>
                <w:szCs w:val="20"/>
                <w:shd w:val="clear" w:color="auto" w:fill="FFFFFF"/>
              </w:rPr>
              <w:t xml:space="preserve"> </w:t>
            </w:r>
            <w:proofErr w:type="spellStart"/>
            <w:r w:rsidR="00E974FB" w:rsidRPr="00885185">
              <w:rPr>
                <w:rFonts w:ascii="Arial" w:hAnsi="Arial" w:cs="Arial"/>
                <w:bCs/>
                <w:sz w:val="20"/>
                <w:szCs w:val="20"/>
                <w:shd w:val="clear" w:color="auto" w:fill="FFFFFF"/>
              </w:rPr>
              <w:t>specialitatea</w:t>
            </w:r>
            <w:proofErr w:type="spellEnd"/>
            <w:r w:rsidR="00E974FB" w:rsidRPr="00885185">
              <w:rPr>
                <w:rFonts w:ascii="Arial" w:hAnsi="Arial" w:cs="Arial"/>
                <w:bCs/>
                <w:sz w:val="20"/>
                <w:szCs w:val="20"/>
                <w:shd w:val="clear" w:color="auto" w:fill="FFFFFF"/>
              </w:rPr>
              <w:t xml:space="preserve"> </w:t>
            </w:r>
            <w:proofErr w:type="spellStart"/>
            <w:r w:rsidR="00E974FB" w:rsidRPr="00885185">
              <w:rPr>
                <w:rFonts w:ascii="Arial" w:hAnsi="Arial" w:cs="Arial"/>
                <w:bCs/>
                <w:sz w:val="20"/>
                <w:szCs w:val="20"/>
                <w:shd w:val="clear" w:color="auto" w:fill="FFFFFF"/>
              </w:rPr>
              <w:t>studiilor</w:t>
            </w:r>
            <w:proofErr w:type="spellEnd"/>
            <w:r w:rsidR="00E974FB" w:rsidRPr="00885185">
              <w:rPr>
                <w:rFonts w:ascii="Arial" w:hAnsi="Arial" w:cs="Arial"/>
                <w:bCs/>
                <w:sz w:val="20"/>
                <w:szCs w:val="20"/>
                <w:shd w:val="clear" w:color="auto" w:fill="FFFFFF"/>
              </w:rPr>
              <w:t xml:space="preserve"> </w:t>
            </w:r>
            <w:proofErr w:type="spellStart"/>
            <w:r w:rsidR="00E974FB" w:rsidRPr="00885185">
              <w:rPr>
                <w:rFonts w:ascii="Arial" w:hAnsi="Arial" w:cs="Arial"/>
                <w:bCs/>
                <w:sz w:val="20"/>
                <w:szCs w:val="20"/>
                <w:shd w:val="clear" w:color="auto" w:fill="FFFFFF"/>
              </w:rPr>
              <w:t>absolvite</w:t>
            </w:r>
            <w:proofErr w:type="spellEnd"/>
            <w:r w:rsidR="00E974FB" w:rsidRPr="00885185">
              <w:rPr>
                <w:rFonts w:ascii="Arial" w:hAnsi="Arial" w:cs="Arial"/>
                <w:bCs/>
                <w:sz w:val="20"/>
                <w:szCs w:val="20"/>
                <w:shd w:val="clear" w:color="auto" w:fill="FFFFFF"/>
              </w:rPr>
              <w:t xml:space="preserve"> (</w:t>
            </w:r>
            <w:proofErr w:type="spellStart"/>
            <w:r w:rsidR="00A22A67" w:rsidRPr="00885185">
              <w:rPr>
                <w:rFonts w:ascii="Arial" w:hAnsi="Arial" w:cs="Arial"/>
                <w:bCs/>
                <w:sz w:val="20"/>
                <w:szCs w:val="20"/>
                <w:shd w:val="clear" w:color="auto" w:fill="FFFFFF"/>
              </w:rPr>
              <w:t>P</w:t>
            </w:r>
            <w:r w:rsidR="00E974FB" w:rsidRPr="00885185">
              <w:rPr>
                <w:rFonts w:ascii="Arial" w:hAnsi="Arial" w:cs="Arial"/>
                <w:bCs/>
                <w:sz w:val="20"/>
                <w:szCs w:val="20"/>
                <w:shd w:val="clear" w:color="auto" w:fill="FFFFFF"/>
              </w:rPr>
              <w:t>ostu</w:t>
            </w:r>
            <w:r w:rsidR="00BA3E12" w:rsidRPr="00885185">
              <w:rPr>
                <w:rFonts w:ascii="Arial" w:hAnsi="Arial" w:cs="Arial"/>
                <w:bCs/>
                <w:sz w:val="20"/>
                <w:szCs w:val="20"/>
                <w:shd w:val="clear" w:color="auto" w:fill="FFFFFF"/>
              </w:rPr>
              <w:t>l</w:t>
            </w:r>
            <w:proofErr w:type="spellEnd"/>
            <w:r w:rsidR="00E974FB" w:rsidRPr="00885185">
              <w:rPr>
                <w:rFonts w:ascii="Arial" w:hAnsi="Arial" w:cs="Arial"/>
                <w:bCs/>
                <w:sz w:val="20"/>
                <w:szCs w:val="20"/>
                <w:shd w:val="clear" w:color="auto" w:fill="FFFFFF"/>
              </w:rPr>
              <w:t xml:space="preserve"> 2). </w:t>
            </w:r>
          </w:p>
          <w:p w14:paraId="7BD5F465" w14:textId="77777777" w:rsidR="00C54BEE" w:rsidRPr="00885185" w:rsidRDefault="00C54BEE"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dea dovadă de integritate, fără a avea înscrisuri în certificatele fiscal și judiciar.</w:t>
            </w:r>
          </w:p>
          <w:p w14:paraId="5A0DC671" w14:textId="77777777" w:rsidR="00C54BEE" w:rsidRPr="00885185" w:rsidRDefault="00BD7553"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nu se afle</w:t>
            </w:r>
            <w:r w:rsidR="00C54BEE" w:rsidRPr="00885185">
              <w:rPr>
                <w:rFonts w:ascii="Arial" w:eastAsia="Times New Roman" w:hAnsi="Arial" w:cs="Arial"/>
                <w:sz w:val="20"/>
                <w:szCs w:val="20"/>
                <w:lang w:val="ro-RO" w:eastAsia="ro-RO"/>
              </w:rPr>
              <w:t xml:space="preserve"> în conflict de interese care să conducă la incompatibilitate cu exercitarea calității de </w:t>
            </w:r>
            <w:r w:rsidRPr="00885185">
              <w:rPr>
                <w:rFonts w:ascii="Arial" w:eastAsia="Times New Roman" w:hAnsi="Arial" w:cs="Arial"/>
                <w:sz w:val="20"/>
                <w:szCs w:val="20"/>
                <w:lang w:val="ro-RO" w:eastAsia="ro-RO"/>
              </w:rPr>
              <w:t xml:space="preserve">membru al </w:t>
            </w:r>
            <w:r w:rsidR="00D82C03" w:rsidRPr="00885185">
              <w:rPr>
                <w:rFonts w:ascii="Arial" w:eastAsia="Times New Roman" w:hAnsi="Arial" w:cs="Arial"/>
                <w:sz w:val="20"/>
                <w:szCs w:val="20"/>
                <w:lang w:val="ro-RO" w:eastAsia="ro-RO"/>
              </w:rPr>
              <w:t xml:space="preserve">consiliului de </w:t>
            </w:r>
            <w:proofErr w:type="spellStart"/>
            <w:r w:rsidR="00D82C03" w:rsidRPr="00885185">
              <w:rPr>
                <w:rFonts w:ascii="Arial" w:eastAsia="Times New Roman" w:hAnsi="Arial" w:cs="Arial"/>
                <w:sz w:val="20"/>
                <w:szCs w:val="20"/>
                <w:lang w:val="ro-RO" w:eastAsia="ro-RO"/>
              </w:rPr>
              <w:t>administratie</w:t>
            </w:r>
            <w:proofErr w:type="spellEnd"/>
            <w:r w:rsidR="00D82C03" w:rsidRPr="00885185">
              <w:rPr>
                <w:rFonts w:ascii="Arial" w:eastAsia="Times New Roman" w:hAnsi="Arial" w:cs="Arial"/>
                <w:sz w:val="20"/>
                <w:szCs w:val="20"/>
                <w:lang w:val="ro-RO" w:eastAsia="ro-RO"/>
              </w:rPr>
              <w:t xml:space="preserve"> al</w:t>
            </w:r>
            <w:r w:rsidR="007F4030">
              <w:rPr>
                <w:rFonts w:ascii="Arial" w:eastAsia="Times New Roman" w:hAnsi="Arial" w:cs="Arial"/>
                <w:sz w:val="20"/>
                <w:szCs w:val="20"/>
                <w:lang w:val="ro-RO" w:eastAsia="ro-RO"/>
              </w:rPr>
              <w:t xml:space="preserve"> întreprinderii publice</w:t>
            </w:r>
          </w:p>
          <w:p w14:paraId="5D82D1B6" w14:textId="77777777" w:rsidR="00C54BEE" w:rsidRPr="00885185" w:rsidRDefault="00BD7553"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hAnsi="Arial" w:cs="Arial"/>
                <w:color w:val="000000"/>
                <w:sz w:val="20"/>
                <w:szCs w:val="20"/>
                <w:lang w:val="ro-RO"/>
              </w:rPr>
              <w:t xml:space="preserve">Să respecte </w:t>
            </w:r>
            <w:r w:rsidR="00C54BEE" w:rsidRPr="00885185">
              <w:rPr>
                <w:rFonts w:ascii="Arial" w:hAnsi="Arial" w:cs="Arial"/>
                <w:color w:val="000000"/>
                <w:sz w:val="20"/>
                <w:szCs w:val="20"/>
                <w:lang w:val="ro-RO"/>
              </w:rPr>
              <w:t xml:space="preserve">prevederile art. </w:t>
            </w:r>
            <w:r w:rsidR="00C54BEE" w:rsidRPr="00885185">
              <w:rPr>
                <w:rFonts w:ascii="Arial" w:hAnsi="Arial" w:cs="Arial"/>
                <w:color w:val="000000"/>
                <w:sz w:val="20"/>
                <w:szCs w:val="20"/>
                <w:highlight w:val="lightGray"/>
                <w:lang w:val="ro-RO"/>
              </w:rPr>
              <w:t> 153</w:t>
            </w:r>
            <w:r w:rsidR="00C54BEE" w:rsidRPr="00885185">
              <w:rPr>
                <w:rFonts w:ascii="Arial" w:hAnsi="Arial" w:cs="Arial"/>
                <w:color w:val="000000"/>
                <w:sz w:val="20"/>
                <w:szCs w:val="20"/>
                <w:vertAlign w:val="superscript"/>
                <w:lang w:val="ro-RO"/>
              </w:rPr>
              <w:t>15</w:t>
            </w:r>
            <w:r w:rsidR="00C54BEE" w:rsidRPr="00885185">
              <w:rPr>
                <w:rFonts w:ascii="Arial" w:hAnsi="Arial" w:cs="Arial"/>
                <w:color w:val="000000"/>
                <w:sz w:val="20"/>
                <w:szCs w:val="20"/>
                <w:highlight w:val="lightGray"/>
                <w:lang w:val="ro-RO"/>
              </w:rPr>
              <w:t>, 153</w:t>
            </w:r>
            <w:r w:rsidR="00C54BEE" w:rsidRPr="00885185">
              <w:rPr>
                <w:rFonts w:ascii="Arial" w:hAnsi="Arial" w:cs="Arial"/>
                <w:color w:val="000000"/>
                <w:sz w:val="20"/>
                <w:szCs w:val="20"/>
                <w:vertAlign w:val="superscript"/>
                <w:lang w:val="ro-RO"/>
              </w:rPr>
              <w:t xml:space="preserve">16 și </w:t>
            </w:r>
            <w:r w:rsidR="00C54BEE" w:rsidRPr="00885185">
              <w:rPr>
                <w:rFonts w:ascii="Arial" w:hAnsi="Arial" w:cs="Arial"/>
                <w:color w:val="000000"/>
                <w:sz w:val="20"/>
                <w:szCs w:val="20"/>
                <w:highlight w:val="lightGray"/>
                <w:lang w:val="ro-RO"/>
              </w:rPr>
              <w:t> 153</w:t>
            </w:r>
            <w:r w:rsidR="00C54BEE" w:rsidRPr="00885185">
              <w:rPr>
                <w:rFonts w:ascii="Arial" w:hAnsi="Arial" w:cs="Arial"/>
                <w:color w:val="000000"/>
                <w:sz w:val="20"/>
                <w:szCs w:val="20"/>
                <w:vertAlign w:val="superscript"/>
                <w:lang w:val="ro-RO"/>
              </w:rPr>
              <w:t xml:space="preserve">17 </w:t>
            </w:r>
            <w:r w:rsidR="00C54BEE" w:rsidRPr="00885185">
              <w:rPr>
                <w:rFonts w:ascii="Arial" w:hAnsi="Arial" w:cs="Arial"/>
                <w:color w:val="000000"/>
                <w:sz w:val="20"/>
                <w:szCs w:val="20"/>
                <w:highlight w:val="lightGray"/>
                <w:lang w:val="ro-RO"/>
              </w:rPr>
              <w:t> </w:t>
            </w:r>
            <w:r w:rsidR="00C54BEE" w:rsidRPr="00885185">
              <w:rPr>
                <w:rFonts w:ascii="Arial" w:hAnsi="Arial" w:cs="Arial"/>
                <w:color w:val="000000"/>
                <w:sz w:val="20"/>
                <w:szCs w:val="20"/>
                <w:lang w:val="ro-RO"/>
              </w:rPr>
              <w:t>din legea nr. 31/1990</w:t>
            </w:r>
            <w:r w:rsidRPr="00885185">
              <w:rPr>
                <w:rFonts w:ascii="Arial" w:hAnsi="Arial" w:cs="Arial"/>
                <w:color w:val="000000"/>
                <w:sz w:val="20"/>
                <w:szCs w:val="20"/>
                <w:lang w:val="ro-RO"/>
              </w:rPr>
              <w:t xml:space="preserve"> a societăților</w:t>
            </w:r>
            <w:r w:rsidR="00C54BEE" w:rsidRPr="00885185">
              <w:rPr>
                <w:rFonts w:ascii="Arial" w:hAnsi="Arial" w:cs="Arial"/>
                <w:color w:val="000000"/>
                <w:sz w:val="20"/>
                <w:szCs w:val="20"/>
                <w:lang w:val="ro-RO"/>
              </w:rPr>
              <w:t xml:space="preserve">, republicată,  </w:t>
            </w:r>
            <w:r w:rsidR="00C54BEE" w:rsidRPr="00885185">
              <w:rPr>
                <w:rFonts w:ascii="Arial" w:hAnsi="Arial" w:cs="Arial"/>
                <w:sz w:val="20"/>
                <w:szCs w:val="20"/>
                <w:lang w:val="ro-RO"/>
              </w:rPr>
              <w:t>precum și ale celorlalte acte normative incidente</w:t>
            </w:r>
            <w:r w:rsidR="00C54BEE" w:rsidRPr="00885185">
              <w:rPr>
                <w:rFonts w:ascii="Arial" w:hAnsi="Arial" w:cs="Arial"/>
                <w:color w:val="000000"/>
                <w:sz w:val="20"/>
                <w:szCs w:val="20"/>
                <w:lang w:val="ro-RO"/>
              </w:rPr>
              <w:t>;</w:t>
            </w:r>
          </w:p>
          <w:p w14:paraId="7EB42C33" w14:textId="77777777" w:rsidR="001B7CB4" w:rsidRPr="00885185" w:rsidRDefault="001B7CB4" w:rsidP="00D60D7B">
            <w:pPr>
              <w:pStyle w:val="Listparagraf"/>
              <w:numPr>
                <w:ilvl w:val="0"/>
                <w:numId w:val="13"/>
              </w:numPr>
              <w:spacing w:line="276" w:lineRule="auto"/>
              <w:ind w:left="886" w:hanging="567"/>
              <w:jc w:val="both"/>
              <w:rPr>
                <w:rStyle w:val="apple-converted-space"/>
                <w:rFonts w:ascii="Arial" w:hAnsi="Arial" w:cs="Arial"/>
                <w:b/>
                <w:bCs/>
                <w:i/>
                <w:iCs/>
                <w:sz w:val="20"/>
                <w:szCs w:val="20"/>
                <w:shd w:val="clear" w:color="auto" w:fill="FFFFFF"/>
                <w:lang w:val="ro-RO"/>
              </w:rPr>
            </w:pPr>
            <w:r w:rsidRPr="00885185">
              <w:rPr>
                <w:rFonts w:ascii="Arial" w:eastAsia="TimesNewRoman" w:hAnsi="Arial" w:cs="Arial"/>
                <w:bCs/>
                <w:sz w:val="20"/>
                <w:szCs w:val="20"/>
                <w:lang w:val="ro-RO"/>
              </w:rPr>
              <w:t xml:space="preserve">Existența oricărei condiții enumerate la </w:t>
            </w:r>
            <w:r w:rsidRPr="00885185">
              <w:rPr>
                <w:rStyle w:val="apple-converted-space"/>
                <w:rFonts w:ascii="Arial" w:hAnsi="Arial" w:cs="Arial"/>
                <w:sz w:val="20"/>
                <w:szCs w:val="20"/>
                <w:shd w:val="clear" w:color="auto" w:fill="FFFFFF"/>
                <w:lang w:val="ro-RO"/>
              </w:rPr>
              <w:t>articolelor 4 și 36, din OUG 109/2011 privind guvernanța corporativă a întreprinderilor publice, cu modificările și completările ulterioare.</w:t>
            </w:r>
            <w:r w:rsidRPr="00885185">
              <w:rPr>
                <w:rStyle w:val="apple-converted-space"/>
                <w:rFonts w:ascii="Arial" w:hAnsi="Arial" w:cs="Arial"/>
                <w:b/>
                <w:bCs/>
                <w:i/>
                <w:iCs/>
                <w:sz w:val="20"/>
                <w:szCs w:val="20"/>
                <w:shd w:val="clear" w:color="auto" w:fill="FFFFFF"/>
                <w:lang w:val="ro-RO"/>
              </w:rPr>
              <w:t xml:space="preserve">  </w:t>
            </w:r>
          </w:p>
          <w:p w14:paraId="61108EBF" w14:textId="77777777" w:rsidR="00C54BEE" w:rsidRPr="00885185" w:rsidRDefault="00BD7553"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proofErr w:type="spellStart"/>
            <w:r w:rsidRPr="00885185">
              <w:rPr>
                <w:rFonts w:ascii="Arial" w:hAnsi="Arial" w:cs="Arial"/>
                <w:color w:val="000000"/>
                <w:sz w:val="20"/>
                <w:szCs w:val="20"/>
                <w:lang w:val="fr-BE"/>
              </w:rPr>
              <w:t>Să</w:t>
            </w:r>
            <w:proofErr w:type="spellEnd"/>
            <w:r w:rsidRPr="00885185">
              <w:rPr>
                <w:rFonts w:ascii="Arial" w:hAnsi="Arial" w:cs="Arial"/>
                <w:color w:val="000000"/>
                <w:sz w:val="20"/>
                <w:szCs w:val="20"/>
                <w:lang w:val="fr-BE"/>
              </w:rPr>
              <w:t xml:space="preserve"> </w:t>
            </w:r>
            <w:proofErr w:type="spellStart"/>
            <w:r w:rsidRPr="00885185">
              <w:rPr>
                <w:rFonts w:ascii="Arial" w:hAnsi="Arial" w:cs="Arial"/>
                <w:color w:val="000000"/>
                <w:sz w:val="20"/>
                <w:szCs w:val="20"/>
                <w:lang w:val="fr-BE"/>
              </w:rPr>
              <w:t>aibă</w:t>
            </w:r>
            <w:proofErr w:type="spellEnd"/>
            <w:r w:rsidRPr="00885185">
              <w:rPr>
                <w:rFonts w:ascii="Arial" w:hAnsi="Arial" w:cs="Arial"/>
                <w:color w:val="000000"/>
                <w:sz w:val="20"/>
                <w:szCs w:val="20"/>
                <w:lang w:val="fr-BE"/>
              </w:rPr>
              <w:t xml:space="preserve"> </w:t>
            </w:r>
            <w:proofErr w:type="spellStart"/>
            <w:r w:rsidR="00C54BEE" w:rsidRPr="00885185">
              <w:rPr>
                <w:rFonts w:ascii="Arial" w:hAnsi="Arial" w:cs="Arial"/>
                <w:color w:val="000000"/>
                <w:sz w:val="20"/>
                <w:szCs w:val="20"/>
                <w:lang w:val="fr-BE"/>
              </w:rPr>
              <w:t>capacitate</w:t>
            </w:r>
            <w:proofErr w:type="spellEnd"/>
            <w:r w:rsidR="00C54BEE" w:rsidRPr="00885185">
              <w:rPr>
                <w:rFonts w:ascii="Arial" w:hAnsi="Arial" w:cs="Arial"/>
                <w:color w:val="000000"/>
                <w:sz w:val="20"/>
                <w:szCs w:val="20"/>
                <w:lang w:val="fr-BE"/>
              </w:rPr>
              <w:t xml:space="preserve"> </w:t>
            </w:r>
            <w:proofErr w:type="spellStart"/>
            <w:r w:rsidR="00C54BEE" w:rsidRPr="00885185">
              <w:rPr>
                <w:rFonts w:ascii="Arial" w:hAnsi="Arial" w:cs="Arial"/>
                <w:color w:val="000000"/>
                <w:sz w:val="20"/>
                <w:szCs w:val="20"/>
                <w:lang w:val="fr-BE"/>
              </w:rPr>
              <w:t>deplină</w:t>
            </w:r>
            <w:proofErr w:type="spellEnd"/>
            <w:r w:rsidR="00C54BEE" w:rsidRPr="00885185">
              <w:rPr>
                <w:rFonts w:ascii="Arial" w:hAnsi="Arial" w:cs="Arial"/>
                <w:color w:val="000000"/>
                <w:sz w:val="20"/>
                <w:szCs w:val="20"/>
                <w:lang w:val="fr-BE"/>
              </w:rPr>
              <w:t xml:space="preserve"> de </w:t>
            </w:r>
            <w:proofErr w:type="spellStart"/>
            <w:proofErr w:type="gramStart"/>
            <w:r w:rsidR="00C54BEE" w:rsidRPr="00885185">
              <w:rPr>
                <w:rFonts w:ascii="Arial" w:hAnsi="Arial" w:cs="Arial"/>
                <w:color w:val="000000"/>
                <w:sz w:val="20"/>
                <w:szCs w:val="20"/>
                <w:lang w:val="fr-BE"/>
              </w:rPr>
              <w:t>exercițiu</w:t>
            </w:r>
            <w:proofErr w:type="spellEnd"/>
            <w:r w:rsidR="00C54BEE" w:rsidRPr="00885185">
              <w:rPr>
                <w:rFonts w:ascii="Arial" w:hAnsi="Arial" w:cs="Arial"/>
                <w:color w:val="000000"/>
                <w:sz w:val="20"/>
                <w:szCs w:val="20"/>
                <w:lang w:val="fr-BE"/>
              </w:rPr>
              <w:t>;</w:t>
            </w:r>
            <w:proofErr w:type="gramEnd"/>
            <w:r w:rsidR="00C54BEE" w:rsidRPr="00885185">
              <w:rPr>
                <w:rFonts w:ascii="Arial" w:hAnsi="Arial" w:cs="Arial"/>
                <w:color w:val="000000"/>
                <w:sz w:val="20"/>
                <w:szCs w:val="20"/>
                <w:lang w:val="fr-BE"/>
              </w:rPr>
              <w:t xml:space="preserve"> </w:t>
            </w:r>
          </w:p>
          <w:p w14:paraId="534116B8" w14:textId="77777777" w:rsidR="00BD7553" w:rsidRPr="00885185" w:rsidRDefault="00BD7553" w:rsidP="00D60D7B">
            <w:pPr>
              <w:pStyle w:val="Listparagraf"/>
              <w:numPr>
                <w:ilvl w:val="0"/>
                <w:numId w:val="13"/>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885185">
              <w:rPr>
                <w:rFonts w:ascii="Arial" w:hAnsi="Arial" w:cs="Arial"/>
                <w:color w:val="000000"/>
                <w:sz w:val="20"/>
                <w:szCs w:val="20"/>
                <w:lang w:val="ro-RO"/>
              </w:rPr>
              <w:t xml:space="preserve">Să fie apt medical pentru ocuparea postului. </w:t>
            </w:r>
          </w:p>
        </w:tc>
      </w:tr>
      <w:tr w:rsidR="0017711B" w:rsidRPr="00885185" w14:paraId="7613D0A9" w14:textId="77777777" w:rsidTr="003D7005">
        <w:trPr>
          <w:trHeight w:val="1489"/>
        </w:trPr>
        <w:tc>
          <w:tcPr>
            <w:tcW w:w="1129" w:type="dxa"/>
            <w:textDirection w:val="btLr"/>
            <w:vAlign w:val="center"/>
          </w:tcPr>
          <w:p w14:paraId="4DEEB07B" w14:textId="77777777" w:rsidR="0017711B" w:rsidRPr="00885185" w:rsidRDefault="0017711B" w:rsidP="00254C5B">
            <w:pPr>
              <w:pStyle w:val="Listparagraf"/>
              <w:shd w:val="clear" w:color="auto" w:fill="FFFFFF"/>
              <w:tabs>
                <w:tab w:val="left" w:pos="993"/>
              </w:tabs>
              <w:spacing w:line="276" w:lineRule="auto"/>
              <w:ind w:left="426" w:right="113"/>
              <w:jc w:val="center"/>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Criteri</w:t>
            </w:r>
            <w:r w:rsidR="002722F8" w:rsidRPr="00885185">
              <w:rPr>
                <w:rFonts w:ascii="Arial" w:eastAsia="Times New Roman" w:hAnsi="Arial" w:cs="Arial"/>
                <w:sz w:val="20"/>
                <w:szCs w:val="20"/>
                <w:lang w:val="ro-RO" w:eastAsia="ro-RO"/>
              </w:rPr>
              <w:t>i</w:t>
            </w:r>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optional</w:t>
            </w:r>
            <w:r w:rsidR="004631AE" w:rsidRPr="00885185">
              <w:rPr>
                <w:rFonts w:ascii="Arial" w:eastAsia="Times New Roman" w:hAnsi="Arial" w:cs="Arial"/>
                <w:sz w:val="20"/>
                <w:szCs w:val="20"/>
                <w:lang w:val="ro-RO" w:eastAsia="ro-RO"/>
              </w:rPr>
              <w:t>e</w:t>
            </w:r>
            <w:proofErr w:type="spellEnd"/>
          </w:p>
        </w:tc>
        <w:tc>
          <w:tcPr>
            <w:tcW w:w="7912" w:type="dxa"/>
          </w:tcPr>
          <w:p w14:paraId="58F52C03" w14:textId="77777777" w:rsidR="00C54BEE" w:rsidRPr="00254C5B" w:rsidRDefault="00C54BEE" w:rsidP="00254C5B">
            <w:pPr>
              <w:pStyle w:val="Listparagraf"/>
              <w:numPr>
                <w:ilvl w:val="0"/>
                <w:numId w:val="33"/>
              </w:numPr>
              <w:spacing w:line="276" w:lineRule="auto"/>
              <w:jc w:val="both"/>
              <w:rPr>
                <w:rFonts w:ascii="Arial" w:hAnsi="Arial" w:cs="Arial"/>
                <w:sz w:val="20"/>
                <w:szCs w:val="20"/>
                <w:lang w:val="ro-RO"/>
              </w:rPr>
            </w:pPr>
            <w:r w:rsidRPr="00254C5B">
              <w:rPr>
                <w:rFonts w:ascii="Arial" w:hAnsi="Arial" w:cs="Arial"/>
                <w:sz w:val="20"/>
                <w:szCs w:val="20"/>
                <w:lang w:val="ro-RO"/>
              </w:rPr>
              <w:t xml:space="preserve">Experiență anterioară în </w:t>
            </w:r>
            <w:r w:rsidR="00D82C03" w:rsidRPr="00254C5B">
              <w:rPr>
                <w:rFonts w:ascii="Arial" w:hAnsi="Arial" w:cs="Arial"/>
                <w:sz w:val="20"/>
                <w:szCs w:val="20"/>
                <w:lang w:val="ro-RO"/>
              </w:rPr>
              <w:t xml:space="preserve">domeniul de activitate al </w:t>
            </w:r>
            <w:r w:rsidR="00063083" w:rsidRPr="00254C5B">
              <w:rPr>
                <w:rFonts w:ascii="Arial" w:hAnsi="Arial" w:cs="Arial"/>
                <w:sz w:val="20"/>
                <w:szCs w:val="20"/>
                <w:lang w:val="ro-RO"/>
              </w:rPr>
              <w:t>întreprinderii publice</w:t>
            </w:r>
          </w:p>
          <w:p w14:paraId="50A64AF4" w14:textId="77777777" w:rsidR="00C54BEE" w:rsidRPr="00885185" w:rsidRDefault="00C54BEE" w:rsidP="00D60D7B">
            <w:pPr>
              <w:pStyle w:val="Listparagraf"/>
              <w:numPr>
                <w:ilvl w:val="0"/>
                <w:numId w:val="33"/>
              </w:numPr>
              <w:spacing w:line="276" w:lineRule="auto"/>
              <w:jc w:val="both"/>
              <w:rPr>
                <w:rFonts w:ascii="Arial" w:eastAsia="Arial" w:hAnsi="Arial" w:cs="Arial"/>
                <w:color w:val="000000"/>
                <w:sz w:val="20"/>
                <w:szCs w:val="20"/>
                <w:shd w:val="clear" w:color="auto" w:fill="FFFFFF"/>
              </w:rPr>
            </w:pPr>
            <w:r w:rsidRPr="00885185">
              <w:rPr>
                <w:rFonts w:ascii="Arial" w:hAnsi="Arial" w:cs="Arial"/>
                <w:bCs/>
                <w:sz w:val="20"/>
                <w:szCs w:val="20"/>
                <w:lang w:val="ro-RO"/>
              </w:rPr>
              <w:t xml:space="preserve">Specializarea/certificarea profesională </w:t>
            </w:r>
            <w:r w:rsidR="00D82C03" w:rsidRPr="00885185">
              <w:rPr>
                <w:rFonts w:ascii="Arial" w:hAnsi="Arial" w:cs="Arial"/>
                <w:bCs/>
                <w:sz w:val="20"/>
                <w:szCs w:val="20"/>
                <w:lang w:val="ro-RO"/>
              </w:rPr>
              <w:t xml:space="preserve">in domeniul </w:t>
            </w:r>
            <w:proofErr w:type="spellStart"/>
            <w:r w:rsidR="00D82C03" w:rsidRPr="00885185">
              <w:rPr>
                <w:rFonts w:ascii="Arial" w:hAnsi="Arial" w:cs="Arial"/>
                <w:bCs/>
                <w:sz w:val="20"/>
                <w:szCs w:val="20"/>
                <w:lang w:val="ro-RO"/>
              </w:rPr>
              <w:t>contabilitatii</w:t>
            </w:r>
            <w:proofErr w:type="spellEnd"/>
            <w:r w:rsidR="00D82C03" w:rsidRPr="00885185">
              <w:rPr>
                <w:rFonts w:ascii="Arial" w:hAnsi="Arial" w:cs="Arial"/>
                <w:bCs/>
                <w:sz w:val="20"/>
                <w:szCs w:val="20"/>
                <w:lang w:val="ro-RO"/>
              </w:rPr>
              <w:t xml:space="preserve">/auditului. </w:t>
            </w:r>
          </w:p>
          <w:p w14:paraId="169640A5" w14:textId="77777777" w:rsidR="0017711B" w:rsidRDefault="0017711B" w:rsidP="00885185">
            <w:pPr>
              <w:shd w:val="clear" w:color="auto" w:fill="FFFFFF"/>
              <w:tabs>
                <w:tab w:val="left" w:pos="465"/>
              </w:tabs>
              <w:spacing w:line="276" w:lineRule="auto"/>
              <w:jc w:val="both"/>
              <w:rPr>
                <w:rFonts w:ascii="Arial" w:hAnsi="Arial" w:cs="Arial"/>
                <w:color w:val="000000"/>
                <w:sz w:val="20"/>
                <w:szCs w:val="20"/>
              </w:rPr>
            </w:pPr>
          </w:p>
          <w:p w14:paraId="1D3AB0CB" w14:textId="77777777" w:rsidR="00254C5B" w:rsidRDefault="00254C5B" w:rsidP="00885185">
            <w:pPr>
              <w:shd w:val="clear" w:color="auto" w:fill="FFFFFF"/>
              <w:tabs>
                <w:tab w:val="left" w:pos="465"/>
              </w:tabs>
              <w:spacing w:line="276" w:lineRule="auto"/>
              <w:jc w:val="both"/>
              <w:rPr>
                <w:color w:val="000000"/>
              </w:rPr>
            </w:pPr>
          </w:p>
          <w:p w14:paraId="6F9D0DB8" w14:textId="77777777" w:rsidR="00254C5B" w:rsidRDefault="00254C5B" w:rsidP="00885185">
            <w:pPr>
              <w:shd w:val="clear" w:color="auto" w:fill="FFFFFF"/>
              <w:tabs>
                <w:tab w:val="left" w:pos="465"/>
              </w:tabs>
              <w:spacing w:line="276" w:lineRule="auto"/>
              <w:jc w:val="both"/>
              <w:rPr>
                <w:color w:val="000000"/>
              </w:rPr>
            </w:pPr>
          </w:p>
          <w:p w14:paraId="772451F6" w14:textId="77777777" w:rsidR="00254C5B" w:rsidRDefault="00254C5B" w:rsidP="00885185">
            <w:pPr>
              <w:shd w:val="clear" w:color="auto" w:fill="FFFFFF"/>
              <w:tabs>
                <w:tab w:val="left" w:pos="465"/>
              </w:tabs>
              <w:spacing w:line="276" w:lineRule="auto"/>
              <w:jc w:val="both"/>
              <w:rPr>
                <w:color w:val="000000"/>
              </w:rPr>
            </w:pPr>
          </w:p>
          <w:p w14:paraId="47694FF7" w14:textId="77777777" w:rsidR="00254C5B" w:rsidRDefault="00254C5B" w:rsidP="00885185">
            <w:pPr>
              <w:shd w:val="clear" w:color="auto" w:fill="FFFFFF"/>
              <w:tabs>
                <w:tab w:val="left" w:pos="465"/>
              </w:tabs>
              <w:spacing w:line="276" w:lineRule="auto"/>
              <w:jc w:val="both"/>
              <w:rPr>
                <w:color w:val="000000"/>
              </w:rPr>
            </w:pPr>
          </w:p>
          <w:p w14:paraId="2E2D8B7A" w14:textId="77777777" w:rsidR="00254C5B" w:rsidRDefault="00254C5B" w:rsidP="00885185">
            <w:pPr>
              <w:shd w:val="clear" w:color="auto" w:fill="FFFFFF"/>
              <w:tabs>
                <w:tab w:val="left" w:pos="465"/>
              </w:tabs>
              <w:spacing w:line="276" w:lineRule="auto"/>
              <w:jc w:val="both"/>
              <w:rPr>
                <w:color w:val="000000"/>
              </w:rPr>
            </w:pPr>
          </w:p>
          <w:p w14:paraId="244C8B82" w14:textId="77777777" w:rsidR="00254C5B" w:rsidRDefault="00254C5B" w:rsidP="00254C5B">
            <w:pPr>
              <w:shd w:val="clear" w:color="auto" w:fill="FFFFFF"/>
              <w:tabs>
                <w:tab w:val="left" w:pos="2790"/>
              </w:tabs>
              <w:spacing w:line="276" w:lineRule="auto"/>
              <w:jc w:val="both"/>
              <w:rPr>
                <w:rFonts w:ascii="Arial" w:hAnsi="Arial" w:cs="Arial"/>
                <w:color w:val="000000"/>
                <w:sz w:val="20"/>
                <w:szCs w:val="20"/>
              </w:rPr>
            </w:pPr>
          </w:p>
          <w:p w14:paraId="2790B8F2" w14:textId="77777777" w:rsidR="00254C5B" w:rsidRPr="00885185" w:rsidRDefault="00254C5B" w:rsidP="00254C5B">
            <w:pPr>
              <w:shd w:val="clear" w:color="auto" w:fill="FFFFFF"/>
              <w:tabs>
                <w:tab w:val="left" w:pos="2790"/>
              </w:tabs>
              <w:spacing w:line="276" w:lineRule="auto"/>
              <w:jc w:val="both"/>
              <w:rPr>
                <w:rFonts w:ascii="Arial" w:hAnsi="Arial" w:cs="Arial"/>
                <w:color w:val="000000"/>
                <w:sz w:val="20"/>
                <w:szCs w:val="20"/>
              </w:rPr>
            </w:pPr>
          </w:p>
        </w:tc>
      </w:tr>
      <w:tr w:rsidR="00C54BEE" w:rsidRPr="00885185" w14:paraId="718B32F3" w14:textId="77777777" w:rsidTr="003D7005">
        <w:trPr>
          <w:trHeight w:val="2076"/>
        </w:trPr>
        <w:tc>
          <w:tcPr>
            <w:tcW w:w="1129" w:type="dxa"/>
            <w:textDirection w:val="btLr"/>
            <w:vAlign w:val="center"/>
          </w:tcPr>
          <w:p w14:paraId="7138DECC" w14:textId="77777777" w:rsidR="00C54BEE" w:rsidRPr="00885185" w:rsidRDefault="00C54BEE" w:rsidP="00885185">
            <w:pPr>
              <w:pStyle w:val="Listparagraf"/>
              <w:shd w:val="clear" w:color="auto" w:fill="FFFFFF"/>
              <w:spacing w:line="276" w:lineRule="auto"/>
              <w:ind w:left="426" w:right="113"/>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lastRenderedPageBreak/>
              <w:t xml:space="preserve">Criterii de selecție </w:t>
            </w:r>
            <w:r w:rsidR="003D7005" w:rsidRPr="00885185">
              <w:rPr>
                <w:rFonts w:ascii="Arial" w:eastAsia="Times New Roman" w:hAnsi="Arial" w:cs="Arial"/>
                <w:sz w:val="20"/>
                <w:szCs w:val="20"/>
                <w:lang w:val="ro-RO" w:eastAsia="ro-RO"/>
              </w:rPr>
              <w:t>comune tuturor posturilor</w:t>
            </w:r>
          </w:p>
        </w:tc>
        <w:tc>
          <w:tcPr>
            <w:tcW w:w="7912" w:type="dxa"/>
          </w:tcPr>
          <w:p w14:paraId="2DC83E9B" w14:textId="77777777" w:rsidR="00C54BEE" w:rsidRPr="00885185" w:rsidRDefault="00C54BEE" w:rsidP="00D60D7B">
            <w:pPr>
              <w:pStyle w:val="Listparagraf"/>
              <w:numPr>
                <w:ilvl w:val="0"/>
                <w:numId w:val="12"/>
              </w:numPr>
              <w:shd w:val="clear" w:color="auto" w:fill="FFFFFF"/>
              <w:tabs>
                <w:tab w:val="left" w:pos="993"/>
              </w:tabs>
              <w:spacing w:line="276" w:lineRule="auto"/>
              <w:ind w:left="465"/>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dovedească minimum de </w:t>
            </w:r>
            <w:proofErr w:type="spellStart"/>
            <w:r w:rsidRPr="00885185">
              <w:rPr>
                <w:rFonts w:ascii="Arial" w:eastAsia="Times New Roman" w:hAnsi="Arial" w:cs="Arial"/>
                <w:sz w:val="20"/>
                <w:szCs w:val="20"/>
                <w:lang w:val="ro-RO" w:eastAsia="ro-RO"/>
              </w:rPr>
              <w:t>cunoştinţe</w:t>
            </w:r>
            <w:proofErr w:type="spellEnd"/>
            <w:r w:rsidRPr="00885185">
              <w:rPr>
                <w:rFonts w:ascii="Arial" w:eastAsia="Times New Roman" w:hAnsi="Arial" w:cs="Arial"/>
                <w:sz w:val="20"/>
                <w:szCs w:val="20"/>
                <w:lang w:val="ro-RO" w:eastAsia="ro-RO"/>
              </w:rPr>
              <w:t xml:space="preserve">, aptitudini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experienţă</w:t>
            </w:r>
            <w:proofErr w:type="spellEnd"/>
            <w:r w:rsidRPr="00885185">
              <w:rPr>
                <w:rFonts w:ascii="Arial" w:eastAsia="Times New Roman" w:hAnsi="Arial" w:cs="Arial"/>
                <w:sz w:val="20"/>
                <w:szCs w:val="20"/>
                <w:lang w:val="ro-RO" w:eastAsia="ro-RO"/>
              </w:rPr>
              <w:t xml:space="preserve"> necesară pentru a-</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îndeplini cu succes mandatul de </w:t>
            </w:r>
            <w:r w:rsidR="002722F8" w:rsidRPr="00885185">
              <w:rPr>
                <w:rFonts w:ascii="Arial" w:eastAsia="Times New Roman" w:hAnsi="Arial" w:cs="Arial"/>
                <w:sz w:val="20"/>
                <w:szCs w:val="20"/>
                <w:lang w:val="ro-RO" w:eastAsia="ro-RO"/>
              </w:rPr>
              <w:t xml:space="preserve">membru al </w:t>
            </w:r>
            <w:r w:rsidR="00D82C03" w:rsidRPr="00885185">
              <w:rPr>
                <w:rFonts w:ascii="Arial" w:eastAsia="Times New Roman" w:hAnsi="Arial" w:cs="Arial"/>
                <w:sz w:val="20"/>
                <w:szCs w:val="20"/>
                <w:lang w:val="ro-RO" w:eastAsia="ro-RO"/>
              </w:rPr>
              <w:t xml:space="preserve">consiliului de </w:t>
            </w:r>
            <w:proofErr w:type="spellStart"/>
            <w:r w:rsidR="00D82C03" w:rsidRPr="00885185">
              <w:rPr>
                <w:rFonts w:ascii="Arial" w:eastAsia="Times New Roman" w:hAnsi="Arial" w:cs="Arial"/>
                <w:sz w:val="20"/>
                <w:szCs w:val="20"/>
                <w:lang w:val="ro-RO" w:eastAsia="ro-RO"/>
              </w:rPr>
              <w:t>administratie</w:t>
            </w:r>
            <w:proofErr w:type="spellEnd"/>
            <w:r w:rsidRPr="00885185">
              <w:rPr>
                <w:rFonts w:ascii="Arial" w:eastAsia="Times New Roman" w:hAnsi="Arial" w:cs="Arial"/>
                <w:sz w:val="20"/>
                <w:szCs w:val="20"/>
                <w:lang w:val="ro-RO" w:eastAsia="ro-RO"/>
              </w:rPr>
              <w:t>;</w:t>
            </w:r>
          </w:p>
          <w:p w14:paraId="76169BF1" w14:textId="77777777" w:rsidR="00C54BEE" w:rsidRPr="00885185" w:rsidRDefault="00C54BEE" w:rsidP="00D60D7B">
            <w:pPr>
              <w:pStyle w:val="Listparagraf"/>
              <w:numPr>
                <w:ilvl w:val="0"/>
                <w:numId w:val="12"/>
              </w:numPr>
              <w:shd w:val="clear" w:color="auto" w:fill="FFFFFF"/>
              <w:spacing w:line="276" w:lineRule="auto"/>
              <w:ind w:left="465"/>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aibă capacitatea de asumare a </w:t>
            </w:r>
            <w:proofErr w:type="spellStart"/>
            <w:r w:rsidRPr="00885185">
              <w:rPr>
                <w:rFonts w:ascii="Arial" w:eastAsia="Times New Roman" w:hAnsi="Arial" w:cs="Arial"/>
                <w:sz w:val="20"/>
                <w:szCs w:val="20"/>
                <w:lang w:val="ro-RO" w:eastAsia="ro-RO"/>
              </w:rPr>
              <w:t>responsabilităţilor</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faţă</w:t>
            </w:r>
            <w:proofErr w:type="spellEnd"/>
            <w:r w:rsidRPr="00885185">
              <w:rPr>
                <w:rFonts w:ascii="Arial" w:eastAsia="Times New Roman" w:hAnsi="Arial" w:cs="Arial"/>
                <w:sz w:val="20"/>
                <w:szCs w:val="20"/>
                <w:lang w:val="ro-RO" w:eastAsia="ro-RO"/>
              </w:rPr>
              <w:t xml:space="preserve"> de conducere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să dea dovadă de integritate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independenţă</w:t>
            </w:r>
            <w:proofErr w:type="spellEnd"/>
            <w:r w:rsidRPr="00885185">
              <w:rPr>
                <w:rFonts w:ascii="Arial" w:eastAsia="Times New Roman" w:hAnsi="Arial" w:cs="Arial"/>
                <w:sz w:val="20"/>
                <w:szCs w:val="20"/>
                <w:lang w:val="ro-RO" w:eastAsia="ro-RO"/>
              </w:rPr>
              <w:t>;</w:t>
            </w:r>
          </w:p>
          <w:p w14:paraId="5C69725F" w14:textId="77777777" w:rsidR="002722F8" w:rsidRPr="00885185" w:rsidRDefault="00C54BEE" w:rsidP="00D60D7B">
            <w:pPr>
              <w:pStyle w:val="Listparagraf"/>
              <w:numPr>
                <w:ilvl w:val="0"/>
                <w:numId w:val="12"/>
              </w:numPr>
              <w:shd w:val="clear" w:color="auto" w:fill="FFFFFF"/>
              <w:spacing w:line="276" w:lineRule="auto"/>
              <w:ind w:left="465"/>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 xml:space="preserve">Să aibă </w:t>
            </w:r>
            <w:proofErr w:type="spellStart"/>
            <w:r w:rsidRPr="00885185">
              <w:rPr>
                <w:rFonts w:ascii="Arial" w:eastAsia="Times New Roman" w:hAnsi="Arial" w:cs="Arial"/>
                <w:sz w:val="20"/>
                <w:szCs w:val="20"/>
                <w:lang w:val="ro-RO" w:eastAsia="ro-RO"/>
              </w:rPr>
              <w:t>cunoştinţele</w:t>
            </w:r>
            <w:proofErr w:type="spellEnd"/>
            <w:r w:rsidRPr="00885185">
              <w:rPr>
                <w:rFonts w:ascii="Arial" w:eastAsia="Times New Roman" w:hAnsi="Arial" w:cs="Arial"/>
                <w:sz w:val="20"/>
                <w:szCs w:val="20"/>
                <w:lang w:val="ro-RO" w:eastAsia="ro-RO"/>
              </w:rPr>
              <w:t xml:space="preserve"> necesare, aptitudinile </w:t>
            </w:r>
            <w:proofErr w:type="spellStart"/>
            <w:r w:rsidRPr="00885185">
              <w:rPr>
                <w:rFonts w:ascii="Arial" w:eastAsia="Times New Roman" w:hAnsi="Arial" w:cs="Arial"/>
                <w:sz w:val="20"/>
                <w:szCs w:val="20"/>
                <w:lang w:val="ro-RO" w:eastAsia="ro-RO"/>
              </w:rPr>
              <w:t>şi</w:t>
            </w:r>
            <w:proofErr w:type="spellEnd"/>
            <w:r w:rsidRPr="00885185">
              <w:rPr>
                <w:rFonts w:ascii="Arial" w:eastAsia="Times New Roman" w:hAnsi="Arial" w:cs="Arial"/>
                <w:sz w:val="20"/>
                <w:szCs w:val="20"/>
                <w:lang w:val="ro-RO" w:eastAsia="ro-RO"/>
              </w:rPr>
              <w:t xml:space="preserve"> </w:t>
            </w:r>
            <w:proofErr w:type="spellStart"/>
            <w:r w:rsidRPr="00885185">
              <w:rPr>
                <w:rFonts w:ascii="Arial" w:eastAsia="Times New Roman" w:hAnsi="Arial" w:cs="Arial"/>
                <w:sz w:val="20"/>
                <w:szCs w:val="20"/>
                <w:lang w:val="ro-RO" w:eastAsia="ro-RO"/>
              </w:rPr>
              <w:t>experienţă</w:t>
            </w:r>
            <w:proofErr w:type="spellEnd"/>
            <w:r w:rsidR="002722F8" w:rsidRPr="00885185">
              <w:rPr>
                <w:rFonts w:ascii="Arial" w:eastAsia="Times New Roman" w:hAnsi="Arial" w:cs="Arial"/>
                <w:sz w:val="20"/>
                <w:szCs w:val="20"/>
                <w:lang w:val="ro-RO" w:eastAsia="ro-RO"/>
              </w:rPr>
              <w:t xml:space="preserve"> și abilități de </w:t>
            </w:r>
            <w:r w:rsidRPr="00885185">
              <w:rPr>
                <w:rFonts w:ascii="Arial" w:eastAsia="Times New Roman" w:hAnsi="Arial" w:cs="Arial"/>
                <w:sz w:val="20"/>
                <w:szCs w:val="20"/>
                <w:lang w:val="ro-RO" w:eastAsia="ro-RO"/>
              </w:rPr>
              <w:t>muncă în echipă, comunicare, cultură financiară, luarea de decizii</w:t>
            </w:r>
            <w:r w:rsidR="002722F8" w:rsidRPr="00885185">
              <w:rPr>
                <w:rFonts w:ascii="Arial" w:eastAsia="Times New Roman" w:hAnsi="Arial" w:cs="Arial"/>
                <w:sz w:val="20"/>
                <w:szCs w:val="20"/>
                <w:lang w:val="ro-RO" w:eastAsia="ro-RO"/>
              </w:rPr>
              <w:t>, gândirea din perspectivă comercială/economică/socială a activității.</w:t>
            </w:r>
          </w:p>
          <w:p w14:paraId="5455903C" w14:textId="77777777" w:rsidR="00C54BEE" w:rsidRPr="00885185" w:rsidRDefault="00BE385B" w:rsidP="00D60D7B">
            <w:pPr>
              <w:pStyle w:val="Listparagraf"/>
              <w:numPr>
                <w:ilvl w:val="0"/>
                <w:numId w:val="12"/>
              </w:numPr>
              <w:shd w:val="clear" w:color="auto" w:fill="FFFFFF"/>
              <w:spacing w:line="276" w:lineRule="auto"/>
              <w:ind w:left="465"/>
              <w:jc w:val="both"/>
              <w:rPr>
                <w:rFonts w:ascii="Arial" w:eastAsia="Times New Roman" w:hAnsi="Arial" w:cs="Arial"/>
                <w:sz w:val="20"/>
                <w:szCs w:val="20"/>
                <w:lang w:val="ro-RO" w:eastAsia="ro-RO"/>
              </w:rPr>
            </w:pPr>
            <w:r w:rsidRPr="00885185">
              <w:rPr>
                <w:rFonts w:ascii="Arial" w:eastAsia="Times New Roman" w:hAnsi="Arial" w:cs="Arial"/>
                <w:sz w:val="20"/>
                <w:szCs w:val="20"/>
                <w:lang w:val="ro-RO" w:eastAsia="ro-RO"/>
              </w:rPr>
              <w:t>Să cunoască</w:t>
            </w:r>
            <w:r w:rsidR="00C54BEE" w:rsidRPr="00885185">
              <w:rPr>
                <w:rFonts w:ascii="Arial" w:eastAsia="Times New Roman" w:hAnsi="Arial" w:cs="Arial"/>
                <w:sz w:val="20"/>
                <w:szCs w:val="20"/>
                <w:lang w:val="ro-RO" w:eastAsia="ro-RO"/>
              </w:rPr>
              <w:t xml:space="preserve"> limba română – nivel avansat (C1 - C2)</w:t>
            </w:r>
          </w:p>
        </w:tc>
      </w:tr>
    </w:tbl>
    <w:p w14:paraId="042E765D" w14:textId="77777777" w:rsidR="00254C5B" w:rsidRDefault="00254C5B" w:rsidP="00885185">
      <w:pPr>
        <w:pStyle w:val="Listparagraf"/>
        <w:spacing w:after="0" w:line="276" w:lineRule="auto"/>
        <w:jc w:val="both"/>
        <w:rPr>
          <w:rFonts w:ascii="Arial" w:eastAsia="Arial" w:hAnsi="Arial" w:cs="Arial"/>
          <w:sz w:val="20"/>
          <w:szCs w:val="20"/>
          <w:lang w:val="fr-BE"/>
        </w:rPr>
      </w:pPr>
    </w:p>
    <w:p w14:paraId="057F786C" w14:textId="77777777" w:rsidR="00254C5B" w:rsidRDefault="00254C5B" w:rsidP="00885185">
      <w:pPr>
        <w:pStyle w:val="Listparagraf"/>
        <w:spacing w:after="0" w:line="276" w:lineRule="auto"/>
        <w:jc w:val="both"/>
        <w:rPr>
          <w:rFonts w:ascii="Arial" w:eastAsia="Arial" w:hAnsi="Arial" w:cs="Arial"/>
          <w:sz w:val="20"/>
          <w:szCs w:val="20"/>
          <w:lang w:val="fr-BE"/>
        </w:rPr>
      </w:pPr>
    </w:p>
    <w:p w14:paraId="063B8847" w14:textId="77777777" w:rsidR="00254C5B" w:rsidRDefault="00254C5B" w:rsidP="00885185">
      <w:pPr>
        <w:pStyle w:val="Listparagraf"/>
        <w:spacing w:after="0" w:line="276" w:lineRule="auto"/>
        <w:jc w:val="both"/>
        <w:rPr>
          <w:rFonts w:ascii="Arial" w:eastAsia="Arial" w:hAnsi="Arial" w:cs="Arial"/>
          <w:sz w:val="20"/>
          <w:szCs w:val="20"/>
          <w:lang w:val="fr-BE"/>
        </w:rPr>
      </w:pPr>
    </w:p>
    <w:p w14:paraId="34E7B262" w14:textId="77777777" w:rsidR="00AB76AF" w:rsidRPr="00885185" w:rsidRDefault="00AB76AF" w:rsidP="00885185">
      <w:pPr>
        <w:pStyle w:val="Listparagraf"/>
        <w:spacing w:after="0" w:line="276" w:lineRule="auto"/>
        <w:jc w:val="both"/>
        <w:rPr>
          <w:rFonts w:ascii="Arial" w:eastAsia="Arial" w:hAnsi="Arial" w:cs="Arial"/>
          <w:sz w:val="20"/>
          <w:szCs w:val="20"/>
          <w:lang w:val="fr-BE"/>
        </w:rPr>
      </w:pPr>
      <w:proofErr w:type="spellStart"/>
      <w:r w:rsidRPr="00885185">
        <w:rPr>
          <w:rFonts w:ascii="Arial" w:eastAsia="Arial" w:hAnsi="Arial" w:cs="Arial"/>
          <w:sz w:val="20"/>
          <w:szCs w:val="20"/>
          <w:lang w:val="fr-BE"/>
        </w:rPr>
        <w:t>Tabelul</w:t>
      </w:r>
      <w:proofErr w:type="spellEnd"/>
      <w:r w:rsidRPr="00885185">
        <w:rPr>
          <w:rFonts w:ascii="Arial" w:eastAsia="Arial" w:hAnsi="Arial" w:cs="Arial"/>
          <w:sz w:val="20"/>
          <w:szCs w:val="20"/>
          <w:lang w:val="fr-BE"/>
        </w:rPr>
        <w:t xml:space="preserve"> </w:t>
      </w:r>
      <w:r w:rsidR="00894160" w:rsidRPr="00885185">
        <w:rPr>
          <w:rFonts w:ascii="Arial" w:eastAsia="Arial" w:hAnsi="Arial" w:cs="Arial"/>
          <w:sz w:val="20"/>
          <w:szCs w:val="20"/>
          <w:lang w:val="fr-BE"/>
        </w:rPr>
        <w:t>7</w:t>
      </w:r>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Planul</w:t>
      </w:r>
      <w:proofErr w:type="spellEnd"/>
      <w:r w:rsidRPr="00885185">
        <w:rPr>
          <w:rFonts w:ascii="Arial" w:eastAsia="Arial" w:hAnsi="Arial" w:cs="Arial"/>
          <w:sz w:val="20"/>
          <w:szCs w:val="20"/>
          <w:lang w:val="fr-BE"/>
        </w:rPr>
        <w:t xml:space="preserve"> de </w:t>
      </w:r>
      <w:proofErr w:type="spellStart"/>
      <w:r w:rsidRPr="00885185">
        <w:rPr>
          <w:rFonts w:ascii="Arial" w:eastAsia="Arial" w:hAnsi="Arial" w:cs="Arial"/>
          <w:sz w:val="20"/>
          <w:szCs w:val="20"/>
          <w:lang w:val="fr-BE"/>
        </w:rPr>
        <w:t>selecție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și</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evaluare</w:t>
      </w:r>
      <w:proofErr w:type="spellEnd"/>
      <w:r w:rsidRPr="00885185">
        <w:rPr>
          <w:rFonts w:ascii="Arial" w:eastAsia="Arial" w:hAnsi="Arial" w:cs="Arial"/>
          <w:sz w:val="20"/>
          <w:szCs w:val="20"/>
          <w:lang w:val="fr-BE"/>
        </w:rPr>
        <w:t xml:space="preserve"> </w:t>
      </w:r>
      <w:proofErr w:type="spellStart"/>
      <w:r w:rsidRPr="00885185">
        <w:rPr>
          <w:rFonts w:ascii="Arial" w:eastAsia="Arial" w:hAnsi="Arial" w:cs="Arial"/>
          <w:sz w:val="20"/>
          <w:szCs w:val="20"/>
          <w:lang w:val="fr-BE"/>
        </w:rPr>
        <w:t>candidaturi</w:t>
      </w:r>
      <w:proofErr w:type="spellEnd"/>
    </w:p>
    <w:p w14:paraId="37B321FC" w14:textId="77777777" w:rsidR="009209B3" w:rsidRPr="00885185" w:rsidRDefault="009209B3" w:rsidP="00D60D7B">
      <w:pPr>
        <w:pStyle w:val="Listparagraf"/>
        <w:numPr>
          <w:ilvl w:val="0"/>
          <w:numId w:val="33"/>
        </w:numPr>
        <w:shd w:val="clear" w:color="auto" w:fill="F2F2F2" w:themeFill="background1" w:themeFillShade="F2"/>
        <w:spacing w:line="276" w:lineRule="auto"/>
        <w:jc w:val="both"/>
        <w:outlineLvl w:val="0"/>
        <w:rPr>
          <w:rFonts w:ascii="Arial" w:hAnsi="Arial" w:cs="Arial"/>
          <w:b/>
          <w:bCs/>
          <w:color w:val="000000"/>
          <w:sz w:val="20"/>
          <w:szCs w:val="20"/>
          <w:lang w:val="ro-RO"/>
        </w:rPr>
        <w:sectPr w:rsidR="009209B3" w:rsidRPr="00885185" w:rsidSect="00BE252C">
          <w:headerReference w:type="even" r:id="rId16"/>
          <w:headerReference w:type="default" r:id="rId17"/>
          <w:footerReference w:type="default" r:id="rId18"/>
          <w:headerReference w:type="first" r:id="rId19"/>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p>
    <w:p w14:paraId="6E2B85DA" w14:textId="77777777" w:rsidR="00EA5B11" w:rsidRPr="00885185" w:rsidRDefault="009209B3" w:rsidP="00D60D7B">
      <w:pPr>
        <w:pStyle w:val="Listparagraf"/>
        <w:numPr>
          <w:ilvl w:val="0"/>
          <w:numId w:val="3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90" w:name="_Toc190148494"/>
      <w:r w:rsidRPr="00885185">
        <w:rPr>
          <w:rFonts w:ascii="Arial" w:hAnsi="Arial" w:cs="Arial"/>
          <w:b/>
          <w:bCs/>
          <w:color w:val="000000"/>
          <w:sz w:val="20"/>
          <w:szCs w:val="20"/>
          <w:lang w:val="ro-RO"/>
        </w:rPr>
        <w:lastRenderedPageBreak/>
        <w:t>G</w:t>
      </w:r>
      <w:r w:rsidR="00EA5B11" w:rsidRPr="00885185">
        <w:rPr>
          <w:rFonts w:ascii="Arial" w:hAnsi="Arial" w:cs="Arial"/>
          <w:b/>
          <w:bCs/>
          <w:color w:val="000000"/>
          <w:sz w:val="20"/>
          <w:szCs w:val="20"/>
          <w:lang w:val="ro-RO"/>
        </w:rPr>
        <w:t>raficul de timp</w:t>
      </w:r>
      <w:r w:rsidR="004B6BC0" w:rsidRPr="00885185">
        <w:rPr>
          <w:rFonts w:ascii="Arial" w:hAnsi="Arial" w:cs="Arial"/>
          <w:b/>
          <w:bCs/>
          <w:color w:val="000000"/>
          <w:sz w:val="20"/>
          <w:szCs w:val="20"/>
          <w:lang w:val="ro-RO"/>
        </w:rPr>
        <w:t>*</w:t>
      </w:r>
      <w:bookmarkEnd w:id="90"/>
    </w:p>
    <w:p w14:paraId="16BAFD13" w14:textId="77777777" w:rsidR="00EA5B11" w:rsidRPr="00885185" w:rsidRDefault="00EA5B11" w:rsidP="00885185">
      <w:pPr>
        <w:pStyle w:val="Listparagraf"/>
        <w:spacing w:line="276" w:lineRule="auto"/>
        <w:rPr>
          <w:rFonts w:ascii="Arial" w:hAnsi="Arial" w:cs="Arial"/>
          <w:color w:val="000000"/>
          <w:sz w:val="20"/>
          <w:szCs w:val="20"/>
          <w:lang w:val="ro-RO"/>
        </w:rPr>
      </w:pPr>
    </w:p>
    <w:p w14:paraId="1E8B8591" w14:textId="77777777" w:rsidR="00EA5B11" w:rsidRPr="007153C8" w:rsidRDefault="00EA5B11" w:rsidP="00885185">
      <w:pPr>
        <w:spacing w:line="276" w:lineRule="auto"/>
        <w:jc w:val="both"/>
        <w:rPr>
          <w:rFonts w:ascii="Arial" w:hAnsi="Arial" w:cs="Arial"/>
          <w:color w:val="000000"/>
          <w:sz w:val="20"/>
          <w:szCs w:val="20"/>
          <w:lang w:val="ro-RO"/>
        </w:rPr>
      </w:pPr>
      <w:r w:rsidRPr="007153C8">
        <w:rPr>
          <w:rFonts w:ascii="Arial" w:hAnsi="Arial" w:cs="Arial"/>
          <w:color w:val="000000"/>
          <w:sz w:val="20"/>
          <w:szCs w:val="20"/>
          <w:lang w:val="ro-RO"/>
        </w:rPr>
        <w:t>Graficul de timp pentru desfășurarea procesului de selecție, incluzând momentele cheie, punctele critice și factorii de risc</w:t>
      </w:r>
      <w:r w:rsidR="00BD388F" w:rsidRPr="007153C8">
        <w:rPr>
          <w:rFonts w:ascii="Arial" w:hAnsi="Arial" w:cs="Arial"/>
          <w:color w:val="000000"/>
          <w:sz w:val="20"/>
          <w:szCs w:val="20"/>
          <w:lang w:val="ro-RO"/>
        </w:rPr>
        <w:t>.</w:t>
      </w:r>
    </w:p>
    <w:p w14:paraId="698FBFF9" w14:textId="77777777" w:rsidR="00BD388F" w:rsidRPr="00885185" w:rsidRDefault="004B6BC0" w:rsidP="00885185">
      <w:pPr>
        <w:spacing w:line="276" w:lineRule="auto"/>
        <w:jc w:val="both"/>
        <w:rPr>
          <w:rFonts w:ascii="Arial" w:eastAsia="Times New Roman" w:hAnsi="Arial" w:cs="Arial"/>
          <w:b/>
          <w:color w:val="000000"/>
          <w:sz w:val="20"/>
          <w:szCs w:val="20"/>
          <w:lang w:val="ro-RO" w:eastAsia="ro-RO"/>
        </w:rPr>
      </w:pPr>
      <w:r w:rsidRPr="007153C8">
        <w:rPr>
          <w:rFonts w:ascii="Arial" w:eastAsia="Times New Roman" w:hAnsi="Arial" w:cs="Arial"/>
          <w:bCs/>
          <w:color w:val="000000"/>
          <w:sz w:val="20"/>
          <w:szCs w:val="20"/>
          <w:lang w:val="ro-RO" w:eastAsia="ro-RO"/>
        </w:rPr>
        <w:t>*</w:t>
      </w:r>
      <w:r w:rsidR="00BD388F" w:rsidRPr="007153C8">
        <w:rPr>
          <w:rFonts w:ascii="Arial" w:eastAsia="Times New Roman" w:hAnsi="Arial" w:cs="Arial"/>
          <w:bCs/>
          <w:color w:val="000000"/>
          <w:sz w:val="20"/>
          <w:szCs w:val="20"/>
          <w:lang w:val="ro-RO" w:eastAsia="ro-RO"/>
        </w:rPr>
        <w:t xml:space="preserve">Graficul de timp propus de consultant este în conformitate cu prevederile stipulate în OUG 109/2011 privind guvernanța corporativă a întreprinderilor publice cu modificările și completările ulterioare </w:t>
      </w:r>
      <w:r w:rsidR="00BD388F" w:rsidRPr="007153C8">
        <w:rPr>
          <w:rFonts w:ascii="Arial" w:eastAsia="Times New Roman" w:hAnsi="Arial" w:cs="Arial"/>
          <w:b/>
          <w:color w:val="000000"/>
          <w:sz w:val="20"/>
          <w:szCs w:val="20"/>
          <w:lang w:val="ro-RO" w:eastAsia="ro-RO"/>
        </w:rPr>
        <w:t>și datele cunoscute la momentul prezentului raport.</w:t>
      </w:r>
    </w:p>
    <w:p w14:paraId="4AC4AB6B" w14:textId="77777777" w:rsidR="00987F93" w:rsidRPr="00885185" w:rsidRDefault="007153C8" w:rsidP="00885185">
      <w:pPr>
        <w:spacing w:line="276" w:lineRule="auto"/>
        <w:jc w:val="both"/>
        <w:rPr>
          <w:rFonts w:ascii="Arial" w:eastAsia="Times New Roman" w:hAnsi="Arial" w:cs="Arial"/>
          <w:b/>
          <w:color w:val="000000"/>
          <w:sz w:val="20"/>
          <w:szCs w:val="20"/>
          <w:lang w:val="ro-RO" w:eastAsia="ro-RO"/>
        </w:rPr>
      </w:pPr>
      <w:r w:rsidRPr="007153C8">
        <w:rPr>
          <w:noProof/>
          <w:lang w:val="ro-RO" w:eastAsia="ro-RO"/>
        </w:rPr>
        <w:drawing>
          <wp:inline distT="0" distB="0" distL="0" distR="0" wp14:anchorId="550C9DDA" wp14:editId="6010A7F5">
            <wp:extent cx="8860790" cy="3903980"/>
            <wp:effectExtent l="0" t="0" r="0" b="1270"/>
            <wp:docPr id="43573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60790" cy="3903980"/>
                    </a:xfrm>
                    <a:prstGeom prst="rect">
                      <a:avLst/>
                    </a:prstGeom>
                    <a:noFill/>
                    <a:ln>
                      <a:noFill/>
                    </a:ln>
                  </pic:spPr>
                </pic:pic>
              </a:graphicData>
            </a:graphic>
          </wp:inline>
        </w:drawing>
      </w:r>
    </w:p>
    <w:p w14:paraId="75F0FA4A" w14:textId="77777777" w:rsidR="00405714" w:rsidRPr="00885185" w:rsidRDefault="00E37097" w:rsidP="00885185">
      <w:pPr>
        <w:spacing w:line="276" w:lineRule="auto"/>
        <w:jc w:val="both"/>
        <w:rPr>
          <w:rFonts w:ascii="Arial" w:hAnsi="Arial" w:cs="Arial"/>
          <w:color w:val="000000"/>
          <w:sz w:val="20"/>
          <w:szCs w:val="20"/>
          <w:lang w:val="fr-BE"/>
        </w:rPr>
      </w:pPr>
      <w:r w:rsidRPr="00885185">
        <w:rPr>
          <w:rFonts w:ascii="Arial" w:eastAsia="Times New Roman" w:hAnsi="Arial" w:cs="Arial"/>
          <w:bCs/>
          <w:color w:val="000000"/>
          <w:sz w:val="20"/>
          <w:szCs w:val="20"/>
          <w:lang w:val="ro-RO" w:eastAsia="ro-RO"/>
        </w:rPr>
        <w:t xml:space="preserve">Tabelul </w:t>
      </w:r>
      <w:r w:rsidR="00894160" w:rsidRPr="00885185">
        <w:rPr>
          <w:rFonts w:ascii="Arial" w:eastAsia="Times New Roman" w:hAnsi="Arial" w:cs="Arial"/>
          <w:bCs/>
          <w:color w:val="000000"/>
          <w:sz w:val="20"/>
          <w:szCs w:val="20"/>
          <w:lang w:val="ro-RO" w:eastAsia="ro-RO"/>
        </w:rPr>
        <w:t>8</w:t>
      </w:r>
      <w:r w:rsidRPr="00885185">
        <w:rPr>
          <w:rFonts w:ascii="Arial" w:eastAsia="Times New Roman" w:hAnsi="Arial" w:cs="Arial"/>
          <w:bCs/>
          <w:color w:val="000000"/>
          <w:sz w:val="20"/>
          <w:szCs w:val="20"/>
          <w:lang w:val="ro-RO" w:eastAsia="ro-RO"/>
        </w:rPr>
        <w:t xml:space="preserve">. Graficul de timp estimativ </w:t>
      </w:r>
    </w:p>
    <w:p w14:paraId="38BEE198" w14:textId="77777777" w:rsidR="006A4FAE" w:rsidRPr="00885185" w:rsidRDefault="006A4FAE" w:rsidP="00885185">
      <w:pPr>
        <w:spacing w:line="276" w:lineRule="auto"/>
        <w:jc w:val="both"/>
        <w:rPr>
          <w:rFonts w:ascii="Arial" w:hAnsi="Arial" w:cs="Arial"/>
          <w:color w:val="000000"/>
          <w:sz w:val="20"/>
          <w:szCs w:val="20"/>
          <w:lang w:val="fr-BE"/>
        </w:rPr>
        <w:sectPr w:rsidR="006A4FAE" w:rsidRPr="00885185" w:rsidSect="00BE252C">
          <w:pgSz w:w="16834" w:h="11909" w:orient="landscape" w:code="9"/>
          <w:pgMar w:top="1276" w:right="1440"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p>
    <w:tbl>
      <w:tblPr>
        <w:tblW w:w="9062" w:type="dxa"/>
        <w:tblLook w:val="04A0" w:firstRow="1" w:lastRow="0" w:firstColumn="1" w:lastColumn="0" w:noHBand="0" w:noVBand="1"/>
      </w:tblPr>
      <w:tblGrid>
        <w:gridCol w:w="2252"/>
        <w:gridCol w:w="2388"/>
        <w:gridCol w:w="1729"/>
        <w:gridCol w:w="2693"/>
      </w:tblGrid>
      <w:tr w:rsidR="00405714" w:rsidRPr="00686125" w14:paraId="17BA4FF4" w14:textId="77777777" w:rsidTr="00941D61">
        <w:trPr>
          <w:trHeight w:val="122"/>
          <w:tblHeader/>
        </w:trPr>
        <w:tc>
          <w:tcPr>
            <w:tcW w:w="9062" w:type="dxa"/>
            <w:gridSpan w:val="4"/>
            <w:tcBorders>
              <w:top w:val="single" w:sz="8" w:space="0" w:color="auto"/>
              <w:left w:val="single" w:sz="8" w:space="0" w:color="auto"/>
              <w:bottom w:val="single" w:sz="8" w:space="0" w:color="auto"/>
              <w:right w:val="single" w:sz="8" w:space="0" w:color="000000"/>
            </w:tcBorders>
            <w:shd w:val="clear" w:color="000000" w:fill="DDEBF7"/>
            <w:hideMark/>
          </w:tcPr>
          <w:p w14:paraId="0DE14FAD" w14:textId="77777777" w:rsidR="00405714" w:rsidRPr="00885185" w:rsidRDefault="009447E3" w:rsidP="00885185">
            <w:pPr>
              <w:spacing w:after="0" w:line="276" w:lineRule="auto"/>
              <w:jc w:val="center"/>
              <w:rPr>
                <w:rFonts w:ascii="Arial" w:eastAsia="Times New Roman" w:hAnsi="Arial" w:cs="Arial"/>
                <w:b/>
                <w:bCs/>
                <w:color w:val="000000"/>
                <w:sz w:val="20"/>
                <w:szCs w:val="20"/>
                <w:lang w:val="fr-BE"/>
              </w:rPr>
            </w:pPr>
            <w:r w:rsidRPr="00885185">
              <w:rPr>
                <w:rFonts w:ascii="Arial" w:eastAsia="Times New Roman" w:hAnsi="Arial" w:cs="Arial"/>
                <w:b/>
                <w:bCs/>
                <w:color w:val="000000"/>
                <w:sz w:val="20"/>
                <w:szCs w:val="20"/>
                <w:lang w:val="fr-BE"/>
              </w:rPr>
              <w:lastRenderedPageBreak/>
              <w:t>RI</w:t>
            </w:r>
            <w:r w:rsidR="00A917B8" w:rsidRPr="00885185">
              <w:rPr>
                <w:rFonts w:ascii="Arial" w:eastAsia="Times New Roman" w:hAnsi="Arial" w:cs="Arial"/>
                <w:b/>
                <w:bCs/>
                <w:color w:val="000000"/>
                <w:sz w:val="20"/>
                <w:szCs w:val="20"/>
                <w:lang w:val="fr-BE"/>
              </w:rPr>
              <w:t>S</w:t>
            </w:r>
            <w:r w:rsidRPr="00885185">
              <w:rPr>
                <w:rFonts w:ascii="Arial" w:eastAsia="Times New Roman" w:hAnsi="Arial" w:cs="Arial"/>
                <w:b/>
                <w:bCs/>
                <w:color w:val="000000"/>
                <w:sz w:val="20"/>
                <w:szCs w:val="20"/>
                <w:lang w:val="fr-BE"/>
              </w:rPr>
              <w:t xml:space="preserve">CURI </w:t>
            </w:r>
            <w:r w:rsidR="00405714" w:rsidRPr="00885185">
              <w:rPr>
                <w:rFonts w:ascii="Arial" w:eastAsia="Times New Roman" w:hAnsi="Arial" w:cs="Arial"/>
                <w:b/>
                <w:bCs/>
                <w:color w:val="000000"/>
                <w:sz w:val="20"/>
                <w:szCs w:val="20"/>
                <w:lang w:val="fr-BE"/>
              </w:rPr>
              <w:t xml:space="preserve">DESFĂSURARE PROIECT SELECȚIE </w:t>
            </w:r>
            <w:r w:rsidR="009209B3" w:rsidRPr="00885185">
              <w:rPr>
                <w:rFonts w:ascii="Arial" w:eastAsia="Times New Roman" w:hAnsi="Arial" w:cs="Arial"/>
                <w:b/>
                <w:bCs/>
                <w:color w:val="000000"/>
                <w:sz w:val="20"/>
                <w:szCs w:val="20"/>
                <w:lang w:val="fr-BE"/>
              </w:rPr>
              <w:t xml:space="preserve">MEMBRI </w:t>
            </w:r>
            <w:r w:rsidR="00743688" w:rsidRPr="00885185">
              <w:rPr>
                <w:rFonts w:ascii="Arial" w:eastAsia="Times New Roman" w:hAnsi="Arial" w:cs="Arial"/>
                <w:b/>
                <w:bCs/>
                <w:color w:val="000000"/>
                <w:sz w:val="20"/>
                <w:szCs w:val="20"/>
                <w:lang w:val="fr-BE"/>
              </w:rPr>
              <w:t xml:space="preserve">AI CONSILIULUI DE ADMINISTRATIE AL </w:t>
            </w:r>
            <w:r w:rsidR="00F940E1">
              <w:rPr>
                <w:rFonts w:ascii="Arial" w:eastAsia="Times New Roman" w:hAnsi="Arial" w:cs="Arial"/>
                <w:b/>
                <w:bCs/>
                <w:color w:val="000000"/>
                <w:sz w:val="20"/>
                <w:szCs w:val="20"/>
                <w:lang w:val="fr-BE"/>
              </w:rPr>
              <w:t>ÎNTREPRINDERII PUBLICE</w:t>
            </w:r>
          </w:p>
        </w:tc>
      </w:tr>
      <w:tr w:rsidR="00405714" w:rsidRPr="00686125" w14:paraId="257F29ED" w14:textId="77777777" w:rsidTr="00941D61">
        <w:trPr>
          <w:trHeight w:val="721"/>
          <w:tblHeader/>
        </w:trPr>
        <w:tc>
          <w:tcPr>
            <w:tcW w:w="2252" w:type="dxa"/>
            <w:tcBorders>
              <w:top w:val="nil"/>
              <w:left w:val="single" w:sz="4" w:space="0" w:color="auto"/>
              <w:bottom w:val="single" w:sz="4" w:space="0" w:color="auto"/>
              <w:right w:val="single" w:sz="4" w:space="0" w:color="auto"/>
            </w:tcBorders>
            <w:vAlign w:val="center"/>
            <w:hideMark/>
          </w:tcPr>
          <w:p w14:paraId="619A0EA4" w14:textId="77777777" w:rsidR="00405714" w:rsidRPr="00885185" w:rsidRDefault="00405714" w:rsidP="00885185">
            <w:pPr>
              <w:spacing w:after="0" w:line="276" w:lineRule="auto"/>
              <w:jc w:val="center"/>
              <w:rPr>
                <w:rFonts w:ascii="Arial" w:eastAsia="Times New Roman" w:hAnsi="Arial" w:cs="Arial"/>
                <w:b/>
                <w:bCs/>
                <w:i/>
                <w:iCs/>
                <w:color w:val="000000"/>
                <w:sz w:val="20"/>
                <w:szCs w:val="20"/>
              </w:rPr>
            </w:pPr>
            <w:proofErr w:type="spellStart"/>
            <w:r w:rsidRPr="00885185">
              <w:rPr>
                <w:rFonts w:ascii="Arial" w:eastAsia="Times New Roman" w:hAnsi="Arial" w:cs="Arial"/>
                <w:b/>
                <w:bCs/>
                <w:i/>
                <w:iCs/>
                <w:color w:val="000000"/>
                <w:sz w:val="20"/>
                <w:szCs w:val="20"/>
              </w:rPr>
              <w:t>Risc</w:t>
            </w:r>
            <w:proofErr w:type="spellEnd"/>
            <w:r w:rsidRPr="00885185">
              <w:rPr>
                <w:rFonts w:ascii="Arial" w:eastAsia="Times New Roman" w:hAnsi="Arial" w:cs="Arial"/>
                <w:b/>
                <w:bCs/>
                <w:i/>
                <w:iCs/>
                <w:color w:val="000000"/>
                <w:sz w:val="20"/>
                <w:szCs w:val="20"/>
              </w:rPr>
              <w:t xml:space="preserve"> </w:t>
            </w:r>
            <w:proofErr w:type="spellStart"/>
            <w:r w:rsidRPr="00885185">
              <w:rPr>
                <w:rFonts w:ascii="Arial" w:eastAsia="Times New Roman" w:hAnsi="Arial" w:cs="Arial"/>
                <w:b/>
                <w:bCs/>
                <w:i/>
                <w:iCs/>
                <w:color w:val="000000"/>
                <w:sz w:val="20"/>
                <w:szCs w:val="20"/>
              </w:rPr>
              <w:t>identificat</w:t>
            </w:r>
            <w:proofErr w:type="spellEnd"/>
          </w:p>
        </w:tc>
        <w:tc>
          <w:tcPr>
            <w:tcW w:w="2388" w:type="dxa"/>
            <w:tcBorders>
              <w:top w:val="nil"/>
              <w:left w:val="nil"/>
              <w:bottom w:val="single" w:sz="4" w:space="0" w:color="auto"/>
              <w:right w:val="single" w:sz="4" w:space="0" w:color="auto"/>
            </w:tcBorders>
            <w:vAlign w:val="center"/>
            <w:hideMark/>
          </w:tcPr>
          <w:p w14:paraId="6E30A2F6" w14:textId="77777777" w:rsidR="00405714" w:rsidRPr="00885185" w:rsidRDefault="00405714" w:rsidP="00885185">
            <w:pPr>
              <w:spacing w:after="0" w:line="276" w:lineRule="auto"/>
              <w:jc w:val="center"/>
              <w:rPr>
                <w:rFonts w:ascii="Arial" w:eastAsia="Times New Roman" w:hAnsi="Arial" w:cs="Arial"/>
                <w:b/>
                <w:bCs/>
                <w:i/>
                <w:iCs/>
                <w:color w:val="000000"/>
                <w:sz w:val="20"/>
                <w:szCs w:val="20"/>
              </w:rPr>
            </w:pPr>
            <w:r w:rsidRPr="00885185">
              <w:rPr>
                <w:rFonts w:ascii="Arial" w:eastAsia="Times New Roman" w:hAnsi="Arial" w:cs="Arial"/>
                <w:b/>
                <w:bCs/>
                <w:i/>
                <w:iCs/>
                <w:color w:val="000000"/>
                <w:sz w:val="20"/>
                <w:szCs w:val="20"/>
              </w:rPr>
              <w:t>Impact</w:t>
            </w:r>
          </w:p>
        </w:tc>
        <w:tc>
          <w:tcPr>
            <w:tcW w:w="1729" w:type="dxa"/>
            <w:tcBorders>
              <w:top w:val="nil"/>
              <w:left w:val="nil"/>
              <w:bottom w:val="single" w:sz="4" w:space="0" w:color="auto"/>
              <w:right w:val="single" w:sz="4" w:space="0" w:color="auto"/>
            </w:tcBorders>
            <w:vAlign w:val="center"/>
            <w:hideMark/>
          </w:tcPr>
          <w:p w14:paraId="5AE89B18" w14:textId="77777777" w:rsidR="00405714" w:rsidRPr="00885185" w:rsidRDefault="00405714" w:rsidP="00885185">
            <w:pPr>
              <w:spacing w:after="0" w:line="276" w:lineRule="auto"/>
              <w:jc w:val="center"/>
              <w:rPr>
                <w:rFonts w:ascii="Arial" w:eastAsia="Times New Roman" w:hAnsi="Arial" w:cs="Arial"/>
                <w:b/>
                <w:bCs/>
                <w:i/>
                <w:iCs/>
                <w:color w:val="000000"/>
                <w:sz w:val="20"/>
                <w:szCs w:val="20"/>
              </w:rPr>
            </w:pPr>
            <w:proofErr w:type="spellStart"/>
            <w:r w:rsidRPr="00885185">
              <w:rPr>
                <w:rFonts w:ascii="Arial" w:eastAsia="Times New Roman" w:hAnsi="Arial" w:cs="Arial"/>
                <w:b/>
                <w:bCs/>
                <w:i/>
                <w:iCs/>
                <w:color w:val="000000"/>
                <w:sz w:val="20"/>
                <w:szCs w:val="20"/>
              </w:rPr>
              <w:t>Probabilitate</w:t>
            </w:r>
            <w:proofErr w:type="spellEnd"/>
            <w:r w:rsidRPr="00885185">
              <w:rPr>
                <w:rFonts w:ascii="Arial" w:eastAsia="Times New Roman" w:hAnsi="Arial" w:cs="Arial"/>
                <w:b/>
                <w:bCs/>
                <w:i/>
                <w:iCs/>
                <w:color w:val="000000"/>
                <w:sz w:val="20"/>
                <w:szCs w:val="20"/>
              </w:rPr>
              <w:t xml:space="preserve"> de </w:t>
            </w:r>
            <w:proofErr w:type="spellStart"/>
            <w:r w:rsidRPr="00885185">
              <w:rPr>
                <w:rFonts w:ascii="Arial" w:eastAsia="Times New Roman" w:hAnsi="Arial" w:cs="Arial"/>
                <w:b/>
                <w:bCs/>
                <w:i/>
                <w:iCs/>
                <w:color w:val="000000"/>
                <w:sz w:val="20"/>
                <w:szCs w:val="20"/>
              </w:rPr>
              <w:t>apariție</w:t>
            </w:r>
            <w:proofErr w:type="spellEnd"/>
          </w:p>
        </w:tc>
        <w:tc>
          <w:tcPr>
            <w:tcW w:w="2693" w:type="dxa"/>
            <w:tcBorders>
              <w:top w:val="nil"/>
              <w:left w:val="nil"/>
              <w:bottom w:val="single" w:sz="4" w:space="0" w:color="auto"/>
              <w:right w:val="single" w:sz="4" w:space="0" w:color="auto"/>
            </w:tcBorders>
            <w:vAlign w:val="center"/>
            <w:hideMark/>
          </w:tcPr>
          <w:p w14:paraId="2892DEEE" w14:textId="77777777" w:rsidR="00405714" w:rsidRPr="00885185" w:rsidRDefault="00405714" w:rsidP="00885185">
            <w:pPr>
              <w:spacing w:after="0" w:line="276" w:lineRule="auto"/>
              <w:jc w:val="center"/>
              <w:rPr>
                <w:rFonts w:ascii="Arial" w:eastAsia="Times New Roman" w:hAnsi="Arial" w:cs="Arial"/>
                <w:b/>
                <w:bCs/>
                <w:i/>
                <w:iCs/>
                <w:color w:val="000000"/>
                <w:sz w:val="20"/>
                <w:szCs w:val="20"/>
                <w:lang w:val="fr-BE"/>
              </w:rPr>
            </w:pPr>
            <w:proofErr w:type="spellStart"/>
            <w:r w:rsidRPr="00885185">
              <w:rPr>
                <w:rFonts w:ascii="Arial" w:eastAsia="Times New Roman" w:hAnsi="Arial" w:cs="Arial"/>
                <w:b/>
                <w:bCs/>
                <w:i/>
                <w:iCs/>
                <w:color w:val="000000"/>
                <w:sz w:val="20"/>
                <w:szCs w:val="20"/>
                <w:lang w:val="fr-BE"/>
              </w:rPr>
              <w:t>Măsuri</w:t>
            </w:r>
            <w:proofErr w:type="spellEnd"/>
            <w:r w:rsidRPr="00885185">
              <w:rPr>
                <w:rFonts w:ascii="Arial" w:eastAsia="Times New Roman" w:hAnsi="Arial" w:cs="Arial"/>
                <w:b/>
                <w:bCs/>
                <w:i/>
                <w:iCs/>
                <w:color w:val="000000"/>
                <w:sz w:val="20"/>
                <w:szCs w:val="20"/>
                <w:lang w:val="fr-BE"/>
              </w:rPr>
              <w:t xml:space="preserve"> de </w:t>
            </w:r>
            <w:proofErr w:type="spellStart"/>
            <w:r w:rsidRPr="00885185">
              <w:rPr>
                <w:rFonts w:ascii="Arial" w:eastAsia="Times New Roman" w:hAnsi="Arial" w:cs="Arial"/>
                <w:b/>
                <w:bCs/>
                <w:i/>
                <w:iCs/>
                <w:color w:val="000000"/>
                <w:sz w:val="20"/>
                <w:szCs w:val="20"/>
                <w:lang w:val="fr-BE"/>
              </w:rPr>
              <w:t>minimizare</w:t>
            </w:r>
            <w:proofErr w:type="spellEnd"/>
            <w:r w:rsidRPr="00885185">
              <w:rPr>
                <w:rFonts w:ascii="Arial" w:eastAsia="Times New Roman" w:hAnsi="Arial" w:cs="Arial"/>
                <w:b/>
                <w:bCs/>
                <w:i/>
                <w:iCs/>
                <w:color w:val="000000"/>
                <w:sz w:val="20"/>
                <w:szCs w:val="20"/>
                <w:lang w:val="fr-BE"/>
              </w:rPr>
              <w:t xml:space="preserve"> </w:t>
            </w:r>
            <w:proofErr w:type="spellStart"/>
            <w:r w:rsidRPr="00885185">
              <w:rPr>
                <w:rFonts w:ascii="Arial" w:eastAsia="Times New Roman" w:hAnsi="Arial" w:cs="Arial"/>
                <w:b/>
                <w:bCs/>
                <w:i/>
                <w:iCs/>
                <w:color w:val="000000"/>
                <w:sz w:val="20"/>
                <w:szCs w:val="20"/>
                <w:lang w:val="fr-BE"/>
              </w:rPr>
              <w:t>și</w:t>
            </w:r>
            <w:proofErr w:type="spellEnd"/>
            <w:r w:rsidRPr="00885185">
              <w:rPr>
                <w:rFonts w:ascii="Arial" w:eastAsia="Times New Roman" w:hAnsi="Arial" w:cs="Arial"/>
                <w:b/>
                <w:bCs/>
                <w:i/>
                <w:iCs/>
                <w:color w:val="000000"/>
                <w:sz w:val="20"/>
                <w:szCs w:val="20"/>
                <w:lang w:val="fr-BE"/>
              </w:rPr>
              <w:t xml:space="preserve"> control</w:t>
            </w:r>
          </w:p>
        </w:tc>
      </w:tr>
      <w:tr w:rsidR="00405714" w:rsidRPr="00686125" w14:paraId="5A7D5BC2" w14:textId="77777777" w:rsidTr="00087B36">
        <w:trPr>
          <w:trHeight w:val="983"/>
        </w:trPr>
        <w:tc>
          <w:tcPr>
            <w:tcW w:w="2252" w:type="dxa"/>
            <w:tcBorders>
              <w:top w:val="nil"/>
              <w:left w:val="single" w:sz="4" w:space="0" w:color="auto"/>
              <w:bottom w:val="single" w:sz="4" w:space="0" w:color="auto"/>
              <w:right w:val="single" w:sz="4" w:space="0" w:color="auto"/>
            </w:tcBorders>
            <w:vAlign w:val="center"/>
            <w:hideMark/>
          </w:tcPr>
          <w:p w14:paraId="1A783E4B" w14:textId="77777777" w:rsidR="00405714" w:rsidRPr="00885185" w:rsidRDefault="00405714" w:rsidP="00885185">
            <w:pPr>
              <w:spacing w:after="0" w:line="276" w:lineRule="auto"/>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Lipsa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resurselor</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timp</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alocat</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proiectului</w:t>
            </w:r>
            <w:proofErr w:type="spellEnd"/>
            <w:r w:rsidRPr="00885185">
              <w:rPr>
                <w:rFonts w:ascii="Arial" w:eastAsia="Times New Roman" w:hAnsi="Arial" w:cs="Arial"/>
                <w:color w:val="000000"/>
                <w:sz w:val="20"/>
                <w:szCs w:val="20"/>
                <w:lang w:val="fr-BE"/>
              </w:rPr>
              <w:t xml:space="preserve"> </w:t>
            </w:r>
          </w:p>
        </w:tc>
        <w:tc>
          <w:tcPr>
            <w:tcW w:w="2388" w:type="dxa"/>
            <w:tcBorders>
              <w:top w:val="nil"/>
              <w:left w:val="nil"/>
              <w:bottom w:val="single" w:sz="4" w:space="0" w:color="auto"/>
              <w:right w:val="single" w:sz="4" w:space="0" w:color="auto"/>
            </w:tcBorders>
            <w:vAlign w:val="center"/>
            <w:hideMark/>
          </w:tcPr>
          <w:p w14:paraId="11FA8AE1" w14:textId="77777777" w:rsidR="00405714" w:rsidRPr="00885185" w:rsidRDefault="00405714" w:rsidP="00885185">
            <w:pPr>
              <w:spacing w:after="0" w:line="276" w:lineRule="auto"/>
              <w:jc w:val="center"/>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rPr>
              <w:t>Moderat</w:t>
            </w:r>
            <w:proofErr w:type="spellEnd"/>
          </w:p>
        </w:tc>
        <w:tc>
          <w:tcPr>
            <w:tcW w:w="1729" w:type="dxa"/>
            <w:tcBorders>
              <w:top w:val="nil"/>
              <w:left w:val="nil"/>
              <w:bottom w:val="single" w:sz="4" w:space="0" w:color="auto"/>
              <w:right w:val="single" w:sz="4" w:space="0" w:color="auto"/>
            </w:tcBorders>
            <w:vAlign w:val="center"/>
            <w:hideMark/>
          </w:tcPr>
          <w:p w14:paraId="53AEA617" w14:textId="77777777" w:rsidR="00405714" w:rsidRPr="00885185" w:rsidRDefault="00405714" w:rsidP="00885185">
            <w:pPr>
              <w:spacing w:after="0" w:line="276" w:lineRule="auto"/>
              <w:jc w:val="center"/>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rPr>
              <w:t>Mică</w:t>
            </w:r>
            <w:proofErr w:type="spellEnd"/>
          </w:p>
        </w:tc>
        <w:tc>
          <w:tcPr>
            <w:tcW w:w="2693" w:type="dxa"/>
            <w:tcBorders>
              <w:top w:val="nil"/>
              <w:left w:val="nil"/>
              <w:bottom w:val="single" w:sz="4" w:space="0" w:color="auto"/>
              <w:right w:val="single" w:sz="4" w:space="0" w:color="auto"/>
            </w:tcBorders>
            <w:vAlign w:val="center"/>
            <w:hideMark/>
          </w:tcPr>
          <w:p w14:paraId="6E269DB7" w14:textId="77777777" w:rsidR="00405714" w:rsidRPr="00885185" w:rsidRDefault="00405714" w:rsidP="00885185">
            <w:pPr>
              <w:spacing w:after="0" w:line="276" w:lineRule="auto"/>
              <w:jc w:val="both"/>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Planificarea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etapelor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proiectului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și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respectarea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graficului</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execuție</w:t>
            </w:r>
            <w:proofErr w:type="spellEnd"/>
          </w:p>
        </w:tc>
      </w:tr>
      <w:tr w:rsidR="00405714" w:rsidRPr="00686125" w14:paraId="5E4AD5C1" w14:textId="77777777" w:rsidTr="006A4FAE">
        <w:trPr>
          <w:trHeight w:val="690"/>
        </w:trPr>
        <w:tc>
          <w:tcPr>
            <w:tcW w:w="2252" w:type="dxa"/>
            <w:tcBorders>
              <w:top w:val="nil"/>
              <w:left w:val="single" w:sz="4" w:space="0" w:color="auto"/>
              <w:bottom w:val="single" w:sz="4" w:space="0" w:color="auto"/>
              <w:right w:val="single" w:sz="4" w:space="0" w:color="auto"/>
            </w:tcBorders>
            <w:vAlign w:val="center"/>
            <w:hideMark/>
          </w:tcPr>
          <w:p w14:paraId="1635F912" w14:textId="77777777" w:rsidR="00405714" w:rsidRPr="00885185" w:rsidRDefault="00405714" w:rsidP="00885185">
            <w:pPr>
              <w:spacing w:after="0" w:line="276" w:lineRule="auto"/>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rPr>
              <w:t>Număr</w:t>
            </w:r>
            <w:proofErr w:type="spellEnd"/>
            <w:r w:rsidRPr="00885185">
              <w:rPr>
                <w:rFonts w:ascii="Arial" w:eastAsia="Times New Roman" w:hAnsi="Arial" w:cs="Arial"/>
                <w:color w:val="000000"/>
                <w:sz w:val="20"/>
                <w:szCs w:val="20"/>
              </w:rPr>
              <w:t xml:space="preserve"> mic de </w:t>
            </w:r>
            <w:proofErr w:type="spellStart"/>
            <w:r w:rsidRPr="00885185">
              <w:rPr>
                <w:rFonts w:ascii="Arial" w:eastAsia="Times New Roman" w:hAnsi="Arial" w:cs="Arial"/>
                <w:color w:val="000000"/>
                <w:sz w:val="20"/>
                <w:szCs w:val="20"/>
              </w:rPr>
              <w:t>candidați</w:t>
            </w:r>
            <w:proofErr w:type="spellEnd"/>
            <w:r w:rsidRPr="00885185">
              <w:rPr>
                <w:rFonts w:ascii="Arial" w:eastAsia="Times New Roman" w:hAnsi="Arial" w:cs="Arial"/>
                <w:color w:val="000000"/>
                <w:sz w:val="20"/>
                <w:szCs w:val="20"/>
              </w:rPr>
              <w:t xml:space="preserve"> care </w:t>
            </w:r>
            <w:proofErr w:type="spellStart"/>
            <w:r w:rsidRPr="00885185">
              <w:rPr>
                <w:rFonts w:ascii="Arial" w:eastAsia="Times New Roman" w:hAnsi="Arial" w:cs="Arial"/>
                <w:color w:val="000000"/>
                <w:sz w:val="20"/>
                <w:szCs w:val="20"/>
              </w:rPr>
              <w:t>aplică</w:t>
            </w:r>
            <w:proofErr w:type="spellEnd"/>
          </w:p>
        </w:tc>
        <w:tc>
          <w:tcPr>
            <w:tcW w:w="2388" w:type="dxa"/>
            <w:tcBorders>
              <w:top w:val="nil"/>
              <w:left w:val="nil"/>
              <w:bottom w:val="single" w:sz="4" w:space="0" w:color="auto"/>
              <w:right w:val="single" w:sz="4" w:space="0" w:color="auto"/>
            </w:tcBorders>
            <w:vAlign w:val="center"/>
            <w:hideMark/>
          </w:tcPr>
          <w:p w14:paraId="2FA0E7FB" w14:textId="77777777" w:rsidR="00405714" w:rsidRPr="00885185" w:rsidRDefault="00405714" w:rsidP="00885185">
            <w:pPr>
              <w:spacing w:after="0" w:line="276" w:lineRule="auto"/>
              <w:jc w:val="center"/>
              <w:rPr>
                <w:rFonts w:ascii="Arial" w:eastAsia="Times New Roman" w:hAnsi="Arial" w:cs="Arial"/>
                <w:color w:val="000000"/>
                <w:sz w:val="20"/>
                <w:szCs w:val="20"/>
              </w:rPr>
            </w:pPr>
            <w:r w:rsidRPr="00885185">
              <w:rPr>
                <w:rFonts w:ascii="Arial" w:eastAsia="Times New Roman" w:hAnsi="Arial" w:cs="Arial"/>
                <w:color w:val="000000"/>
                <w:sz w:val="20"/>
                <w:szCs w:val="20"/>
              </w:rPr>
              <w:t>Mare</w:t>
            </w:r>
          </w:p>
        </w:tc>
        <w:tc>
          <w:tcPr>
            <w:tcW w:w="1729" w:type="dxa"/>
            <w:tcBorders>
              <w:top w:val="nil"/>
              <w:left w:val="nil"/>
              <w:bottom w:val="single" w:sz="4" w:space="0" w:color="auto"/>
              <w:right w:val="single" w:sz="4" w:space="0" w:color="auto"/>
            </w:tcBorders>
            <w:vAlign w:val="center"/>
            <w:hideMark/>
          </w:tcPr>
          <w:p w14:paraId="4AF043C0" w14:textId="77777777" w:rsidR="00405714" w:rsidRPr="00885185" w:rsidRDefault="00405714" w:rsidP="00885185">
            <w:pPr>
              <w:spacing w:after="0" w:line="276" w:lineRule="auto"/>
              <w:jc w:val="center"/>
              <w:rPr>
                <w:rFonts w:ascii="Arial" w:eastAsia="Times New Roman" w:hAnsi="Arial" w:cs="Arial"/>
                <w:color w:val="000000"/>
                <w:sz w:val="20"/>
                <w:szCs w:val="20"/>
              </w:rPr>
            </w:pPr>
            <w:r w:rsidRPr="00885185">
              <w:rPr>
                <w:rFonts w:ascii="Arial" w:eastAsia="Times New Roman" w:hAnsi="Arial" w:cs="Arial"/>
                <w:color w:val="000000"/>
                <w:sz w:val="20"/>
                <w:szCs w:val="20"/>
              </w:rPr>
              <w:t>Medie</w:t>
            </w:r>
          </w:p>
        </w:tc>
        <w:tc>
          <w:tcPr>
            <w:tcW w:w="2693" w:type="dxa"/>
            <w:tcBorders>
              <w:top w:val="nil"/>
              <w:left w:val="nil"/>
              <w:bottom w:val="single" w:sz="4" w:space="0" w:color="auto"/>
              <w:right w:val="single" w:sz="4" w:space="0" w:color="auto"/>
            </w:tcBorders>
            <w:vAlign w:val="center"/>
            <w:hideMark/>
          </w:tcPr>
          <w:p w14:paraId="7E640618" w14:textId="77777777" w:rsidR="00405714" w:rsidRPr="00885185" w:rsidRDefault="00405714" w:rsidP="00885185">
            <w:pPr>
              <w:spacing w:after="0" w:line="276" w:lineRule="auto"/>
              <w:jc w:val="both"/>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Identificarea</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noi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canale</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publicitate</w:t>
            </w:r>
            <w:proofErr w:type="spellEnd"/>
            <w:r w:rsidRPr="00885185">
              <w:rPr>
                <w:rFonts w:ascii="Arial" w:eastAsia="Times New Roman" w:hAnsi="Arial" w:cs="Arial"/>
                <w:color w:val="000000"/>
                <w:sz w:val="20"/>
                <w:szCs w:val="20"/>
                <w:lang w:val="fr-BE"/>
              </w:rPr>
              <w:t xml:space="preserve"> a </w:t>
            </w:r>
            <w:proofErr w:type="spellStart"/>
            <w:r w:rsidRPr="00885185">
              <w:rPr>
                <w:rFonts w:ascii="Arial" w:eastAsia="Times New Roman" w:hAnsi="Arial" w:cs="Arial"/>
                <w:color w:val="000000"/>
                <w:sz w:val="20"/>
                <w:szCs w:val="20"/>
                <w:lang w:val="fr-BE"/>
              </w:rPr>
              <w:t>anunțului</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recrutare</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și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selecție</w:t>
            </w:r>
            <w:proofErr w:type="spellEnd"/>
            <w:r w:rsidRPr="00885185">
              <w:rPr>
                <w:rFonts w:ascii="Arial" w:eastAsia="Times New Roman" w:hAnsi="Arial" w:cs="Arial"/>
                <w:color w:val="000000"/>
                <w:sz w:val="20"/>
                <w:szCs w:val="20"/>
                <w:lang w:val="fr-BE"/>
              </w:rPr>
              <w:t xml:space="preserve"> (site-</w:t>
            </w:r>
            <w:proofErr w:type="spellStart"/>
            <w:r w:rsidRPr="00885185">
              <w:rPr>
                <w:rFonts w:ascii="Arial" w:eastAsia="Times New Roman" w:hAnsi="Arial" w:cs="Arial"/>
                <w:color w:val="000000"/>
                <w:sz w:val="20"/>
                <w:szCs w:val="20"/>
                <w:lang w:val="fr-BE"/>
              </w:rPr>
              <w:t>uri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specializate</w:t>
            </w:r>
            <w:proofErr w:type="spellEnd"/>
            <w:r w:rsidRPr="00885185">
              <w:rPr>
                <w:rFonts w:ascii="Arial" w:eastAsia="Times New Roman" w:hAnsi="Arial" w:cs="Arial"/>
                <w:color w:val="000000"/>
                <w:sz w:val="20"/>
                <w:szCs w:val="20"/>
                <w:lang w:val="fr-BE"/>
              </w:rPr>
              <w:t>).</w:t>
            </w:r>
          </w:p>
        </w:tc>
      </w:tr>
      <w:tr w:rsidR="00405714" w:rsidRPr="00686125" w14:paraId="38CC0456" w14:textId="77777777" w:rsidTr="006A4FAE">
        <w:trPr>
          <w:trHeight w:val="760"/>
        </w:trPr>
        <w:tc>
          <w:tcPr>
            <w:tcW w:w="2252" w:type="dxa"/>
            <w:tcBorders>
              <w:top w:val="nil"/>
              <w:left w:val="single" w:sz="4" w:space="0" w:color="auto"/>
              <w:bottom w:val="single" w:sz="4" w:space="0" w:color="auto"/>
              <w:right w:val="single" w:sz="4" w:space="0" w:color="auto"/>
            </w:tcBorders>
            <w:vAlign w:val="center"/>
            <w:hideMark/>
          </w:tcPr>
          <w:p w14:paraId="77F743DF" w14:textId="77777777" w:rsidR="00405714" w:rsidRPr="00885185" w:rsidRDefault="00405714" w:rsidP="00885185">
            <w:pPr>
              <w:spacing w:after="0" w:line="276" w:lineRule="auto"/>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Lipsa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resurselor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umane</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prin</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indisponibilitatea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membrilor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echipei</w:t>
            </w:r>
            <w:proofErr w:type="spellEnd"/>
            <w:r w:rsidRPr="00885185">
              <w:rPr>
                <w:rFonts w:ascii="Arial" w:eastAsia="Times New Roman" w:hAnsi="Arial" w:cs="Arial"/>
                <w:color w:val="000000"/>
                <w:sz w:val="20"/>
                <w:szCs w:val="20"/>
                <w:lang w:val="fr-BE"/>
              </w:rPr>
              <w:t xml:space="preserve"> </w:t>
            </w:r>
          </w:p>
        </w:tc>
        <w:tc>
          <w:tcPr>
            <w:tcW w:w="2388" w:type="dxa"/>
            <w:tcBorders>
              <w:top w:val="nil"/>
              <w:left w:val="nil"/>
              <w:bottom w:val="single" w:sz="4" w:space="0" w:color="auto"/>
              <w:right w:val="single" w:sz="4" w:space="0" w:color="auto"/>
            </w:tcBorders>
            <w:vAlign w:val="center"/>
            <w:hideMark/>
          </w:tcPr>
          <w:p w14:paraId="63F3BE64" w14:textId="77777777" w:rsidR="00405714" w:rsidRPr="00885185" w:rsidRDefault="00405714" w:rsidP="00885185">
            <w:pPr>
              <w:spacing w:after="0" w:line="276" w:lineRule="auto"/>
              <w:jc w:val="center"/>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rPr>
              <w:t>Moderat</w:t>
            </w:r>
            <w:proofErr w:type="spellEnd"/>
          </w:p>
        </w:tc>
        <w:tc>
          <w:tcPr>
            <w:tcW w:w="1729" w:type="dxa"/>
            <w:tcBorders>
              <w:top w:val="nil"/>
              <w:left w:val="nil"/>
              <w:bottom w:val="single" w:sz="4" w:space="0" w:color="auto"/>
              <w:right w:val="single" w:sz="4" w:space="0" w:color="auto"/>
            </w:tcBorders>
            <w:vAlign w:val="center"/>
            <w:hideMark/>
          </w:tcPr>
          <w:p w14:paraId="18DBF040" w14:textId="77777777" w:rsidR="00405714" w:rsidRPr="00885185" w:rsidRDefault="00405714" w:rsidP="00885185">
            <w:pPr>
              <w:spacing w:after="0" w:line="276" w:lineRule="auto"/>
              <w:jc w:val="center"/>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rPr>
              <w:t>Mică</w:t>
            </w:r>
            <w:proofErr w:type="spellEnd"/>
          </w:p>
        </w:tc>
        <w:tc>
          <w:tcPr>
            <w:tcW w:w="2693" w:type="dxa"/>
            <w:tcBorders>
              <w:top w:val="nil"/>
              <w:left w:val="nil"/>
              <w:bottom w:val="single" w:sz="4" w:space="0" w:color="auto"/>
              <w:right w:val="single" w:sz="4" w:space="0" w:color="auto"/>
            </w:tcBorders>
            <w:vAlign w:val="center"/>
            <w:hideMark/>
          </w:tcPr>
          <w:p w14:paraId="489C8CA2" w14:textId="77777777" w:rsidR="00405714" w:rsidRPr="00885185" w:rsidRDefault="00405714" w:rsidP="00885185">
            <w:pPr>
              <w:spacing w:after="0" w:line="276" w:lineRule="auto"/>
              <w:jc w:val="both"/>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Înlocuirea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membrilor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echipei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cu</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alți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experți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cu</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același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nivel</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expertiză</w:t>
            </w:r>
            <w:proofErr w:type="spellEnd"/>
          </w:p>
        </w:tc>
      </w:tr>
      <w:tr w:rsidR="00405714" w:rsidRPr="00686125" w14:paraId="49D94911" w14:textId="77777777" w:rsidTr="006A4FAE">
        <w:trPr>
          <w:trHeight w:val="590"/>
        </w:trPr>
        <w:tc>
          <w:tcPr>
            <w:tcW w:w="2252" w:type="dxa"/>
            <w:vMerge w:val="restart"/>
            <w:tcBorders>
              <w:top w:val="nil"/>
              <w:left w:val="single" w:sz="4" w:space="0" w:color="auto"/>
              <w:bottom w:val="single" w:sz="4" w:space="0" w:color="auto"/>
              <w:right w:val="single" w:sz="4" w:space="0" w:color="auto"/>
            </w:tcBorders>
            <w:vAlign w:val="center"/>
            <w:hideMark/>
          </w:tcPr>
          <w:p w14:paraId="05CF16C9" w14:textId="77777777" w:rsidR="00405714" w:rsidRPr="00885185" w:rsidRDefault="00405714" w:rsidP="00885185">
            <w:pPr>
              <w:spacing w:after="0" w:line="276" w:lineRule="auto"/>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Refuzul</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candidaților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desemnați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pe</w:t>
            </w:r>
            <w:proofErr w:type="spellEnd"/>
            <w:r w:rsidRPr="00885185">
              <w:rPr>
                <w:rFonts w:ascii="Arial" w:eastAsia="Times New Roman" w:hAnsi="Arial" w:cs="Arial"/>
                <w:color w:val="000000"/>
                <w:sz w:val="20"/>
                <w:szCs w:val="20"/>
                <w:lang w:val="fr-BE"/>
              </w:rPr>
              <w:t xml:space="preserve"> lista </w:t>
            </w:r>
            <w:proofErr w:type="spellStart"/>
            <w:r w:rsidRPr="00885185">
              <w:rPr>
                <w:rFonts w:ascii="Arial" w:eastAsia="Times New Roman" w:hAnsi="Arial" w:cs="Arial"/>
                <w:color w:val="000000"/>
                <w:sz w:val="20"/>
                <w:szCs w:val="20"/>
                <w:lang w:val="fr-BE"/>
              </w:rPr>
              <w:t>scurtă</w:t>
            </w:r>
            <w:proofErr w:type="spellEnd"/>
            <w:r w:rsidRPr="00885185">
              <w:rPr>
                <w:rFonts w:ascii="Arial" w:eastAsia="Times New Roman" w:hAnsi="Arial" w:cs="Arial"/>
                <w:color w:val="000000"/>
                <w:sz w:val="20"/>
                <w:szCs w:val="20"/>
                <w:lang w:val="fr-BE"/>
              </w:rPr>
              <w:t xml:space="preserve"> </w:t>
            </w:r>
            <w:proofErr w:type="gramStart"/>
            <w:r w:rsidRPr="00885185">
              <w:rPr>
                <w:rFonts w:ascii="Arial" w:eastAsia="Times New Roman" w:hAnsi="Arial" w:cs="Arial"/>
                <w:color w:val="000000"/>
                <w:sz w:val="20"/>
                <w:szCs w:val="20"/>
                <w:lang w:val="fr-BE"/>
              </w:rPr>
              <w:t>de a</w:t>
            </w:r>
            <w:proofErr w:type="gramEnd"/>
            <w:r w:rsidRPr="00885185">
              <w:rPr>
                <w:rFonts w:ascii="Arial" w:eastAsia="Times New Roman" w:hAnsi="Arial" w:cs="Arial"/>
                <w:color w:val="000000"/>
                <w:sz w:val="20"/>
                <w:szCs w:val="20"/>
                <w:lang w:val="fr-BE"/>
              </w:rPr>
              <w:t xml:space="preserve"> continua/</w:t>
            </w:r>
            <w:proofErr w:type="spellStart"/>
            <w:r w:rsidRPr="00885185">
              <w:rPr>
                <w:rFonts w:ascii="Arial" w:eastAsia="Times New Roman" w:hAnsi="Arial" w:cs="Arial"/>
                <w:color w:val="000000"/>
                <w:sz w:val="20"/>
                <w:szCs w:val="20"/>
                <w:lang w:val="fr-BE"/>
              </w:rPr>
              <w:t>finaliza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procesul</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selecție</w:t>
            </w:r>
            <w:proofErr w:type="spellEnd"/>
          </w:p>
        </w:tc>
        <w:tc>
          <w:tcPr>
            <w:tcW w:w="2388" w:type="dxa"/>
            <w:vMerge w:val="restart"/>
            <w:tcBorders>
              <w:top w:val="nil"/>
              <w:left w:val="single" w:sz="4" w:space="0" w:color="auto"/>
              <w:bottom w:val="single" w:sz="4" w:space="0" w:color="auto"/>
              <w:right w:val="single" w:sz="4" w:space="0" w:color="auto"/>
            </w:tcBorders>
            <w:vAlign w:val="center"/>
            <w:hideMark/>
          </w:tcPr>
          <w:p w14:paraId="74A9D1B1" w14:textId="77777777" w:rsidR="00405714" w:rsidRPr="00885185" w:rsidRDefault="00405714" w:rsidP="00885185">
            <w:pPr>
              <w:spacing w:after="0" w:line="276" w:lineRule="auto"/>
              <w:jc w:val="center"/>
              <w:rPr>
                <w:rFonts w:ascii="Arial" w:eastAsia="Times New Roman" w:hAnsi="Arial" w:cs="Arial"/>
                <w:color w:val="000000"/>
                <w:sz w:val="20"/>
                <w:szCs w:val="20"/>
              </w:rPr>
            </w:pPr>
            <w:r w:rsidRPr="00885185">
              <w:rPr>
                <w:rFonts w:ascii="Arial" w:eastAsia="Times New Roman" w:hAnsi="Arial" w:cs="Arial"/>
                <w:color w:val="000000"/>
                <w:sz w:val="20"/>
                <w:szCs w:val="20"/>
              </w:rPr>
              <w:t>Mare</w:t>
            </w:r>
          </w:p>
        </w:tc>
        <w:tc>
          <w:tcPr>
            <w:tcW w:w="1729" w:type="dxa"/>
            <w:vMerge w:val="restart"/>
            <w:tcBorders>
              <w:top w:val="nil"/>
              <w:left w:val="single" w:sz="4" w:space="0" w:color="auto"/>
              <w:bottom w:val="single" w:sz="4" w:space="0" w:color="auto"/>
              <w:right w:val="single" w:sz="4" w:space="0" w:color="auto"/>
            </w:tcBorders>
            <w:vAlign w:val="center"/>
            <w:hideMark/>
          </w:tcPr>
          <w:p w14:paraId="31DE67BE" w14:textId="77777777" w:rsidR="00405714" w:rsidRPr="00885185" w:rsidRDefault="00405714" w:rsidP="00885185">
            <w:pPr>
              <w:spacing w:after="0" w:line="276" w:lineRule="auto"/>
              <w:jc w:val="center"/>
              <w:rPr>
                <w:rFonts w:ascii="Arial" w:eastAsia="Times New Roman" w:hAnsi="Arial" w:cs="Arial"/>
                <w:color w:val="000000"/>
                <w:sz w:val="20"/>
                <w:szCs w:val="20"/>
              </w:rPr>
            </w:pPr>
            <w:r w:rsidRPr="00885185">
              <w:rPr>
                <w:rFonts w:ascii="Arial" w:eastAsia="Times New Roman" w:hAnsi="Arial" w:cs="Arial"/>
                <w:color w:val="000000"/>
                <w:sz w:val="20"/>
                <w:szCs w:val="20"/>
              </w:rPr>
              <w:t>Medie</w:t>
            </w:r>
          </w:p>
        </w:tc>
        <w:tc>
          <w:tcPr>
            <w:tcW w:w="2693" w:type="dxa"/>
            <w:tcBorders>
              <w:top w:val="nil"/>
              <w:left w:val="nil"/>
              <w:bottom w:val="single" w:sz="4" w:space="0" w:color="auto"/>
              <w:right w:val="single" w:sz="4" w:space="0" w:color="auto"/>
            </w:tcBorders>
            <w:vAlign w:val="center"/>
            <w:hideMark/>
          </w:tcPr>
          <w:p w14:paraId="3C3EA1FD" w14:textId="77777777" w:rsidR="00405714" w:rsidRPr="00885185" w:rsidRDefault="00405714" w:rsidP="00885185">
            <w:pPr>
              <w:spacing w:after="0" w:line="276" w:lineRule="auto"/>
              <w:jc w:val="both"/>
              <w:rPr>
                <w:rFonts w:ascii="Arial" w:eastAsia="Times New Roman" w:hAnsi="Arial" w:cs="Arial"/>
                <w:color w:val="000000"/>
                <w:sz w:val="20"/>
                <w:szCs w:val="20"/>
                <w:lang w:val="fr-BE"/>
              </w:rPr>
            </w:pPr>
            <w:proofErr w:type="spellStart"/>
            <w:r w:rsidRPr="00885185">
              <w:rPr>
                <w:rFonts w:ascii="Arial" w:eastAsia="Times New Roman" w:hAnsi="Arial" w:cs="Arial"/>
                <w:color w:val="000000"/>
                <w:sz w:val="20"/>
                <w:szCs w:val="20"/>
                <w:lang w:val="fr-BE"/>
              </w:rPr>
              <w:t>Comunicarea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clară</w:t>
            </w:r>
            <w:proofErr w:type="spellEnd"/>
            <w:r w:rsidRPr="00885185">
              <w:rPr>
                <w:rFonts w:ascii="Arial" w:eastAsia="Times New Roman" w:hAnsi="Arial" w:cs="Arial"/>
                <w:color w:val="000000"/>
                <w:sz w:val="20"/>
                <w:szCs w:val="20"/>
                <w:lang w:val="fr-BE"/>
              </w:rPr>
              <w:t xml:space="preserve"> a </w:t>
            </w:r>
            <w:proofErr w:type="spellStart"/>
            <w:r w:rsidRPr="00885185">
              <w:rPr>
                <w:rFonts w:ascii="Arial" w:eastAsia="Times New Roman" w:hAnsi="Arial" w:cs="Arial"/>
                <w:color w:val="000000"/>
                <w:sz w:val="20"/>
                <w:szCs w:val="20"/>
                <w:lang w:val="fr-BE"/>
              </w:rPr>
              <w:t>condițiilor</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participare</w:t>
            </w:r>
            <w:proofErr w:type="spellEnd"/>
            <w:r w:rsidRPr="00885185">
              <w:rPr>
                <w:rFonts w:ascii="Arial" w:eastAsia="Times New Roman" w:hAnsi="Arial" w:cs="Arial"/>
                <w:color w:val="000000"/>
                <w:sz w:val="20"/>
                <w:szCs w:val="20"/>
                <w:lang w:val="fr-BE"/>
              </w:rPr>
              <w:t>.</w:t>
            </w:r>
          </w:p>
        </w:tc>
      </w:tr>
      <w:tr w:rsidR="00405714" w:rsidRPr="00885185" w14:paraId="6DE0E95E" w14:textId="77777777" w:rsidTr="006A4FAE">
        <w:trPr>
          <w:trHeight w:val="1767"/>
        </w:trPr>
        <w:tc>
          <w:tcPr>
            <w:tcW w:w="2252" w:type="dxa"/>
            <w:vMerge/>
            <w:tcBorders>
              <w:top w:val="nil"/>
              <w:left w:val="single" w:sz="4" w:space="0" w:color="auto"/>
              <w:bottom w:val="single" w:sz="4" w:space="0" w:color="auto"/>
              <w:right w:val="single" w:sz="4" w:space="0" w:color="auto"/>
            </w:tcBorders>
            <w:vAlign w:val="center"/>
            <w:hideMark/>
          </w:tcPr>
          <w:p w14:paraId="2FD4E911" w14:textId="77777777" w:rsidR="00405714" w:rsidRPr="00885185" w:rsidRDefault="00405714" w:rsidP="00885185">
            <w:pPr>
              <w:spacing w:after="0" w:line="276" w:lineRule="auto"/>
              <w:rPr>
                <w:rFonts w:ascii="Arial" w:eastAsia="Times New Roman" w:hAnsi="Arial" w:cs="Arial"/>
                <w:color w:val="000000"/>
                <w:sz w:val="20"/>
                <w:szCs w:val="20"/>
                <w:lang w:val="fr-BE"/>
              </w:rPr>
            </w:pPr>
          </w:p>
        </w:tc>
        <w:tc>
          <w:tcPr>
            <w:tcW w:w="2388" w:type="dxa"/>
            <w:vMerge/>
            <w:tcBorders>
              <w:top w:val="nil"/>
              <w:left w:val="single" w:sz="4" w:space="0" w:color="auto"/>
              <w:bottom w:val="single" w:sz="4" w:space="0" w:color="auto"/>
              <w:right w:val="single" w:sz="4" w:space="0" w:color="auto"/>
            </w:tcBorders>
            <w:vAlign w:val="center"/>
            <w:hideMark/>
          </w:tcPr>
          <w:p w14:paraId="15FE0D7E" w14:textId="77777777" w:rsidR="00405714" w:rsidRPr="00885185" w:rsidRDefault="00405714" w:rsidP="00885185">
            <w:pPr>
              <w:spacing w:after="0" w:line="276" w:lineRule="auto"/>
              <w:rPr>
                <w:rFonts w:ascii="Arial" w:eastAsia="Times New Roman" w:hAnsi="Arial" w:cs="Arial"/>
                <w:color w:val="000000"/>
                <w:sz w:val="20"/>
                <w:szCs w:val="20"/>
                <w:lang w:val="fr-BE"/>
              </w:rPr>
            </w:pPr>
          </w:p>
        </w:tc>
        <w:tc>
          <w:tcPr>
            <w:tcW w:w="1729" w:type="dxa"/>
            <w:vMerge/>
            <w:tcBorders>
              <w:top w:val="nil"/>
              <w:left w:val="single" w:sz="4" w:space="0" w:color="auto"/>
              <w:bottom w:val="single" w:sz="4" w:space="0" w:color="auto"/>
              <w:right w:val="single" w:sz="4" w:space="0" w:color="auto"/>
            </w:tcBorders>
            <w:vAlign w:val="center"/>
            <w:hideMark/>
          </w:tcPr>
          <w:p w14:paraId="4E5845DB" w14:textId="77777777" w:rsidR="00405714" w:rsidRPr="00885185" w:rsidRDefault="00405714" w:rsidP="00885185">
            <w:pPr>
              <w:spacing w:after="0" w:line="276" w:lineRule="auto"/>
              <w:rPr>
                <w:rFonts w:ascii="Arial" w:eastAsia="Times New Roman" w:hAnsi="Arial" w:cs="Arial"/>
                <w:color w:val="000000"/>
                <w:sz w:val="20"/>
                <w:szCs w:val="20"/>
                <w:lang w:val="fr-BE"/>
              </w:rPr>
            </w:pPr>
          </w:p>
        </w:tc>
        <w:tc>
          <w:tcPr>
            <w:tcW w:w="2693" w:type="dxa"/>
            <w:tcBorders>
              <w:top w:val="nil"/>
              <w:left w:val="nil"/>
              <w:bottom w:val="single" w:sz="4" w:space="0" w:color="auto"/>
              <w:right w:val="single" w:sz="4" w:space="0" w:color="auto"/>
            </w:tcBorders>
            <w:vAlign w:val="center"/>
            <w:hideMark/>
          </w:tcPr>
          <w:p w14:paraId="2B7CCD68" w14:textId="77777777" w:rsidR="00405714" w:rsidRPr="00885185" w:rsidRDefault="00405714" w:rsidP="00885185">
            <w:pPr>
              <w:spacing w:after="0" w:line="276" w:lineRule="auto"/>
              <w:jc w:val="both"/>
              <w:rPr>
                <w:rFonts w:ascii="Arial" w:eastAsia="Times New Roman" w:hAnsi="Arial" w:cs="Arial"/>
                <w:color w:val="000000"/>
                <w:sz w:val="20"/>
                <w:szCs w:val="20"/>
              </w:rPr>
            </w:pPr>
            <w:proofErr w:type="spellStart"/>
            <w:r w:rsidRPr="00885185">
              <w:rPr>
                <w:rFonts w:ascii="Arial" w:eastAsia="Times New Roman" w:hAnsi="Arial" w:cs="Arial"/>
                <w:color w:val="000000"/>
                <w:sz w:val="20"/>
                <w:szCs w:val="20"/>
                <w:lang w:val="fr-BE"/>
              </w:rPr>
              <w:t>Accesibilitatea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procesului</w:t>
            </w:r>
            <w:proofErr w:type="spellEnd"/>
            <w:r w:rsidRPr="00885185">
              <w:rPr>
                <w:rFonts w:ascii="Arial" w:eastAsia="Times New Roman" w:hAnsi="Arial" w:cs="Arial"/>
                <w:color w:val="000000"/>
                <w:sz w:val="20"/>
                <w:szCs w:val="20"/>
                <w:lang w:val="fr-BE"/>
              </w:rPr>
              <w:t xml:space="preserve"> de </w:t>
            </w:r>
            <w:proofErr w:type="spellStart"/>
            <w:r w:rsidRPr="00885185">
              <w:rPr>
                <w:rFonts w:ascii="Arial" w:eastAsia="Times New Roman" w:hAnsi="Arial" w:cs="Arial"/>
                <w:color w:val="000000"/>
                <w:sz w:val="20"/>
                <w:szCs w:val="20"/>
                <w:lang w:val="fr-BE"/>
              </w:rPr>
              <w:t>recrutare</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și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selecție</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pentru</w:t>
            </w:r>
            <w:proofErr w:type="spellEnd"/>
            <w:r w:rsidRPr="00885185">
              <w:rPr>
                <w:rFonts w:ascii="Arial" w:eastAsia="Times New Roman" w:hAnsi="Arial" w:cs="Arial"/>
                <w:color w:val="000000"/>
                <w:sz w:val="20"/>
                <w:szCs w:val="20"/>
                <w:lang w:val="fr-BE"/>
              </w:rPr>
              <w:t xml:space="preserve"> a </w:t>
            </w:r>
            <w:proofErr w:type="spellStart"/>
            <w:r w:rsidRPr="00885185">
              <w:rPr>
                <w:rFonts w:ascii="Arial" w:eastAsia="Times New Roman" w:hAnsi="Arial" w:cs="Arial"/>
                <w:color w:val="000000"/>
                <w:sz w:val="20"/>
                <w:szCs w:val="20"/>
                <w:lang w:val="fr-BE"/>
              </w:rPr>
              <w:t>permite</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unui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număr</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cât</w:t>
            </w:r>
            <w:proofErr w:type="spellEnd"/>
            <w:r w:rsidRPr="00885185">
              <w:rPr>
                <w:rFonts w:ascii="Arial" w:eastAsia="Times New Roman" w:hAnsi="Arial" w:cs="Arial"/>
                <w:color w:val="000000"/>
                <w:sz w:val="20"/>
                <w:szCs w:val="20"/>
                <w:lang w:val="fr-BE"/>
              </w:rPr>
              <w:t xml:space="preserve"> mai mare de </w:t>
            </w:r>
            <w:proofErr w:type="spellStart"/>
            <w:r w:rsidRPr="00885185">
              <w:rPr>
                <w:rFonts w:ascii="Arial" w:eastAsia="Times New Roman" w:hAnsi="Arial" w:cs="Arial"/>
                <w:color w:val="000000"/>
                <w:sz w:val="20"/>
                <w:szCs w:val="20"/>
                <w:lang w:val="fr-BE"/>
              </w:rPr>
              <w:t>candidați</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să</w:t>
            </w:r>
            <w:proofErr w:type="spellEnd"/>
            <w:r w:rsidRPr="00885185">
              <w:rPr>
                <w:rFonts w:ascii="Arial" w:eastAsia="Times New Roman" w:hAnsi="Arial" w:cs="Arial"/>
                <w:color w:val="000000"/>
                <w:sz w:val="20"/>
                <w:szCs w:val="20"/>
                <w:lang w:val="fr-BE"/>
              </w:rPr>
              <w:t xml:space="preserve"> participe la </w:t>
            </w:r>
            <w:proofErr w:type="spellStart"/>
            <w:r w:rsidRPr="00885185">
              <w:rPr>
                <w:rFonts w:ascii="Arial" w:eastAsia="Times New Roman" w:hAnsi="Arial" w:cs="Arial"/>
                <w:color w:val="000000"/>
                <w:sz w:val="20"/>
                <w:szCs w:val="20"/>
                <w:lang w:val="fr-BE"/>
              </w:rPr>
              <w:t>prezenta</w:t>
            </w:r>
            <w:proofErr w:type="spellEnd"/>
            <w:r w:rsidRPr="00885185">
              <w:rPr>
                <w:rFonts w:ascii="Arial" w:eastAsia="Times New Roman" w:hAnsi="Arial" w:cs="Arial"/>
                <w:color w:val="000000"/>
                <w:sz w:val="20"/>
                <w:szCs w:val="20"/>
                <w:lang w:val="fr-BE"/>
              </w:rPr>
              <w:t xml:space="preserve"> </w:t>
            </w:r>
            <w:proofErr w:type="spellStart"/>
            <w:r w:rsidRPr="00885185">
              <w:rPr>
                <w:rFonts w:ascii="Arial" w:eastAsia="Times New Roman" w:hAnsi="Arial" w:cs="Arial"/>
                <w:color w:val="000000"/>
                <w:sz w:val="20"/>
                <w:szCs w:val="20"/>
                <w:lang w:val="fr-BE"/>
              </w:rPr>
              <w:t>procedură</w:t>
            </w:r>
            <w:proofErr w:type="spellEnd"/>
            <w:r w:rsidRPr="00885185">
              <w:rPr>
                <w:rFonts w:ascii="Arial" w:eastAsia="Times New Roman" w:hAnsi="Arial" w:cs="Arial"/>
                <w:color w:val="000000"/>
                <w:sz w:val="20"/>
                <w:szCs w:val="20"/>
                <w:lang w:val="fr-BE"/>
              </w:rPr>
              <w:t>.</w:t>
            </w:r>
            <w:r w:rsidRPr="00885185">
              <w:rPr>
                <w:rFonts w:ascii="Arial" w:eastAsia="Times New Roman" w:hAnsi="Arial" w:cs="Arial"/>
                <w:color w:val="000000"/>
                <w:sz w:val="20"/>
                <w:szCs w:val="20"/>
                <w:lang w:val="fr-BE"/>
              </w:rPr>
              <w:br/>
            </w:r>
            <w:proofErr w:type="spellStart"/>
            <w:r w:rsidRPr="00885185">
              <w:rPr>
                <w:rFonts w:ascii="Arial" w:eastAsia="Times New Roman" w:hAnsi="Arial" w:cs="Arial"/>
                <w:color w:val="000000"/>
                <w:sz w:val="20"/>
                <w:szCs w:val="20"/>
              </w:rPr>
              <w:t>Respectarea</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calendarului</w:t>
            </w:r>
            <w:proofErr w:type="spellEnd"/>
            <w:r w:rsidRPr="00885185">
              <w:rPr>
                <w:rFonts w:ascii="Arial" w:eastAsia="Times New Roman" w:hAnsi="Arial" w:cs="Arial"/>
                <w:color w:val="000000"/>
                <w:sz w:val="20"/>
                <w:szCs w:val="20"/>
              </w:rPr>
              <w:t xml:space="preserve"> de </w:t>
            </w:r>
            <w:proofErr w:type="spellStart"/>
            <w:r w:rsidRPr="00885185">
              <w:rPr>
                <w:rFonts w:ascii="Arial" w:eastAsia="Times New Roman" w:hAnsi="Arial" w:cs="Arial"/>
                <w:color w:val="000000"/>
                <w:sz w:val="20"/>
                <w:szCs w:val="20"/>
              </w:rPr>
              <w:t>recrutare</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și</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selecție</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pentru</w:t>
            </w:r>
            <w:proofErr w:type="spellEnd"/>
            <w:r w:rsidRPr="00885185">
              <w:rPr>
                <w:rFonts w:ascii="Arial" w:eastAsia="Times New Roman" w:hAnsi="Arial" w:cs="Arial"/>
                <w:color w:val="000000"/>
                <w:sz w:val="20"/>
                <w:szCs w:val="20"/>
              </w:rPr>
              <w:t xml:space="preserve"> a </w:t>
            </w:r>
            <w:proofErr w:type="spellStart"/>
            <w:r w:rsidRPr="00885185">
              <w:rPr>
                <w:rFonts w:ascii="Arial" w:eastAsia="Times New Roman" w:hAnsi="Arial" w:cs="Arial"/>
                <w:color w:val="000000"/>
                <w:sz w:val="20"/>
                <w:szCs w:val="20"/>
              </w:rPr>
              <w:t>păstra</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interesul</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candidaților</w:t>
            </w:r>
            <w:proofErr w:type="spellEnd"/>
            <w:r w:rsidRPr="00885185">
              <w:rPr>
                <w:rFonts w:ascii="Arial" w:eastAsia="Times New Roman" w:hAnsi="Arial" w:cs="Arial"/>
                <w:color w:val="000000"/>
                <w:sz w:val="20"/>
                <w:szCs w:val="20"/>
              </w:rPr>
              <w:t xml:space="preserve"> </w:t>
            </w:r>
            <w:proofErr w:type="spellStart"/>
            <w:r w:rsidRPr="00885185">
              <w:rPr>
                <w:rFonts w:ascii="Arial" w:eastAsia="Times New Roman" w:hAnsi="Arial" w:cs="Arial"/>
                <w:color w:val="000000"/>
                <w:sz w:val="20"/>
                <w:szCs w:val="20"/>
              </w:rPr>
              <w:t>recomandați</w:t>
            </w:r>
            <w:proofErr w:type="spellEnd"/>
            <w:r w:rsidRPr="00885185">
              <w:rPr>
                <w:rFonts w:ascii="Arial" w:eastAsia="Times New Roman" w:hAnsi="Arial" w:cs="Arial"/>
                <w:color w:val="000000"/>
                <w:sz w:val="20"/>
                <w:szCs w:val="20"/>
              </w:rPr>
              <w:t xml:space="preserve">. </w:t>
            </w:r>
          </w:p>
        </w:tc>
      </w:tr>
    </w:tbl>
    <w:p w14:paraId="6865AC23" w14:textId="77777777" w:rsidR="00B350DA" w:rsidRPr="00885185" w:rsidRDefault="00E37097" w:rsidP="00885185">
      <w:p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Tabelul </w:t>
      </w:r>
      <w:r w:rsidR="00D82C03" w:rsidRPr="00885185">
        <w:rPr>
          <w:rFonts w:ascii="Arial" w:hAnsi="Arial" w:cs="Arial"/>
          <w:color w:val="000000"/>
          <w:sz w:val="20"/>
          <w:szCs w:val="20"/>
          <w:lang w:val="ro-RO"/>
        </w:rPr>
        <w:t>9</w:t>
      </w:r>
      <w:r w:rsidRPr="00885185">
        <w:rPr>
          <w:rFonts w:ascii="Arial" w:hAnsi="Arial" w:cs="Arial"/>
          <w:color w:val="000000"/>
          <w:sz w:val="20"/>
          <w:szCs w:val="20"/>
          <w:lang w:val="ro-RO"/>
        </w:rPr>
        <w:t xml:space="preserve">. Riscuri </w:t>
      </w:r>
    </w:p>
    <w:p w14:paraId="1F89B79F" w14:textId="77777777" w:rsidR="00953FDB" w:rsidRPr="00885185" w:rsidRDefault="00953FDB" w:rsidP="00885185">
      <w:pPr>
        <w:spacing w:line="276" w:lineRule="auto"/>
        <w:jc w:val="both"/>
        <w:rPr>
          <w:rFonts w:ascii="Arial" w:hAnsi="Arial" w:cs="Arial"/>
          <w:color w:val="000000"/>
          <w:sz w:val="20"/>
          <w:szCs w:val="20"/>
          <w:lang w:val="ro-RO"/>
        </w:rPr>
      </w:pPr>
    </w:p>
    <w:p w14:paraId="015620BD" w14:textId="77777777" w:rsidR="00953FDB" w:rsidRPr="00885185" w:rsidRDefault="00953FDB" w:rsidP="00885185">
      <w:pPr>
        <w:spacing w:line="276" w:lineRule="auto"/>
        <w:jc w:val="both"/>
        <w:rPr>
          <w:rFonts w:ascii="Arial" w:hAnsi="Arial" w:cs="Arial"/>
          <w:color w:val="000000"/>
          <w:sz w:val="20"/>
          <w:szCs w:val="20"/>
          <w:lang w:val="ro-RO"/>
        </w:rPr>
      </w:pPr>
    </w:p>
    <w:p w14:paraId="60329B32" w14:textId="77777777" w:rsidR="00953FDB" w:rsidRPr="00885185" w:rsidRDefault="00953FDB" w:rsidP="00885185">
      <w:pPr>
        <w:spacing w:line="276" w:lineRule="auto"/>
        <w:jc w:val="both"/>
        <w:rPr>
          <w:rFonts w:ascii="Arial" w:hAnsi="Arial" w:cs="Arial"/>
          <w:color w:val="000000"/>
          <w:sz w:val="20"/>
          <w:szCs w:val="20"/>
          <w:lang w:val="ro-RO"/>
        </w:rPr>
      </w:pPr>
    </w:p>
    <w:p w14:paraId="1078B146" w14:textId="77777777" w:rsidR="00953FDB" w:rsidRPr="00885185" w:rsidRDefault="00953FDB" w:rsidP="00885185">
      <w:pPr>
        <w:spacing w:line="276" w:lineRule="auto"/>
        <w:jc w:val="both"/>
        <w:rPr>
          <w:rFonts w:ascii="Arial" w:hAnsi="Arial" w:cs="Arial"/>
          <w:color w:val="000000"/>
          <w:sz w:val="20"/>
          <w:szCs w:val="20"/>
          <w:lang w:val="ro-RO"/>
        </w:rPr>
      </w:pPr>
    </w:p>
    <w:p w14:paraId="01357CC9" w14:textId="77777777" w:rsidR="00E9253B" w:rsidRPr="00885185" w:rsidRDefault="00E9253B" w:rsidP="00885185">
      <w:pPr>
        <w:spacing w:line="276" w:lineRule="auto"/>
        <w:jc w:val="both"/>
        <w:rPr>
          <w:rFonts w:ascii="Arial" w:hAnsi="Arial" w:cs="Arial"/>
          <w:color w:val="000000"/>
          <w:sz w:val="20"/>
          <w:szCs w:val="20"/>
          <w:lang w:val="ro-RO"/>
        </w:rPr>
      </w:pPr>
    </w:p>
    <w:p w14:paraId="7C00E0E4" w14:textId="77777777" w:rsidR="00E9253B" w:rsidRPr="00885185" w:rsidRDefault="00E9253B" w:rsidP="00885185">
      <w:pPr>
        <w:spacing w:line="276" w:lineRule="auto"/>
        <w:jc w:val="both"/>
        <w:rPr>
          <w:rFonts w:ascii="Arial" w:hAnsi="Arial" w:cs="Arial"/>
          <w:color w:val="000000"/>
          <w:sz w:val="20"/>
          <w:szCs w:val="20"/>
          <w:lang w:val="ro-RO"/>
        </w:rPr>
      </w:pPr>
    </w:p>
    <w:p w14:paraId="48C07BAC" w14:textId="77777777" w:rsidR="00E9253B" w:rsidRPr="00885185" w:rsidRDefault="00E9253B" w:rsidP="00885185">
      <w:pPr>
        <w:spacing w:line="276" w:lineRule="auto"/>
        <w:jc w:val="both"/>
        <w:rPr>
          <w:rFonts w:ascii="Arial" w:hAnsi="Arial" w:cs="Arial"/>
          <w:color w:val="000000"/>
          <w:sz w:val="20"/>
          <w:szCs w:val="20"/>
          <w:lang w:val="ro-RO"/>
        </w:rPr>
      </w:pPr>
    </w:p>
    <w:p w14:paraId="1B5549A2" w14:textId="77777777" w:rsidR="00941D61" w:rsidRPr="00885185" w:rsidRDefault="00941D61" w:rsidP="00885185">
      <w:pPr>
        <w:spacing w:line="276" w:lineRule="auto"/>
        <w:jc w:val="both"/>
        <w:rPr>
          <w:rFonts w:ascii="Arial" w:hAnsi="Arial" w:cs="Arial"/>
          <w:color w:val="000000"/>
          <w:sz w:val="20"/>
          <w:szCs w:val="20"/>
          <w:lang w:val="ro-RO"/>
        </w:rPr>
      </w:pPr>
    </w:p>
    <w:p w14:paraId="31F67EA7" w14:textId="77777777" w:rsidR="00941D61" w:rsidRPr="00885185" w:rsidRDefault="00941D61" w:rsidP="00885185">
      <w:pPr>
        <w:spacing w:line="276" w:lineRule="auto"/>
        <w:jc w:val="both"/>
        <w:rPr>
          <w:rFonts w:ascii="Arial" w:hAnsi="Arial" w:cs="Arial"/>
          <w:color w:val="000000"/>
          <w:sz w:val="20"/>
          <w:szCs w:val="20"/>
          <w:lang w:val="ro-RO"/>
        </w:rPr>
      </w:pPr>
    </w:p>
    <w:p w14:paraId="5865AC5A" w14:textId="77777777" w:rsidR="005015E2" w:rsidRPr="00885185" w:rsidRDefault="005015E2" w:rsidP="00885185">
      <w:pPr>
        <w:spacing w:line="276" w:lineRule="auto"/>
        <w:jc w:val="both"/>
        <w:rPr>
          <w:rFonts w:ascii="Arial" w:hAnsi="Arial" w:cs="Arial"/>
          <w:color w:val="000000"/>
          <w:sz w:val="20"/>
          <w:szCs w:val="20"/>
          <w:lang w:val="ro-RO"/>
        </w:rPr>
      </w:pPr>
    </w:p>
    <w:p w14:paraId="4F91D0CF" w14:textId="77777777" w:rsidR="00941D61" w:rsidRPr="00885185" w:rsidRDefault="00941D61" w:rsidP="00885185">
      <w:pPr>
        <w:spacing w:line="276" w:lineRule="auto"/>
        <w:jc w:val="both"/>
        <w:rPr>
          <w:rFonts w:ascii="Arial" w:hAnsi="Arial" w:cs="Arial"/>
          <w:color w:val="000000"/>
          <w:sz w:val="20"/>
          <w:szCs w:val="20"/>
          <w:lang w:val="ro-RO"/>
        </w:rPr>
      </w:pPr>
    </w:p>
    <w:p w14:paraId="2804866B" w14:textId="77777777" w:rsidR="00E9253B" w:rsidRPr="00885185" w:rsidRDefault="00E9253B" w:rsidP="00885185">
      <w:pPr>
        <w:spacing w:line="276" w:lineRule="auto"/>
        <w:jc w:val="both"/>
        <w:rPr>
          <w:rFonts w:ascii="Arial" w:hAnsi="Arial" w:cs="Arial"/>
          <w:color w:val="000000"/>
          <w:sz w:val="20"/>
          <w:szCs w:val="20"/>
          <w:lang w:val="ro-RO"/>
        </w:rPr>
      </w:pPr>
    </w:p>
    <w:p w14:paraId="50A57BF4" w14:textId="77777777" w:rsidR="00087B36" w:rsidRPr="00885185" w:rsidRDefault="00087B36" w:rsidP="00885185">
      <w:pPr>
        <w:spacing w:line="276" w:lineRule="auto"/>
        <w:jc w:val="both"/>
        <w:rPr>
          <w:rFonts w:ascii="Arial" w:hAnsi="Arial" w:cs="Arial"/>
          <w:color w:val="000000"/>
          <w:sz w:val="20"/>
          <w:szCs w:val="20"/>
          <w:lang w:val="ro-RO"/>
        </w:rPr>
      </w:pPr>
    </w:p>
    <w:p w14:paraId="77912B9C" w14:textId="77777777" w:rsidR="00087B36" w:rsidRPr="00885185" w:rsidRDefault="00087B36" w:rsidP="00885185">
      <w:pPr>
        <w:spacing w:line="276" w:lineRule="auto"/>
        <w:jc w:val="both"/>
        <w:rPr>
          <w:rFonts w:ascii="Arial" w:hAnsi="Arial" w:cs="Arial"/>
          <w:color w:val="000000"/>
          <w:sz w:val="20"/>
          <w:szCs w:val="20"/>
          <w:lang w:val="ro-RO"/>
        </w:rPr>
      </w:pPr>
    </w:p>
    <w:p w14:paraId="1742F610" w14:textId="77777777" w:rsidR="00E9253B" w:rsidRPr="00885185" w:rsidRDefault="00E9253B" w:rsidP="00D60D7B">
      <w:pPr>
        <w:pStyle w:val="Listparagraf"/>
        <w:numPr>
          <w:ilvl w:val="0"/>
          <w:numId w:val="33"/>
        </w:numPr>
        <w:shd w:val="clear" w:color="auto" w:fill="DBE5F1" w:themeFill="accent1" w:themeFillTint="33"/>
        <w:spacing w:line="276" w:lineRule="auto"/>
        <w:outlineLvl w:val="0"/>
        <w:rPr>
          <w:rFonts w:ascii="Arial" w:eastAsia="Times New Roman" w:hAnsi="Arial" w:cs="Arial"/>
          <w:b/>
          <w:color w:val="000000"/>
          <w:sz w:val="20"/>
          <w:szCs w:val="20"/>
          <w:lang w:val="ro-RO" w:eastAsia="ro-RO"/>
        </w:rPr>
      </w:pPr>
      <w:bookmarkStart w:id="91" w:name="_Toc139805088"/>
      <w:bookmarkStart w:id="92" w:name="_Toc140154960"/>
      <w:bookmarkStart w:id="93" w:name="_Toc140155380"/>
      <w:bookmarkStart w:id="94" w:name="_Toc190148495"/>
      <w:proofErr w:type="spellStart"/>
      <w:r w:rsidRPr="00885185">
        <w:rPr>
          <w:rFonts w:ascii="Arial" w:eastAsia="Times New Roman" w:hAnsi="Arial" w:cs="Arial"/>
          <w:b/>
          <w:color w:val="000000"/>
          <w:sz w:val="20"/>
          <w:szCs w:val="20"/>
          <w:lang w:val="fr-FR" w:eastAsia="ro-RO"/>
        </w:rPr>
        <w:lastRenderedPageBreak/>
        <w:t>Dispozițiile</w:t>
      </w:r>
      <w:proofErr w:type="spellEnd"/>
      <w:r w:rsidRPr="00885185">
        <w:rPr>
          <w:rFonts w:ascii="Arial" w:eastAsia="Times New Roman" w:hAnsi="Arial" w:cs="Arial"/>
          <w:b/>
          <w:color w:val="000000"/>
          <w:sz w:val="20"/>
          <w:szCs w:val="20"/>
          <w:lang w:val="fr-FR" w:eastAsia="ro-RO"/>
        </w:rPr>
        <w:t xml:space="preserve"> de </w:t>
      </w:r>
      <w:proofErr w:type="spellStart"/>
      <w:r w:rsidRPr="00885185">
        <w:rPr>
          <w:rFonts w:ascii="Arial" w:eastAsia="Times New Roman" w:hAnsi="Arial" w:cs="Arial"/>
          <w:b/>
          <w:color w:val="000000"/>
          <w:sz w:val="20"/>
          <w:szCs w:val="20"/>
          <w:lang w:val="fr-FR" w:eastAsia="ro-RO"/>
        </w:rPr>
        <w:t>confidențialitate</w:t>
      </w:r>
      <w:proofErr w:type="spellEnd"/>
      <w:r w:rsidRPr="00885185">
        <w:rPr>
          <w:rFonts w:ascii="Arial" w:eastAsia="Times New Roman" w:hAnsi="Arial" w:cs="Arial"/>
          <w:b/>
          <w:color w:val="000000"/>
          <w:sz w:val="20"/>
          <w:szCs w:val="20"/>
          <w:lang w:val="fr-FR" w:eastAsia="ro-RO"/>
        </w:rPr>
        <w:t xml:space="preserve"> </w:t>
      </w:r>
      <w:proofErr w:type="spellStart"/>
      <w:r w:rsidRPr="00885185">
        <w:rPr>
          <w:rFonts w:ascii="Arial" w:eastAsia="Times New Roman" w:hAnsi="Arial" w:cs="Arial"/>
          <w:b/>
          <w:color w:val="000000"/>
          <w:sz w:val="20"/>
          <w:szCs w:val="20"/>
          <w:lang w:val="fr-FR" w:eastAsia="ro-RO"/>
        </w:rPr>
        <w:t>și</w:t>
      </w:r>
      <w:proofErr w:type="spellEnd"/>
      <w:r w:rsidRPr="00885185">
        <w:rPr>
          <w:rFonts w:ascii="Arial" w:eastAsia="Times New Roman" w:hAnsi="Arial" w:cs="Arial"/>
          <w:b/>
          <w:color w:val="000000"/>
          <w:sz w:val="20"/>
          <w:szCs w:val="20"/>
          <w:lang w:val="fr-FR" w:eastAsia="ro-RO"/>
        </w:rPr>
        <w:t xml:space="preserve"> de </w:t>
      </w:r>
      <w:proofErr w:type="spellStart"/>
      <w:r w:rsidRPr="00885185">
        <w:rPr>
          <w:rFonts w:ascii="Arial" w:eastAsia="Times New Roman" w:hAnsi="Arial" w:cs="Arial"/>
          <w:b/>
          <w:color w:val="000000"/>
          <w:sz w:val="20"/>
          <w:szCs w:val="20"/>
          <w:lang w:val="fr-FR" w:eastAsia="ro-RO"/>
        </w:rPr>
        <w:t>acces</w:t>
      </w:r>
      <w:proofErr w:type="spellEnd"/>
      <w:r w:rsidRPr="00885185">
        <w:rPr>
          <w:rFonts w:ascii="Arial" w:eastAsia="Times New Roman" w:hAnsi="Arial" w:cs="Arial"/>
          <w:b/>
          <w:color w:val="000000"/>
          <w:sz w:val="20"/>
          <w:szCs w:val="20"/>
          <w:lang w:val="fr-FR" w:eastAsia="ro-RO"/>
        </w:rPr>
        <w:t xml:space="preserve"> la documente</w:t>
      </w:r>
      <w:bookmarkEnd w:id="91"/>
      <w:bookmarkEnd w:id="92"/>
      <w:bookmarkEnd w:id="93"/>
      <w:bookmarkEnd w:id="94"/>
    </w:p>
    <w:p w14:paraId="7EE676FC" w14:textId="77777777" w:rsidR="00E9253B" w:rsidRPr="00885185" w:rsidRDefault="00E9253B" w:rsidP="00885185">
      <w:p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Toate dosarele de candidatură ale </w:t>
      </w:r>
      <w:proofErr w:type="spellStart"/>
      <w:r w:rsidRPr="00885185">
        <w:rPr>
          <w:rFonts w:ascii="Arial" w:hAnsi="Arial" w:cs="Arial"/>
          <w:color w:val="000000"/>
          <w:sz w:val="20"/>
          <w:szCs w:val="20"/>
          <w:lang w:val="ro-RO"/>
        </w:rPr>
        <w:t>aplicanților</w:t>
      </w:r>
      <w:proofErr w:type="spellEnd"/>
      <w:r w:rsidRPr="00885185">
        <w:rPr>
          <w:rFonts w:ascii="Arial" w:hAnsi="Arial" w:cs="Arial"/>
          <w:color w:val="000000"/>
          <w:sz w:val="20"/>
          <w:szCs w:val="20"/>
          <w:lang w:val="ro-RO"/>
        </w:rPr>
        <w:t xml:space="preserve"> vor fi tratate în deplină confidențialitate de toate părțile implicate. De asemenea, confidențialitatea datelor se referă și la a nu folosi în interes propriu aceste informații.  </w:t>
      </w:r>
    </w:p>
    <w:p w14:paraId="6A6FA412" w14:textId="77777777" w:rsidR="00E9253B" w:rsidRPr="00885185" w:rsidRDefault="00E9253B" w:rsidP="00885185">
      <w:p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Informațiile privind identitatea candidaților vor fi tratate cu cel mai înalt grad de confidențialitate, iar accesul la aceste informații se limitează numai la acele persoane care sunt implicate în procesul de analiză al acestora și în procesul decizional.  </w:t>
      </w:r>
    </w:p>
    <w:p w14:paraId="57F63090" w14:textId="77777777" w:rsidR="00E9253B" w:rsidRPr="00885185" w:rsidRDefault="00E9253B" w:rsidP="00885185">
      <w:pPr>
        <w:pStyle w:val="Listparagraf"/>
        <w:spacing w:line="276" w:lineRule="auto"/>
        <w:ind w:left="426"/>
        <w:jc w:val="both"/>
        <w:rPr>
          <w:rFonts w:ascii="Arial" w:hAnsi="Arial" w:cs="Arial"/>
          <w:color w:val="000000"/>
          <w:sz w:val="20"/>
          <w:szCs w:val="20"/>
          <w:lang w:val="ro-RO"/>
        </w:rPr>
      </w:pPr>
      <w:r w:rsidRPr="00885185">
        <w:rPr>
          <w:rFonts w:ascii="Arial" w:hAnsi="Arial" w:cs="Arial"/>
          <w:color w:val="000000"/>
          <w:sz w:val="20"/>
          <w:szCs w:val="20"/>
          <w:lang w:val="ro-RO"/>
        </w:rPr>
        <w:t xml:space="preserve"> Lista elementelor confidențiale: </w:t>
      </w:r>
    </w:p>
    <w:p w14:paraId="1AB1DEFA" w14:textId="77777777" w:rsidR="00E9253B" w:rsidRPr="00885185" w:rsidRDefault="00E9253B" w:rsidP="00885185">
      <w:pPr>
        <w:pStyle w:val="Listparagraf"/>
        <w:numPr>
          <w:ilvl w:val="0"/>
          <w:numId w:val="2"/>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Identitatea, datele personale și dosarele de candidatură ale </w:t>
      </w:r>
      <w:proofErr w:type="spellStart"/>
      <w:r w:rsidRPr="00885185">
        <w:rPr>
          <w:rFonts w:ascii="Arial" w:hAnsi="Arial" w:cs="Arial"/>
          <w:color w:val="000000"/>
          <w:sz w:val="20"/>
          <w:szCs w:val="20"/>
          <w:lang w:val="ro-RO"/>
        </w:rPr>
        <w:t>aplicanților</w:t>
      </w:r>
      <w:proofErr w:type="spellEnd"/>
      <w:r w:rsidRPr="00885185">
        <w:rPr>
          <w:rFonts w:ascii="Arial" w:hAnsi="Arial" w:cs="Arial"/>
          <w:color w:val="000000"/>
          <w:sz w:val="20"/>
          <w:szCs w:val="20"/>
          <w:lang w:val="ro-RO"/>
        </w:rPr>
        <w:t xml:space="preserve">; </w:t>
      </w:r>
    </w:p>
    <w:p w14:paraId="34C3EE6B" w14:textId="77777777" w:rsidR="00E9253B" w:rsidRPr="00885185" w:rsidRDefault="00E9253B" w:rsidP="00885185">
      <w:pPr>
        <w:pStyle w:val="Listparagraf"/>
        <w:numPr>
          <w:ilvl w:val="0"/>
          <w:numId w:val="2"/>
        </w:numPr>
        <w:spacing w:line="276" w:lineRule="auto"/>
        <w:jc w:val="both"/>
        <w:rPr>
          <w:rFonts w:ascii="Arial" w:hAnsi="Arial" w:cs="Arial"/>
          <w:color w:val="000000"/>
          <w:sz w:val="20"/>
          <w:szCs w:val="20"/>
          <w:lang w:val="ro-RO"/>
        </w:rPr>
      </w:pPr>
      <w:proofErr w:type="spellStart"/>
      <w:r w:rsidRPr="00885185">
        <w:rPr>
          <w:rFonts w:ascii="Arial" w:hAnsi="Arial" w:cs="Arial"/>
          <w:color w:val="000000"/>
          <w:sz w:val="20"/>
          <w:szCs w:val="20"/>
          <w:lang w:val="ro-RO"/>
        </w:rPr>
        <w:t>Informaţii</w:t>
      </w:r>
      <w:proofErr w:type="spellEnd"/>
      <w:r w:rsidRPr="00885185">
        <w:rPr>
          <w:rFonts w:ascii="Arial" w:hAnsi="Arial" w:cs="Arial"/>
          <w:color w:val="000000"/>
          <w:sz w:val="20"/>
          <w:szCs w:val="20"/>
          <w:lang w:val="ro-RO"/>
        </w:rPr>
        <w:t xml:space="preserve"> referitoare la </w:t>
      </w:r>
      <w:proofErr w:type="spellStart"/>
      <w:r w:rsidRPr="00885185">
        <w:rPr>
          <w:rFonts w:ascii="Arial" w:hAnsi="Arial" w:cs="Arial"/>
          <w:color w:val="000000"/>
          <w:sz w:val="20"/>
          <w:szCs w:val="20"/>
          <w:lang w:val="ro-RO"/>
        </w:rPr>
        <w:t>viaţa</w:t>
      </w:r>
      <w:proofErr w:type="spellEnd"/>
      <w:r w:rsidRPr="00885185">
        <w:rPr>
          <w:rFonts w:ascii="Arial" w:hAnsi="Arial" w:cs="Arial"/>
          <w:color w:val="000000"/>
          <w:sz w:val="20"/>
          <w:szCs w:val="20"/>
          <w:lang w:val="ro-RO"/>
        </w:rPr>
        <w:t xml:space="preserve"> privată, profesională sau publică a </w:t>
      </w:r>
      <w:proofErr w:type="spellStart"/>
      <w:r w:rsidRPr="00885185">
        <w:rPr>
          <w:rFonts w:ascii="Arial" w:hAnsi="Arial" w:cs="Arial"/>
          <w:color w:val="000000"/>
          <w:sz w:val="20"/>
          <w:szCs w:val="20"/>
          <w:lang w:val="ro-RO"/>
        </w:rPr>
        <w:t>aplicanților</w:t>
      </w:r>
      <w:proofErr w:type="spellEnd"/>
      <w:r w:rsidRPr="00885185">
        <w:rPr>
          <w:rFonts w:ascii="Arial" w:hAnsi="Arial" w:cs="Arial"/>
          <w:color w:val="000000"/>
          <w:sz w:val="20"/>
          <w:szCs w:val="20"/>
          <w:lang w:val="ro-RO"/>
        </w:rPr>
        <w:t xml:space="preserve">. </w:t>
      </w:r>
    </w:p>
    <w:p w14:paraId="5B9E514A" w14:textId="77777777" w:rsidR="00E9253B" w:rsidRPr="00885185" w:rsidRDefault="00E9253B" w:rsidP="00885185">
      <w:pPr>
        <w:pStyle w:val="Listparagraf"/>
        <w:spacing w:line="276" w:lineRule="auto"/>
        <w:ind w:left="426"/>
        <w:jc w:val="both"/>
        <w:rPr>
          <w:rFonts w:ascii="Arial" w:hAnsi="Arial" w:cs="Arial"/>
          <w:color w:val="000000"/>
          <w:sz w:val="20"/>
          <w:szCs w:val="20"/>
          <w:lang w:val="ro-RO"/>
        </w:rPr>
      </w:pPr>
      <w:r w:rsidRPr="00885185">
        <w:rPr>
          <w:rFonts w:ascii="Arial" w:hAnsi="Arial" w:cs="Arial"/>
          <w:color w:val="000000"/>
          <w:sz w:val="20"/>
          <w:szCs w:val="20"/>
          <w:lang w:val="ro-RO"/>
        </w:rPr>
        <w:t xml:space="preserve"> Lista elementelor ce pot fi făcute publice: </w:t>
      </w:r>
    </w:p>
    <w:p w14:paraId="63A17C97"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Profilului posturilor de director – la solicitarea persoanelor interesate</w:t>
      </w:r>
    </w:p>
    <w:p w14:paraId="45359E99"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Criterii de selecție (</w:t>
      </w:r>
      <w:proofErr w:type="spellStart"/>
      <w:r w:rsidRPr="00885185">
        <w:rPr>
          <w:rFonts w:ascii="Arial" w:hAnsi="Arial" w:cs="Arial"/>
          <w:color w:val="000000"/>
          <w:sz w:val="20"/>
          <w:szCs w:val="20"/>
          <w:lang w:val="ro-RO"/>
        </w:rPr>
        <w:t>obilgatorii</w:t>
      </w:r>
      <w:proofErr w:type="spellEnd"/>
      <w:r w:rsidRPr="00885185">
        <w:rPr>
          <w:rFonts w:ascii="Arial" w:hAnsi="Arial" w:cs="Arial"/>
          <w:color w:val="000000"/>
          <w:sz w:val="20"/>
          <w:szCs w:val="20"/>
          <w:lang w:val="ro-RO"/>
        </w:rPr>
        <w:t xml:space="preserve"> și opționale) și de evaluare</w:t>
      </w:r>
    </w:p>
    <w:p w14:paraId="35122315"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Planul de interviu  </w:t>
      </w:r>
    </w:p>
    <w:p w14:paraId="13D8ABC2"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Scrisoarea de așteptări a autorității publice tutelare  </w:t>
      </w:r>
    </w:p>
    <w:p w14:paraId="7A41DDC2"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Modele de formulare</w:t>
      </w:r>
    </w:p>
    <w:p w14:paraId="4BE542BA" w14:textId="77777777" w:rsidR="00E9253B" w:rsidRPr="00885185" w:rsidRDefault="00E9253B" w:rsidP="00885185">
      <w:pPr>
        <w:pStyle w:val="Listparagraf"/>
        <w:numPr>
          <w:ilvl w:val="0"/>
          <w:numId w:val="1"/>
        </w:numPr>
        <w:spacing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Lista scurtă </w:t>
      </w:r>
    </w:p>
    <w:p w14:paraId="353DBF19" w14:textId="77777777" w:rsidR="00E9253B" w:rsidRPr="00885185" w:rsidRDefault="00E9253B" w:rsidP="00885185">
      <w:pPr>
        <w:spacing w:line="276" w:lineRule="auto"/>
        <w:jc w:val="both"/>
        <w:rPr>
          <w:rFonts w:ascii="Arial" w:hAnsi="Arial" w:cs="Arial"/>
          <w:color w:val="000000"/>
          <w:sz w:val="20"/>
          <w:szCs w:val="20"/>
          <w:lang w:val="ro-RO"/>
        </w:rPr>
      </w:pPr>
    </w:p>
    <w:p w14:paraId="1CD900A5" w14:textId="77777777" w:rsidR="00E9253B" w:rsidRPr="00885185" w:rsidRDefault="00E9253B" w:rsidP="00885185">
      <w:pPr>
        <w:spacing w:line="276" w:lineRule="auto"/>
        <w:rPr>
          <w:rFonts w:ascii="Arial" w:hAnsi="Arial" w:cs="Arial"/>
          <w:color w:val="000000"/>
          <w:sz w:val="20"/>
          <w:szCs w:val="20"/>
          <w:lang w:val="ro-RO"/>
        </w:rPr>
      </w:pPr>
      <w:bookmarkStart w:id="95" w:name="_Toc139805089"/>
      <w:bookmarkStart w:id="96" w:name="_Toc140154961"/>
      <w:bookmarkStart w:id="97" w:name="_Toc140155381"/>
      <w:bookmarkStart w:id="98" w:name="_Toc141967010"/>
      <w:bookmarkStart w:id="99" w:name="_Toc141967265"/>
      <w:bookmarkStart w:id="100" w:name="_Toc141967533"/>
      <w:bookmarkStart w:id="101" w:name="_Toc142409705"/>
      <w:bookmarkStart w:id="102" w:name="_Toc142410075"/>
      <w:bookmarkStart w:id="103" w:name="_Toc142412389"/>
      <w:bookmarkStart w:id="104" w:name="_Toc144882024"/>
      <w:bookmarkStart w:id="105" w:name="_Toc150498032"/>
      <w:bookmarkStart w:id="106" w:name="_Toc150498115"/>
      <w:bookmarkStart w:id="107" w:name="_Toc150498149"/>
      <w:bookmarkStart w:id="108" w:name="_Toc150769533"/>
      <w:bookmarkStart w:id="109" w:name="_Toc150780218"/>
      <w:bookmarkStart w:id="110" w:name="_Toc151374138"/>
      <w:bookmarkStart w:id="111" w:name="_Toc151454419"/>
      <w:r w:rsidRPr="00885185">
        <w:rPr>
          <w:rFonts w:ascii="Arial" w:hAnsi="Arial" w:cs="Arial"/>
          <w:b/>
          <w:bCs/>
          <w:color w:val="000000"/>
          <w:sz w:val="20"/>
          <w:szCs w:val="20"/>
          <w:lang w:val="ro-RO"/>
        </w:rPr>
        <w:t>Documentele ce trebuie depuse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6F7B6F" w:rsidRPr="00885185">
        <w:rPr>
          <w:rFonts w:ascii="Arial" w:hAnsi="Arial" w:cs="Arial"/>
          <w:b/>
          <w:bCs/>
          <w:color w:val="000000"/>
          <w:sz w:val="20"/>
          <w:szCs w:val="20"/>
          <w:lang w:val="ro-RO"/>
        </w:rPr>
        <w:t xml:space="preserve">: </w:t>
      </w:r>
    </w:p>
    <w:p w14:paraId="4BFA7642" w14:textId="77777777" w:rsidR="00E9253B" w:rsidRPr="00885185" w:rsidRDefault="00E9253B" w:rsidP="00885185">
      <w:pPr>
        <w:spacing w:after="0" w:line="276" w:lineRule="auto"/>
        <w:jc w:val="both"/>
        <w:rPr>
          <w:rFonts w:ascii="Arial" w:hAnsi="Arial" w:cs="Arial"/>
          <w:color w:val="000000"/>
          <w:sz w:val="20"/>
          <w:szCs w:val="20"/>
          <w:lang w:val="ro-RO"/>
        </w:rPr>
      </w:pPr>
      <w:r w:rsidRPr="00885185">
        <w:rPr>
          <w:rFonts w:ascii="Arial" w:hAnsi="Arial" w:cs="Arial"/>
          <w:color w:val="000000"/>
          <w:sz w:val="20"/>
          <w:szCs w:val="20"/>
          <w:lang w:val="ro-RO"/>
        </w:rPr>
        <w:t xml:space="preserve">Candidații pentru postul de membru </w:t>
      </w:r>
      <w:r w:rsidR="006D586E" w:rsidRPr="00885185">
        <w:rPr>
          <w:rFonts w:ascii="Arial" w:hAnsi="Arial" w:cs="Arial"/>
          <w:color w:val="000000"/>
          <w:sz w:val="20"/>
          <w:szCs w:val="20"/>
          <w:lang w:val="ro-RO"/>
        </w:rPr>
        <w:t xml:space="preserve">al consiliului de </w:t>
      </w:r>
      <w:proofErr w:type="spellStart"/>
      <w:r w:rsidR="006D586E" w:rsidRPr="00885185">
        <w:rPr>
          <w:rFonts w:ascii="Arial" w:hAnsi="Arial" w:cs="Arial"/>
          <w:color w:val="000000"/>
          <w:sz w:val="20"/>
          <w:szCs w:val="20"/>
          <w:lang w:val="ro-RO"/>
        </w:rPr>
        <w:t>administratie</w:t>
      </w:r>
      <w:proofErr w:type="spellEnd"/>
      <w:r w:rsidRPr="00885185">
        <w:rPr>
          <w:rFonts w:ascii="Arial" w:hAnsi="Arial" w:cs="Arial"/>
          <w:color w:val="000000"/>
          <w:sz w:val="20"/>
          <w:szCs w:val="20"/>
          <w:lang w:val="ro-RO"/>
        </w:rPr>
        <w:t xml:space="preserve"> vor prezenta:</w:t>
      </w:r>
    </w:p>
    <w:p w14:paraId="6297A448" w14:textId="77777777" w:rsidR="00E9253B" w:rsidRPr="00885185" w:rsidRDefault="00E9253B" w:rsidP="00885185">
      <w:pPr>
        <w:spacing w:after="0" w:line="276" w:lineRule="auto"/>
        <w:ind w:left="432" w:hanging="288"/>
        <w:jc w:val="both"/>
        <w:rPr>
          <w:rFonts w:ascii="Arial" w:hAnsi="Arial" w:cs="Arial"/>
          <w:color w:val="000000"/>
          <w:sz w:val="20"/>
          <w:szCs w:val="20"/>
          <w:lang w:val="ro-RO"/>
        </w:rPr>
      </w:pPr>
      <w:r w:rsidRPr="00885185">
        <w:rPr>
          <w:rFonts w:ascii="Arial" w:hAnsi="Arial" w:cs="Arial"/>
          <w:color w:val="000000"/>
          <w:sz w:val="20"/>
          <w:szCs w:val="20"/>
          <w:lang w:val="ro-RO"/>
        </w:rPr>
        <w:t xml:space="preserve">a)  formularele de candidatură – declarații  </w:t>
      </w:r>
    </w:p>
    <w:p w14:paraId="6E8643FB" w14:textId="77777777" w:rsidR="00E9253B" w:rsidRPr="00885185" w:rsidRDefault="00E9253B" w:rsidP="00885185">
      <w:pPr>
        <w:spacing w:after="0" w:line="276" w:lineRule="auto"/>
        <w:ind w:left="432" w:hanging="288"/>
        <w:jc w:val="both"/>
        <w:rPr>
          <w:rFonts w:ascii="Arial" w:hAnsi="Arial" w:cs="Arial"/>
          <w:color w:val="000000"/>
          <w:sz w:val="20"/>
          <w:szCs w:val="20"/>
          <w:lang w:val="ro-RO"/>
        </w:rPr>
      </w:pPr>
      <w:r w:rsidRPr="00885185">
        <w:rPr>
          <w:rFonts w:ascii="Arial" w:hAnsi="Arial" w:cs="Arial"/>
          <w:color w:val="000000"/>
          <w:sz w:val="20"/>
          <w:szCs w:val="20"/>
          <w:lang w:val="ro-RO"/>
        </w:rPr>
        <w:t xml:space="preserve">b) documentele cerute de </w:t>
      </w:r>
      <w:proofErr w:type="spellStart"/>
      <w:r w:rsidRPr="00885185">
        <w:rPr>
          <w:rFonts w:ascii="Arial" w:hAnsi="Arial" w:cs="Arial"/>
          <w:color w:val="000000"/>
          <w:sz w:val="20"/>
          <w:szCs w:val="20"/>
          <w:lang w:val="ro-RO"/>
        </w:rPr>
        <w:t>Ordonanţa</w:t>
      </w:r>
      <w:proofErr w:type="spellEnd"/>
      <w:r w:rsidRPr="00885185">
        <w:rPr>
          <w:rFonts w:ascii="Arial" w:hAnsi="Arial" w:cs="Arial"/>
          <w:color w:val="000000"/>
          <w:sz w:val="20"/>
          <w:szCs w:val="20"/>
          <w:lang w:val="ro-RO"/>
        </w:rPr>
        <w:t xml:space="preserve"> de </w:t>
      </w:r>
      <w:proofErr w:type="spellStart"/>
      <w:r w:rsidRPr="00885185">
        <w:rPr>
          <w:rFonts w:ascii="Arial" w:hAnsi="Arial" w:cs="Arial"/>
          <w:color w:val="000000"/>
          <w:sz w:val="20"/>
          <w:szCs w:val="20"/>
          <w:lang w:val="ro-RO"/>
        </w:rPr>
        <w:t>urgenţă</w:t>
      </w:r>
      <w:proofErr w:type="spellEnd"/>
      <w:r w:rsidRPr="00885185">
        <w:rPr>
          <w:rFonts w:ascii="Arial" w:hAnsi="Arial" w:cs="Arial"/>
          <w:color w:val="000000"/>
          <w:sz w:val="20"/>
          <w:szCs w:val="20"/>
          <w:lang w:val="ro-RO"/>
        </w:rPr>
        <w:t xml:space="preserve"> a Guvernului  nr. 109/2011 modificată </w:t>
      </w:r>
      <w:proofErr w:type="spellStart"/>
      <w:r w:rsidRPr="00885185">
        <w:rPr>
          <w:rFonts w:ascii="Arial" w:hAnsi="Arial" w:cs="Arial"/>
          <w:color w:val="000000"/>
          <w:sz w:val="20"/>
          <w:szCs w:val="20"/>
          <w:lang w:val="ro-RO"/>
        </w:rPr>
        <w:t>şi</w:t>
      </w:r>
      <w:proofErr w:type="spellEnd"/>
      <w:r w:rsidRPr="00885185">
        <w:rPr>
          <w:rFonts w:ascii="Arial" w:hAnsi="Arial" w:cs="Arial"/>
          <w:color w:val="000000"/>
          <w:sz w:val="20"/>
          <w:szCs w:val="20"/>
          <w:lang w:val="ro-RO"/>
        </w:rPr>
        <w:t xml:space="preserve"> completată, privind </w:t>
      </w:r>
      <w:proofErr w:type="spellStart"/>
      <w:r w:rsidRPr="00885185">
        <w:rPr>
          <w:rFonts w:ascii="Arial" w:hAnsi="Arial" w:cs="Arial"/>
          <w:color w:val="000000"/>
          <w:sz w:val="20"/>
          <w:szCs w:val="20"/>
          <w:lang w:val="ro-RO"/>
        </w:rPr>
        <w:t>guvernanţa</w:t>
      </w:r>
      <w:proofErr w:type="spellEnd"/>
      <w:r w:rsidRPr="00885185">
        <w:rPr>
          <w:rFonts w:ascii="Arial" w:hAnsi="Arial" w:cs="Arial"/>
          <w:color w:val="000000"/>
          <w:sz w:val="20"/>
          <w:szCs w:val="20"/>
          <w:lang w:val="ro-RO"/>
        </w:rPr>
        <w:t xml:space="preserve"> corporativă a întreprinderilor publice </w:t>
      </w:r>
    </w:p>
    <w:p w14:paraId="2FEAEE9E" w14:textId="77777777" w:rsidR="00E9253B" w:rsidRPr="00885185" w:rsidRDefault="00E9253B" w:rsidP="00885185">
      <w:pPr>
        <w:spacing w:after="0" w:line="276" w:lineRule="auto"/>
        <w:ind w:left="432" w:hanging="288"/>
        <w:jc w:val="both"/>
        <w:rPr>
          <w:rFonts w:ascii="Arial" w:hAnsi="Arial" w:cs="Arial"/>
          <w:color w:val="000000"/>
          <w:sz w:val="20"/>
          <w:szCs w:val="20"/>
          <w:lang w:val="ro-RO"/>
        </w:rPr>
      </w:pPr>
      <w:r w:rsidRPr="00885185">
        <w:rPr>
          <w:rFonts w:ascii="Arial" w:hAnsi="Arial" w:cs="Arial"/>
          <w:color w:val="000000"/>
          <w:sz w:val="20"/>
          <w:szCs w:val="20"/>
          <w:lang w:val="ro-RO"/>
        </w:rPr>
        <w:t>c) documentele doveditoare (copii acte studii, copii documente experiență profesională, declarații pe proprie răspundere și alte documente necesare)  privind îndeplinirea criteriilor și condițiilor legale precum și a celor specificate în anunțul de selecție.</w:t>
      </w:r>
    </w:p>
    <w:p w14:paraId="62D0F5BE" w14:textId="77777777" w:rsidR="00953FDB" w:rsidRPr="00885185" w:rsidRDefault="00953FDB" w:rsidP="00885185">
      <w:pPr>
        <w:spacing w:line="276" w:lineRule="auto"/>
        <w:jc w:val="both"/>
        <w:rPr>
          <w:rFonts w:ascii="Arial" w:hAnsi="Arial" w:cs="Arial"/>
          <w:color w:val="000000"/>
          <w:sz w:val="20"/>
          <w:szCs w:val="20"/>
          <w:lang w:val="ro-RO"/>
        </w:rPr>
      </w:pPr>
    </w:p>
    <w:p w14:paraId="05706BC5" w14:textId="77777777" w:rsidR="00953FDB" w:rsidRPr="00885185" w:rsidRDefault="00953FDB" w:rsidP="00885185">
      <w:pPr>
        <w:spacing w:line="276" w:lineRule="auto"/>
        <w:jc w:val="both"/>
        <w:rPr>
          <w:rFonts w:ascii="Arial" w:hAnsi="Arial" w:cs="Arial"/>
          <w:color w:val="000000"/>
          <w:sz w:val="20"/>
          <w:szCs w:val="20"/>
          <w:lang w:val="ro-RO"/>
        </w:rPr>
      </w:pPr>
    </w:p>
    <w:p w14:paraId="44E30DB4" w14:textId="77777777" w:rsidR="00953FDB" w:rsidRPr="00885185" w:rsidRDefault="00953FDB" w:rsidP="00885185">
      <w:pPr>
        <w:spacing w:line="276" w:lineRule="auto"/>
        <w:jc w:val="both"/>
        <w:rPr>
          <w:rFonts w:ascii="Arial" w:hAnsi="Arial" w:cs="Arial"/>
          <w:color w:val="000000"/>
          <w:sz w:val="20"/>
          <w:szCs w:val="20"/>
          <w:lang w:val="ro-RO"/>
        </w:rPr>
      </w:pPr>
    </w:p>
    <w:p w14:paraId="55918184" w14:textId="77777777" w:rsidR="00E9253B" w:rsidRPr="00885185" w:rsidRDefault="00E9253B" w:rsidP="00885185">
      <w:pPr>
        <w:spacing w:line="276" w:lineRule="auto"/>
        <w:jc w:val="both"/>
        <w:rPr>
          <w:rFonts w:ascii="Arial" w:hAnsi="Arial" w:cs="Arial"/>
          <w:color w:val="000000"/>
          <w:sz w:val="20"/>
          <w:szCs w:val="20"/>
          <w:lang w:val="ro-RO"/>
        </w:rPr>
      </w:pPr>
    </w:p>
    <w:p w14:paraId="4A227799" w14:textId="77777777" w:rsidR="00E9253B" w:rsidRPr="00885185" w:rsidRDefault="00E9253B" w:rsidP="00885185">
      <w:pPr>
        <w:spacing w:line="276" w:lineRule="auto"/>
        <w:jc w:val="both"/>
        <w:rPr>
          <w:rFonts w:ascii="Arial" w:hAnsi="Arial" w:cs="Arial"/>
          <w:color w:val="000000"/>
          <w:sz w:val="20"/>
          <w:szCs w:val="20"/>
          <w:lang w:val="ro-RO"/>
        </w:rPr>
      </w:pPr>
    </w:p>
    <w:p w14:paraId="27530FD6" w14:textId="77777777" w:rsidR="00E9253B" w:rsidRPr="00885185" w:rsidRDefault="00E9253B" w:rsidP="00885185">
      <w:pPr>
        <w:spacing w:line="276" w:lineRule="auto"/>
        <w:jc w:val="both"/>
        <w:rPr>
          <w:rFonts w:ascii="Arial" w:hAnsi="Arial" w:cs="Arial"/>
          <w:color w:val="000000"/>
          <w:sz w:val="20"/>
          <w:szCs w:val="20"/>
          <w:lang w:val="ro-RO"/>
        </w:rPr>
      </w:pPr>
    </w:p>
    <w:p w14:paraId="389343C2" w14:textId="77777777" w:rsidR="00E9253B" w:rsidRPr="00885185" w:rsidRDefault="00E9253B" w:rsidP="00885185">
      <w:pPr>
        <w:spacing w:line="276" w:lineRule="auto"/>
        <w:jc w:val="both"/>
        <w:rPr>
          <w:rFonts w:ascii="Arial" w:hAnsi="Arial" w:cs="Arial"/>
          <w:color w:val="000000"/>
          <w:sz w:val="20"/>
          <w:szCs w:val="20"/>
          <w:lang w:val="ro-RO"/>
        </w:rPr>
      </w:pPr>
    </w:p>
    <w:p w14:paraId="049B3A1A" w14:textId="77777777" w:rsidR="005015E2" w:rsidRPr="00885185" w:rsidRDefault="005015E2" w:rsidP="00885185">
      <w:pPr>
        <w:spacing w:line="276" w:lineRule="auto"/>
        <w:jc w:val="both"/>
        <w:rPr>
          <w:rFonts w:ascii="Arial" w:hAnsi="Arial" w:cs="Arial"/>
          <w:color w:val="000000"/>
          <w:sz w:val="20"/>
          <w:szCs w:val="20"/>
          <w:lang w:val="ro-RO"/>
        </w:rPr>
      </w:pPr>
    </w:p>
    <w:p w14:paraId="5210BC01" w14:textId="77777777" w:rsidR="005015E2" w:rsidRPr="00885185" w:rsidRDefault="005015E2" w:rsidP="00885185">
      <w:pPr>
        <w:spacing w:line="276" w:lineRule="auto"/>
        <w:jc w:val="both"/>
        <w:rPr>
          <w:rFonts w:ascii="Arial" w:hAnsi="Arial" w:cs="Arial"/>
          <w:color w:val="000000"/>
          <w:sz w:val="20"/>
          <w:szCs w:val="20"/>
          <w:lang w:val="ro-RO"/>
        </w:rPr>
      </w:pPr>
    </w:p>
    <w:p w14:paraId="670953EB" w14:textId="77777777" w:rsidR="005015E2" w:rsidRPr="00885185" w:rsidRDefault="005015E2" w:rsidP="00885185">
      <w:pPr>
        <w:spacing w:line="276" w:lineRule="auto"/>
        <w:jc w:val="both"/>
        <w:rPr>
          <w:rFonts w:ascii="Arial" w:hAnsi="Arial" w:cs="Arial"/>
          <w:color w:val="000000"/>
          <w:sz w:val="20"/>
          <w:szCs w:val="20"/>
          <w:lang w:val="ro-RO"/>
        </w:rPr>
      </w:pPr>
    </w:p>
    <w:p w14:paraId="6BE54B3D" w14:textId="77777777" w:rsidR="00E9253B" w:rsidRPr="00885185" w:rsidRDefault="00E9253B" w:rsidP="00885185">
      <w:pPr>
        <w:spacing w:line="276" w:lineRule="auto"/>
        <w:jc w:val="both"/>
        <w:rPr>
          <w:rFonts w:ascii="Arial" w:hAnsi="Arial" w:cs="Arial"/>
          <w:color w:val="000000"/>
          <w:sz w:val="20"/>
          <w:szCs w:val="20"/>
          <w:lang w:val="ro-RO"/>
        </w:rPr>
      </w:pPr>
    </w:p>
    <w:p w14:paraId="56846070" w14:textId="77777777" w:rsidR="00E9253B" w:rsidRPr="00885185" w:rsidRDefault="00E9253B" w:rsidP="00885185">
      <w:pPr>
        <w:spacing w:line="276" w:lineRule="auto"/>
        <w:jc w:val="both"/>
        <w:rPr>
          <w:rFonts w:ascii="Arial" w:hAnsi="Arial" w:cs="Arial"/>
          <w:color w:val="000000"/>
          <w:sz w:val="20"/>
          <w:szCs w:val="20"/>
          <w:lang w:val="ro-RO"/>
        </w:rPr>
      </w:pPr>
    </w:p>
    <w:p w14:paraId="2F749D81" w14:textId="77777777" w:rsidR="00E9253B" w:rsidRPr="00885185" w:rsidRDefault="00E9253B" w:rsidP="00885185">
      <w:pPr>
        <w:spacing w:line="276" w:lineRule="auto"/>
        <w:jc w:val="both"/>
        <w:rPr>
          <w:rFonts w:ascii="Arial" w:hAnsi="Arial" w:cs="Arial"/>
          <w:color w:val="000000"/>
          <w:sz w:val="20"/>
          <w:szCs w:val="20"/>
          <w:lang w:val="ro-RO"/>
        </w:rPr>
      </w:pPr>
      <w:bookmarkStart w:id="112" w:name="_Hlk165370399"/>
    </w:p>
    <w:p w14:paraId="27CB1829" w14:textId="77777777" w:rsidR="00E9253B" w:rsidRPr="00885185" w:rsidRDefault="00E9253B" w:rsidP="00885185">
      <w:pPr>
        <w:spacing w:line="276" w:lineRule="auto"/>
        <w:jc w:val="both"/>
        <w:rPr>
          <w:rFonts w:ascii="Arial" w:hAnsi="Arial" w:cs="Arial"/>
          <w:color w:val="000000"/>
          <w:sz w:val="20"/>
          <w:szCs w:val="20"/>
          <w:lang w:val="ro-RO"/>
        </w:rPr>
      </w:pPr>
    </w:p>
    <w:p w14:paraId="356A9C82" w14:textId="77777777" w:rsidR="00941D61" w:rsidRPr="00885185" w:rsidRDefault="00941D61" w:rsidP="00885185">
      <w:pPr>
        <w:spacing w:line="276" w:lineRule="auto"/>
        <w:jc w:val="both"/>
        <w:rPr>
          <w:rFonts w:ascii="Arial" w:hAnsi="Arial" w:cs="Arial"/>
          <w:color w:val="000000"/>
          <w:sz w:val="20"/>
          <w:szCs w:val="20"/>
          <w:lang w:val="ro-RO"/>
        </w:rPr>
      </w:pPr>
    </w:p>
    <w:p w14:paraId="5603093B" w14:textId="77777777" w:rsidR="00E9253B" w:rsidRPr="00885185" w:rsidRDefault="00100403" w:rsidP="00D60D7B">
      <w:pPr>
        <w:pStyle w:val="Listparagraf"/>
        <w:numPr>
          <w:ilvl w:val="0"/>
          <w:numId w:val="3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113" w:name="_Toc190148496"/>
      <w:r w:rsidRPr="00885185">
        <w:rPr>
          <w:rFonts w:ascii="Arial" w:hAnsi="Arial" w:cs="Arial"/>
          <w:b/>
          <w:bCs/>
          <w:color w:val="000000"/>
          <w:sz w:val="20"/>
          <w:szCs w:val="20"/>
          <w:lang w:val="ro-RO"/>
        </w:rPr>
        <w:t>Evaluarea candidaturilor pentru lista lungă</w:t>
      </w:r>
      <w:bookmarkEnd w:id="113"/>
      <w:r w:rsidRPr="00885185">
        <w:rPr>
          <w:rFonts w:ascii="Arial" w:hAnsi="Arial" w:cs="Arial"/>
          <w:b/>
          <w:bCs/>
          <w:color w:val="000000"/>
          <w:sz w:val="20"/>
          <w:szCs w:val="20"/>
          <w:lang w:val="ro-RO"/>
        </w:rPr>
        <w:t xml:space="preserve"> </w:t>
      </w: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6"/>
        <w:gridCol w:w="425"/>
        <w:gridCol w:w="567"/>
        <w:gridCol w:w="3971"/>
        <w:gridCol w:w="1275"/>
        <w:gridCol w:w="1843"/>
        <w:gridCol w:w="1134"/>
      </w:tblGrid>
      <w:tr w:rsidR="00F869B1" w:rsidRPr="00885185" w14:paraId="7192AF08" w14:textId="77777777" w:rsidTr="004B2D36">
        <w:trPr>
          <w:trHeight w:val="522"/>
        </w:trPr>
        <w:tc>
          <w:tcPr>
            <w:tcW w:w="9771" w:type="dxa"/>
            <w:gridSpan w:val="7"/>
            <w:tcBorders>
              <w:right w:val="single" w:sz="4" w:space="0" w:color="auto"/>
            </w:tcBorders>
            <w:shd w:val="clear" w:color="000000" w:fill="DDEBF7"/>
            <w:vAlign w:val="center"/>
            <w:hideMark/>
          </w:tcPr>
          <w:p w14:paraId="4D860CC0" w14:textId="77777777" w:rsidR="00F869B1" w:rsidRPr="00885185" w:rsidRDefault="00F869B1" w:rsidP="00885185">
            <w:pPr>
              <w:spacing w:after="0" w:line="276" w:lineRule="auto"/>
              <w:rPr>
                <w:rFonts w:ascii="Arial" w:eastAsia="Times New Roman" w:hAnsi="Arial" w:cs="Arial"/>
                <w:b/>
                <w:bCs/>
                <w:sz w:val="20"/>
                <w:szCs w:val="20"/>
                <w:lang w:val="fr-BE"/>
              </w:rPr>
            </w:pPr>
            <w:proofErr w:type="spellStart"/>
            <w:r w:rsidRPr="00885185">
              <w:rPr>
                <w:rFonts w:ascii="Arial" w:eastAsia="Times New Roman" w:hAnsi="Arial" w:cs="Arial"/>
                <w:b/>
                <w:bCs/>
                <w:sz w:val="20"/>
                <w:szCs w:val="20"/>
                <w:lang w:val="fr-BE"/>
              </w:rPr>
              <w:t>Nume</w:t>
            </w:r>
            <w:proofErr w:type="spellEnd"/>
            <w:r w:rsidRPr="00885185">
              <w:rPr>
                <w:rFonts w:ascii="Arial" w:eastAsia="Times New Roman" w:hAnsi="Arial" w:cs="Arial"/>
                <w:b/>
                <w:bCs/>
                <w:sz w:val="20"/>
                <w:szCs w:val="20"/>
                <w:lang w:val="fr-BE"/>
              </w:rPr>
              <w:t xml:space="preserve"> </w:t>
            </w:r>
            <w:proofErr w:type="spellStart"/>
            <w:r w:rsidRPr="00885185">
              <w:rPr>
                <w:rFonts w:ascii="Arial" w:eastAsia="Times New Roman" w:hAnsi="Arial" w:cs="Arial"/>
                <w:b/>
                <w:bCs/>
                <w:sz w:val="20"/>
                <w:szCs w:val="20"/>
                <w:lang w:val="fr-BE"/>
              </w:rPr>
              <w:t>și</w:t>
            </w:r>
            <w:proofErr w:type="spellEnd"/>
            <w:r w:rsidRPr="00885185">
              <w:rPr>
                <w:rFonts w:ascii="Arial" w:eastAsia="Times New Roman" w:hAnsi="Arial" w:cs="Arial"/>
                <w:b/>
                <w:bCs/>
                <w:sz w:val="20"/>
                <w:szCs w:val="20"/>
                <w:lang w:val="fr-BE"/>
              </w:rPr>
              <w:t xml:space="preserve"> </w:t>
            </w:r>
            <w:proofErr w:type="spellStart"/>
            <w:r w:rsidRPr="00885185">
              <w:rPr>
                <w:rFonts w:ascii="Arial" w:eastAsia="Times New Roman" w:hAnsi="Arial" w:cs="Arial"/>
                <w:b/>
                <w:bCs/>
                <w:sz w:val="20"/>
                <w:szCs w:val="20"/>
                <w:lang w:val="fr-BE"/>
              </w:rPr>
              <w:t>prenume</w:t>
            </w:r>
            <w:proofErr w:type="spellEnd"/>
            <w:r w:rsidRPr="00885185">
              <w:rPr>
                <w:rFonts w:ascii="Arial" w:eastAsia="Times New Roman" w:hAnsi="Arial" w:cs="Arial"/>
                <w:b/>
                <w:bCs/>
                <w:sz w:val="20"/>
                <w:szCs w:val="20"/>
                <w:lang w:val="fr-BE"/>
              </w:rPr>
              <w:t xml:space="preserve"> candidat</w:t>
            </w:r>
            <w:r w:rsidR="005E62F2" w:rsidRPr="00885185">
              <w:rPr>
                <w:rFonts w:ascii="Arial" w:eastAsia="Times New Roman" w:hAnsi="Arial" w:cs="Arial"/>
                <w:b/>
                <w:bCs/>
                <w:sz w:val="20"/>
                <w:szCs w:val="20"/>
                <w:lang w:val="fr-BE"/>
              </w:rPr>
              <w:t>__________________________</w:t>
            </w:r>
          </w:p>
          <w:p w14:paraId="2AA4064E" w14:textId="77777777" w:rsidR="00F869B1" w:rsidRPr="00885185" w:rsidRDefault="00F869B1" w:rsidP="00885185">
            <w:pPr>
              <w:spacing w:after="0" w:line="276" w:lineRule="auto"/>
              <w:rPr>
                <w:rFonts w:ascii="Arial" w:eastAsia="Times New Roman" w:hAnsi="Arial" w:cs="Arial"/>
                <w:b/>
                <w:bCs/>
                <w:sz w:val="20"/>
                <w:szCs w:val="20"/>
                <w:lang w:val="fr-BE"/>
              </w:rPr>
            </w:pPr>
            <w:proofErr w:type="spellStart"/>
            <w:r w:rsidRPr="00885185">
              <w:rPr>
                <w:rFonts w:ascii="Arial" w:eastAsia="Times New Roman" w:hAnsi="Arial" w:cs="Arial"/>
                <w:b/>
                <w:bCs/>
                <w:sz w:val="20"/>
                <w:szCs w:val="20"/>
                <w:lang w:val="fr-BE"/>
              </w:rPr>
              <w:t>Postul</w:t>
            </w:r>
            <w:proofErr w:type="spellEnd"/>
            <w:r w:rsidRPr="00885185">
              <w:rPr>
                <w:rFonts w:ascii="Arial" w:eastAsia="Times New Roman" w:hAnsi="Arial" w:cs="Arial"/>
                <w:b/>
                <w:bCs/>
                <w:sz w:val="20"/>
                <w:szCs w:val="20"/>
                <w:lang w:val="fr-BE"/>
              </w:rPr>
              <w:t xml:space="preserve"> </w:t>
            </w:r>
            <w:proofErr w:type="spellStart"/>
            <w:r w:rsidRPr="00885185">
              <w:rPr>
                <w:rFonts w:ascii="Arial" w:eastAsia="Times New Roman" w:hAnsi="Arial" w:cs="Arial"/>
                <w:b/>
                <w:bCs/>
                <w:sz w:val="20"/>
                <w:szCs w:val="20"/>
                <w:lang w:val="fr-BE"/>
              </w:rPr>
              <w:t>pentru</w:t>
            </w:r>
            <w:proofErr w:type="spellEnd"/>
            <w:r w:rsidRPr="00885185">
              <w:rPr>
                <w:rFonts w:ascii="Arial" w:eastAsia="Times New Roman" w:hAnsi="Arial" w:cs="Arial"/>
                <w:b/>
                <w:bCs/>
                <w:sz w:val="20"/>
                <w:szCs w:val="20"/>
                <w:lang w:val="fr-BE"/>
              </w:rPr>
              <w:t xml:space="preserve"> care </w:t>
            </w:r>
            <w:proofErr w:type="spellStart"/>
            <w:proofErr w:type="gramStart"/>
            <w:r w:rsidRPr="00885185">
              <w:rPr>
                <w:rFonts w:ascii="Arial" w:eastAsia="Times New Roman" w:hAnsi="Arial" w:cs="Arial"/>
                <w:b/>
                <w:bCs/>
                <w:sz w:val="20"/>
                <w:szCs w:val="20"/>
                <w:lang w:val="fr-BE"/>
              </w:rPr>
              <w:t>candidează</w:t>
            </w:r>
            <w:proofErr w:type="spellEnd"/>
            <w:r w:rsidRPr="00885185">
              <w:rPr>
                <w:rFonts w:ascii="Arial" w:eastAsia="Times New Roman" w:hAnsi="Arial" w:cs="Arial"/>
                <w:b/>
                <w:bCs/>
                <w:sz w:val="20"/>
                <w:szCs w:val="20"/>
                <w:lang w:val="fr-BE"/>
              </w:rPr>
              <w:t xml:space="preserve">  </w:t>
            </w:r>
            <w:r w:rsidR="005E62F2" w:rsidRPr="00885185">
              <w:rPr>
                <w:rFonts w:ascii="Arial" w:eastAsia="Times New Roman" w:hAnsi="Arial" w:cs="Arial"/>
                <w:b/>
                <w:bCs/>
                <w:sz w:val="20"/>
                <w:szCs w:val="20"/>
                <w:lang w:val="fr-BE"/>
              </w:rPr>
              <w:t>_</w:t>
            </w:r>
            <w:proofErr w:type="gramEnd"/>
            <w:r w:rsidR="005E62F2" w:rsidRPr="00885185">
              <w:rPr>
                <w:rFonts w:ascii="Arial" w:eastAsia="Times New Roman" w:hAnsi="Arial" w:cs="Arial"/>
                <w:b/>
                <w:bCs/>
                <w:sz w:val="20"/>
                <w:szCs w:val="20"/>
                <w:lang w:val="fr-BE"/>
              </w:rPr>
              <w:t>_____________________</w:t>
            </w:r>
          </w:p>
        </w:tc>
      </w:tr>
      <w:tr w:rsidR="00F869B1" w:rsidRPr="00885185" w14:paraId="77D6C37A" w14:textId="77777777" w:rsidTr="004B2D36">
        <w:trPr>
          <w:trHeight w:val="1469"/>
        </w:trPr>
        <w:tc>
          <w:tcPr>
            <w:tcW w:w="1548" w:type="dxa"/>
            <w:gridSpan w:val="3"/>
            <w:vAlign w:val="center"/>
            <w:hideMark/>
          </w:tcPr>
          <w:p w14:paraId="2351B7CD" w14:textId="77777777" w:rsidR="00F869B1" w:rsidRPr="00885185" w:rsidRDefault="00F869B1"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Criterii</w:t>
            </w:r>
            <w:proofErr w:type="spellEnd"/>
          </w:p>
        </w:tc>
        <w:tc>
          <w:tcPr>
            <w:tcW w:w="3971" w:type="dxa"/>
            <w:noWrap/>
            <w:vAlign w:val="center"/>
            <w:hideMark/>
          </w:tcPr>
          <w:p w14:paraId="1104EA8C" w14:textId="77777777" w:rsidR="00F869B1" w:rsidRPr="00885185" w:rsidRDefault="00F869B1"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Obligatoriu</w:t>
            </w:r>
            <w:proofErr w:type="spellEnd"/>
            <w:r w:rsidRPr="00885185">
              <w:rPr>
                <w:rFonts w:ascii="Arial" w:eastAsia="Times New Roman" w:hAnsi="Arial" w:cs="Arial"/>
                <w:sz w:val="20"/>
                <w:szCs w:val="20"/>
              </w:rPr>
              <w:t xml:space="preserve"> </w:t>
            </w:r>
          </w:p>
        </w:tc>
        <w:tc>
          <w:tcPr>
            <w:tcW w:w="1275" w:type="dxa"/>
            <w:noWrap/>
            <w:vAlign w:val="center"/>
            <w:hideMark/>
          </w:tcPr>
          <w:p w14:paraId="04A6C3BF" w14:textId="77777777" w:rsidR="00F869B1" w:rsidRPr="00885185" w:rsidRDefault="00F869B1"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Obligatoriu</w:t>
            </w:r>
            <w:proofErr w:type="spellEnd"/>
            <w:r w:rsidRPr="00885185">
              <w:rPr>
                <w:rFonts w:ascii="Arial" w:eastAsia="Times New Roman" w:hAnsi="Arial" w:cs="Arial"/>
                <w:sz w:val="20"/>
                <w:szCs w:val="20"/>
              </w:rPr>
              <w:t xml:space="preserve"> </w:t>
            </w:r>
          </w:p>
        </w:tc>
        <w:tc>
          <w:tcPr>
            <w:tcW w:w="1843" w:type="dxa"/>
            <w:vAlign w:val="center"/>
            <w:hideMark/>
          </w:tcPr>
          <w:p w14:paraId="0CB0236C" w14:textId="77777777" w:rsidR="005E62F2" w:rsidRPr="00885185" w:rsidRDefault="005E62F2"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5C4BA014" w14:textId="77777777" w:rsidR="00F869B1" w:rsidRPr="00885185" w:rsidRDefault="005E62F2"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004B2D36" w:rsidRPr="00885185">
              <w:rPr>
                <w:rFonts w:ascii="Arial" w:eastAsia="Times New Roman" w:hAnsi="Arial" w:cs="Arial"/>
                <w:sz w:val="20"/>
                <w:szCs w:val="20"/>
              </w:rPr>
              <w:t>/</w:t>
            </w:r>
            <w:proofErr w:type="spellStart"/>
            <w:r w:rsidR="004B2D36" w:rsidRPr="00885185">
              <w:rPr>
                <w:rFonts w:ascii="Arial" w:eastAsia="Times New Roman" w:hAnsi="Arial" w:cs="Arial"/>
                <w:sz w:val="20"/>
                <w:szCs w:val="20"/>
              </w:rPr>
              <w:t>clarificări</w:t>
            </w:r>
            <w:proofErr w:type="spellEnd"/>
          </w:p>
        </w:tc>
        <w:tc>
          <w:tcPr>
            <w:tcW w:w="1134" w:type="dxa"/>
            <w:tcBorders>
              <w:right w:val="single" w:sz="4" w:space="0" w:color="auto"/>
            </w:tcBorders>
            <w:vAlign w:val="center"/>
          </w:tcPr>
          <w:p w14:paraId="5C4901CC" w14:textId="77777777" w:rsidR="00F869B1" w:rsidRPr="00885185" w:rsidRDefault="00F869B1" w:rsidP="00885185">
            <w:pPr>
              <w:spacing w:after="0" w:line="276" w:lineRule="auto"/>
              <w:jc w:val="center"/>
              <w:rPr>
                <w:rFonts w:ascii="Arial" w:eastAsia="Times New Roman" w:hAnsi="Arial" w:cs="Arial"/>
                <w:sz w:val="20"/>
                <w:szCs w:val="20"/>
              </w:rPr>
            </w:pPr>
          </w:p>
        </w:tc>
      </w:tr>
      <w:tr w:rsidR="00F869B1" w:rsidRPr="00885185" w14:paraId="3A0C88B9" w14:textId="77777777" w:rsidTr="004B2D36">
        <w:trPr>
          <w:trHeight w:val="199"/>
        </w:trPr>
        <w:tc>
          <w:tcPr>
            <w:tcW w:w="9771" w:type="dxa"/>
            <w:gridSpan w:val="7"/>
            <w:tcBorders>
              <w:right w:val="single" w:sz="4" w:space="0" w:color="auto"/>
            </w:tcBorders>
            <w:shd w:val="clear" w:color="000000" w:fill="DDEBF7"/>
            <w:vAlign w:val="bottom"/>
            <w:hideMark/>
          </w:tcPr>
          <w:p w14:paraId="05160D65" w14:textId="77777777" w:rsidR="00F869B1" w:rsidRPr="00885185" w:rsidRDefault="00F869B1" w:rsidP="00885185">
            <w:pPr>
              <w:spacing w:after="0" w:line="276" w:lineRule="auto"/>
              <w:jc w:val="center"/>
              <w:rPr>
                <w:rFonts w:ascii="Arial" w:eastAsia="Times New Roman" w:hAnsi="Arial" w:cs="Arial"/>
                <w:b/>
                <w:bCs/>
                <w:sz w:val="20"/>
                <w:szCs w:val="20"/>
              </w:rPr>
            </w:pPr>
            <w:r w:rsidRPr="00885185">
              <w:rPr>
                <w:rFonts w:ascii="Arial" w:eastAsia="Times New Roman" w:hAnsi="Arial" w:cs="Arial"/>
                <w:b/>
                <w:bCs/>
                <w:sz w:val="20"/>
                <w:szCs w:val="20"/>
              </w:rPr>
              <w:t>ADMIS/RESPINS</w:t>
            </w:r>
            <w:r w:rsidR="004B2D36" w:rsidRPr="00885185">
              <w:rPr>
                <w:rFonts w:ascii="Arial" w:eastAsia="Times New Roman" w:hAnsi="Arial" w:cs="Arial"/>
                <w:b/>
                <w:bCs/>
                <w:sz w:val="20"/>
                <w:szCs w:val="20"/>
              </w:rPr>
              <w:t>/CLARIFICĂRI</w:t>
            </w:r>
          </w:p>
        </w:tc>
      </w:tr>
      <w:tr w:rsidR="004B2D36" w:rsidRPr="00885185" w14:paraId="04703449" w14:textId="77777777" w:rsidTr="00126815">
        <w:trPr>
          <w:trHeight w:val="560"/>
        </w:trPr>
        <w:tc>
          <w:tcPr>
            <w:tcW w:w="556" w:type="dxa"/>
            <w:vMerge w:val="restart"/>
            <w:textDirection w:val="btLr"/>
            <w:vAlign w:val="center"/>
            <w:hideMark/>
          </w:tcPr>
          <w:p w14:paraId="0DE6016B" w14:textId="77777777" w:rsidR="004B2D36" w:rsidRPr="00885185" w:rsidRDefault="004B2D36" w:rsidP="00885185">
            <w:pPr>
              <w:spacing w:after="0" w:line="276" w:lineRule="auto"/>
              <w:jc w:val="center"/>
              <w:rPr>
                <w:rFonts w:ascii="Arial" w:eastAsia="Times New Roman" w:hAnsi="Arial" w:cs="Arial"/>
                <w:b/>
                <w:bCs/>
                <w:sz w:val="20"/>
                <w:szCs w:val="20"/>
              </w:rPr>
            </w:pPr>
            <w:r w:rsidRPr="00885185">
              <w:rPr>
                <w:rFonts w:ascii="Arial" w:eastAsia="Times New Roman" w:hAnsi="Arial" w:cs="Arial"/>
                <w:b/>
                <w:bCs/>
                <w:sz w:val="20"/>
                <w:szCs w:val="20"/>
              </w:rPr>
              <w:t>ETAPA DE SELECTIE DOSARE</w:t>
            </w:r>
          </w:p>
        </w:tc>
        <w:tc>
          <w:tcPr>
            <w:tcW w:w="425" w:type="dxa"/>
            <w:vMerge w:val="restart"/>
            <w:shd w:val="clear" w:color="000000" w:fill="DDEBF7"/>
            <w:textDirection w:val="btLr"/>
            <w:vAlign w:val="center"/>
            <w:hideMark/>
          </w:tcPr>
          <w:p w14:paraId="4BD1220A" w14:textId="77777777" w:rsidR="004B2D36" w:rsidRPr="00885185" w:rsidRDefault="004B2D36" w:rsidP="00885185">
            <w:pPr>
              <w:spacing w:after="0" w:line="276" w:lineRule="auto"/>
              <w:jc w:val="center"/>
              <w:rPr>
                <w:rFonts w:ascii="Arial" w:eastAsia="Times New Roman" w:hAnsi="Arial" w:cs="Arial"/>
                <w:b/>
                <w:bCs/>
                <w:sz w:val="20"/>
                <w:szCs w:val="20"/>
              </w:rPr>
            </w:pPr>
            <w:r w:rsidRPr="00885185">
              <w:rPr>
                <w:rFonts w:ascii="Arial" w:eastAsia="Times New Roman" w:hAnsi="Arial" w:cs="Arial"/>
                <w:b/>
                <w:bCs/>
                <w:sz w:val="20"/>
                <w:szCs w:val="20"/>
              </w:rPr>
              <w:t>RECRUTARE</w:t>
            </w:r>
          </w:p>
        </w:tc>
        <w:tc>
          <w:tcPr>
            <w:tcW w:w="567" w:type="dxa"/>
            <w:vMerge w:val="restart"/>
            <w:textDirection w:val="btLr"/>
            <w:vAlign w:val="center"/>
            <w:hideMark/>
          </w:tcPr>
          <w:p w14:paraId="3113AE01" w14:textId="77777777" w:rsidR="004B2D36" w:rsidRPr="00885185" w:rsidRDefault="004B2D36" w:rsidP="00885185">
            <w:pPr>
              <w:spacing w:after="0" w:line="276" w:lineRule="auto"/>
              <w:ind w:left="113" w:right="113"/>
              <w:jc w:val="center"/>
              <w:rPr>
                <w:rFonts w:ascii="Arial" w:eastAsia="Times New Roman" w:hAnsi="Arial" w:cs="Arial"/>
                <w:b/>
                <w:bCs/>
                <w:sz w:val="20"/>
                <w:szCs w:val="20"/>
                <w:lang w:val="fr-BE"/>
              </w:rPr>
            </w:pPr>
            <w:r w:rsidRPr="00885185">
              <w:rPr>
                <w:rFonts w:ascii="Arial" w:eastAsia="Times New Roman" w:hAnsi="Arial" w:cs="Arial"/>
                <w:b/>
                <w:bCs/>
                <w:sz w:val="20"/>
                <w:szCs w:val="20"/>
                <w:lang w:val="fr-BE"/>
              </w:rPr>
              <w:t xml:space="preserve">Membru </w:t>
            </w:r>
            <w:r w:rsidR="00743688" w:rsidRPr="00885185">
              <w:rPr>
                <w:rFonts w:ascii="Arial" w:eastAsia="Times New Roman" w:hAnsi="Arial" w:cs="Arial"/>
                <w:b/>
                <w:bCs/>
                <w:sz w:val="20"/>
                <w:szCs w:val="20"/>
                <w:lang w:val="fr-BE"/>
              </w:rPr>
              <w:t xml:space="preserve">al </w:t>
            </w:r>
            <w:proofErr w:type="spellStart"/>
            <w:r w:rsidR="00743688" w:rsidRPr="00885185">
              <w:rPr>
                <w:rFonts w:ascii="Arial" w:eastAsia="Times New Roman" w:hAnsi="Arial" w:cs="Arial"/>
                <w:b/>
                <w:bCs/>
                <w:sz w:val="20"/>
                <w:szCs w:val="20"/>
                <w:lang w:val="fr-BE"/>
              </w:rPr>
              <w:t>consiliului</w:t>
            </w:r>
            <w:proofErr w:type="spellEnd"/>
            <w:r w:rsidR="00743688" w:rsidRPr="00885185">
              <w:rPr>
                <w:rFonts w:ascii="Arial" w:eastAsia="Times New Roman" w:hAnsi="Arial" w:cs="Arial"/>
                <w:b/>
                <w:bCs/>
                <w:sz w:val="20"/>
                <w:szCs w:val="20"/>
                <w:lang w:val="fr-BE"/>
              </w:rPr>
              <w:t xml:space="preserve"> de </w:t>
            </w:r>
            <w:proofErr w:type="spellStart"/>
            <w:r w:rsidR="00743688" w:rsidRPr="00885185">
              <w:rPr>
                <w:rFonts w:ascii="Arial" w:eastAsia="Times New Roman" w:hAnsi="Arial" w:cs="Arial"/>
                <w:b/>
                <w:bCs/>
                <w:sz w:val="20"/>
                <w:szCs w:val="20"/>
                <w:lang w:val="fr-BE"/>
              </w:rPr>
              <w:t>administratie</w:t>
            </w:r>
            <w:proofErr w:type="spellEnd"/>
            <w:r w:rsidRPr="00885185">
              <w:rPr>
                <w:rFonts w:ascii="Arial" w:eastAsia="Times New Roman" w:hAnsi="Arial" w:cs="Arial"/>
                <w:b/>
                <w:bCs/>
                <w:sz w:val="20"/>
                <w:szCs w:val="20"/>
                <w:lang w:val="fr-BE"/>
              </w:rPr>
              <w:t xml:space="preserve"> </w:t>
            </w:r>
          </w:p>
        </w:tc>
        <w:tc>
          <w:tcPr>
            <w:tcW w:w="3971" w:type="dxa"/>
            <w:noWrap/>
            <w:vAlign w:val="center"/>
          </w:tcPr>
          <w:p w14:paraId="5B072411" w14:textId="77777777" w:rsidR="004B2D36" w:rsidRPr="00885185" w:rsidRDefault="004B2D36" w:rsidP="00885185">
            <w:pPr>
              <w:spacing w:after="0" w:line="276" w:lineRule="auto"/>
              <w:jc w:val="both"/>
              <w:rPr>
                <w:rFonts w:ascii="Arial" w:hAnsi="Arial" w:cs="Arial"/>
                <w:sz w:val="20"/>
                <w:szCs w:val="20"/>
                <w:lang w:val="fr-BE"/>
              </w:rPr>
            </w:pPr>
            <w:bookmarkStart w:id="114" w:name="RANGE!D4"/>
            <w:proofErr w:type="spellStart"/>
            <w:r w:rsidRPr="00885185">
              <w:rPr>
                <w:rFonts w:ascii="Arial" w:hAnsi="Arial" w:cs="Arial"/>
                <w:sz w:val="20"/>
                <w:szCs w:val="20"/>
                <w:lang w:val="fr-BE"/>
              </w:rPr>
              <w:t>Studii</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superioare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finalizate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cu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diploma</w:t>
            </w:r>
            <w:proofErr w:type="spellEnd"/>
            <w:r w:rsidRPr="00885185">
              <w:rPr>
                <w:rFonts w:ascii="Arial" w:hAnsi="Arial" w:cs="Arial"/>
                <w:sz w:val="20"/>
                <w:szCs w:val="20"/>
                <w:lang w:val="fr-BE"/>
              </w:rPr>
              <w:t xml:space="preserve"> de </w:t>
            </w:r>
            <w:proofErr w:type="spellStart"/>
            <w:r w:rsidRPr="00885185">
              <w:rPr>
                <w:rFonts w:ascii="Arial" w:hAnsi="Arial" w:cs="Arial"/>
                <w:sz w:val="20"/>
                <w:szCs w:val="20"/>
                <w:lang w:val="fr-BE"/>
              </w:rPr>
              <w:t>licență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domeniile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fundamentale</w:t>
            </w:r>
            <w:proofErr w:type="spellEnd"/>
            <w:r w:rsidRPr="00885185">
              <w:rPr>
                <w:rFonts w:ascii="Arial" w:hAnsi="Arial" w:cs="Arial"/>
                <w:sz w:val="20"/>
                <w:szCs w:val="20"/>
                <w:lang w:val="fr-BE"/>
              </w:rPr>
              <w:t xml:space="preserve">/de </w:t>
            </w:r>
            <w:proofErr w:type="spellStart"/>
            <w:proofErr w:type="gramStart"/>
            <w:r w:rsidRPr="00885185">
              <w:rPr>
                <w:rFonts w:ascii="Arial" w:hAnsi="Arial" w:cs="Arial"/>
                <w:sz w:val="20"/>
                <w:szCs w:val="20"/>
                <w:lang w:val="fr-BE"/>
              </w:rPr>
              <w:t>licentă</w:t>
            </w:r>
            <w:proofErr w:type="spellEnd"/>
            <w:r w:rsidRPr="00885185">
              <w:rPr>
                <w:rFonts w:ascii="Arial" w:hAnsi="Arial" w:cs="Arial"/>
                <w:sz w:val="20"/>
                <w:szCs w:val="20"/>
                <w:lang w:val="fr-BE"/>
              </w:rPr>
              <w:t>:</w:t>
            </w:r>
            <w:proofErr w:type="gramEnd"/>
          </w:p>
          <w:p w14:paraId="3BFF99DC" w14:textId="77777777" w:rsidR="004B2D36" w:rsidRPr="00885185" w:rsidRDefault="004B2D36" w:rsidP="00885185">
            <w:pPr>
              <w:pStyle w:val="Listparagraf"/>
              <w:numPr>
                <w:ilvl w:val="0"/>
                <w:numId w:val="5"/>
              </w:numPr>
              <w:spacing w:after="0" w:line="276" w:lineRule="auto"/>
              <w:ind w:left="317"/>
              <w:jc w:val="both"/>
              <w:rPr>
                <w:rFonts w:ascii="Arial" w:eastAsia="Times New Roman" w:hAnsi="Arial" w:cs="Arial"/>
                <w:sz w:val="20"/>
                <w:szCs w:val="20"/>
                <w:lang w:val="fr-BE"/>
              </w:rPr>
            </w:pPr>
            <w:proofErr w:type="spellStart"/>
            <w:r w:rsidRPr="00885185">
              <w:rPr>
                <w:rFonts w:ascii="Arial" w:hAnsi="Arial" w:cs="Arial"/>
                <w:sz w:val="20"/>
                <w:szCs w:val="20"/>
                <w:lang w:val="fr-BE"/>
              </w:rPr>
              <w:t>Domeniul</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fundamental</w:t>
            </w:r>
            <w:proofErr w:type="spellEnd"/>
            <w:r w:rsidRPr="00885185">
              <w:rPr>
                <w:rFonts w:ascii="Arial" w:hAnsi="Arial" w:cs="Arial"/>
                <w:sz w:val="20"/>
                <w:szCs w:val="20"/>
                <w:lang w:val="fr-BE"/>
              </w:rPr>
              <w:t>:</w:t>
            </w:r>
            <w:proofErr w:type="gramEnd"/>
            <w:r w:rsidRPr="00885185">
              <w:rPr>
                <w:rFonts w:ascii="Arial" w:hAnsi="Arial" w:cs="Arial"/>
                <w:sz w:val="20"/>
                <w:szCs w:val="20"/>
                <w:lang w:val="fr-BE"/>
              </w:rPr>
              <w:t xml:space="preserve"> </w:t>
            </w:r>
            <w:proofErr w:type="spellStart"/>
            <w:r w:rsidRPr="00885185">
              <w:rPr>
                <w:rFonts w:ascii="Arial" w:hAnsi="Arial" w:cs="Arial"/>
                <w:sz w:val="20"/>
                <w:szCs w:val="20"/>
                <w:lang w:val="fr-BE"/>
              </w:rPr>
              <w:t>ştiinţelor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juridice</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sau</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echivalentă</w:t>
            </w:r>
            <w:proofErr w:type="spellEnd"/>
            <w:r w:rsidRPr="00885185">
              <w:rPr>
                <w:rFonts w:ascii="Arial" w:hAnsi="Arial" w:cs="Arial"/>
                <w:sz w:val="20"/>
                <w:szCs w:val="20"/>
                <w:lang w:val="fr-BE"/>
              </w:rPr>
              <w:t>;</w:t>
            </w:r>
            <w:bookmarkEnd w:id="114"/>
          </w:p>
          <w:p w14:paraId="57BE6629" w14:textId="77777777" w:rsidR="004B2D36" w:rsidRPr="00885185" w:rsidRDefault="004B2D36" w:rsidP="00885185">
            <w:pPr>
              <w:pStyle w:val="Listparagraf"/>
              <w:numPr>
                <w:ilvl w:val="0"/>
                <w:numId w:val="5"/>
              </w:numPr>
              <w:spacing w:after="0" w:line="276" w:lineRule="auto"/>
              <w:ind w:left="317"/>
              <w:jc w:val="both"/>
              <w:rPr>
                <w:rFonts w:ascii="Arial" w:eastAsia="Times New Roman" w:hAnsi="Arial" w:cs="Arial"/>
                <w:sz w:val="20"/>
                <w:szCs w:val="20"/>
                <w:lang w:val="fr-BE"/>
              </w:rPr>
            </w:pPr>
            <w:proofErr w:type="spellStart"/>
            <w:r w:rsidRPr="00885185">
              <w:rPr>
                <w:rFonts w:ascii="Arial" w:hAnsi="Arial" w:cs="Arial"/>
                <w:sz w:val="20"/>
                <w:szCs w:val="20"/>
                <w:lang w:val="fr-BE"/>
              </w:rPr>
              <w:t>Domeniul</w:t>
            </w:r>
            <w:proofErr w:type="spellEnd"/>
            <w:r w:rsidRPr="00885185">
              <w:rPr>
                <w:rFonts w:ascii="Arial" w:hAnsi="Arial" w:cs="Arial"/>
                <w:sz w:val="20"/>
                <w:szCs w:val="20"/>
                <w:lang w:val="fr-BE"/>
              </w:rPr>
              <w:t xml:space="preserve"> </w:t>
            </w:r>
            <w:proofErr w:type="spellStart"/>
            <w:proofErr w:type="gramStart"/>
            <w:r w:rsidRPr="00885185">
              <w:rPr>
                <w:rFonts w:ascii="Arial" w:hAnsi="Arial" w:cs="Arial"/>
                <w:sz w:val="20"/>
                <w:szCs w:val="20"/>
                <w:lang w:val="fr-BE"/>
              </w:rPr>
              <w:t>fundamental</w:t>
            </w:r>
            <w:proofErr w:type="spellEnd"/>
            <w:r w:rsidRPr="00885185">
              <w:rPr>
                <w:rFonts w:ascii="Arial" w:hAnsi="Arial" w:cs="Arial"/>
                <w:sz w:val="20"/>
                <w:szCs w:val="20"/>
                <w:lang w:val="fr-BE"/>
              </w:rPr>
              <w:t>:</w:t>
            </w:r>
            <w:proofErr w:type="gramEnd"/>
            <w:r w:rsidRPr="00885185">
              <w:rPr>
                <w:rFonts w:ascii="Arial" w:hAnsi="Arial" w:cs="Arial"/>
                <w:sz w:val="20"/>
                <w:szCs w:val="20"/>
                <w:lang w:val="fr-BE"/>
              </w:rPr>
              <w:t xml:space="preserve"> </w:t>
            </w:r>
            <w:proofErr w:type="spellStart"/>
            <w:r w:rsidRPr="00885185">
              <w:rPr>
                <w:rFonts w:ascii="Arial" w:hAnsi="Arial" w:cs="Arial"/>
                <w:sz w:val="20"/>
                <w:szCs w:val="20"/>
                <w:lang w:val="fr-BE"/>
              </w:rPr>
              <w:t>ştiinţelor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economice</w:t>
            </w:r>
            <w:proofErr w:type="spellEnd"/>
            <w:r w:rsidR="001E6271">
              <w:rPr>
                <w:rFonts w:ascii="Arial" w:hAnsi="Arial" w:cs="Arial"/>
                <w:sz w:val="20"/>
                <w:szCs w:val="20"/>
                <w:lang w:val="fr-BE"/>
              </w:rPr>
              <w:t xml:space="preserve"> </w:t>
            </w:r>
            <w:proofErr w:type="spellStart"/>
            <w:r w:rsidR="001E6271">
              <w:rPr>
                <w:rFonts w:ascii="Arial" w:hAnsi="Arial" w:cs="Arial"/>
                <w:sz w:val="20"/>
                <w:szCs w:val="20"/>
                <w:lang w:val="fr-BE"/>
              </w:rPr>
              <w:t>sau</w:t>
            </w:r>
            <w:proofErr w:type="spellEnd"/>
            <w:r w:rsidR="001E6271">
              <w:rPr>
                <w:rFonts w:ascii="Arial" w:hAnsi="Arial" w:cs="Arial"/>
                <w:sz w:val="20"/>
                <w:szCs w:val="20"/>
                <w:lang w:val="fr-BE"/>
              </w:rPr>
              <w:t xml:space="preserve"> </w:t>
            </w:r>
            <w:proofErr w:type="spellStart"/>
            <w:r w:rsidR="001E6271">
              <w:rPr>
                <w:rFonts w:ascii="Arial" w:hAnsi="Arial" w:cs="Arial"/>
                <w:sz w:val="20"/>
                <w:szCs w:val="20"/>
                <w:lang w:val="fr-BE"/>
              </w:rPr>
              <w:t>echivalent</w:t>
            </w:r>
            <w:proofErr w:type="spellEnd"/>
          </w:p>
        </w:tc>
        <w:tc>
          <w:tcPr>
            <w:tcW w:w="1275" w:type="dxa"/>
            <w:vAlign w:val="center"/>
            <w:hideMark/>
          </w:tcPr>
          <w:p w14:paraId="3E62198C"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hideMark/>
          </w:tcPr>
          <w:p w14:paraId="547AE3DA"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098413CA"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tcBorders>
              <w:right w:val="single" w:sz="4" w:space="0" w:color="auto"/>
            </w:tcBorders>
            <w:vAlign w:val="bottom"/>
            <w:hideMark/>
          </w:tcPr>
          <w:p w14:paraId="2AF7EDF2"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 </w:t>
            </w:r>
          </w:p>
        </w:tc>
      </w:tr>
      <w:tr w:rsidR="004B2D36" w:rsidRPr="00885185" w14:paraId="3E214D60" w14:textId="77777777" w:rsidTr="00126815">
        <w:trPr>
          <w:trHeight w:val="509"/>
        </w:trPr>
        <w:tc>
          <w:tcPr>
            <w:tcW w:w="556" w:type="dxa"/>
            <w:vMerge/>
            <w:vAlign w:val="center"/>
            <w:hideMark/>
          </w:tcPr>
          <w:p w14:paraId="5F92800D" w14:textId="77777777" w:rsidR="004B2D36" w:rsidRPr="00885185" w:rsidRDefault="004B2D36" w:rsidP="00885185">
            <w:pPr>
              <w:spacing w:after="0" w:line="276" w:lineRule="auto"/>
              <w:rPr>
                <w:rFonts w:ascii="Arial" w:eastAsia="Times New Roman" w:hAnsi="Arial" w:cs="Arial"/>
                <w:b/>
                <w:bCs/>
                <w:sz w:val="20"/>
                <w:szCs w:val="20"/>
              </w:rPr>
            </w:pPr>
          </w:p>
        </w:tc>
        <w:tc>
          <w:tcPr>
            <w:tcW w:w="425" w:type="dxa"/>
            <w:vMerge/>
            <w:vAlign w:val="center"/>
            <w:hideMark/>
          </w:tcPr>
          <w:p w14:paraId="12476105" w14:textId="77777777" w:rsidR="004B2D36" w:rsidRPr="00885185" w:rsidRDefault="004B2D36" w:rsidP="00885185">
            <w:pPr>
              <w:spacing w:after="0" w:line="276" w:lineRule="auto"/>
              <w:rPr>
                <w:rFonts w:ascii="Arial" w:eastAsia="Times New Roman" w:hAnsi="Arial" w:cs="Arial"/>
                <w:b/>
                <w:bCs/>
                <w:sz w:val="20"/>
                <w:szCs w:val="20"/>
              </w:rPr>
            </w:pPr>
          </w:p>
        </w:tc>
        <w:tc>
          <w:tcPr>
            <w:tcW w:w="567" w:type="dxa"/>
            <w:vMerge/>
            <w:vAlign w:val="center"/>
            <w:hideMark/>
          </w:tcPr>
          <w:p w14:paraId="5761BEAD" w14:textId="77777777" w:rsidR="004B2D36" w:rsidRPr="00885185" w:rsidRDefault="004B2D36" w:rsidP="00885185">
            <w:pPr>
              <w:spacing w:after="0" w:line="276" w:lineRule="auto"/>
              <w:rPr>
                <w:rFonts w:ascii="Arial" w:eastAsia="Times New Roman" w:hAnsi="Arial" w:cs="Arial"/>
                <w:sz w:val="20"/>
                <w:szCs w:val="20"/>
              </w:rPr>
            </w:pPr>
          </w:p>
        </w:tc>
        <w:tc>
          <w:tcPr>
            <w:tcW w:w="3971" w:type="dxa"/>
            <w:noWrap/>
            <w:vAlign w:val="center"/>
          </w:tcPr>
          <w:p w14:paraId="5BDCE616" w14:textId="77777777" w:rsidR="004B2D36" w:rsidRPr="00885185" w:rsidRDefault="004B2D36" w:rsidP="00885185">
            <w:pPr>
              <w:spacing w:after="0" w:line="276" w:lineRule="auto"/>
              <w:jc w:val="both"/>
              <w:rPr>
                <w:rFonts w:ascii="Arial" w:eastAsia="Times New Roman" w:hAnsi="Arial" w:cs="Arial"/>
                <w:sz w:val="20"/>
                <w:szCs w:val="20"/>
              </w:rPr>
            </w:pPr>
            <w:proofErr w:type="spellStart"/>
            <w:r w:rsidRPr="00885185">
              <w:rPr>
                <w:rFonts w:ascii="Arial" w:hAnsi="Arial" w:cs="Arial"/>
                <w:sz w:val="20"/>
                <w:szCs w:val="20"/>
                <w:lang w:val="fr-BE"/>
              </w:rPr>
              <w:t>Experiență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profesională</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în</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domeniul</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studiilor</w:t>
            </w:r>
            <w:proofErr w:type="spellEnd"/>
            <w:r w:rsidRPr="00885185">
              <w:rPr>
                <w:rFonts w:ascii="Arial" w:hAnsi="Arial" w:cs="Arial"/>
                <w:sz w:val="20"/>
                <w:szCs w:val="20"/>
                <w:lang w:val="fr-BE"/>
              </w:rPr>
              <w:t xml:space="preserve"> </w:t>
            </w:r>
            <w:proofErr w:type="spellStart"/>
            <w:r w:rsidRPr="00885185">
              <w:rPr>
                <w:rFonts w:ascii="Arial" w:hAnsi="Arial" w:cs="Arial"/>
                <w:sz w:val="20"/>
                <w:szCs w:val="20"/>
                <w:lang w:val="fr-BE"/>
              </w:rPr>
              <w:t>absolvite</w:t>
            </w:r>
            <w:proofErr w:type="spellEnd"/>
            <w:r w:rsidRPr="00885185">
              <w:rPr>
                <w:rFonts w:ascii="Arial" w:hAnsi="Arial" w:cs="Arial"/>
                <w:sz w:val="20"/>
                <w:szCs w:val="20"/>
                <w:lang w:val="fr-BE"/>
              </w:rPr>
              <w:t xml:space="preserve"> de </w:t>
            </w:r>
            <w:r w:rsidR="00E22B9D">
              <w:rPr>
                <w:rFonts w:ascii="Arial" w:hAnsi="Arial" w:cs="Arial"/>
                <w:sz w:val="20"/>
                <w:szCs w:val="20"/>
                <w:lang w:val="fr-BE"/>
              </w:rPr>
              <w:t>minimum</w:t>
            </w:r>
            <w:r w:rsidRPr="00885185">
              <w:rPr>
                <w:rFonts w:ascii="Arial" w:hAnsi="Arial" w:cs="Arial"/>
                <w:sz w:val="20"/>
                <w:szCs w:val="20"/>
                <w:lang w:val="fr-BE"/>
              </w:rPr>
              <w:t xml:space="preserve"> </w:t>
            </w:r>
            <w:r w:rsidR="006D586E" w:rsidRPr="00885185">
              <w:rPr>
                <w:rFonts w:ascii="Arial" w:hAnsi="Arial" w:cs="Arial"/>
                <w:sz w:val="20"/>
                <w:szCs w:val="20"/>
                <w:lang w:val="fr-BE"/>
              </w:rPr>
              <w:t>7</w:t>
            </w:r>
            <w:r w:rsidRPr="00885185">
              <w:rPr>
                <w:rFonts w:ascii="Arial" w:hAnsi="Arial" w:cs="Arial"/>
                <w:sz w:val="20"/>
                <w:szCs w:val="20"/>
                <w:lang w:val="fr-BE"/>
              </w:rPr>
              <w:t xml:space="preserve"> </w:t>
            </w:r>
            <w:proofErr w:type="spellStart"/>
            <w:r w:rsidRPr="00885185">
              <w:rPr>
                <w:rFonts w:ascii="Arial" w:hAnsi="Arial" w:cs="Arial"/>
                <w:sz w:val="20"/>
                <w:szCs w:val="20"/>
                <w:lang w:val="fr-BE"/>
              </w:rPr>
              <w:t>ani</w:t>
            </w:r>
            <w:proofErr w:type="spellEnd"/>
            <w:r w:rsidRPr="00885185">
              <w:rPr>
                <w:rFonts w:ascii="Arial" w:hAnsi="Arial" w:cs="Arial"/>
                <w:sz w:val="20"/>
                <w:szCs w:val="20"/>
                <w:lang w:val="fr-BE"/>
              </w:rPr>
              <w:t> ;</w:t>
            </w:r>
          </w:p>
        </w:tc>
        <w:tc>
          <w:tcPr>
            <w:tcW w:w="1275" w:type="dxa"/>
            <w:vAlign w:val="center"/>
            <w:hideMark/>
          </w:tcPr>
          <w:p w14:paraId="4473C1C5"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hideMark/>
          </w:tcPr>
          <w:p w14:paraId="27DD6BFF"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7484EFC6"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hideMark/>
          </w:tcPr>
          <w:p w14:paraId="2AEF6C7A"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 </w:t>
            </w:r>
          </w:p>
        </w:tc>
      </w:tr>
      <w:tr w:rsidR="004B2D36" w:rsidRPr="00885185" w14:paraId="71AB9A93" w14:textId="77777777" w:rsidTr="00126815">
        <w:trPr>
          <w:trHeight w:val="834"/>
        </w:trPr>
        <w:tc>
          <w:tcPr>
            <w:tcW w:w="556" w:type="dxa"/>
            <w:vMerge/>
            <w:vAlign w:val="center"/>
            <w:hideMark/>
          </w:tcPr>
          <w:p w14:paraId="1EA2398A" w14:textId="77777777" w:rsidR="004B2D36" w:rsidRPr="00885185" w:rsidRDefault="004B2D36" w:rsidP="00885185">
            <w:pPr>
              <w:spacing w:after="0" w:line="276" w:lineRule="auto"/>
              <w:rPr>
                <w:rFonts w:ascii="Arial" w:eastAsia="Times New Roman" w:hAnsi="Arial" w:cs="Arial"/>
                <w:b/>
                <w:bCs/>
                <w:sz w:val="20"/>
                <w:szCs w:val="20"/>
              </w:rPr>
            </w:pPr>
          </w:p>
        </w:tc>
        <w:tc>
          <w:tcPr>
            <w:tcW w:w="425" w:type="dxa"/>
            <w:vMerge/>
            <w:vAlign w:val="center"/>
            <w:hideMark/>
          </w:tcPr>
          <w:p w14:paraId="5086188E" w14:textId="77777777" w:rsidR="004B2D36" w:rsidRPr="00885185" w:rsidRDefault="004B2D36" w:rsidP="00885185">
            <w:pPr>
              <w:spacing w:after="0" w:line="276" w:lineRule="auto"/>
              <w:rPr>
                <w:rFonts w:ascii="Arial" w:eastAsia="Times New Roman" w:hAnsi="Arial" w:cs="Arial"/>
                <w:b/>
                <w:bCs/>
                <w:sz w:val="20"/>
                <w:szCs w:val="20"/>
              </w:rPr>
            </w:pPr>
          </w:p>
        </w:tc>
        <w:tc>
          <w:tcPr>
            <w:tcW w:w="567" w:type="dxa"/>
            <w:vMerge/>
            <w:vAlign w:val="center"/>
            <w:hideMark/>
          </w:tcPr>
          <w:p w14:paraId="4368ECFB" w14:textId="77777777" w:rsidR="004B2D36" w:rsidRPr="00885185" w:rsidRDefault="004B2D36" w:rsidP="00885185">
            <w:pPr>
              <w:spacing w:after="0" w:line="276" w:lineRule="auto"/>
              <w:rPr>
                <w:rFonts w:ascii="Arial" w:eastAsia="Times New Roman" w:hAnsi="Arial" w:cs="Arial"/>
                <w:sz w:val="20"/>
                <w:szCs w:val="20"/>
              </w:rPr>
            </w:pPr>
          </w:p>
        </w:tc>
        <w:tc>
          <w:tcPr>
            <w:tcW w:w="3971" w:type="dxa"/>
            <w:noWrap/>
            <w:vAlign w:val="center"/>
          </w:tcPr>
          <w:p w14:paraId="2B583A84" w14:textId="77777777" w:rsidR="00395AC6" w:rsidRPr="00395AC6" w:rsidRDefault="00395AC6" w:rsidP="00395AC6">
            <w:pPr>
              <w:spacing w:line="240" w:lineRule="auto"/>
              <w:jc w:val="both"/>
              <w:rPr>
                <w:rFonts w:ascii="Arial" w:hAnsi="Arial" w:cs="Arial"/>
                <w:bCs/>
                <w:sz w:val="20"/>
                <w:szCs w:val="20"/>
                <w:shd w:val="clear" w:color="auto" w:fill="FFFFFF"/>
              </w:rPr>
            </w:pPr>
          </w:p>
          <w:p w14:paraId="72C9B1EB" w14:textId="77777777" w:rsidR="00395AC6" w:rsidRPr="00395AC6" w:rsidRDefault="00395AC6" w:rsidP="00395AC6">
            <w:pPr>
              <w:spacing w:line="240" w:lineRule="auto"/>
              <w:jc w:val="both"/>
              <w:rPr>
                <w:rFonts w:ascii="Arial" w:hAnsi="Arial" w:cs="Arial"/>
                <w:color w:val="0070C0"/>
                <w:sz w:val="20"/>
                <w:szCs w:val="20"/>
                <w:lang w:val="ro-RO"/>
              </w:rPr>
            </w:pPr>
            <w:r w:rsidRPr="00395AC6">
              <w:rPr>
                <w:rFonts w:ascii="Arial" w:hAnsi="Arial" w:cs="Arial"/>
                <w:color w:val="0070C0"/>
                <w:sz w:val="20"/>
                <w:szCs w:val="20"/>
                <w:lang w:val="ro-RO"/>
              </w:rPr>
              <w:t xml:space="preserve">Experiență profesională relevantă în </w:t>
            </w:r>
            <w:proofErr w:type="spellStart"/>
            <w:r w:rsidRPr="00395AC6">
              <w:rPr>
                <w:rFonts w:ascii="Arial" w:hAnsi="Arial" w:cs="Arial"/>
                <w:color w:val="0070C0"/>
                <w:sz w:val="20"/>
                <w:szCs w:val="20"/>
                <w:lang w:val="ro-RO"/>
              </w:rPr>
              <w:t>functii</w:t>
            </w:r>
            <w:proofErr w:type="spellEnd"/>
            <w:r w:rsidRPr="00395AC6">
              <w:rPr>
                <w:rFonts w:ascii="Arial" w:hAnsi="Arial" w:cs="Arial"/>
                <w:color w:val="0070C0"/>
                <w:sz w:val="20"/>
                <w:szCs w:val="20"/>
                <w:lang w:val="ro-RO"/>
              </w:rPr>
              <w:t xml:space="preserve"> de  administrare/conducere din cadrul societăților comerciale publice sau private sau a regiilor autonome</w:t>
            </w:r>
            <w:r w:rsidRPr="00395AC6">
              <w:rPr>
                <w:rFonts w:ascii="Arial" w:eastAsia="TimesNewRoman" w:hAnsi="Arial" w:cs="Arial"/>
                <w:bCs/>
                <w:color w:val="0070C0"/>
                <w:sz w:val="20"/>
                <w:szCs w:val="20"/>
                <w:lang w:val="ro-RO"/>
              </w:rPr>
              <w:t>.</w:t>
            </w:r>
          </w:p>
          <w:p w14:paraId="3EBB67A7" w14:textId="77777777" w:rsidR="004B2D36" w:rsidRPr="00885185" w:rsidRDefault="004B2D36" w:rsidP="00885185">
            <w:pPr>
              <w:spacing w:after="0" w:line="276" w:lineRule="auto"/>
              <w:jc w:val="both"/>
              <w:rPr>
                <w:rFonts w:ascii="Arial" w:eastAsia="Times New Roman" w:hAnsi="Arial" w:cs="Arial"/>
                <w:sz w:val="20"/>
                <w:szCs w:val="20"/>
              </w:rPr>
            </w:pPr>
            <w:r w:rsidRPr="00885185">
              <w:rPr>
                <w:rFonts w:ascii="Arial" w:hAnsi="Arial" w:cs="Arial"/>
                <w:sz w:val="20"/>
                <w:szCs w:val="20"/>
                <w:lang w:val="ro-RO"/>
              </w:rPr>
              <w:t xml:space="preserve"> </w:t>
            </w:r>
          </w:p>
        </w:tc>
        <w:tc>
          <w:tcPr>
            <w:tcW w:w="1275" w:type="dxa"/>
            <w:vAlign w:val="center"/>
            <w:hideMark/>
          </w:tcPr>
          <w:p w14:paraId="36843F12"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hideMark/>
          </w:tcPr>
          <w:p w14:paraId="0A74615F"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2DC82618" w14:textId="77777777" w:rsidR="004B2D36" w:rsidRPr="00885185" w:rsidRDefault="004B2D36" w:rsidP="00885185">
            <w:pPr>
              <w:spacing w:after="0" w:line="276" w:lineRule="auto"/>
              <w:jc w:val="center"/>
              <w:rPr>
                <w:rFonts w:ascii="Arial" w:eastAsia="Times New Roman" w:hAnsi="Arial" w:cs="Arial"/>
                <w:sz w:val="20"/>
                <w:szCs w:val="20"/>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hideMark/>
          </w:tcPr>
          <w:p w14:paraId="726A437A"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 </w:t>
            </w:r>
          </w:p>
        </w:tc>
      </w:tr>
      <w:tr w:rsidR="004B2D36" w:rsidRPr="00885185" w14:paraId="07DD15C9" w14:textId="77777777" w:rsidTr="00126815">
        <w:trPr>
          <w:trHeight w:val="310"/>
        </w:trPr>
        <w:tc>
          <w:tcPr>
            <w:tcW w:w="556" w:type="dxa"/>
            <w:vMerge/>
            <w:vAlign w:val="center"/>
          </w:tcPr>
          <w:p w14:paraId="5F55F1F6" w14:textId="77777777" w:rsidR="004B2D36" w:rsidRPr="00885185" w:rsidRDefault="004B2D36" w:rsidP="00885185">
            <w:pPr>
              <w:spacing w:after="0" w:line="276" w:lineRule="auto"/>
              <w:rPr>
                <w:rFonts w:ascii="Arial" w:eastAsia="Times New Roman" w:hAnsi="Arial" w:cs="Arial"/>
                <w:b/>
                <w:bCs/>
                <w:sz w:val="20"/>
                <w:szCs w:val="20"/>
              </w:rPr>
            </w:pPr>
          </w:p>
        </w:tc>
        <w:tc>
          <w:tcPr>
            <w:tcW w:w="425" w:type="dxa"/>
            <w:vMerge/>
            <w:vAlign w:val="center"/>
          </w:tcPr>
          <w:p w14:paraId="7F304E3E" w14:textId="77777777" w:rsidR="004B2D36" w:rsidRPr="00885185" w:rsidRDefault="004B2D36" w:rsidP="00885185">
            <w:pPr>
              <w:spacing w:after="0" w:line="276" w:lineRule="auto"/>
              <w:rPr>
                <w:rFonts w:ascii="Arial" w:eastAsia="Times New Roman" w:hAnsi="Arial" w:cs="Arial"/>
                <w:b/>
                <w:bCs/>
                <w:sz w:val="20"/>
                <w:szCs w:val="20"/>
              </w:rPr>
            </w:pPr>
          </w:p>
        </w:tc>
        <w:tc>
          <w:tcPr>
            <w:tcW w:w="567" w:type="dxa"/>
            <w:vMerge/>
            <w:vAlign w:val="center"/>
          </w:tcPr>
          <w:p w14:paraId="7B36A598" w14:textId="77777777" w:rsidR="004B2D36" w:rsidRPr="00885185" w:rsidRDefault="004B2D36" w:rsidP="00885185">
            <w:pPr>
              <w:spacing w:after="0" w:line="276" w:lineRule="auto"/>
              <w:rPr>
                <w:rFonts w:ascii="Arial" w:eastAsia="Times New Roman" w:hAnsi="Arial" w:cs="Arial"/>
                <w:sz w:val="20"/>
                <w:szCs w:val="20"/>
              </w:rPr>
            </w:pPr>
          </w:p>
        </w:tc>
        <w:tc>
          <w:tcPr>
            <w:tcW w:w="3971" w:type="dxa"/>
            <w:noWrap/>
            <w:vAlign w:val="center"/>
          </w:tcPr>
          <w:p w14:paraId="7A7BA8D5" w14:textId="77777777" w:rsidR="004B2D36" w:rsidRPr="00885185" w:rsidRDefault="004B2D36" w:rsidP="00885185">
            <w:pPr>
              <w:spacing w:after="0" w:line="276" w:lineRule="auto"/>
              <w:jc w:val="both"/>
              <w:rPr>
                <w:rFonts w:ascii="Arial" w:hAnsi="Arial" w:cs="Arial"/>
                <w:sz w:val="20"/>
                <w:szCs w:val="20"/>
                <w:lang w:val="ro-RO"/>
              </w:rPr>
            </w:pPr>
            <w:r w:rsidRPr="00885185">
              <w:rPr>
                <w:rFonts w:ascii="Arial" w:hAnsi="Arial" w:cs="Arial"/>
                <w:sz w:val="20"/>
                <w:szCs w:val="20"/>
                <w:lang w:val="ro-RO"/>
              </w:rPr>
              <w:t xml:space="preserve">Fără înscrisuri în </w:t>
            </w:r>
            <w:proofErr w:type="spellStart"/>
            <w:r w:rsidRPr="00885185">
              <w:rPr>
                <w:rFonts w:ascii="Arial" w:hAnsi="Arial" w:cs="Arial"/>
                <w:sz w:val="20"/>
                <w:szCs w:val="20"/>
                <w:lang w:val="ro-RO"/>
              </w:rPr>
              <w:t>cazierere</w:t>
            </w:r>
            <w:proofErr w:type="spellEnd"/>
            <w:r w:rsidRPr="00885185">
              <w:rPr>
                <w:rFonts w:ascii="Arial" w:hAnsi="Arial" w:cs="Arial"/>
                <w:sz w:val="20"/>
                <w:szCs w:val="20"/>
                <w:lang w:val="ro-RO"/>
              </w:rPr>
              <w:t xml:space="preserve"> fiscal și judiciar </w:t>
            </w:r>
          </w:p>
        </w:tc>
        <w:tc>
          <w:tcPr>
            <w:tcW w:w="1275" w:type="dxa"/>
            <w:vAlign w:val="center"/>
          </w:tcPr>
          <w:p w14:paraId="7508F3E1"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7380EC5B"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33F8555F"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58EFF028"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1F08CC2A" w14:textId="77777777" w:rsidTr="00126815">
        <w:trPr>
          <w:trHeight w:val="310"/>
        </w:trPr>
        <w:tc>
          <w:tcPr>
            <w:tcW w:w="556" w:type="dxa"/>
            <w:vMerge/>
            <w:vAlign w:val="center"/>
          </w:tcPr>
          <w:p w14:paraId="47997F09"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66AB4CE4"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54B1B1C0"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vAlign w:val="center"/>
          </w:tcPr>
          <w:p w14:paraId="3FFCF44F" w14:textId="77777777" w:rsidR="004B2D36" w:rsidRPr="00885185" w:rsidRDefault="004B2D36" w:rsidP="00885185">
            <w:pPr>
              <w:spacing w:after="0" w:line="276" w:lineRule="auto"/>
              <w:jc w:val="both"/>
              <w:rPr>
                <w:rFonts w:ascii="Arial" w:hAnsi="Arial" w:cs="Arial"/>
                <w:sz w:val="20"/>
                <w:szCs w:val="20"/>
                <w:lang w:val="ro-RO"/>
              </w:rPr>
            </w:pPr>
            <w:r w:rsidRPr="00885185">
              <w:rPr>
                <w:rFonts w:ascii="Arial" w:hAnsi="Arial" w:cs="Arial"/>
                <w:sz w:val="20"/>
                <w:szCs w:val="20"/>
                <w:lang w:val="ro-RO"/>
              </w:rPr>
              <w:t xml:space="preserve">Apt din punct de vedere al sănătății </w:t>
            </w:r>
          </w:p>
        </w:tc>
        <w:tc>
          <w:tcPr>
            <w:tcW w:w="1275" w:type="dxa"/>
            <w:vAlign w:val="center"/>
          </w:tcPr>
          <w:p w14:paraId="66354134"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2413652C"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171D1770"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5218DDFB"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53410C9F" w14:textId="77777777" w:rsidTr="00126815">
        <w:trPr>
          <w:trHeight w:val="310"/>
        </w:trPr>
        <w:tc>
          <w:tcPr>
            <w:tcW w:w="556" w:type="dxa"/>
            <w:vMerge/>
            <w:vAlign w:val="center"/>
          </w:tcPr>
          <w:p w14:paraId="2F8D22E7"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5480C1DF"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6A9A6C90"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vAlign w:val="center"/>
          </w:tcPr>
          <w:p w14:paraId="4143C760" w14:textId="77777777" w:rsidR="004B2D36" w:rsidRPr="00885185" w:rsidRDefault="004B2D36" w:rsidP="00885185">
            <w:pPr>
              <w:spacing w:after="0" w:line="276" w:lineRule="auto"/>
              <w:jc w:val="both"/>
              <w:rPr>
                <w:rFonts w:ascii="Arial" w:hAnsi="Arial" w:cs="Arial"/>
                <w:sz w:val="20"/>
                <w:szCs w:val="20"/>
                <w:lang w:val="ro-RO"/>
              </w:rPr>
            </w:pPr>
            <w:r w:rsidRPr="00885185">
              <w:rPr>
                <w:rFonts w:ascii="Arial" w:hAnsi="Arial" w:cs="Arial"/>
                <w:sz w:val="20"/>
                <w:szCs w:val="20"/>
                <w:lang w:val="ro-RO"/>
              </w:rPr>
              <w:t xml:space="preserve">Cunoaște limba română la nivel avansat </w:t>
            </w:r>
          </w:p>
        </w:tc>
        <w:tc>
          <w:tcPr>
            <w:tcW w:w="1275" w:type="dxa"/>
            <w:vAlign w:val="center"/>
          </w:tcPr>
          <w:p w14:paraId="60447967"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3DF241DB"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11D53572"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3B700372"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7A822544" w14:textId="77777777" w:rsidTr="00126815">
        <w:trPr>
          <w:trHeight w:val="310"/>
        </w:trPr>
        <w:tc>
          <w:tcPr>
            <w:tcW w:w="556" w:type="dxa"/>
            <w:vMerge/>
            <w:vAlign w:val="center"/>
          </w:tcPr>
          <w:p w14:paraId="018E124C"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42609B9E"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0F3EC41C"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tcPr>
          <w:p w14:paraId="75F61E97" w14:textId="77777777" w:rsidR="004B2D36" w:rsidRPr="00885185" w:rsidRDefault="004B2D36" w:rsidP="00885185">
            <w:pPr>
              <w:spacing w:after="0" w:line="276" w:lineRule="auto"/>
              <w:jc w:val="both"/>
              <w:rPr>
                <w:rStyle w:val="apple-converted-space"/>
                <w:rFonts w:ascii="Arial" w:hAnsi="Arial" w:cs="Arial"/>
                <w:sz w:val="20"/>
                <w:szCs w:val="20"/>
                <w:u w:val="single"/>
                <w:shd w:val="clear" w:color="auto" w:fill="FFFFFF"/>
                <w:lang w:val="fr-BE"/>
              </w:rPr>
            </w:pPr>
            <w:proofErr w:type="spellStart"/>
            <w:r w:rsidRPr="00885185">
              <w:rPr>
                <w:rStyle w:val="apple-converted-space"/>
                <w:rFonts w:ascii="Arial" w:hAnsi="Arial" w:cs="Arial"/>
                <w:sz w:val="20"/>
                <w:szCs w:val="20"/>
                <w:u w:val="single"/>
                <w:shd w:val="clear" w:color="auto" w:fill="FFFFFF"/>
                <w:lang w:val="fr-BE"/>
              </w:rPr>
              <w:t>Formularul</w:t>
            </w:r>
            <w:proofErr w:type="spellEnd"/>
            <w:r w:rsidRPr="00885185">
              <w:rPr>
                <w:rStyle w:val="apple-converted-space"/>
                <w:rFonts w:ascii="Arial" w:hAnsi="Arial" w:cs="Arial"/>
                <w:sz w:val="20"/>
                <w:szCs w:val="20"/>
                <w:u w:val="single"/>
                <w:shd w:val="clear" w:color="auto" w:fill="FFFFFF"/>
                <w:lang w:val="fr-BE"/>
              </w:rPr>
              <w:t xml:space="preserve"> 1 – </w:t>
            </w:r>
            <w:proofErr w:type="spellStart"/>
            <w:r w:rsidRPr="00885185">
              <w:rPr>
                <w:rStyle w:val="apple-converted-space"/>
                <w:rFonts w:ascii="Arial" w:hAnsi="Arial" w:cs="Arial"/>
                <w:sz w:val="20"/>
                <w:szCs w:val="20"/>
                <w:u w:val="single"/>
                <w:shd w:val="clear" w:color="auto" w:fill="FFFFFF"/>
                <w:lang w:val="fr-BE"/>
              </w:rPr>
              <w:t>asumat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sub</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semnatură</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privată</w:t>
            </w:r>
            <w:proofErr w:type="spellEnd"/>
          </w:p>
        </w:tc>
        <w:tc>
          <w:tcPr>
            <w:tcW w:w="1275" w:type="dxa"/>
            <w:vAlign w:val="center"/>
          </w:tcPr>
          <w:p w14:paraId="7E007E70"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73FF8AFE"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2D84194D"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3FCB6F85"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5F8A9877" w14:textId="77777777" w:rsidTr="00126815">
        <w:trPr>
          <w:trHeight w:val="310"/>
        </w:trPr>
        <w:tc>
          <w:tcPr>
            <w:tcW w:w="556" w:type="dxa"/>
            <w:vMerge/>
            <w:vAlign w:val="center"/>
          </w:tcPr>
          <w:p w14:paraId="6DDCADBE"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46023E98"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5F282EB3"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tcPr>
          <w:p w14:paraId="23946EEF" w14:textId="77777777" w:rsidR="004B2D36" w:rsidRPr="00885185" w:rsidRDefault="004B2D36" w:rsidP="00885185">
            <w:pPr>
              <w:spacing w:after="0" w:line="276" w:lineRule="auto"/>
              <w:jc w:val="both"/>
              <w:rPr>
                <w:rStyle w:val="apple-converted-space"/>
                <w:rFonts w:ascii="Arial" w:hAnsi="Arial" w:cs="Arial"/>
                <w:sz w:val="20"/>
                <w:szCs w:val="20"/>
                <w:u w:val="single"/>
                <w:shd w:val="clear" w:color="auto" w:fill="FFFFFF"/>
                <w:lang w:val="fr-BE"/>
              </w:rPr>
            </w:pPr>
            <w:proofErr w:type="spellStart"/>
            <w:r w:rsidRPr="00885185">
              <w:rPr>
                <w:rStyle w:val="apple-converted-space"/>
                <w:rFonts w:ascii="Arial" w:hAnsi="Arial" w:cs="Arial"/>
                <w:sz w:val="20"/>
                <w:szCs w:val="20"/>
                <w:u w:val="single"/>
                <w:shd w:val="clear" w:color="auto" w:fill="FFFFFF"/>
                <w:lang w:val="fr-BE"/>
              </w:rPr>
              <w:t>Formularul</w:t>
            </w:r>
            <w:proofErr w:type="spellEnd"/>
            <w:r w:rsidRPr="00885185">
              <w:rPr>
                <w:rStyle w:val="apple-converted-space"/>
                <w:rFonts w:ascii="Arial" w:hAnsi="Arial" w:cs="Arial"/>
                <w:sz w:val="20"/>
                <w:szCs w:val="20"/>
                <w:u w:val="single"/>
                <w:shd w:val="clear" w:color="auto" w:fill="FFFFFF"/>
                <w:lang w:val="fr-BE"/>
              </w:rPr>
              <w:t xml:space="preserve"> 2– </w:t>
            </w:r>
            <w:proofErr w:type="spellStart"/>
            <w:r w:rsidRPr="00885185">
              <w:rPr>
                <w:rStyle w:val="apple-converted-space"/>
                <w:rFonts w:ascii="Arial" w:hAnsi="Arial" w:cs="Arial"/>
                <w:sz w:val="20"/>
                <w:szCs w:val="20"/>
                <w:u w:val="single"/>
                <w:shd w:val="clear" w:color="auto" w:fill="FFFFFF"/>
                <w:lang w:val="fr-BE"/>
              </w:rPr>
              <w:t>asumat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sub</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semnatură</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privată</w:t>
            </w:r>
            <w:proofErr w:type="spellEnd"/>
            <w:r w:rsidRPr="00885185">
              <w:rPr>
                <w:rStyle w:val="apple-converted-space"/>
                <w:rFonts w:ascii="Arial" w:hAnsi="Arial" w:cs="Arial"/>
                <w:sz w:val="20"/>
                <w:szCs w:val="20"/>
                <w:u w:val="single"/>
                <w:shd w:val="clear" w:color="auto" w:fill="FFFFFF"/>
                <w:lang w:val="fr-BE"/>
              </w:rPr>
              <w:t xml:space="preserve"> – </w:t>
            </w:r>
            <w:proofErr w:type="spellStart"/>
            <w:r w:rsidRPr="00885185">
              <w:rPr>
                <w:rStyle w:val="apple-converted-space"/>
                <w:rFonts w:ascii="Arial" w:hAnsi="Arial" w:cs="Arial"/>
                <w:sz w:val="20"/>
                <w:szCs w:val="20"/>
                <w:u w:val="single"/>
                <w:shd w:val="clear" w:color="auto" w:fill="FFFFFF"/>
                <w:lang w:val="fr-BE"/>
              </w:rPr>
              <w:t>asumat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sub</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semnatură</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privată</w:t>
            </w:r>
            <w:proofErr w:type="spellEnd"/>
          </w:p>
        </w:tc>
        <w:tc>
          <w:tcPr>
            <w:tcW w:w="1275" w:type="dxa"/>
            <w:vAlign w:val="center"/>
          </w:tcPr>
          <w:p w14:paraId="10707B81"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463EAB93"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6D490A94"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2627CA5A"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1494EC19" w14:textId="77777777" w:rsidTr="00126815">
        <w:trPr>
          <w:trHeight w:val="310"/>
        </w:trPr>
        <w:tc>
          <w:tcPr>
            <w:tcW w:w="556" w:type="dxa"/>
            <w:vMerge/>
            <w:vAlign w:val="center"/>
          </w:tcPr>
          <w:p w14:paraId="6307E8CB"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417A8C3D"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1562C77F"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tcPr>
          <w:p w14:paraId="098C039E" w14:textId="77777777" w:rsidR="004B2D36" w:rsidRPr="00885185" w:rsidRDefault="004B2D36" w:rsidP="00885185">
            <w:pPr>
              <w:spacing w:after="0" w:line="276" w:lineRule="auto"/>
              <w:jc w:val="both"/>
              <w:rPr>
                <w:rStyle w:val="apple-converted-space"/>
                <w:rFonts w:ascii="Arial" w:hAnsi="Arial" w:cs="Arial"/>
                <w:sz w:val="20"/>
                <w:szCs w:val="20"/>
                <w:u w:val="single"/>
                <w:shd w:val="clear" w:color="auto" w:fill="FFFFFF"/>
                <w:lang w:val="fr-BE"/>
              </w:rPr>
            </w:pPr>
            <w:proofErr w:type="spellStart"/>
            <w:r w:rsidRPr="00885185">
              <w:rPr>
                <w:rStyle w:val="apple-converted-space"/>
                <w:rFonts w:ascii="Arial" w:hAnsi="Arial" w:cs="Arial"/>
                <w:sz w:val="20"/>
                <w:szCs w:val="20"/>
                <w:u w:val="single"/>
                <w:shd w:val="clear" w:color="auto" w:fill="FFFFFF"/>
                <w:lang w:val="fr-BE"/>
              </w:rPr>
              <w:t>Formularul</w:t>
            </w:r>
            <w:proofErr w:type="spellEnd"/>
            <w:r w:rsidRPr="00885185">
              <w:rPr>
                <w:rStyle w:val="apple-converted-space"/>
                <w:rFonts w:ascii="Arial" w:hAnsi="Arial" w:cs="Arial"/>
                <w:sz w:val="20"/>
                <w:szCs w:val="20"/>
                <w:u w:val="single"/>
                <w:shd w:val="clear" w:color="auto" w:fill="FFFFFF"/>
                <w:lang w:val="fr-BE"/>
              </w:rPr>
              <w:t xml:space="preserve"> 3 – </w:t>
            </w:r>
            <w:proofErr w:type="spellStart"/>
            <w:r w:rsidRPr="00885185">
              <w:rPr>
                <w:rStyle w:val="apple-converted-space"/>
                <w:rFonts w:ascii="Arial" w:hAnsi="Arial" w:cs="Arial"/>
                <w:sz w:val="20"/>
                <w:szCs w:val="20"/>
                <w:u w:val="single"/>
                <w:shd w:val="clear" w:color="auto" w:fill="FFFFFF"/>
                <w:lang w:val="fr-BE"/>
              </w:rPr>
              <w:t>asumat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sub</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semnatură</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privată</w:t>
            </w:r>
            <w:proofErr w:type="spellEnd"/>
          </w:p>
        </w:tc>
        <w:tc>
          <w:tcPr>
            <w:tcW w:w="1275" w:type="dxa"/>
            <w:vAlign w:val="center"/>
          </w:tcPr>
          <w:p w14:paraId="5B738BE1"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7ACA1B83"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368E7C8F"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vAlign w:val="bottom"/>
          </w:tcPr>
          <w:p w14:paraId="134D391E"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4B2D36" w:rsidRPr="00885185" w14:paraId="506BA080" w14:textId="77777777" w:rsidTr="00126815">
        <w:trPr>
          <w:trHeight w:val="310"/>
        </w:trPr>
        <w:tc>
          <w:tcPr>
            <w:tcW w:w="556" w:type="dxa"/>
            <w:vMerge/>
            <w:vAlign w:val="center"/>
          </w:tcPr>
          <w:p w14:paraId="30323767"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425" w:type="dxa"/>
            <w:vMerge/>
            <w:vAlign w:val="center"/>
          </w:tcPr>
          <w:p w14:paraId="1184265D" w14:textId="77777777" w:rsidR="004B2D36" w:rsidRPr="00885185" w:rsidRDefault="004B2D36" w:rsidP="00885185">
            <w:pPr>
              <w:spacing w:after="0" w:line="276" w:lineRule="auto"/>
              <w:rPr>
                <w:rFonts w:ascii="Arial" w:eastAsia="Times New Roman" w:hAnsi="Arial" w:cs="Arial"/>
                <w:b/>
                <w:bCs/>
                <w:sz w:val="20"/>
                <w:szCs w:val="20"/>
                <w:lang w:val="fr-BE"/>
              </w:rPr>
            </w:pPr>
          </w:p>
        </w:tc>
        <w:tc>
          <w:tcPr>
            <w:tcW w:w="567" w:type="dxa"/>
            <w:vMerge/>
            <w:vAlign w:val="center"/>
          </w:tcPr>
          <w:p w14:paraId="15C07D41" w14:textId="77777777" w:rsidR="004B2D36" w:rsidRPr="00885185" w:rsidRDefault="004B2D36" w:rsidP="00885185">
            <w:pPr>
              <w:spacing w:after="0" w:line="276" w:lineRule="auto"/>
              <w:rPr>
                <w:rFonts w:ascii="Arial" w:eastAsia="Times New Roman" w:hAnsi="Arial" w:cs="Arial"/>
                <w:sz w:val="20"/>
                <w:szCs w:val="20"/>
                <w:lang w:val="fr-BE"/>
              </w:rPr>
            </w:pPr>
          </w:p>
        </w:tc>
        <w:tc>
          <w:tcPr>
            <w:tcW w:w="3971" w:type="dxa"/>
            <w:noWrap/>
          </w:tcPr>
          <w:p w14:paraId="1491D453" w14:textId="77777777" w:rsidR="004B2D36" w:rsidRPr="00885185" w:rsidRDefault="004B2D36" w:rsidP="00885185">
            <w:pPr>
              <w:spacing w:after="0" w:line="276" w:lineRule="auto"/>
              <w:jc w:val="both"/>
              <w:rPr>
                <w:rStyle w:val="apple-converted-space"/>
                <w:rFonts w:ascii="Arial" w:hAnsi="Arial" w:cs="Arial"/>
                <w:sz w:val="20"/>
                <w:szCs w:val="20"/>
                <w:u w:val="single"/>
                <w:shd w:val="clear" w:color="auto" w:fill="FFFFFF"/>
                <w:lang w:val="fr-BE"/>
              </w:rPr>
            </w:pPr>
            <w:proofErr w:type="spellStart"/>
            <w:r w:rsidRPr="00885185">
              <w:rPr>
                <w:rStyle w:val="apple-converted-space"/>
                <w:rFonts w:ascii="Arial" w:hAnsi="Arial" w:cs="Arial"/>
                <w:sz w:val="20"/>
                <w:szCs w:val="20"/>
                <w:u w:val="single"/>
                <w:shd w:val="clear" w:color="auto" w:fill="FFFFFF"/>
                <w:lang w:val="fr-BE"/>
              </w:rPr>
              <w:t>Formularul</w:t>
            </w:r>
            <w:proofErr w:type="spellEnd"/>
            <w:r w:rsidRPr="00885185">
              <w:rPr>
                <w:rStyle w:val="apple-converted-space"/>
                <w:rFonts w:ascii="Arial" w:hAnsi="Arial" w:cs="Arial"/>
                <w:sz w:val="20"/>
                <w:szCs w:val="20"/>
                <w:u w:val="single"/>
                <w:shd w:val="clear" w:color="auto" w:fill="FFFFFF"/>
                <w:lang w:val="fr-BE"/>
              </w:rPr>
              <w:t xml:space="preserve"> 4 – </w:t>
            </w:r>
            <w:proofErr w:type="spellStart"/>
            <w:r w:rsidRPr="00885185">
              <w:rPr>
                <w:rStyle w:val="apple-converted-space"/>
                <w:rFonts w:ascii="Arial" w:hAnsi="Arial" w:cs="Arial"/>
                <w:sz w:val="20"/>
                <w:szCs w:val="20"/>
                <w:u w:val="single"/>
                <w:shd w:val="clear" w:color="auto" w:fill="FFFFFF"/>
                <w:lang w:val="fr-BE"/>
              </w:rPr>
              <w:t>asumat</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sub</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semnatură</w:t>
            </w:r>
            <w:proofErr w:type="spellEnd"/>
            <w:r w:rsidRPr="00885185">
              <w:rPr>
                <w:rStyle w:val="apple-converted-space"/>
                <w:rFonts w:ascii="Arial" w:hAnsi="Arial" w:cs="Arial"/>
                <w:sz w:val="20"/>
                <w:szCs w:val="20"/>
                <w:u w:val="single"/>
                <w:shd w:val="clear" w:color="auto" w:fill="FFFFFF"/>
                <w:lang w:val="fr-BE"/>
              </w:rPr>
              <w:t xml:space="preserve"> </w:t>
            </w:r>
            <w:proofErr w:type="spellStart"/>
            <w:r w:rsidRPr="00885185">
              <w:rPr>
                <w:rStyle w:val="apple-converted-space"/>
                <w:rFonts w:ascii="Arial" w:hAnsi="Arial" w:cs="Arial"/>
                <w:sz w:val="20"/>
                <w:szCs w:val="20"/>
                <w:u w:val="single"/>
                <w:shd w:val="clear" w:color="auto" w:fill="FFFFFF"/>
                <w:lang w:val="fr-BE"/>
              </w:rPr>
              <w:t>privată</w:t>
            </w:r>
            <w:proofErr w:type="spellEnd"/>
          </w:p>
        </w:tc>
        <w:tc>
          <w:tcPr>
            <w:tcW w:w="1275" w:type="dxa"/>
            <w:vAlign w:val="center"/>
          </w:tcPr>
          <w:p w14:paraId="398B1FFC" w14:textId="77777777" w:rsidR="004B2D36" w:rsidRPr="00885185" w:rsidRDefault="004B2D36" w:rsidP="00885185">
            <w:pPr>
              <w:spacing w:after="0" w:line="276" w:lineRule="auto"/>
              <w:jc w:val="center"/>
              <w:rPr>
                <w:rFonts w:ascii="Arial" w:hAnsi="Arial" w:cs="Arial"/>
                <w:sz w:val="20"/>
                <w:szCs w:val="20"/>
                <w:lang w:val="fr-BE"/>
              </w:rPr>
            </w:pPr>
            <w:proofErr w:type="spellStart"/>
            <w:r w:rsidRPr="00885185">
              <w:rPr>
                <w:rFonts w:ascii="Arial" w:hAnsi="Arial" w:cs="Arial"/>
                <w:sz w:val="20"/>
                <w:szCs w:val="20"/>
              </w:rPr>
              <w:t>Oblig</w:t>
            </w:r>
            <w:proofErr w:type="spellEnd"/>
            <w:r w:rsidRPr="00885185">
              <w:rPr>
                <w:rFonts w:ascii="Arial" w:hAnsi="Arial" w:cs="Arial"/>
                <w:sz w:val="20"/>
                <w:szCs w:val="20"/>
              </w:rPr>
              <w:t>.</w:t>
            </w:r>
          </w:p>
        </w:tc>
        <w:tc>
          <w:tcPr>
            <w:tcW w:w="1843" w:type="dxa"/>
            <w:noWrap/>
          </w:tcPr>
          <w:p w14:paraId="2956EA5A" w14:textId="77777777" w:rsidR="004B2D36" w:rsidRPr="00885185" w:rsidRDefault="004B2D36"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admis/</w:t>
            </w:r>
          </w:p>
          <w:p w14:paraId="06695671" w14:textId="77777777" w:rsidR="004B2D36" w:rsidRPr="00885185" w:rsidRDefault="004B2D36" w:rsidP="00885185">
            <w:pPr>
              <w:spacing w:after="0" w:line="276" w:lineRule="auto"/>
              <w:jc w:val="center"/>
              <w:rPr>
                <w:rFonts w:ascii="Arial" w:eastAsia="Times New Roman" w:hAnsi="Arial" w:cs="Arial"/>
                <w:sz w:val="20"/>
                <w:szCs w:val="20"/>
                <w:lang w:val="fr-BE"/>
              </w:rPr>
            </w:pPr>
            <w:proofErr w:type="spellStart"/>
            <w:r w:rsidRPr="00885185">
              <w:rPr>
                <w:rFonts w:ascii="Arial" w:eastAsia="Times New Roman" w:hAnsi="Arial" w:cs="Arial"/>
                <w:sz w:val="20"/>
                <w:szCs w:val="20"/>
              </w:rPr>
              <w:t>respins</w:t>
            </w:r>
            <w:proofErr w:type="spellEnd"/>
            <w:r w:rsidRPr="00885185">
              <w:rPr>
                <w:rFonts w:ascii="Arial" w:eastAsia="Times New Roman" w:hAnsi="Arial" w:cs="Arial"/>
                <w:sz w:val="20"/>
                <w:szCs w:val="20"/>
              </w:rPr>
              <w:t>/</w:t>
            </w:r>
            <w:proofErr w:type="spellStart"/>
            <w:r w:rsidRPr="00885185">
              <w:rPr>
                <w:rFonts w:ascii="Arial" w:eastAsia="Times New Roman" w:hAnsi="Arial" w:cs="Arial"/>
                <w:sz w:val="20"/>
                <w:szCs w:val="20"/>
              </w:rPr>
              <w:t>clarificări</w:t>
            </w:r>
            <w:proofErr w:type="spellEnd"/>
          </w:p>
        </w:tc>
        <w:tc>
          <w:tcPr>
            <w:tcW w:w="1134" w:type="dxa"/>
            <w:tcBorders>
              <w:right w:val="single" w:sz="4" w:space="0" w:color="auto"/>
            </w:tcBorders>
            <w:vAlign w:val="bottom"/>
          </w:tcPr>
          <w:p w14:paraId="1225D511" w14:textId="77777777" w:rsidR="004B2D36" w:rsidRPr="00885185" w:rsidRDefault="004B2D36" w:rsidP="00885185">
            <w:pPr>
              <w:spacing w:after="0" w:line="276" w:lineRule="auto"/>
              <w:jc w:val="center"/>
              <w:rPr>
                <w:rFonts w:ascii="Arial" w:eastAsia="Times New Roman" w:hAnsi="Arial" w:cs="Arial"/>
                <w:sz w:val="20"/>
                <w:szCs w:val="20"/>
                <w:lang w:val="fr-BE"/>
              </w:rPr>
            </w:pPr>
          </w:p>
        </w:tc>
      </w:tr>
      <w:tr w:rsidR="00F869B1" w:rsidRPr="00885185" w14:paraId="18F3F94D" w14:textId="77777777" w:rsidTr="004B2D36">
        <w:trPr>
          <w:trHeight w:val="746"/>
        </w:trPr>
        <w:tc>
          <w:tcPr>
            <w:tcW w:w="9771" w:type="dxa"/>
            <w:gridSpan w:val="7"/>
            <w:tcBorders>
              <w:right w:val="single" w:sz="4" w:space="0" w:color="auto"/>
            </w:tcBorders>
            <w:vAlign w:val="center"/>
            <w:hideMark/>
          </w:tcPr>
          <w:p w14:paraId="4BF93899" w14:textId="77777777" w:rsidR="00F869B1" w:rsidRPr="00885185" w:rsidRDefault="00F869B1" w:rsidP="00885185">
            <w:pPr>
              <w:spacing w:after="0" w:line="276" w:lineRule="auto"/>
              <w:rPr>
                <w:rFonts w:ascii="Arial" w:eastAsia="Times New Roman" w:hAnsi="Arial" w:cs="Arial"/>
                <w:b/>
                <w:bCs/>
                <w:sz w:val="20"/>
                <w:szCs w:val="20"/>
                <w:lang w:val="fr-BE"/>
              </w:rPr>
            </w:pPr>
            <w:r w:rsidRPr="00885185">
              <w:rPr>
                <w:rFonts w:ascii="Arial" w:eastAsia="Times New Roman" w:hAnsi="Arial" w:cs="Arial"/>
                <w:b/>
                <w:bCs/>
                <w:sz w:val="20"/>
                <w:szCs w:val="20"/>
                <w:lang w:val="fr-BE"/>
              </w:rPr>
              <w:t> </w:t>
            </w:r>
          </w:p>
          <w:p w14:paraId="32FD2737" w14:textId="77777777" w:rsidR="00F869B1" w:rsidRPr="00885185" w:rsidRDefault="00F869B1"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lang w:val="fr-BE"/>
              </w:rPr>
              <w:t>  </w:t>
            </w:r>
            <w:r w:rsidRPr="00885185">
              <w:rPr>
                <w:rFonts w:ascii="Arial" w:eastAsia="Times New Roman" w:hAnsi="Arial" w:cs="Arial"/>
                <w:b/>
                <w:bCs/>
                <w:i/>
                <w:iCs/>
                <w:sz w:val="20"/>
                <w:szCs w:val="20"/>
              </w:rPr>
              <w:t>Admis</w:t>
            </w:r>
            <w:r w:rsidR="004B2D36" w:rsidRPr="00885185">
              <w:rPr>
                <w:rFonts w:ascii="Arial" w:eastAsia="Times New Roman" w:hAnsi="Arial" w:cs="Arial"/>
                <w:b/>
                <w:bCs/>
                <w:i/>
                <w:iCs/>
                <w:sz w:val="20"/>
                <w:szCs w:val="20"/>
              </w:rPr>
              <w:t>/</w:t>
            </w:r>
            <w:proofErr w:type="spellStart"/>
            <w:r w:rsidR="004B2D36" w:rsidRPr="00885185">
              <w:rPr>
                <w:rFonts w:ascii="Arial" w:eastAsia="Times New Roman" w:hAnsi="Arial" w:cs="Arial"/>
                <w:b/>
                <w:bCs/>
                <w:i/>
                <w:iCs/>
                <w:sz w:val="20"/>
                <w:szCs w:val="20"/>
              </w:rPr>
              <w:t>respins</w:t>
            </w:r>
            <w:proofErr w:type="spellEnd"/>
            <w:r w:rsidR="004B2D36" w:rsidRPr="00885185">
              <w:rPr>
                <w:rFonts w:ascii="Arial" w:eastAsia="Times New Roman" w:hAnsi="Arial" w:cs="Arial"/>
                <w:b/>
                <w:bCs/>
                <w:i/>
                <w:iCs/>
                <w:sz w:val="20"/>
                <w:szCs w:val="20"/>
              </w:rPr>
              <w:t xml:space="preserve"> </w:t>
            </w:r>
            <w:r w:rsidRPr="00885185">
              <w:rPr>
                <w:rFonts w:ascii="Arial" w:eastAsia="Times New Roman" w:hAnsi="Arial" w:cs="Arial"/>
                <w:b/>
                <w:bCs/>
                <w:i/>
                <w:iCs/>
                <w:sz w:val="20"/>
                <w:szCs w:val="20"/>
              </w:rPr>
              <w:t xml:space="preserve">Lista </w:t>
            </w:r>
            <w:proofErr w:type="spellStart"/>
            <w:r w:rsidRPr="00885185">
              <w:rPr>
                <w:rFonts w:ascii="Arial" w:eastAsia="Times New Roman" w:hAnsi="Arial" w:cs="Arial"/>
                <w:b/>
                <w:bCs/>
                <w:i/>
                <w:iCs/>
                <w:sz w:val="20"/>
                <w:szCs w:val="20"/>
              </w:rPr>
              <w:t>lungă</w:t>
            </w:r>
            <w:proofErr w:type="spellEnd"/>
          </w:p>
          <w:p w14:paraId="34D63675" w14:textId="77777777" w:rsidR="00F869B1" w:rsidRPr="00885185" w:rsidRDefault="00F869B1"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 </w:t>
            </w:r>
          </w:p>
        </w:tc>
      </w:tr>
    </w:tbl>
    <w:p w14:paraId="62AFCDCC" w14:textId="77777777" w:rsidR="00E9253B" w:rsidRPr="00885185" w:rsidRDefault="00E9253B" w:rsidP="00885185">
      <w:pPr>
        <w:spacing w:line="276" w:lineRule="auto"/>
        <w:jc w:val="both"/>
        <w:rPr>
          <w:rFonts w:ascii="Arial" w:hAnsi="Arial" w:cs="Arial"/>
          <w:color w:val="000000"/>
          <w:sz w:val="20"/>
          <w:szCs w:val="20"/>
          <w:lang w:val="ro-RO"/>
        </w:rPr>
      </w:pPr>
    </w:p>
    <w:p w14:paraId="0D76E840" w14:textId="77777777" w:rsidR="00E9253B" w:rsidRPr="00885185" w:rsidRDefault="00E9253B" w:rsidP="00885185">
      <w:pPr>
        <w:spacing w:line="276" w:lineRule="auto"/>
        <w:jc w:val="both"/>
        <w:rPr>
          <w:rFonts w:ascii="Arial" w:hAnsi="Arial" w:cs="Arial"/>
          <w:color w:val="000000"/>
          <w:sz w:val="20"/>
          <w:szCs w:val="20"/>
          <w:lang w:val="ro-RO"/>
        </w:rPr>
      </w:pPr>
    </w:p>
    <w:p w14:paraId="25B88A43" w14:textId="77777777" w:rsidR="006D586E" w:rsidRPr="00885185" w:rsidRDefault="006D586E" w:rsidP="00885185">
      <w:pPr>
        <w:spacing w:line="276" w:lineRule="auto"/>
        <w:jc w:val="both"/>
        <w:rPr>
          <w:rFonts w:ascii="Arial" w:hAnsi="Arial" w:cs="Arial"/>
          <w:color w:val="000000"/>
          <w:sz w:val="20"/>
          <w:szCs w:val="20"/>
          <w:lang w:val="ro-RO"/>
        </w:rPr>
      </w:pPr>
    </w:p>
    <w:p w14:paraId="339CE9DB" w14:textId="77777777" w:rsidR="006D586E" w:rsidRPr="00885185" w:rsidRDefault="006D586E" w:rsidP="00885185">
      <w:pPr>
        <w:spacing w:line="276" w:lineRule="auto"/>
        <w:jc w:val="both"/>
        <w:rPr>
          <w:rFonts w:ascii="Arial" w:hAnsi="Arial" w:cs="Arial"/>
          <w:color w:val="000000"/>
          <w:sz w:val="20"/>
          <w:szCs w:val="20"/>
          <w:lang w:val="ro-RO"/>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3549"/>
        <w:gridCol w:w="1709"/>
      </w:tblGrid>
      <w:tr w:rsidR="0015354D" w:rsidRPr="00885185" w14:paraId="48FD1C22" w14:textId="77777777" w:rsidTr="0015354D">
        <w:trPr>
          <w:trHeight w:val="558"/>
        </w:trPr>
        <w:tc>
          <w:tcPr>
            <w:tcW w:w="846" w:type="dxa"/>
          </w:tcPr>
          <w:p w14:paraId="25C45545" w14:textId="77777777" w:rsidR="0015354D" w:rsidRPr="00885185" w:rsidRDefault="0015354D" w:rsidP="00885185">
            <w:pPr>
              <w:spacing w:after="0" w:line="276" w:lineRule="auto"/>
              <w:jc w:val="both"/>
              <w:rPr>
                <w:rFonts w:ascii="Arial" w:eastAsia="Times New Roman" w:hAnsi="Arial" w:cs="Arial"/>
                <w:sz w:val="20"/>
                <w:szCs w:val="20"/>
              </w:rPr>
            </w:pPr>
          </w:p>
        </w:tc>
        <w:tc>
          <w:tcPr>
            <w:tcW w:w="2835" w:type="dxa"/>
          </w:tcPr>
          <w:p w14:paraId="78080251" w14:textId="77777777" w:rsidR="0015354D" w:rsidRPr="00885185" w:rsidRDefault="0015354D" w:rsidP="00885185">
            <w:pPr>
              <w:spacing w:after="0" w:line="276" w:lineRule="auto"/>
              <w:jc w:val="both"/>
              <w:rPr>
                <w:rFonts w:ascii="Arial" w:eastAsia="Times New Roman" w:hAnsi="Arial" w:cs="Arial"/>
                <w:sz w:val="20"/>
                <w:szCs w:val="20"/>
              </w:rPr>
            </w:pPr>
          </w:p>
        </w:tc>
        <w:tc>
          <w:tcPr>
            <w:tcW w:w="3549" w:type="dxa"/>
            <w:noWrap/>
            <w:vAlign w:val="center"/>
          </w:tcPr>
          <w:p w14:paraId="664DDDDA" w14:textId="77777777" w:rsidR="0015354D" w:rsidRPr="00885185" w:rsidRDefault="0015354D" w:rsidP="00885185">
            <w:pPr>
              <w:spacing w:after="0" w:line="276" w:lineRule="auto"/>
              <w:jc w:val="center"/>
              <w:rPr>
                <w:rFonts w:ascii="Arial" w:eastAsia="Times New Roman" w:hAnsi="Arial" w:cs="Arial"/>
                <w:b/>
                <w:bCs/>
                <w:sz w:val="20"/>
                <w:szCs w:val="20"/>
              </w:rPr>
            </w:pPr>
            <w:proofErr w:type="spellStart"/>
            <w:r w:rsidRPr="00885185">
              <w:rPr>
                <w:rFonts w:ascii="Arial" w:eastAsia="Times New Roman" w:hAnsi="Arial" w:cs="Arial"/>
                <w:b/>
                <w:bCs/>
                <w:sz w:val="20"/>
                <w:szCs w:val="20"/>
              </w:rPr>
              <w:t>Legendă</w:t>
            </w:r>
            <w:proofErr w:type="spellEnd"/>
          </w:p>
          <w:p w14:paraId="5444DAEC" w14:textId="77777777" w:rsidR="0015354D" w:rsidRPr="00885185" w:rsidRDefault="0015354D" w:rsidP="00885185">
            <w:pPr>
              <w:spacing w:after="0" w:line="276" w:lineRule="auto"/>
              <w:jc w:val="both"/>
              <w:rPr>
                <w:rFonts w:ascii="Arial" w:eastAsia="Times New Roman" w:hAnsi="Arial" w:cs="Arial"/>
                <w:color w:val="000000"/>
                <w:sz w:val="20"/>
                <w:szCs w:val="20"/>
              </w:rPr>
            </w:pPr>
            <w:r w:rsidRPr="00885185">
              <w:rPr>
                <w:rFonts w:ascii="Arial" w:eastAsia="Times New Roman" w:hAnsi="Arial" w:cs="Arial"/>
                <w:sz w:val="20"/>
                <w:szCs w:val="20"/>
              </w:rPr>
              <w:t> </w:t>
            </w:r>
          </w:p>
        </w:tc>
        <w:tc>
          <w:tcPr>
            <w:tcW w:w="1709" w:type="dxa"/>
            <w:noWrap/>
          </w:tcPr>
          <w:p w14:paraId="708F6AB2" w14:textId="77777777" w:rsidR="0015354D" w:rsidRPr="00885185" w:rsidRDefault="0015354D" w:rsidP="00885185">
            <w:pPr>
              <w:spacing w:after="0" w:line="276" w:lineRule="auto"/>
              <w:jc w:val="center"/>
              <w:rPr>
                <w:rFonts w:ascii="Arial" w:eastAsia="Times New Roman" w:hAnsi="Arial" w:cs="Arial"/>
                <w:sz w:val="20"/>
                <w:szCs w:val="20"/>
              </w:rPr>
            </w:pPr>
          </w:p>
        </w:tc>
      </w:tr>
      <w:tr w:rsidR="0015354D" w:rsidRPr="00885185" w14:paraId="69D2E149" w14:textId="77777777" w:rsidTr="0015354D">
        <w:trPr>
          <w:trHeight w:val="1481"/>
        </w:trPr>
        <w:tc>
          <w:tcPr>
            <w:tcW w:w="846" w:type="dxa"/>
            <w:shd w:val="clear" w:color="auto" w:fill="DBE5F1" w:themeFill="accent1" w:themeFillTint="33"/>
          </w:tcPr>
          <w:p w14:paraId="312D2CBA" w14:textId="77777777" w:rsidR="0015354D" w:rsidRPr="00885185" w:rsidRDefault="0015354D" w:rsidP="00885185">
            <w:pPr>
              <w:spacing w:after="0" w:line="276" w:lineRule="auto"/>
              <w:jc w:val="both"/>
              <w:rPr>
                <w:rFonts w:ascii="Arial" w:eastAsia="Times New Roman" w:hAnsi="Arial" w:cs="Arial"/>
                <w:b/>
                <w:bCs/>
                <w:sz w:val="20"/>
                <w:szCs w:val="20"/>
              </w:rPr>
            </w:pPr>
            <w:r w:rsidRPr="00885185">
              <w:rPr>
                <w:rFonts w:ascii="Arial" w:eastAsia="Times New Roman" w:hAnsi="Arial" w:cs="Arial"/>
                <w:b/>
                <w:bCs/>
                <w:sz w:val="20"/>
                <w:szCs w:val="20"/>
              </w:rPr>
              <w:t xml:space="preserve">Nr. </w:t>
            </w:r>
          </w:p>
        </w:tc>
        <w:tc>
          <w:tcPr>
            <w:tcW w:w="2835" w:type="dxa"/>
            <w:shd w:val="clear" w:color="auto" w:fill="DBE5F1" w:themeFill="accent1" w:themeFillTint="33"/>
          </w:tcPr>
          <w:p w14:paraId="2D19B663" w14:textId="77777777" w:rsidR="0015354D" w:rsidRPr="00885185" w:rsidRDefault="0015354D" w:rsidP="00885185">
            <w:pPr>
              <w:spacing w:after="0" w:line="276" w:lineRule="auto"/>
              <w:jc w:val="both"/>
              <w:rPr>
                <w:rFonts w:ascii="Arial" w:eastAsia="Times New Roman" w:hAnsi="Arial" w:cs="Arial"/>
                <w:b/>
                <w:bCs/>
                <w:sz w:val="20"/>
                <w:szCs w:val="20"/>
              </w:rPr>
            </w:pPr>
            <w:proofErr w:type="spellStart"/>
            <w:r w:rsidRPr="00885185">
              <w:rPr>
                <w:rFonts w:ascii="Arial" w:eastAsia="Times New Roman" w:hAnsi="Arial" w:cs="Arial"/>
                <w:b/>
                <w:bCs/>
                <w:sz w:val="20"/>
                <w:szCs w:val="20"/>
              </w:rPr>
              <w:t>Condiții</w:t>
            </w:r>
            <w:proofErr w:type="spellEnd"/>
            <w:r w:rsidRPr="00885185">
              <w:rPr>
                <w:rFonts w:ascii="Arial" w:eastAsia="Times New Roman" w:hAnsi="Arial" w:cs="Arial"/>
                <w:b/>
                <w:bCs/>
                <w:sz w:val="20"/>
                <w:szCs w:val="20"/>
              </w:rPr>
              <w:t xml:space="preserve"> prescriptive </w:t>
            </w:r>
            <w:proofErr w:type="spellStart"/>
            <w:r w:rsidRPr="00885185">
              <w:rPr>
                <w:rFonts w:ascii="Arial" w:eastAsia="Times New Roman" w:hAnsi="Arial" w:cs="Arial"/>
                <w:b/>
                <w:bCs/>
                <w:sz w:val="20"/>
                <w:szCs w:val="20"/>
              </w:rPr>
              <w:t>și</w:t>
            </w:r>
            <w:proofErr w:type="spellEnd"/>
            <w:r w:rsidRPr="00885185">
              <w:rPr>
                <w:rFonts w:ascii="Arial" w:eastAsia="Times New Roman" w:hAnsi="Arial" w:cs="Arial"/>
                <w:b/>
                <w:bCs/>
                <w:sz w:val="20"/>
                <w:szCs w:val="20"/>
              </w:rPr>
              <w:t xml:space="preserve"> proscriptive </w:t>
            </w:r>
            <w:proofErr w:type="spellStart"/>
            <w:r w:rsidRPr="00885185">
              <w:rPr>
                <w:rFonts w:ascii="Arial" w:eastAsia="Times New Roman" w:hAnsi="Arial" w:cs="Arial"/>
                <w:b/>
                <w:bCs/>
                <w:sz w:val="20"/>
                <w:szCs w:val="20"/>
              </w:rPr>
              <w:t>comune</w:t>
            </w:r>
            <w:proofErr w:type="spellEnd"/>
            <w:r w:rsidRPr="00885185">
              <w:rPr>
                <w:rFonts w:ascii="Arial" w:eastAsia="Times New Roman" w:hAnsi="Arial" w:cs="Arial"/>
                <w:b/>
                <w:bCs/>
                <w:sz w:val="20"/>
                <w:szCs w:val="20"/>
              </w:rPr>
              <w:t xml:space="preserve"> </w:t>
            </w:r>
            <w:proofErr w:type="spellStart"/>
            <w:r w:rsidRPr="00885185">
              <w:rPr>
                <w:rFonts w:ascii="Arial" w:eastAsia="Times New Roman" w:hAnsi="Arial" w:cs="Arial"/>
                <w:b/>
                <w:bCs/>
                <w:sz w:val="20"/>
                <w:szCs w:val="20"/>
              </w:rPr>
              <w:t>tuturor</w:t>
            </w:r>
            <w:proofErr w:type="spellEnd"/>
            <w:r w:rsidRPr="00885185">
              <w:rPr>
                <w:rFonts w:ascii="Arial" w:eastAsia="Times New Roman" w:hAnsi="Arial" w:cs="Arial"/>
                <w:b/>
                <w:bCs/>
                <w:sz w:val="20"/>
                <w:szCs w:val="20"/>
              </w:rPr>
              <w:t xml:space="preserve"> </w:t>
            </w:r>
            <w:proofErr w:type="spellStart"/>
            <w:r w:rsidRPr="00885185">
              <w:rPr>
                <w:rFonts w:ascii="Arial" w:eastAsia="Times New Roman" w:hAnsi="Arial" w:cs="Arial"/>
                <w:b/>
                <w:bCs/>
                <w:sz w:val="20"/>
                <w:szCs w:val="20"/>
              </w:rPr>
              <w:t>posturilor</w:t>
            </w:r>
            <w:proofErr w:type="spellEnd"/>
          </w:p>
        </w:tc>
        <w:tc>
          <w:tcPr>
            <w:tcW w:w="3549" w:type="dxa"/>
            <w:shd w:val="clear" w:color="auto" w:fill="DBE5F1" w:themeFill="accent1" w:themeFillTint="33"/>
            <w:noWrap/>
            <w:vAlign w:val="center"/>
          </w:tcPr>
          <w:p w14:paraId="4E76AD22" w14:textId="77777777" w:rsidR="0015354D" w:rsidRPr="00885185" w:rsidRDefault="0015354D" w:rsidP="00885185">
            <w:pPr>
              <w:spacing w:after="0" w:line="276" w:lineRule="auto"/>
              <w:jc w:val="center"/>
              <w:rPr>
                <w:rFonts w:ascii="Arial" w:eastAsia="Times New Roman" w:hAnsi="Arial" w:cs="Arial"/>
                <w:b/>
                <w:bCs/>
                <w:sz w:val="20"/>
                <w:szCs w:val="20"/>
              </w:rPr>
            </w:pPr>
            <w:proofErr w:type="spellStart"/>
            <w:r w:rsidRPr="00885185">
              <w:rPr>
                <w:rFonts w:ascii="Arial" w:eastAsia="Times New Roman" w:hAnsi="Arial" w:cs="Arial"/>
                <w:b/>
                <w:bCs/>
                <w:sz w:val="20"/>
                <w:szCs w:val="20"/>
              </w:rPr>
              <w:t>Descriere</w:t>
            </w:r>
            <w:proofErr w:type="spellEnd"/>
            <w:r w:rsidRPr="00885185">
              <w:rPr>
                <w:rFonts w:ascii="Arial" w:eastAsia="Times New Roman" w:hAnsi="Arial" w:cs="Arial"/>
                <w:b/>
                <w:bCs/>
                <w:sz w:val="20"/>
                <w:szCs w:val="20"/>
              </w:rPr>
              <w:t xml:space="preserve"> </w:t>
            </w:r>
          </w:p>
        </w:tc>
        <w:tc>
          <w:tcPr>
            <w:tcW w:w="1709" w:type="dxa"/>
            <w:shd w:val="clear" w:color="auto" w:fill="DBE5F1" w:themeFill="accent1" w:themeFillTint="33"/>
            <w:noWrap/>
          </w:tcPr>
          <w:p w14:paraId="39DCE1E5" w14:textId="77777777" w:rsidR="0015354D" w:rsidRPr="00885185" w:rsidRDefault="0015354D" w:rsidP="00885185">
            <w:pPr>
              <w:spacing w:after="0" w:line="276" w:lineRule="auto"/>
              <w:jc w:val="center"/>
              <w:rPr>
                <w:rFonts w:ascii="Arial" w:eastAsia="Times New Roman" w:hAnsi="Arial" w:cs="Arial"/>
                <w:b/>
                <w:bCs/>
                <w:sz w:val="20"/>
                <w:szCs w:val="20"/>
              </w:rPr>
            </w:pPr>
            <w:r w:rsidRPr="00885185">
              <w:rPr>
                <w:rFonts w:ascii="Arial" w:eastAsia="Times New Roman" w:hAnsi="Arial" w:cs="Arial"/>
                <w:b/>
                <w:bCs/>
                <w:sz w:val="20"/>
                <w:szCs w:val="20"/>
              </w:rPr>
              <w:t xml:space="preserve">Da/Nu </w:t>
            </w:r>
          </w:p>
        </w:tc>
      </w:tr>
      <w:tr w:rsidR="00241ADC" w:rsidRPr="00885185" w14:paraId="017F1ED6" w14:textId="77777777" w:rsidTr="0015354D">
        <w:trPr>
          <w:trHeight w:val="415"/>
        </w:trPr>
        <w:tc>
          <w:tcPr>
            <w:tcW w:w="846" w:type="dxa"/>
            <w:vMerge w:val="restart"/>
          </w:tcPr>
          <w:p w14:paraId="5A199837" w14:textId="77777777" w:rsidR="00241ADC" w:rsidRPr="00885185" w:rsidRDefault="00241ADC" w:rsidP="00D60D7B">
            <w:pPr>
              <w:pStyle w:val="Listparagraf"/>
              <w:numPr>
                <w:ilvl w:val="0"/>
                <w:numId w:val="34"/>
              </w:numPr>
              <w:spacing w:after="0" w:line="276" w:lineRule="auto"/>
              <w:jc w:val="both"/>
              <w:rPr>
                <w:rFonts w:ascii="Arial" w:eastAsia="Times New Roman" w:hAnsi="Arial" w:cs="Arial"/>
                <w:sz w:val="20"/>
                <w:szCs w:val="20"/>
              </w:rPr>
            </w:pPr>
          </w:p>
        </w:tc>
        <w:tc>
          <w:tcPr>
            <w:tcW w:w="2835" w:type="dxa"/>
            <w:vMerge w:val="restart"/>
            <w:vAlign w:val="center"/>
            <w:hideMark/>
          </w:tcPr>
          <w:p w14:paraId="22F168FF" w14:textId="77777777" w:rsidR="00241ADC" w:rsidRPr="00885185" w:rsidRDefault="00241ADC" w:rsidP="00885185">
            <w:pPr>
              <w:spacing w:after="0" w:line="276" w:lineRule="auto"/>
              <w:jc w:val="both"/>
              <w:rPr>
                <w:rFonts w:ascii="Arial" w:eastAsia="Times New Roman" w:hAnsi="Arial" w:cs="Arial"/>
                <w:sz w:val="20"/>
                <w:szCs w:val="20"/>
              </w:rPr>
            </w:pPr>
            <w:proofErr w:type="spellStart"/>
            <w:r w:rsidRPr="00885185">
              <w:rPr>
                <w:rFonts w:ascii="Arial" w:eastAsia="Times New Roman" w:hAnsi="Arial" w:cs="Arial"/>
                <w:sz w:val="20"/>
                <w:szCs w:val="20"/>
              </w:rPr>
              <w:t>Condiții</w:t>
            </w:r>
            <w:proofErr w:type="spellEnd"/>
            <w:r w:rsidRPr="00885185">
              <w:rPr>
                <w:rFonts w:ascii="Arial" w:eastAsia="Times New Roman" w:hAnsi="Arial" w:cs="Arial"/>
                <w:sz w:val="20"/>
                <w:szCs w:val="20"/>
              </w:rPr>
              <w:t xml:space="preserve"> prescriptive </w:t>
            </w:r>
            <w:proofErr w:type="spellStart"/>
            <w:r w:rsidRPr="00885185">
              <w:rPr>
                <w:rFonts w:ascii="Arial" w:eastAsia="Times New Roman" w:hAnsi="Arial" w:cs="Arial"/>
                <w:sz w:val="20"/>
                <w:szCs w:val="20"/>
              </w:rPr>
              <w:t>și</w:t>
            </w:r>
            <w:proofErr w:type="spellEnd"/>
            <w:r w:rsidRPr="00885185">
              <w:rPr>
                <w:rFonts w:ascii="Arial" w:eastAsia="Times New Roman" w:hAnsi="Arial" w:cs="Arial"/>
                <w:sz w:val="20"/>
                <w:szCs w:val="20"/>
              </w:rPr>
              <w:t xml:space="preserve"> proscriptive </w:t>
            </w:r>
            <w:proofErr w:type="spellStart"/>
            <w:r w:rsidRPr="00885185">
              <w:rPr>
                <w:rFonts w:ascii="Arial" w:eastAsia="Times New Roman" w:hAnsi="Arial" w:cs="Arial"/>
                <w:sz w:val="20"/>
                <w:szCs w:val="20"/>
              </w:rPr>
              <w:t>comune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tuturor</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posturilor</w:t>
            </w:r>
            <w:proofErr w:type="spellEnd"/>
            <w:r w:rsidRPr="00885185">
              <w:rPr>
                <w:rFonts w:ascii="Arial" w:eastAsia="Times New Roman" w:hAnsi="Arial" w:cs="Arial"/>
                <w:sz w:val="20"/>
                <w:szCs w:val="20"/>
              </w:rPr>
              <w:t xml:space="preserve"> (din </w:t>
            </w:r>
            <w:proofErr w:type="spellStart"/>
            <w:r w:rsidRPr="00885185">
              <w:rPr>
                <w:rFonts w:ascii="Arial" w:eastAsia="Times New Roman" w:hAnsi="Arial" w:cs="Arial"/>
                <w:sz w:val="20"/>
                <w:szCs w:val="20"/>
              </w:rPr>
              <w:t>declarația</w:t>
            </w:r>
            <w:proofErr w:type="spellEnd"/>
            <w:r w:rsidRPr="00885185">
              <w:rPr>
                <w:rFonts w:ascii="Arial" w:eastAsia="Times New Roman" w:hAnsi="Arial" w:cs="Arial"/>
                <w:sz w:val="20"/>
                <w:szCs w:val="20"/>
              </w:rPr>
              <w:t xml:space="preserve"> pe propria </w:t>
            </w:r>
            <w:proofErr w:type="spellStart"/>
            <w:r w:rsidRPr="00885185">
              <w:rPr>
                <w:rFonts w:ascii="Arial" w:eastAsia="Times New Roman" w:hAnsi="Arial" w:cs="Arial"/>
                <w:sz w:val="20"/>
                <w:szCs w:val="20"/>
              </w:rPr>
              <w:t>răspundere</w:t>
            </w:r>
            <w:proofErr w:type="spellEnd"/>
            <w:r w:rsidRPr="00885185">
              <w:rPr>
                <w:rFonts w:ascii="Arial" w:eastAsia="Times New Roman" w:hAnsi="Arial" w:cs="Arial"/>
                <w:sz w:val="20"/>
                <w:szCs w:val="20"/>
              </w:rPr>
              <w:t xml:space="preserve">, care </w:t>
            </w:r>
            <w:proofErr w:type="spellStart"/>
            <w:r w:rsidRPr="00885185">
              <w:rPr>
                <w:rFonts w:ascii="Arial" w:eastAsia="Times New Roman" w:hAnsi="Arial" w:cs="Arial"/>
                <w:sz w:val="20"/>
                <w:szCs w:val="20"/>
              </w:rPr>
              <w:t>poate</w:t>
            </w:r>
            <w:proofErr w:type="spellEnd"/>
            <w:r w:rsidRPr="00885185">
              <w:rPr>
                <w:rFonts w:ascii="Arial" w:eastAsia="Times New Roman" w:hAnsi="Arial" w:cs="Arial"/>
                <w:sz w:val="20"/>
                <w:szCs w:val="20"/>
              </w:rPr>
              <w:t xml:space="preserve"> fi </w:t>
            </w:r>
            <w:proofErr w:type="spellStart"/>
            <w:r w:rsidRPr="00885185">
              <w:rPr>
                <w:rFonts w:ascii="Arial" w:eastAsia="Times New Roman" w:hAnsi="Arial" w:cs="Arial"/>
                <w:sz w:val="20"/>
                <w:szCs w:val="20"/>
              </w:rPr>
              <w:t>verificată</w:t>
            </w:r>
            <w:proofErr w:type="spellEnd"/>
            <w:r w:rsidRPr="00885185">
              <w:rPr>
                <w:rFonts w:ascii="Arial" w:eastAsia="Times New Roman" w:hAnsi="Arial" w:cs="Arial"/>
                <w:sz w:val="20"/>
                <w:szCs w:val="20"/>
              </w:rPr>
              <w:t>)</w:t>
            </w:r>
          </w:p>
        </w:tc>
        <w:tc>
          <w:tcPr>
            <w:tcW w:w="3549" w:type="dxa"/>
            <w:noWrap/>
            <w:hideMark/>
          </w:tcPr>
          <w:p w14:paraId="2255D182" w14:textId="77777777" w:rsidR="00241ADC" w:rsidRPr="00885185" w:rsidRDefault="00241ADC" w:rsidP="00885185">
            <w:pPr>
              <w:spacing w:after="0" w:line="276" w:lineRule="auto"/>
              <w:jc w:val="both"/>
              <w:rPr>
                <w:rFonts w:ascii="Arial" w:eastAsia="Times New Roman" w:hAnsi="Arial" w:cs="Arial"/>
                <w:color w:val="000000"/>
                <w:sz w:val="20"/>
                <w:szCs w:val="20"/>
              </w:rPr>
            </w:pPr>
            <w:proofErr w:type="spellStart"/>
            <w:r w:rsidRPr="00885185">
              <w:rPr>
                <w:rStyle w:val="apple-converted-space"/>
                <w:rFonts w:ascii="Arial" w:hAnsi="Arial" w:cs="Arial"/>
                <w:sz w:val="20"/>
                <w:szCs w:val="20"/>
                <w:shd w:val="clear" w:color="auto" w:fill="FFFFFF"/>
                <w:lang w:val="fr-BE"/>
              </w:rPr>
              <w:t>Formularul</w:t>
            </w:r>
            <w:proofErr w:type="spellEnd"/>
            <w:r w:rsidRPr="00885185">
              <w:rPr>
                <w:rStyle w:val="apple-converted-space"/>
                <w:rFonts w:ascii="Arial" w:hAnsi="Arial" w:cs="Arial"/>
                <w:sz w:val="20"/>
                <w:szCs w:val="20"/>
                <w:shd w:val="clear" w:color="auto" w:fill="FFFFFF"/>
                <w:lang w:val="fr-BE"/>
              </w:rPr>
              <w:t xml:space="preserve"> 1 – </w:t>
            </w:r>
            <w:proofErr w:type="spellStart"/>
            <w:r w:rsidRPr="00885185">
              <w:rPr>
                <w:rStyle w:val="apple-converted-space"/>
                <w:rFonts w:ascii="Arial" w:hAnsi="Arial" w:cs="Arial"/>
                <w:sz w:val="20"/>
                <w:szCs w:val="20"/>
                <w:shd w:val="clear" w:color="auto" w:fill="FFFFFF"/>
                <w:lang w:val="fr-BE"/>
              </w:rPr>
              <w:t>asumat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sub</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semnatură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privată</w:t>
            </w:r>
            <w:proofErr w:type="spellEnd"/>
          </w:p>
        </w:tc>
        <w:tc>
          <w:tcPr>
            <w:tcW w:w="1709" w:type="dxa"/>
            <w:noWrap/>
            <w:vAlign w:val="center"/>
            <w:hideMark/>
          </w:tcPr>
          <w:p w14:paraId="51533E05" w14:textId="77777777" w:rsidR="00241ADC" w:rsidRPr="00885185" w:rsidRDefault="00241ADC"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Da</w:t>
            </w:r>
          </w:p>
        </w:tc>
      </w:tr>
      <w:tr w:rsidR="00241ADC" w:rsidRPr="00885185" w14:paraId="436ADB2A" w14:textId="77777777" w:rsidTr="0015354D">
        <w:trPr>
          <w:trHeight w:val="617"/>
        </w:trPr>
        <w:tc>
          <w:tcPr>
            <w:tcW w:w="846" w:type="dxa"/>
            <w:vMerge/>
          </w:tcPr>
          <w:p w14:paraId="04CEA321" w14:textId="77777777" w:rsidR="00241ADC" w:rsidRPr="00885185" w:rsidRDefault="00241ADC" w:rsidP="00D60D7B">
            <w:pPr>
              <w:pStyle w:val="Listparagraf"/>
              <w:numPr>
                <w:ilvl w:val="0"/>
                <w:numId w:val="34"/>
              </w:numPr>
              <w:spacing w:after="0" w:line="276" w:lineRule="auto"/>
              <w:rPr>
                <w:rFonts w:ascii="Arial" w:eastAsia="Times New Roman" w:hAnsi="Arial" w:cs="Arial"/>
                <w:sz w:val="20"/>
                <w:szCs w:val="20"/>
              </w:rPr>
            </w:pPr>
          </w:p>
        </w:tc>
        <w:tc>
          <w:tcPr>
            <w:tcW w:w="2835" w:type="dxa"/>
            <w:vMerge/>
            <w:vAlign w:val="center"/>
            <w:hideMark/>
          </w:tcPr>
          <w:p w14:paraId="0654E2FD" w14:textId="77777777" w:rsidR="00241ADC" w:rsidRPr="00885185" w:rsidRDefault="00241ADC" w:rsidP="00885185">
            <w:pPr>
              <w:spacing w:after="0" w:line="276" w:lineRule="auto"/>
              <w:rPr>
                <w:rFonts w:ascii="Arial" w:eastAsia="Times New Roman" w:hAnsi="Arial" w:cs="Arial"/>
                <w:sz w:val="20"/>
                <w:szCs w:val="20"/>
              </w:rPr>
            </w:pPr>
          </w:p>
        </w:tc>
        <w:tc>
          <w:tcPr>
            <w:tcW w:w="3549" w:type="dxa"/>
            <w:noWrap/>
            <w:hideMark/>
          </w:tcPr>
          <w:p w14:paraId="0194B327" w14:textId="77777777" w:rsidR="00241ADC" w:rsidRPr="00885185" w:rsidRDefault="00241ADC" w:rsidP="00885185">
            <w:pPr>
              <w:spacing w:after="0" w:line="276" w:lineRule="auto"/>
              <w:jc w:val="both"/>
              <w:rPr>
                <w:rFonts w:ascii="Arial" w:eastAsia="Times New Roman" w:hAnsi="Arial" w:cs="Arial"/>
                <w:color w:val="000000"/>
                <w:sz w:val="20"/>
                <w:szCs w:val="20"/>
              </w:rPr>
            </w:pPr>
            <w:proofErr w:type="spellStart"/>
            <w:r w:rsidRPr="00885185">
              <w:rPr>
                <w:rStyle w:val="apple-converted-space"/>
                <w:rFonts w:ascii="Arial" w:hAnsi="Arial" w:cs="Arial"/>
                <w:sz w:val="20"/>
                <w:szCs w:val="20"/>
                <w:shd w:val="clear" w:color="auto" w:fill="FFFFFF"/>
                <w:lang w:val="fr-BE"/>
              </w:rPr>
              <w:t>Formularul</w:t>
            </w:r>
            <w:proofErr w:type="spellEnd"/>
            <w:r w:rsidRPr="00885185">
              <w:rPr>
                <w:rStyle w:val="apple-converted-space"/>
                <w:rFonts w:ascii="Arial" w:hAnsi="Arial" w:cs="Arial"/>
                <w:sz w:val="20"/>
                <w:szCs w:val="20"/>
                <w:shd w:val="clear" w:color="auto" w:fill="FFFFFF"/>
                <w:lang w:val="fr-BE"/>
              </w:rPr>
              <w:t xml:space="preserve"> 2 – </w:t>
            </w:r>
            <w:proofErr w:type="spellStart"/>
            <w:r w:rsidRPr="00885185">
              <w:rPr>
                <w:rStyle w:val="apple-converted-space"/>
                <w:rFonts w:ascii="Arial" w:hAnsi="Arial" w:cs="Arial"/>
                <w:sz w:val="20"/>
                <w:szCs w:val="20"/>
                <w:shd w:val="clear" w:color="auto" w:fill="FFFFFF"/>
                <w:lang w:val="fr-BE"/>
              </w:rPr>
              <w:t>asumat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sub</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semnatură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privată</w:t>
            </w:r>
            <w:proofErr w:type="spellEnd"/>
            <w:r w:rsidRPr="00885185">
              <w:rPr>
                <w:rStyle w:val="apple-converted-space"/>
                <w:rFonts w:ascii="Arial" w:hAnsi="Arial" w:cs="Arial"/>
                <w:sz w:val="20"/>
                <w:szCs w:val="20"/>
                <w:shd w:val="clear" w:color="auto" w:fill="FFFFFF"/>
                <w:lang w:val="fr-BE"/>
              </w:rPr>
              <w:t xml:space="preserve"> – </w:t>
            </w:r>
            <w:proofErr w:type="spellStart"/>
            <w:r w:rsidRPr="00885185">
              <w:rPr>
                <w:rStyle w:val="apple-converted-space"/>
                <w:rFonts w:ascii="Arial" w:hAnsi="Arial" w:cs="Arial"/>
                <w:sz w:val="20"/>
                <w:szCs w:val="20"/>
                <w:shd w:val="clear" w:color="auto" w:fill="FFFFFF"/>
                <w:lang w:val="fr-BE"/>
              </w:rPr>
              <w:t>asumat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sub</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semnatură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privată</w:t>
            </w:r>
            <w:proofErr w:type="spellEnd"/>
          </w:p>
        </w:tc>
        <w:tc>
          <w:tcPr>
            <w:tcW w:w="1709" w:type="dxa"/>
            <w:noWrap/>
            <w:vAlign w:val="center"/>
            <w:hideMark/>
          </w:tcPr>
          <w:p w14:paraId="40A98BF4" w14:textId="77777777" w:rsidR="00241ADC" w:rsidRPr="00885185" w:rsidRDefault="00241ADC"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Da</w:t>
            </w:r>
          </w:p>
        </w:tc>
      </w:tr>
      <w:tr w:rsidR="00241ADC" w:rsidRPr="00885185" w14:paraId="26A46641" w14:textId="77777777" w:rsidTr="0015354D">
        <w:trPr>
          <w:trHeight w:val="50"/>
        </w:trPr>
        <w:tc>
          <w:tcPr>
            <w:tcW w:w="846" w:type="dxa"/>
            <w:vMerge/>
          </w:tcPr>
          <w:p w14:paraId="7566BB96" w14:textId="77777777" w:rsidR="00241ADC" w:rsidRPr="00885185" w:rsidRDefault="00241ADC" w:rsidP="00D60D7B">
            <w:pPr>
              <w:pStyle w:val="Listparagraf"/>
              <w:numPr>
                <w:ilvl w:val="0"/>
                <w:numId w:val="34"/>
              </w:numPr>
              <w:spacing w:after="0" w:line="276" w:lineRule="auto"/>
              <w:rPr>
                <w:rFonts w:ascii="Arial" w:eastAsia="Times New Roman" w:hAnsi="Arial" w:cs="Arial"/>
                <w:sz w:val="20"/>
                <w:szCs w:val="20"/>
              </w:rPr>
            </w:pPr>
          </w:p>
        </w:tc>
        <w:tc>
          <w:tcPr>
            <w:tcW w:w="2835" w:type="dxa"/>
            <w:vMerge/>
            <w:vAlign w:val="center"/>
          </w:tcPr>
          <w:p w14:paraId="013767D3" w14:textId="77777777" w:rsidR="00241ADC" w:rsidRPr="00885185" w:rsidRDefault="00241ADC" w:rsidP="00885185">
            <w:pPr>
              <w:spacing w:after="0" w:line="276" w:lineRule="auto"/>
              <w:rPr>
                <w:rFonts w:ascii="Arial" w:eastAsia="Times New Roman" w:hAnsi="Arial" w:cs="Arial"/>
                <w:sz w:val="20"/>
                <w:szCs w:val="20"/>
              </w:rPr>
            </w:pPr>
          </w:p>
        </w:tc>
        <w:tc>
          <w:tcPr>
            <w:tcW w:w="3549" w:type="dxa"/>
            <w:noWrap/>
          </w:tcPr>
          <w:p w14:paraId="4596C6B8" w14:textId="77777777" w:rsidR="00241ADC" w:rsidRPr="00885185" w:rsidRDefault="00241ADC" w:rsidP="00885185">
            <w:pPr>
              <w:spacing w:after="0" w:line="276" w:lineRule="auto"/>
              <w:jc w:val="both"/>
              <w:rPr>
                <w:rFonts w:ascii="Arial" w:eastAsia="Times New Roman" w:hAnsi="Arial" w:cs="Arial"/>
                <w:color w:val="000000"/>
                <w:sz w:val="20"/>
                <w:szCs w:val="20"/>
                <w:lang w:val="ro-RO"/>
              </w:rPr>
            </w:pPr>
            <w:proofErr w:type="spellStart"/>
            <w:r w:rsidRPr="00885185">
              <w:rPr>
                <w:rStyle w:val="apple-converted-space"/>
                <w:rFonts w:ascii="Arial" w:hAnsi="Arial" w:cs="Arial"/>
                <w:sz w:val="20"/>
                <w:szCs w:val="20"/>
                <w:shd w:val="clear" w:color="auto" w:fill="FFFFFF"/>
                <w:lang w:val="fr-BE"/>
              </w:rPr>
              <w:t>Formularul</w:t>
            </w:r>
            <w:proofErr w:type="spellEnd"/>
            <w:r w:rsidRPr="00885185">
              <w:rPr>
                <w:rStyle w:val="apple-converted-space"/>
                <w:rFonts w:ascii="Arial" w:hAnsi="Arial" w:cs="Arial"/>
                <w:sz w:val="20"/>
                <w:szCs w:val="20"/>
                <w:shd w:val="clear" w:color="auto" w:fill="FFFFFF"/>
                <w:lang w:val="fr-BE"/>
              </w:rPr>
              <w:t xml:space="preserve"> 3 – </w:t>
            </w:r>
            <w:proofErr w:type="spellStart"/>
            <w:r w:rsidRPr="00885185">
              <w:rPr>
                <w:rStyle w:val="apple-converted-space"/>
                <w:rFonts w:ascii="Arial" w:hAnsi="Arial" w:cs="Arial"/>
                <w:sz w:val="20"/>
                <w:szCs w:val="20"/>
                <w:shd w:val="clear" w:color="auto" w:fill="FFFFFF"/>
                <w:lang w:val="fr-BE"/>
              </w:rPr>
              <w:t>asumat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sub</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semnatură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privată</w:t>
            </w:r>
            <w:proofErr w:type="spellEnd"/>
          </w:p>
        </w:tc>
        <w:tc>
          <w:tcPr>
            <w:tcW w:w="1709" w:type="dxa"/>
            <w:noWrap/>
            <w:vAlign w:val="center"/>
          </w:tcPr>
          <w:p w14:paraId="44525C1C" w14:textId="77777777" w:rsidR="00241ADC" w:rsidRPr="00885185" w:rsidRDefault="00241ADC" w:rsidP="00885185">
            <w:pPr>
              <w:spacing w:after="0" w:line="276" w:lineRule="auto"/>
              <w:jc w:val="center"/>
              <w:rPr>
                <w:rFonts w:ascii="Arial" w:eastAsia="Times New Roman" w:hAnsi="Arial" w:cs="Arial"/>
                <w:sz w:val="20"/>
                <w:szCs w:val="20"/>
                <w:lang w:val="ro-RO"/>
              </w:rPr>
            </w:pPr>
            <w:r w:rsidRPr="00885185">
              <w:rPr>
                <w:rFonts w:ascii="Arial" w:eastAsia="Times New Roman" w:hAnsi="Arial" w:cs="Arial"/>
                <w:sz w:val="20"/>
                <w:szCs w:val="20"/>
              </w:rPr>
              <w:t>Da</w:t>
            </w:r>
          </w:p>
        </w:tc>
      </w:tr>
      <w:tr w:rsidR="00241ADC" w:rsidRPr="00885185" w14:paraId="3A1F52F5" w14:textId="77777777" w:rsidTr="00241ADC">
        <w:trPr>
          <w:trHeight w:val="538"/>
        </w:trPr>
        <w:tc>
          <w:tcPr>
            <w:tcW w:w="846" w:type="dxa"/>
            <w:vMerge/>
          </w:tcPr>
          <w:p w14:paraId="0BF39B6A" w14:textId="77777777" w:rsidR="00241ADC" w:rsidRPr="00885185" w:rsidRDefault="00241ADC" w:rsidP="00D60D7B">
            <w:pPr>
              <w:pStyle w:val="Listparagraf"/>
              <w:numPr>
                <w:ilvl w:val="0"/>
                <w:numId w:val="34"/>
              </w:numPr>
              <w:spacing w:after="0" w:line="276" w:lineRule="auto"/>
              <w:rPr>
                <w:rFonts w:ascii="Arial" w:eastAsia="Times New Roman" w:hAnsi="Arial" w:cs="Arial"/>
                <w:sz w:val="20"/>
                <w:szCs w:val="20"/>
                <w:lang w:val="fr-BE"/>
              </w:rPr>
            </w:pPr>
          </w:p>
        </w:tc>
        <w:tc>
          <w:tcPr>
            <w:tcW w:w="2835" w:type="dxa"/>
            <w:vMerge/>
            <w:vAlign w:val="center"/>
            <w:hideMark/>
          </w:tcPr>
          <w:p w14:paraId="1B9DF625" w14:textId="77777777" w:rsidR="00241ADC" w:rsidRPr="00885185" w:rsidRDefault="00241ADC" w:rsidP="00885185">
            <w:pPr>
              <w:spacing w:after="0" w:line="276" w:lineRule="auto"/>
              <w:rPr>
                <w:rFonts w:ascii="Arial" w:eastAsia="Times New Roman" w:hAnsi="Arial" w:cs="Arial"/>
                <w:sz w:val="20"/>
                <w:szCs w:val="20"/>
                <w:lang w:val="fr-BE"/>
              </w:rPr>
            </w:pPr>
          </w:p>
        </w:tc>
        <w:tc>
          <w:tcPr>
            <w:tcW w:w="3549" w:type="dxa"/>
            <w:noWrap/>
            <w:hideMark/>
          </w:tcPr>
          <w:p w14:paraId="15F8AB9B" w14:textId="77777777" w:rsidR="00241ADC" w:rsidRPr="00885185" w:rsidRDefault="00241ADC" w:rsidP="00885185">
            <w:pPr>
              <w:spacing w:after="0" w:line="276" w:lineRule="auto"/>
              <w:jc w:val="both"/>
              <w:rPr>
                <w:rFonts w:ascii="Arial" w:eastAsia="Times New Roman" w:hAnsi="Arial" w:cs="Arial"/>
                <w:color w:val="000000"/>
                <w:sz w:val="20"/>
                <w:szCs w:val="20"/>
                <w:lang w:val="fr-BE"/>
              </w:rPr>
            </w:pPr>
            <w:proofErr w:type="spellStart"/>
            <w:r w:rsidRPr="00885185">
              <w:rPr>
                <w:rStyle w:val="apple-converted-space"/>
                <w:rFonts w:ascii="Arial" w:hAnsi="Arial" w:cs="Arial"/>
                <w:sz w:val="20"/>
                <w:szCs w:val="20"/>
                <w:shd w:val="clear" w:color="auto" w:fill="FFFFFF"/>
                <w:lang w:val="fr-BE"/>
              </w:rPr>
              <w:t>Formularul</w:t>
            </w:r>
            <w:proofErr w:type="spellEnd"/>
            <w:r w:rsidRPr="00885185">
              <w:rPr>
                <w:rStyle w:val="apple-converted-space"/>
                <w:rFonts w:ascii="Arial" w:hAnsi="Arial" w:cs="Arial"/>
                <w:sz w:val="20"/>
                <w:szCs w:val="20"/>
                <w:shd w:val="clear" w:color="auto" w:fill="FFFFFF"/>
                <w:lang w:val="fr-BE"/>
              </w:rPr>
              <w:t xml:space="preserve"> 4 – </w:t>
            </w:r>
            <w:proofErr w:type="spellStart"/>
            <w:r w:rsidRPr="00885185">
              <w:rPr>
                <w:rStyle w:val="apple-converted-space"/>
                <w:rFonts w:ascii="Arial" w:hAnsi="Arial" w:cs="Arial"/>
                <w:sz w:val="20"/>
                <w:szCs w:val="20"/>
                <w:shd w:val="clear" w:color="auto" w:fill="FFFFFF"/>
                <w:lang w:val="fr-BE"/>
              </w:rPr>
              <w:t>asumat</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sub</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semnatură</w:t>
            </w:r>
            <w:proofErr w:type="spellEnd"/>
            <w:r w:rsidRPr="00885185">
              <w:rPr>
                <w:rStyle w:val="apple-converted-space"/>
                <w:rFonts w:ascii="Arial" w:hAnsi="Arial" w:cs="Arial"/>
                <w:sz w:val="20"/>
                <w:szCs w:val="20"/>
                <w:shd w:val="clear" w:color="auto" w:fill="FFFFFF"/>
                <w:lang w:val="fr-BE"/>
              </w:rPr>
              <w:t xml:space="preserve"> </w:t>
            </w:r>
            <w:proofErr w:type="spellStart"/>
            <w:r w:rsidRPr="00885185">
              <w:rPr>
                <w:rStyle w:val="apple-converted-space"/>
                <w:rFonts w:ascii="Arial" w:hAnsi="Arial" w:cs="Arial"/>
                <w:sz w:val="20"/>
                <w:szCs w:val="20"/>
                <w:shd w:val="clear" w:color="auto" w:fill="FFFFFF"/>
                <w:lang w:val="fr-BE"/>
              </w:rPr>
              <w:t>privată</w:t>
            </w:r>
            <w:proofErr w:type="spellEnd"/>
          </w:p>
        </w:tc>
        <w:tc>
          <w:tcPr>
            <w:tcW w:w="1709" w:type="dxa"/>
            <w:noWrap/>
            <w:vAlign w:val="center"/>
            <w:hideMark/>
          </w:tcPr>
          <w:p w14:paraId="7FDC1BB1" w14:textId="77777777" w:rsidR="00241ADC" w:rsidRPr="00885185" w:rsidRDefault="00241ADC" w:rsidP="00885185">
            <w:pPr>
              <w:spacing w:after="0" w:line="276" w:lineRule="auto"/>
              <w:jc w:val="center"/>
              <w:rPr>
                <w:rFonts w:ascii="Arial" w:eastAsia="Times New Roman" w:hAnsi="Arial" w:cs="Arial"/>
                <w:sz w:val="20"/>
                <w:szCs w:val="20"/>
              </w:rPr>
            </w:pPr>
            <w:r w:rsidRPr="00885185">
              <w:rPr>
                <w:rFonts w:ascii="Arial" w:eastAsia="Times New Roman" w:hAnsi="Arial" w:cs="Arial"/>
                <w:sz w:val="20"/>
                <w:szCs w:val="20"/>
              </w:rPr>
              <w:t>Da</w:t>
            </w:r>
          </w:p>
        </w:tc>
      </w:tr>
    </w:tbl>
    <w:p w14:paraId="5EBE4C01" w14:textId="77777777" w:rsidR="00E9253B" w:rsidRPr="00885185" w:rsidRDefault="00E9253B" w:rsidP="00885185">
      <w:pPr>
        <w:spacing w:line="276" w:lineRule="auto"/>
        <w:jc w:val="both"/>
        <w:rPr>
          <w:rFonts w:ascii="Arial" w:hAnsi="Arial" w:cs="Arial"/>
          <w:color w:val="000000"/>
          <w:sz w:val="20"/>
          <w:szCs w:val="20"/>
          <w:lang w:val="ro-RO"/>
        </w:rPr>
      </w:pPr>
    </w:p>
    <w:p w14:paraId="4576BBBF" w14:textId="77777777" w:rsidR="00A31743" w:rsidRPr="00885185" w:rsidRDefault="00A31743" w:rsidP="00885185">
      <w:pPr>
        <w:spacing w:line="276" w:lineRule="auto"/>
        <w:jc w:val="both"/>
        <w:rPr>
          <w:rFonts w:ascii="Arial" w:hAnsi="Arial" w:cs="Arial"/>
          <w:color w:val="000000"/>
          <w:sz w:val="20"/>
          <w:szCs w:val="20"/>
          <w:lang w:val="ro-RO"/>
        </w:rPr>
        <w:sectPr w:rsidR="00A31743" w:rsidRPr="00885185" w:rsidSect="00BE252C">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r w:rsidRPr="00885185">
        <w:rPr>
          <w:rFonts w:ascii="Arial" w:hAnsi="Arial" w:cs="Arial"/>
          <w:color w:val="000000"/>
          <w:sz w:val="20"/>
          <w:szCs w:val="20"/>
          <w:lang w:val="ro-RO"/>
        </w:rPr>
        <w:t>Tabelul 1</w:t>
      </w:r>
      <w:r w:rsidR="00894160" w:rsidRPr="00885185">
        <w:rPr>
          <w:rFonts w:ascii="Arial" w:hAnsi="Arial" w:cs="Arial"/>
          <w:color w:val="000000"/>
          <w:sz w:val="20"/>
          <w:szCs w:val="20"/>
          <w:lang w:val="ro-RO"/>
        </w:rPr>
        <w:t>0</w:t>
      </w:r>
      <w:r w:rsidRPr="00885185">
        <w:rPr>
          <w:rFonts w:ascii="Arial" w:hAnsi="Arial" w:cs="Arial"/>
          <w:color w:val="000000"/>
          <w:sz w:val="20"/>
          <w:szCs w:val="20"/>
          <w:lang w:val="ro-RO"/>
        </w:rPr>
        <w:t xml:space="preserve">. Evaluarea candidaturilor pentru lista lungă </w:t>
      </w:r>
    </w:p>
    <w:p w14:paraId="770D721D" w14:textId="77777777" w:rsidR="00E9253B" w:rsidRDefault="00E73B02" w:rsidP="00D60D7B">
      <w:pPr>
        <w:pStyle w:val="Listparagraf"/>
        <w:numPr>
          <w:ilvl w:val="0"/>
          <w:numId w:val="3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115" w:name="_Toc190148497"/>
      <w:r w:rsidRPr="00885185">
        <w:rPr>
          <w:rFonts w:ascii="Arial" w:hAnsi="Arial" w:cs="Arial"/>
          <w:b/>
          <w:bCs/>
          <w:color w:val="000000"/>
          <w:sz w:val="20"/>
          <w:szCs w:val="20"/>
          <w:lang w:val="ro-RO"/>
        </w:rPr>
        <w:lastRenderedPageBreak/>
        <w:t>Evaluarea candidaților</w:t>
      </w:r>
      <w:r w:rsidR="00100403" w:rsidRPr="00885185">
        <w:rPr>
          <w:rFonts w:ascii="Arial" w:hAnsi="Arial" w:cs="Arial"/>
          <w:b/>
          <w:bCs/>
          <w:color w:val="000000"/>
          <w:sz w:val="20"/>
          <w:szCs w:val="20"/>
          <w:lang w:val="ro-RO"/>
        </w:rPr>
        <w:t xml:space="preserve"> pentru lista scurt</w:t>
      </w:r>
      <w:r w:rsidR="00D27059" w:rsidRPr="00885185">
        <w:rPr>
          <w:rFonts w:ascii="Arial" w:hAnsi="Arial" w:cs="Arial"/>
          <w:b/>
          <w:bCs/>
          <w:color w:val="000000"/>
          <w:sz w:val="20"/>
          <w:szCs w:val="20"/>
          <w:lang w:val="ro-RO"/>
        </w:rPr>
        <w:t>ă</w:t>
      </w:r>
      <w:bookmarkEnd w:id="115"/>
    </w:p>
    <w:tbl>
      <w:tblPr>
        <w:tblW w:w="9833" w:type="dxa"/>
        <w:tblLayout w:type="fixed"/>
        <w:tblLook w:val="04A0" w:firstRow="1" w:lastRow="0" w:firstColumn="1" w:lastColumn="0" w:noHBand="0" w:noVBand="1"/>
      </w:tblPr>
      <w:tblGrid>
        <w:gridCol w:w="982"/>
        <w:gridCol w:w="3400"/>
        <w:gridCol w:w="709"/>
        <w:gridCol w:w="567"/>
        <w:gridCol w:w="567"/>
        <w:gridCol w:w="567"/>
        <w:gridCol w:w="569"/>
        <w:gridCol w:w="705"/>
        <w:gridCol w:w="711"/>
        <w:gridCol w:w="17"/>
        <w:gridCol w:w="543"/>
        <w:gridCol w:w="10"/>
        <w:gridCol w:w="10"/>
        <w:gridCol w:w="417"/>
        <w:gridCol w:w="21"/>
        <w:gridCol w:w="14"/>
        <w:gridCol w:w="24"/>
      </w:tblGrid>
      <w:tr w:rsidR="00CB7E81" w:rsidRPr="00CB7E81" w14:paraId="5A14EA92" w14:textId="77777777" w:rsidTr="00CB7E81">
        <w:trPr>
          <w:trHeight w:val="320"/>
          <w:tblHeader/>
        </w:trPr>
        <w:tc>
          <w:tcPr>
            <w:tcW w:w="9833" w:type="dxa"/>
            <w:gridSpan w:val="17"/>
            <w:tcBorders>
              <w:top w:val="single" w:sz="8" w:space="0" w:color="auto"/>
              <w:left w:val="single" w:sz="8" w:space="0" w:color="auto"/>
              <w:bottom w:val="single" w:sz="8" w:space="0" w:color="auto"/>
              <w:right w:val="single" w:sz="8" w:space="0" w:color="000000"/>
            </w:tcBorders>
            <w:shd w:val="clear" w:color="000000" w:fill="DDEBF7"/>
            <w:vAlign w:val="center"/>
            <w:hideMark/>
          </w:tcPr>
          <w:p w14:paraId="59DFB9AB" w14:textId="77777777" w:rsidR="00CB7E81" w:rsidRPr="00CB7E81" w:rsidRDefault="00CB7E81" w:rsidP="00B86CA2">
            <w:pPr>
              <w:spacing w:after="0" w:line="276" w:lineRule="auto"/>
              <w:jc w:val="both"/>
              <w:outlineLvl w:val="0"/>
              <w:rPr>
                <w:rFonts w:ascii="Arial" w:hAnsi="Arial" w:cs="Arial"/>
                <w:b/>
                <w:bCs/>
                <w:noProof/>
                <w:sz w:val="16"/>
                <w:szCs w:val="16"/>
                <w:lang w:val="fr-BE"/>
              </w:rPr>
            </w:pPr>
            <w:bookmarkStart w:id="116" w:name="_Toc190148498"/>
            <w:r w:rsidRPr="00CB7E81">
              <w:rPr>
                <w:rFonts w:ascii="Arial" w:hAnsi="Arial" w:cs="Arial"/>
                <w:b/>
                <w:bCs/>
                <w:noProof/>
                <w:sz w:val="16"/>
                <w:szCs w:val="16"/>
                <w:lang w:val="fr-BE"/>
              </w:rPr>
              <w:t>Profil membru consiliului de administratie al întreprinderii publice</w:t>
            </w:r>
            <w:bookmarkEnd w:id="116"/>
          </w:p>
          <w:p w14:paraId="76E2CE21" w14:textId="77777777" w:rsidR="00CB7E81" w:rsidRPr="00CB7E81" w:rsidRDefault="00CB7E81" w:rsidP="00B86CA2">
            <w:pPr>
              <w:spacing w:after="0" w:line="276" w:lineRule="auto"/>
              <w:jc w:val="both"/>
              <w:outlineLvl w:val="0"/>
              <w:rPr>
                <w:rFonts w:ascii="Arial" w:hAnsi="Arial" w:cs="Arial"/>
                <w:b/>
                <w:bCs/>
                <w:noProof/>
                <w:sz w:val="16"/>
                <w:szCs w:val="16"/>
                <w:lang w:val="fr-BE"/>
              </w:rPr>
            </w:pPr>
            <w:bookmarkStart w:id="117" w:name="_Toc190148499"/>
            <w:r w:rsidRPr="00CB7E81">
              <w:rPr>
                <w:rFonts w:ascii="Arial" w:hAnsi="Arial" w:cs="Arial"/>
                <w:b/>
                <w:bCs/>
                <w:noProof/>
                <w:sz w:val="16"/>
                <w:szCs w:val="16"/>
                <w:lang w:val="fr-BE"/>
              </w:rPr>
              <w:t>Nume și prenume candidat__________________________</w:t>
            </w:r>
            <w:bookmarkEnd w:id="117"/>
          </w:p>
          <w:p w14:paraId="760AAF3D" w14:textId="77777777" w:rsidR="00CB7E81" w:rsidRPr="00CB7E81" w:rsidRDefault="00CB7E81" w:rsidP="00B86CA2">
            <w:pPr>
              <w:spacing w:after="0" w:line="276" w:lineRule="auto"/>
              <w:jc w:val="both"/>
              <w:outlineLvl w:val="0"/>
              <w:rPr>
                <w:rFonts w:ascii="Arial" w:hAnsi="Arial" w:cs="Arial"/>
                <w:b/>
                <w:bCs/>
                <w:noProof/>
                <w:sz w:val="16"/>
                <w:szCs w:val="16"/>
                <w:lang w:val="fr-BE"/>
              </w:rPr>
            </w:pPr>
            <w:bookmarkStart w:id="118" w:name="_Toc190148500"/>
            <w:r w:rsidRPr="00CB7E81">
              <w:rPr>
                <w:rFonts w:ascii="Arial" w:hAnsi="Arial" w:cs="Arial"/>
                <w:b/>
                <w:bCs/>
                <w:noProof/>
                <w:sz w:val="16"/>
                <w:szCs w:val="16"/>
                <w:lang w:val="fr-BE"/>
              </w:rPr>
              <w:t>Postul pentru care candidează  ______________________</w:t>
            </w:r>
            <w:bookmarkEnd w:id="118"/>
          </w:p>
          <w:p w14:paraId="12F19CB1" w14:textId="77777777" w:rsidR="00CB7E81" w:rsidRPr="00CB7E81" w:rsidRDefault="00CB7E81" w:rsidP="00B86CA2">
            <w:pPr>
              <w:spacing w:after="0" w:line="276" w:lineRule="auto"/>
              <w:jc w:val="both"/>
              <w:outlineLvl w:val="0"/>
              <w:rPr>
                <w:rFonts w:ascii="Arial" w:hAnsi="Arial" w:cs="Arial"/>
                <w:b/>
                <w:bCs/>
                <w:noProof/>
                <w:sz w:val="16"/>
                <w:szCs w:val="16"/>
              </w:rPr>
            </w:pPr>
          </w:p>
        </w:tc>
      </w:tr>
      <w:tr w:rsidR="00CB7E81" w:rsidRPr="00CB7E81" w14:paraId="61F45A1F" w14:textId="77777777" w:rsidTr="00CB7E81">
        <w:trPr>
          <w:trHeight w:val="320"/>
          <w:tblHeader/>
        </w:trPr>
        <w:tc>
          <w:tcPr>
            <w:tcW w:w="9833" w:type="dxa"/>
            <w:gridSpan w:val="17"/>
            <w:tcBorders>
              <w:top w:val="single" w:sz="8" w:space="0" w:color="auto"/>
              <w:left w:val="single" w:sz="8" w:space="0" w:color="auto"/>
              <w:bottom w:val="single" w:sz="8" w:space="0" w:color="auto"/>
              <w:right w:val="single" w:sz="8" w:space="0" w:color="000000"/>
            </w:tcBorders>
            <w:shd w:val="clear" w:color="000000" w:fill="DDEBF7"/>
            <w:vAlign w:val="bottom"/>
            <w:hideMark/>
          </w:tcPr>
          <w:p w14:paraId="6F77CCAF" w14:textId="77777777" w:rsidR="00CB7E81" w:rsidRPr="00CB7E81" w:rsidRDefault="00CB7E81" w:rsidP="00B86CA2">
            <w:pPr>
              <w:spacing w:after="0" w:line="276" w:lineRule="auto"/>
              <w:jc w:val="both"/>
              <w:outlineLvl w:val="0"/>
              <w:rPr>
                <w:rFonts w:ascii="Arial" w:hAnsi="Arial" w:cs="Arial"/>
                <w:b/>
                <w:bCs/>
                <w:noProof/>
                <w:sz w:val="16"/>
                <w:szCs w:val="16"/>
              </w:rPr>
            </w:pPr>
            <w:bookmarkStart w:id="119" w:name="_Toc190148501"/>
            <w:r w:rsidRPr="00CB7E81">
              <w:rPr>
                <w:rFonts w:ascii="Arial" w:hAnsi="Arial" w:cs="Arial"/>
                <w:b/>
                <w:bCs/>
                <w:noProof/>
                <w:sz w:val="16"/>
                <w:szCs w:val="16"/>
              </w:rPr>
              <w:t>Rating 1 - novice; Rating 2 - intermediar, Rating 3 - Competent, Rating 4 - avansat, Rating 5 - expert</w:t>
            </w:r>
            <w:bookmarkEnd w:id="119"/>
          </w:p>
        </w:tc>
      </w:tr>
      <w:tr w:rsidR="00CB7E81" w:rsidRPr="00B86CA2" w14:paraId="42BA1E4A" w14:textId="77777777" w:rsidTr="00CB7E81">
        <w:trPr>
          <w:gridAfter w:val="2"/>
          <w:wAfter w:w="38" w:type="dxa"/>
          <w:trHeight w:val="1540"/>
          <w:tblHeader/>
        </w:trPr>
        <w:tc>
          <w:tcPr>
            <w:tcW w:w="982" w:type="dxa"/>
            <w:tcBorders>
              <w:top w:val="single" w:sz="8" w:space="0" w:color="auto"/>
              <w:left w:val="single" w:sz="8" w:space="0" w:color="auto"/>
              <w:bottom w:val="single" w:sz="8" w:space="0" w:color="auto"/>
              <w:right w:val="single" w:sz="4" w:space="0" w:color="auto"/>
            </w:tcBorders>
            <w:vAlign w:val="center"/>
            <w:hideMark/>
          </w:tcPr>
          <w:p w14:paraId="76323D89" w14:textId="77777777" w:rsidR="00CB7E81" w:rsidRPr="00CB7E81" w:rsidRDefault="00CB7E81" w:rsidP="00B86CA2">
            <w:pPr>
              <w:spacing w:after="0" w:line="276" w:lineRule="auto"/>
              <w:jc w:val="center"/>
              <w:outlineLvl w:val="0"/>
              <w:rPr>
                <w:rFonts w:ascii="Arial" w:hAnsi="Arial" w:cs="Arial"/>
                <w:noProof/>
                <w:sz w:val="16"/>
                <w:szCs w:val="16"/>
              </w:rPr>
            </w:pPr>
            <w:bookmarkStart w:id="120" w:name="_Toc190148502"/>
            <w:r w:rsidRPr="00CB7E81">
              <w:rPr>
                <w:rFonts w:ascii="Arial" w:hAnsi="Arial" w:cs="Arial"/>
                <w:noProof/>
                <w:sz w:val="16"/>
                <w:szCs w:val="16"/>
              </w:rPr>
              <w:t>Criterii</w:t>
            </w:r>
            <w:bookmarkEnd w:id="120"/>
          </w:p>
        </w:tc>
        <w:tc>
          <w:tcPr>
            <w:tcW w:w="3400" w:type="dxa"/>
            <w:tcBorders>
              <w:top w:val="single" w:sz="4" w:space="0" w:color="auto"/>
              <w:left w:val="nil"/>
              <w:bottom w:val="single" w:sz="4" w:space="0" w:color="auto"/>
              <w:right w:val="single" w:sz="4" w:space="0" w:color="auto"/>
            </w:tcBorders>
            <w:noWrap/>
            <w:vAlign w:val="center"/>
            <w:hideMark/>
          </w:tcPr>
          <w:p w14:paraId="006FAEA7" w14:textId="77777777" w:rsidR="00CB7E81" w:rsidRPr="00CB7E81" w:rsidRDefault="00792C62" w:rsidP="00B86CA2">
            <w:pPr>
              <w:spacing w:after="0" w:line="276" w:lineRule="auto"/>
              <w:jc w:val="center"/>
              <w:outlineLvl w:val="0"/>
              <w:rPr>
                <w:rFonts w:ascii="Arial" w:hAnsi="Arial" w:cs="Arial"/>
                <w:noProof/>
                <w:sz w:val="16"/>
                <w:szCs w:val="16"/>
              </w:rPr>
            </w:pPr>
            <w:bookmarkStart w:id="121" w:name="_Toc190148503"/>
            <w:r w:rsidRPr="00CB7E81">
              <w:rPr>
                <w:rFonts w:ascii="Arial" w:hAnsi="Arial" w:cs="Arial"/>
                <w:noProof/>
                <w:sz w:val="16"/>
                <w:szCs w:val="16"/>
              </w:rPr>
              <w:t>Criterii</w:t>
            </w:r>
            <w:bookmarkEnd w:id="121"/>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78BF623" w14:textId="77777777" w:rsidR="00CB7E81" w:rsidRPr="00CB7E81" w:rsidRDefault="00CB7E81" w:rsidP="00B86CA2">
            <w:pPr>
              <w:spacing w:after="0" w:line="276" w:lineRule="auto"/>
              <w:jc w:val="center"/>
              <w:outlineLvl w:val="0"/>
              <w:rPr>
                <w:rFonts w:ascii="Arial" w:hAnsi="Arial" w:cs="Arial"/>
                <w:noProof/>
                <w:sz w:val="16"/>
                <w:szCs w:val="16"/>
              </w:rPr>
            </w:pPr>
            <w:bookmarkStart w:id="122" w:name="_Toc190148504"/>
            <w:r w:rsidRPr="00CB7E81">
              <w:rPr>
                <w:rFonts w:ascii="Arial" w:hAnsi="Arial" w:cs="Arial"/>
                <w:noProof/>
                <w:sz w:val="16"/>
                <w:szCs w:val="16"/>
              </w:rPr>
              <w:t>Conditii obligatorii/Optional</w:t>
            </w:r>
            <w:bookmarkEnd w:id="122"/>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6E82C5" w14:textId="77777777" w:rsidR="00CB7E81" w:rsidRPr="00CB7E81" w:rsidRDefault="00CB7E81" w:rsidP="00B86CA2">
            <w:pPr>
              <w:spacing w:after="0" w:line="276" w:lineRule="auto"/>
              <w:jc w:val="center"/>
              <w:outlineLvl w:val="0"/>
              <w:rPr>
                <w:rFonts w:ascii="Arial" w:hAnsi="Arial" w:cs="Arial"/>
                <w:noProof/>
                <w:sz w:val="16"/>
                <w:szCs w:val="16"/>
              </w:rPr>
            </w:pPr>
            <w:bookmarkStart w:id="123" w:name="_Toc190148505"/>
            <w:r w:rsidRPr="00CB7E81">
              <w:rPr>
                <w:rFonts w:ascii="Arial" w:hAnsi="Arial" w:cs="Arial"/>
                <w:noProof/>
                <w:sz w:val="16"/>
                <w:szCs w:val="16"/>
              </w:rPr>
              <w:t>da/nu</w:t>
            </w:r>
            <w:r w:rsidRPr="00CB7E81">
              <w:rPr>
                <w:rFonts w:ascii="Arial" w:hAnsi="Arial" w:cs="Arial"/>
                <w:noProof/>
                <w:sz w:val="16"/>
                <w:szCs w:val="16"/>
              </w:rPr>
              <w:br/>
              <w:t>pondere (0 - 1)</w:t>
            </w:r>
            <w:bookmarkEnd w:id="123"/>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D9B8DA4"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4" w:name="_Toc190148506"/>
            <w:r w:rsidRPr="00CB7E81">
              <w:rPr>
                <w:rFonts w:ascii="Arial" w:hAnsi="Arial" w:cs="Arial"/>
                <w:noProof/>
                <w:sz w:val="16"/>
                <w:szCs w:val="16"/>
                <w:lang w:val="fr-BE"/>
              </w:rPr>
              <w:t>Nota/ criteriu de competenţă minim</w:t>
            </w:r>
            <w:bookmarkEnd w:id="124"/>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395B0C3"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5" w:name="_Toc190148507"/>
            <w:r w:rsidRPr="00CB7E81">
              <w:rPr>
                <w:rFonts w:ascii="Arial" w:hAnsi="Arial" w:cs="Arial"/>
                <w:noProof/>
                <w:sz w:val="16"/>
                <w:szCs w:val="16"/>
                <w:lang w:val="fr-BE"/>
              </w:rPr>
              <w:t>Nota/ criteriu de competenţă maxim</w:t>
            </w:r>
            <w:bookmarkEnd w:id="125"/>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14:paraId="70AAD6B1"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6" w:name="_Toc190148508"/>
            <w:r w:rsidRPr="00CB7E81">
              <w:rPr>
                <w:rFonts w:ascii="Arial" w:hAnsi="Arial" w:cs="Arial"/>
                <w:noProof/>
                <w:sz w:val="16"/>
                <w:szCs w:val="16"/>
                <w:lang w:val="fr-BE"/>
              </w:rPr>
              <w:t>Punctaj minim</w:t>
            </w:r>
            <w:bookmarkEnd w:id="126"/>
          </w:p>
        </w:tc>
        <w:tc>
          <w:tcPr>
            <w:tcW w:w="705" w:type="dxa"/>
            <w:tcBorders>
              <w:top w:val="single" w:sz="4" w:space="0" w:color="auto"/>
              <w:left w:val="single" w:sz="4" w:space="0" w:color="auto"/>
              <w:bottom w:val="single" w:sz="4" w:space="0" w:color="auto"/>
              <w:right w:val="single" w:sz="4" w:space="0" w:color="auto"/>
            </w:tcBorders>
            <w:textDirection w:val="btLr"/>
            <w:vAlign w:val="center"/>
          </w:tcPr>
          <w:p w14:paraId="64FB4ACC"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7" w:name="_Toc190148509"/>
            <w:r w:rsidRPr="00CB7E81">
              <w:rPr>
                <w:rFonts w:ascii="Arial" w:hAnsi="Arial" w:cs="Arial"/>
                <w:noProof/>
                <w:sz w:val="16"/>
                <w:szCs w:val="16"/>
                <w:lang w:val="fr-BE"/>
              </w:rPr>
              <w:t>Punctaj maxim</w:t>
            </w:r>
            <w:bookmarkEnd w:id="127"/>
          </w:p>
        </w:tc>
        <w:tc>
          <w:tcPr>
            <w:tcW w:w="728" w:type="dxa"/>
            <w:gridSpan w:val="2"/>
            <w:tcBorders>
              <w:top w:val="single" w:sz="4" w:space="0" w:color="auto"/>
              <w:left w:val="single" w:sz="4" w:space="0" w:color="auto"/>
              <w:bottom w:val="single" w:sz="4" w:space="0" w:color="auto"/>
              <w:right w:val="single" w:sz="4" w:space="0" w:color="auto"/>
            </w:tcBorders>
            <w:textDirection w:val="btLr"/>
            <w:vAlign w:val="center"/>
          </w:tcPr>
          <w:p w14:paraId="17714FC0"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8" w:name="_Toc190148510"/>
            <w:r w:rsidRPr="00CB7E81">
              <w:rPr>
                <w:rFonts w:ascii="Arial" w:hAnsi="Arial" w:cs="Arial"/>
                <w:noProof/>
                <w:sz w:val="16"/>
                <w:szCs w:val="16"/>
                <w:lang w:val="fr-BE"/>
              </w:rPr>
              <w:t>Punctaj candidat</w:t>
            </w:r>
            <w:bookmarkEnd w:id="128"/>
          </w:p>
        </w:tc>
        <w:tc>
          <w:tcPr>
            <w:tcW w:w="543" w:type="dxa"/>
            <w:tcBorders>
              <w:top w:val="single" w:sz="4" w:space="0" w:color="auto"/>
              <w:left w:val="single" w:sz="4" w:space="0" w:color="auto"/>
              <w:bottom w:val="single" w:sz="4" w:space="0" w:color="auto"/>
              <w:right w:val="single" w:sz="4" w:space="0" w:color="auto"/>
            </w:tcBorders>
            <w:textDirection w:val="btLr"/>
            <w:vAlign w:val="center"/>
          </w:tcPr>
          <w:p w14:paraId="710D31D8" w14:textId="77777777" w:rsidR="00CB7E81" w:rsidRPr="00CB7E81" w:rsidRDefault="00CB7E81" w:rsidP="00B86CA2">
            <w:pPr>
              <w:spacing w:after="0" w:line="276" w:lineRule="auto"/>
              <w:jc w:val="center"/>
              <w:outlineLvl w:val="0"/>
              <w:rPr>
                <w:rFonts w:ascii="Arial" w:hAnsi="Arial" w:cs="Arial"/>
                <w:noProof/>
                <w:sz w:val="16"/>
                <w:szCs w:val="16"/>
                <w:lang w:val="fr-BE"/>
              </w:rPr>
            </w:pPr>
            <w:bookmarkStart w:id="129" w:name="_Toc190148511"/>
            <w:proofErr w:type="spellStart"/>
            <w:r w:rsidRPr="00B86CA2">
              <w:rPr>
                <w:rFonts w:ascii="Arial" w:hAnsi="Arial" w:cs="Arial"/>
                <w:color w:val="000000"/>
                <w:sz w:val="16"/>
                <w:szCs w:val="16"/>
              </w:rPr>
              <w:t>prag</w:t>
            </w:r>
            <w:proofErr w:type="spellEnd"/>
            <w:r w:rsidRPr="00B86CA2">
              <w:rPr>
                <w:rFonts w:ascii="Arial" w:hAnsi="Arial" w:cs="Arial"/>
                <w:color w:val="000000"/>
                <w:sz w:val="16"/>
                <w:szCs w:val="16"/>
              </w:rPr>
              <w:t xml:space="preserve"> minim </w:t>
            </w:r>
            <w:proofErr w:type="spellStart"/>
            <w:r w:rsidRPr="00B86CA2">
              <w:rPr>
                <w:rFonts w:ascii="Arial" w:hAnsi="Arial" w:cs="Arial"/>
                <w:color w:val="000000"/>
                <w:sz w:val="16"/>
                <w:szCs w:val="16"/>
              </w:rPr>
              <w:t>colectiv</w:t>
            </w:r>
            <w:bookmarkEnd w:id="129"/>
            <w:proofErr w:type="spellEnd"/>
          </w:p>
        </w:tc>
        <w:tc>
          <w:tcPr>
            <w:tcW w:w="458" w:type="dxa"/>
            <w:gridSpan w:val="4"/>
            <w:tcBorders>
              <w:top w:val="single" w:sz="4" w:space="0" w:color="auto"/>
              <w:left w:val="single" w:sz="4" w:space="0" w:color="auto"/>
              <w:bottom w:val="single" w:sz="4" w:space="0" w:color="auto"/>
              <w:right w:val="single" w:sz="4" w:space="0" w:color="auto"/>
            </w:tcBorders>
            <w:textDirection w:val="btLr"/>
            <w:vAlign w:val="center"/>
          </w:tcPr>
          <w:p w14:paraId="223E150B" w14:textId="77777777" w:rsidR="00CB7E81" w:rsidRPr="00B86CA2" w:rsidRDefault="00CB7E81" w:rsidP="00B86CA2">
            <w:pPr>
              <w:spacing w:after="0" w:line="276" w:lineRule="auto"/>
              <w:jc w:val="center"/>
              <w:outlineLvl w:val="0"/>
              <w:rPr>
                <w:rFonts w:ascii="Arial" w:hAnsi="Arial" w:cs="Arial"/>
                <w:noProof/>
                <w:sz w:val="16"/>
                <w:szCs w:val="16"/>
                <w:lang w:val="fr-BE"/>
              </w:rPr>
            </w:pPr>
            <w:bookmarkStart w:id="130" w:name="_Toc190148512"/>
            <w:proofErr w:type="spellStart"/>
            <w:r w:rsidRPr="00B86CA2">
              <w:rPr>
                <w:rFonts w:ascii="Arial" w:hAnsi="Arial" w:cs="Arial"/>
                <w:color w:val="000000"/>
                <w:sz w:val="16"/>
                <w:szCs w:val="16"/>
              </w:rPr>
              <w:t>pragul</w:t>
            </w:r>
            <w:proofErr w:type="spellEnd"/>
            <w:r w:rsidRPr="00B86CA2">
              <w:rPr>
                <w:rFonts w:ascii="Arial" w:hAnsi="Arial" w:cs="Arial"/>
                <w:color w:val="000000"/>
                <w:sz w:val="16"/>
                <w:szCs w:val="16"/>
              </w:rPr>
              <w:t xml:space="preserve"> </w:t>
            </w:r>
            <w:proofErr w:type="spellStart"/>
            <w:r w:rsidRPr="00B86CA2">
              <w:rPr>
                <w:rFonts w:ascii="Arial" w:hAnsi="Arial" w:cs="Arial"/>
                <w:color w:val="000000"/>
                <w:sz w:val="16"/>
                <w:szCs w:val="16"/>
              </w:rPr>
              <w:t>curent</w:t>
            </w:r>
            <w:proofErr w:type="spellEnd"/>
            <w:r w:rsidRPr="00B86CA2">
              <w:rPr>
                <w:rFonts w:ascii="Arial" w:hAnsi="Arial" w:cs="Arial"/>
                <w:color w:val="000000"/>
                <w:sz w:val="16"/>
                <w:szCs w:val="16"/>
              </w:rPr>
              <w:t xml:space="preserve"> </w:t>
            </w:r>
            <w:proofErr w:type="spellStart"/>
            <w:r w:rsidRPr="00B86CA2">
              <w:rPr>
                <w:rFonts w:ascii="Arial" w:hAnsi="Arial" w:cs="Arial"/>
                <w:color w:val="000000"/>
                <w:sz w:val="16"/>
                <w:szCs w:val="16"/>
              </w:rPr>
              <w:t>colectiv</w:t>
            </w:r>
            <w:bookmarkEnd w:id="130"/>
            <w:proofErr w:type="spellEnd"/>
          </w:p>
        </w:tc>
      </w:tr>
      <w:tr w:rsidR="00B86CA2" w:rsidRPr="00B86CA2" w14:paraId="3198DA03" w14:textId="77777777" w:rsidTr="00CB7E81">
        <w:trPr>
          <w:gridAfter w:val="3"/>
          <w:wAfter w:w="59" w:type="dxa"/>
          <w:trHeight w:val="430"/>
        </w:trPr>
        <w:tc>
          <w:tcPr>
            <w:tcW w:w="982" w:type="dxa"/>
            <w:vMerge w:val="restart"/>
            <w:tcBorders>
              <w:top w:val="single" w:sz="8" w:space="0" w:color="auto"/>
              <w:left w:val="single" w:sz="8" w:space="0" w:color="auto"/>
              <w:right w:val="single" w:sz="8" w:space="0" w:color="auto"/>
            </w:tcBorders>
            <w:textDirection w:val="btLr"/>
            <w:vAlign w:val="center"/>
            <w:hideMark/>
          </w:tcPr>
          <w:p w14:paraId="7928C7CF" w14:textId="77777777" w:rsidR="00B86CA2" w:rsidRPr="00CB7E81" w:rsidRDefault="00B86CA2" w:rsidP="00B86CA2">
            <w:pPr>
              <w:spacing w:after="0" w:line="276" w:lineRule="auto"/>
              <w:jc w:val="both"/>
              <w:outlineLvl w:val="0"/>
              <w:rPr>
                <w:rFonts w:ascii="Arial" w:hAnsi="Arial" w:cs="Arial"/>
                <w:b/>
                <w:bCs/>
                <w:noProof/>
                <w:sz w:val="16"/>
                <w:szCs w:val="16"/>
              </w:rPr>
            </w:pPr>
            <w:bookmarkStart w:id="131" w:name="_Toc190148513"/>
            <w:r w:rsidRPr="00CB7E81">
              <w:rPr>
                <w:rFonts w:ascii="Arial" w:hAnsi="Arial" w:cs="Arial"/>
                <w:b/>
                <w:bCs/>
                <w:noProof/>
                <w:sz w:val="16"/>
                <w:szCs w:val="16"/>
              </w:rPr>
              <w:t>Specifice sectorului de activitate</w:t>
            </w:r>
            <w:bookmarkEnd w:id="131"/>
          </w:p>
        </w:tc>
        <w:tc>
          <w:tcPr>
            <w:tcW w:w="3400" w:type="dxa"/>
            <w:tcBorders>
              <w:top w:val="single" w:sz="8" w:space="0" w:color="auto"/>
              <w:left w:val="single" w:sz="8" w:space="0" w:color="auto"/>
              <w:bottom w:val="single" w:sz="8" w:space="0" w:color="000000"/>
              <w:right w:val="single" w:sz="8" w:space="0" w:color="auto"/>
            </w:tcBorders>
            <w:vAlign w:val="center"/>
            <w:hideMark/>
          </w:tcPr>
          <w:p w14:paraId="2C86429E" w14:textId="77777777" w:rsidR="00B86CA2" w:rsidRPr="00CB7E81" w:rsidRDefault="00B86CA2" w:rsidP="00B86CA2">
            <w:pPr>
              <w:numPr>
                <w:ilvl w:val="0"/>
                <w:numId w:val="22"/>
              </w:numPr>
              <w:spacing w:after="0" w:line="276" w:lineRule="auto"/>
              <w:jc w:val="both"/>
              <w:outlineLvl w:val="0"/>
              <w:rPr>
                <w:rFonts w:ascii="Arial" w:hAnsi="Arial" w:cs="Arial"/>
                <w:noProof/>
                <w:sz w:val="16"/>
                <w:szCs w:val="16"/>
              </w:rPr>
            </w:pPr>
            <w:bookmarkStart w:id="132" w:name="_Toc190148514"/>
            <w:r w:rsidRPr="00CB7E81">
              <w:rPr>
                <w:rFonts w:ascii="Arial" w:hAnsi="Arial" w:cs="Arial"/>
                <w:noProof/>
                <w:sz w:val="16"/>
                <w:szCs w:val="16"/>
              </w:rPr>
              <w:t>Expertiză în management/conducere/coordonare a activităților din societăţi comerciale, regii autonome, autorități/instituții publice;</w:t>
            </w:r>
            <w:bookmarkEnd w:id="132"/>
          </w:p>
        </w:tc>
        <w:tc>
          <w:tcPr>
            <w:tcW w:w="709" w:type="dxa"/>
            <w:tcBorders>
              <w:top w:val="single" w:sz="8" w:space="0" w:color="auto"/>
              <w:left w:val="single" w:sz="4" w:space="0" w:color="auto"/>
              <w:bottom w:val="single" w:sz="4" w:space="0" w:color="auto"/>
              <w:right w:val="single" w:sz="4" w:space="0" w:color="auto"/>
            </w:tcBorders>
            <w:vAlign w:val="center"/>
            <w:hideMark/>
          </w:tcPr>
          <w:p w14:paraId="35B668F6" w14:textId="77777777" w:rsidR="00B86CA2" w:rsidRPr="00CB7E81" w:rsidRDefault="00B86CA2" w:rsidP="00B86CA2">
            <w:pPr>
              <w:spacing w:after="0" w:line="276" w:lineRule="auto"/>
              <w:jc w:val="both"/>
              <w:outlineLvl w:val="0"/>
              <w:rPr>
                <w:rFonts w:ascii="Arial" w:hAnsi="Arial" w:cs="Arial"/>
                <w:noProof/>
                <w:sz w:val="16"/>
                <w:szCs w:val="16"/>
              </w:rPr>
            </w:pPr>
            <w:bookmarkStart w:id="133" w:name="_Toc190148515"/>
            <w:r w:rsidRPr="00CB7E81">
              <w:rPr>
                <w:rFonts w:ascii="Arial" w:hAnsi="Arial" w:cs="Arial"/>
                <w:noProof/>
                <w:sz w:val="16"/>
                <w:szCs w:val="16"/>
              </w:rPr>
              <w:t>Oblig.</w:t>
            </w:r>
            <w:bookmarkEnd w:id="133"/>
          </w:p>
        </w:tc>
        <w:tc>
          <w:tcPr>
            <w:tcW w:w="567" w:type="dxa"/>
            <w:tcBorders>
              <w:top w:val="single" w:sz="8" w:space="0" w:color="auto"/>
              <w:left w:val="nil"/>
              <w:bottom w:val="single" w:sz="4" w:space="0" w:color="auto"/>
              <w:right w:val="single" w:sz="4" w:space="0" w:color="auto"/>
            </w:tcBorders>
            <w:vAlign w:val="center"/>
            <w:hideMark/>
          </w:tcPr>
          <w:p w14:paraId="31E57CBC" w14:textId="77777777" w:rsidR="00B86CA2" w:rsidRPr="00CB7E81" w:rsidRDefault="00B86CA2" w:rsidP="00B86CA2">
            <w:pPr>
              <w:spacing w:after="0" w:line="276" w:lineRule="auto"/>
              <w:jc w:val="both"/>
              <w:outlineLvl w:val="0"/>
              <w:rPr>
                <w:rFonts w:ascii="Arial" w:hAnsi="Arial" w:cs="Arial"/>
                <w:noProof/>
                <w:sz w:val="16"/>
                <w:szCs w:val="16"/>
              </w:rPr>
            </w:pPr>
            <w:bookmarkStart w:id="134" w:name="_Toc190148516"/>
            <w:r w:rsidRPr="00CB7E81">
              <w:rPr>
                <w:rFonts w:ascii="Arial" w:hAnsi="Arial" w:cs="Arial"/>
                <w:noProof/>
                <w:sz w:val="16"/>
                <w:szCs w:val="16"/>
              </w:rPr>
              <w:t>1</w:t>
            </w:r>
            <w:bookmarkEnd w:id="134"/>
          </w:p>
        </w:tc>
        <w:tc>
          <w:tcPr>
            <w:tcW w:w="567" w:type="dxa"/>
            <w:tcBorders>
              <w:top w:val="single" w:sz="8" w:space="0" w:color="auto"/>
              <w:left w:val="nil"/>
              <w:bottom w:val="single" w:sz="4" w:space="0" w:color="auto"/>
              <w:right w:val="single" w:sz="4" w:space="0" w:color="auto"/>
            </w:tcBorders>
            <w:vAlign w:val="center"/>
            <w:hideMark/>
          </w:tcPr>
          <w:p w14:paraId="4BEF0A31" w14:textId="77777777" w:rsidR="00B86CA2" w:rsidRPr="00CB7E81" w:rsidRDefault="00B86CA2" w:rsidP="00B86CA2">
            <w:pPr>
              <w:spacing w:after="0" w:line="276" w:lineRule="auto"/>
              <w:jc w:val="both"/>
              <w:outlineLvl w:val="0"/>
              <w:rPr>
                <w:rFonts w:ascii="Arial" w:hAnsi="Arial" w:cs="Arial"/>
                <w:noProof/>
                <w:sz w:val="16"/>
                <w:szCs w:val="16"/>
              </w:rPr>
            </w:pPr>
            <w:bookmarkStart w:id="135" w:name="_Toc190148517"/>
            <w:r w:rsidRPr="00CB7E81">
              <w:rPr>
                <w:rFonts w:ascii="Arial" w:hAnsi="Arial" w:cs="Arial"/>
                <w:noProof/>
                <w:sz w:val="16"/>
                <w:szCs w:val="16"/>
              </w:rPr>
              <w:t>3</w:t>
            </w:r>
            <w:bookmarkEnd w:id="135"/>
          </w:p>
        </w:tc>
        <w:tc>
          <w:tcPr>
            <w:tcW w:w="567" w:type="dxa"/>
            <w:tcBorders>
              <w:top w:val="single" w:sz="8" w:space="0" w:color="auto"/>
              <w:left w:val="nil"/>
              <w:bottom w:val="single" w:sz="4" w:space="0" w:color="auto"/>
              <w:right w:val="single" w:sz="4" w:space="0" w:color="auto"/>
            </w:tcBorders>
            <w:vAlign w:val="center"/>
            <w:hideMark/>
          </w:tcPr>
          <w:p w14:paraId="2C66E819" w14:textId="77777777" w:rsidR="00B86CA2" w:rsidRPr="00CB7E81" w:rsidRDefault="00B86CA2" w:rsidP="00B86CA2">
            <w:pPr>
              <w:spacing w:after="0" w:line="276" w:lineRule="auto"/>
              <w:jc w:val="both"/>
              <w:outlineLvl w:val="0"/>
              <w:rPr>
                <w:rFonts w:ascii="Arial" w:hAnsi="Arial" w:cs="Arial"/>
                <w:noProof/>
                <w:sz w:val="16"/>
                <w:szCs w:val="16"/>
              </w:rPr>
            </w:pPr>
            <w:bookmarkStart w:id="136" w:name="_Toc190148518"/>
            <w:r w:rsidRPr="00CB7E81">
              <w:rPr>
                <w:rFonts w:ascii="Arial" w:hAnsi="Arial" w:cs="Arial"/>
                <w:noProof/>
                <w:sz w:val="16"/>
                <w:szCs w:val="16"/>
              </w:rPr>
              <w:t>5</w:t>
            </w:r>
            <w:bookmarkEnd w:id="136"/>
          </w:p>
        </w:tc>
        <w:tc>
          <w:tcPr>
            <w:tcW w:w="569" w:type="dxa"/>
            <w:tcBorders>
              <w:top w:val="single" w:sz="8" w:space="0" w:color="auto"/>
              <w:left w:val="nil"/>
              <w:bottom w:val="single" w:sz="4" w:space="0" w:color="auto"/>
              <w:right w:val="single" w:sz="4" w:space="0" w:color="auto"/>
            </w:tcBorders>
            <w:vAlign w:val="center"/>
            <w:hideMark/>
          </w:tcPr>
          <w:p w14:paraId="02E2C8F3" w14:textId="77777777" w:rsidR="00B86CA2" w:rsidRPr="00CB7E81" w:rsidRDefault="00B86CA2" w:rsidP="00B86CA2">
            <w:pPr>
              <w:spacing w:after="0" w:line="276" w:lineRule="auto"/>
              <w:jc w:val="both"/>
              <w:outlineLvl w:val="0"/>
              <w:rPr>
                <w:rFonts w:ascii="Arial" w:hAnsi="Arial" w:cs="Arial"/>
                <w:noProof/>
                <w:sz w:val="16"/>
                <w:szCs w:val="16"/>
              </w:rPr>
            </w:pPr>
            <w:bookmarkStart w:id="137" w:name="_Toc190148519"/>
            <w:r w:rsidRPr="00CB7E81">
              <w:rPr>
                <w:rFonts w:ascii="Arial" w:hAnsi="Arial" w:cs="Arial"/>
                <w:noProof/>
                <w:sz w:val="16"/>
                <w:szCs w:val="16"/>
              </w:rPr>
              <w:t>3</w:t>
            </w:r>
            <w:bookmarkEnd w:id="137"/>
          </w:p>
        </w:tc>
        <w:tc>
          <w:tcPr>
            <w:tcW w:w="705" w:type="dxa"/>
            <w:tcBorders>
              <w:top w:val="single" w:sz="8" w:space="0" w:color="auto"/>
              <w:left w:val="nil"/>
              <w:bottom w:val="single" w:sz="4" w:space="0" w:color="auto"/>
              <w:right w:val="single" w:sz="4" w:space="0" w:color="auto"/>
            </w:tcBorders>
            <w:vAlign w:val="center"/>
          </w:tcPr>
          <w:p w14:paraId="5143B8CA" w14:textId="77777777" w:rsidR="00B86CA2" w:rsidRPr="00CB7E81" w:rsidRDefault="00B86CA2" w:rsidP="00B86CA2">
            <w:pPr>
              <w:spacing w:after="0" w:line="276" w:lineRule="auto"/>
              <w:jc w:val="both"/>
              <w:outlineLvl w:val="0"/>
              <w:rPr>
                <w:rFonts w:ascii="Arial" w:hAnsi="Arial" w:cs="Arial"/>
                <w:noProof/>
                <w:sz w:val="16"/>
                <w:szCs w:val="16"/>
              </w:rPr>
            </w:pPr>
            <w:bookmarkStart w:id="138" w:name="_Toc190148520"/>
            <w:r w:rsidRPr="00CB7E81">
              <w:rPr>
                <w:rFonts w:ascii="Arial" w:hAnsi="Arial" w:cs="Arial"/>
                <w:noProof/>
                <w:sz w:val="16"/>
                <w:szCs w:val="16"/>
              </w:rPr>
              <w:t>5</w:t>
            </w:r>
            <w:bookmarkEnd w:id="138"/>
          </w:p>
        </w:tc>
        <w:tc>
          <w:tcPr>
            <w:tcW w:w="711" w:type="dxa"/>
            <w:tcBorders>
              <w:top w:val="single" w:sz="8" w:space="0" w:color="auto"/>
              <w:left w:val="nil"/>
              <w:bottom w:val="single" w:sz="4" w:space="0" w:color="auto"/>
              <w:right w:val="single" w:sz="4" w:space="0" w:color="auto"/>
            </w:tcBorders>
            <w:vAlign w:val="center"/>
          </w:tcPr>
          <w:p w14:paraId="2E15052A" w14:textId="77777777" w:rsidR="00B86CA2" w:rsidRPr="00CB7E81" w:rsidRDefault="00B86CA2" w:rsidP="00B86CA2">
            <w:pPr>
              <w:spacing w:after="0" w:line="276" w:lineRule="auto"/>
              <w:jc w:val="both"/>
              <w:outlineLvl w:val="0"/>
              <w:rPr>
                <w:rFonts w:ascii="Arial" w:hAnsi="Arial" w:cs="Arial"/>
                <w:noProof/>
                <w:sz w:val="16"/>
                <w:szCs w:val="16"/>
              </w:rPr>
            </w:pPr>
          </w:p>
        </w:tc>
        <w:tc>
          <w:tcPr>
            <w:tcW w:w="560" w:type="dxa"/>
            <w:gridSpan w:val="2"/>
            <w:tcBorders>
              <w:top w:val="single" w:sz="8" w:space="0" w:color="auto"/>
              <w:left w:val="nil"/>
              <w:bottom w:val="single" w:sz="4" w:space="0" w:color="auto"/>
              <w:right w:val="single" w:sz="4" w:space="0" w:color="auto"/>
            </w:tcBorders>
            <w:vAlign w:val="center"/>
            <w:hideMark/>
          </w:tcPr>
          <w:p w14:paraId="7773D653" w14:textId="77777777" w:rsidR="00B86CA2" w:rsidRPr="00CB7E81" w:rsidRDefault="00B86CA2" w:rsidP="00B86CA2">
            <w:pPr>
              <w:spacing w:after="0" w:line="276" w:lineRule="auto"/>
              <w:jc w:val="both"/>
              <w:outlineLvl w:val="0"/>
              <w:rPr>
                <w:rFonts w:ascii="Arial" w:hAnsi="Arial" w:cs="Arial"/>
                <w:noProof/>
                <w:sz w:val="16"/>
                <w:szCs w:val="16"/>
              </w:rPr>
            </w:pPr>
            <w:bookmarkStart w:id="139" w:name="_Toc190148521"/>
            <w:r w:rsidRPr="00B86CA2">
              <w:rPr>
                <w:rFonts w:ascii="Arial" w:hAnsi="Arial" w:cs="Arial"/>
                <w:color w:val="000000"/>
                <w:sz w:val="16"/>
                <w:szCs w:val="16"/>
              </w:rPr>
              <w:t>30%</w:t>
            </w:r>
            <w:bookmarkEnd w:id="139"/>
          </w:p>
        </w:tc>
        <w:tc>
          <w:tcPr>
            <w:tcW w:w="437" w:type="dxa"/>
            <w:gridSpan w:val="3"/>
            <w:tcBorders>
              <w:top w:val="single" w:sz="8" w:space="0" w:color="auto"/>
              <w:left w:val="single" w:sz="4" w:space="0" w:color="auto"/>
              <w:bottom w:val="single" w:sz="4" w:space="0" w:color="auto"/>
              <w:right w:val="single" w:sz="8" w:space="0" w:color="auto"/>
            </w:tcBorders>
            <w:vAlign w:val="center"/>
          </w:tcPr>
          <w:p w14:paraId="31F22597"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14B9AFBE" w14:textId="77777777" w:rsidTr="00CB7E81">
        <w:trPr>
          <w:gridAfter w:val="3"/>
          <w:wAfter w:w="59" w:type="dxa"/>
          <w:trHeight w:val="510"/>
        </w:trPr>
        <w:tc>
          <w:tcPr>
            <w:tcW w:w="982" w:type="dxa"/>
            <w:vMerge/>
            <w:tcBorders>
              <w:left w:val="single" w:sz="8" w:space="0" w:color="auto"/>
              <w:right w:val="single" w:sz="8" w:space="0" w:color="auto"/>
            </w:tcBorders>
            <w:textDirection w:val="btLr"/>
            <w:vAlign w:val="center"/>
            <w:hideMark/>
          </w:tcPr>
          <w:p w14:paraId="4FF07BDB"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nil"/>
              <w:bottom w:val="single" w:sz="8" w:space="0" w:color="auto"/>
              <w:right w:val="single" w:sz="8" w:space="0" w:color="auto"/>
            </w:tcBorders>
            <w:vAlign w:val="center"/>
            <w:hideMark/>
          </w:tcPr>
          <w:p w14:paraId="57CC676F" w14:textId="77777777" w:rsidR="00B86CA2" w:rsidRPr="00CB7E81" w:rsidRDefault="00B86CA2" w:rsidP="00B86CA2">
            <w:pPr>
              <w:numPr>
                <w:ilvl w:val="0"/>
                <w:numId w:val="22"/>
              </w:numPr>
              <w:spacing w:after="0" w:line="276" w:lineRule="auto"/>
              <w:jc w:val="both"/>
              <w:outlineLvl w:val="0"/>
              <w:rPr>
                <w:rFonts w:ascii="Arial" w:hAnsi="Arial" w:cs="Arial"/>
                <w:noProof/>
                <w:sz w:val="16"/>
                <w:szCs w:val="16"/>
                <w:lang w:val="fr-BE"/>
              </w:rPr>
            </w:pPr>
            <w:bookmarkStart w:id="140" w:name="_Toc190148522"/>
            <w:r w:rsidRPr="00CB7E81">
              <w:rPr>
                <w:rFonts w:ascii="Arial" w:hAnsi="Arial" w:cs="Arial"/>
                <w:noProof/>
                <w:sz w:val="16"/>
                <w:szCs w:val="16"/>
                <w:lang w:val="fr-BE"/>
              </w:rPr>
              <w:t>Cunoştinţe de management corporativ</w:t>
            </w:r>
            <w:bookmarkEnd w:id="140"/>
          </w:p>
        </w:tc>
        <w:tc>
          <w:tcPr>
            <w:tcW w:w="709" w:type="dxa"/>
            <w:tcBorders>
              <w:top w:val="nil"/>
              <w:left w:val="single" w:sz="4" w:space="0" w:color="auto"/>
              <w:bottom w:val="single" w:sz="4" w:space="0" w:color="auto"/>
              <w:right w:val="single" w:sz="4" w:space="0" w:color="auto"/>
            </w:tcBorders>
            <w:vAlign w:val="center"/>
            <w:hideMark/>
          </w:tcPr>
          <w:p w14:paraId="57A8F639" w14:textId="77777777" w:rsidR="00B86CA2" w:rsidRPr="00CB7E81" w:rsidRDefault="00B86CA2" w:rsidP="00B86CA2">
            <w:pPr>
              <w:spacing w:after="0" w:line="276" w:lineRule="auto"/>
              <w:jc w:val="both"/>
              <w:outlineLvl w:val="0"/>
              <w:rPr>
                <w:rFonts w:ascii="Arial" w:hAnsi="Arial" w:cs="Arial"/>
                <w:noProof/>
                <w:sz w:val="16"/>
                <w:szCs w:val="16"/>
              </w:rPr>
            </w:pPr>
            <w:bookmarkStart w:id="141" w:name="_Toc190148523"/>
            <w:r w:rsidRPr="00CB7E81">
              <w:rPr>
                <w:rFonts w:ascii="Arial" w:hAnsi="Arial" w:cs="Arial"/>
                <w:noProof/>
                <w:sz w:val="16"/>
                <w:szCs w:val="16"/>
              </w:rPr>
              <w:t>Oblig.</w:t>
            </w:r>
            <w:bookmarkEnd w:id="141"/>
          </w:p>
        </w:tc>
        <w:tc>
          <w:tcPr>
            <w:tcW w:w="567" w:type="dxa"/>
            <w:tcBorders>
              <w:top w:val="nil"/>
              <w:left w:val="nil"/>
              <w:bottom w:val="single" w:sz="4" w:space="0" w:color="auto"/>
              <w:right w:val="single" w:sz="4" w:space="0" w:color="auto"/>
            </w:tcBorders>
            <w:vAlign w:val="center"/>
            <w:hideMark/>
          </w:tcPr>
          <w:p w14:paraId="07FACDF0" w14:textId="77777777" w:rsidR="00B86CA2" w:rsidRPr="00CB7E81" w:rsidRDefault="00B86CA2" w:rsidP="00B86CA2">
            <w:pPr>
              <w:spacing w:after="0" w:line="276" w:lineRule="auto"/>
              <w:jc w:val="both"/>
              <w:outlineLvl w:val="0"/>
              <w:rPr>
                <w:rFonts w:ascii="Arial" w:hAnsi="Arial" w:cs="Arial"/>
                <w:noProof/>
                <w:sz w:val="16"/>
                <w:szCs w:val="16"/>
              </w:rPr>
            </w:pPr>
            <w:bookmarkStart w:id="142" w:name="_Toc190148524"/>
            <w:r w:rsidRPr="00CB7E81">
              <w:rPr>
                <w:rFonts w:ascii="Arial" w:hAnsi="Arial" w:cs="Arial"/>
                <w:noProof/>
                <w:sz w:val="16"/>
                <w:szCs w:val="16"/>
              </w:rPr>
              <w:t>1</w:t>
            </w:r>
            <w:bookmarkEnd w:id="142"/>
          </w:p>
        </w:tc>
        <w:tc>
          <w:tcPr>
            <w:tcW w:w="567" w:type="dxa"/>
            <w:tcBorders>
              <w:top w:val="nil"/>
              <w:left w:val="nil"/>
              <w:bottom w:val="single" w:sz="4" w:space="0" w:color="auto"/>
              <w:right w:val="single" w:sz="4" w:space="0" w:color="auto"/>
            </w:tcBorders>
            <w:vAlign w:val="center"/>
            <w:hideMark/>
          </w:tcPr>
          <w:p w14:paraId="3BBB32E0" w14:textId="77777777" w:rsidR="00B86CA2" w:rsidRPr="00CB7E81" w:rsidRDefault="00B86CA2" w:rsidP="00B86CA2">
            <w:pPr>
              <w:spacing w:after="0" w:line="276" w:lineRule="auto"/>
              <w:jc w:val="both"/>
              <w:outlineLvl w:val="0"/>
              <w:rPr>
                <w:rFonts w:ascii="Arial" w:hAnsi="Arial" w:cs="Arial"/>
                <w:noProof/>
                <w:sz w:val="16"/>
                <w:szCs w:val="16"/>
              </w:rPr>
            </w:pPr>
            <w:bookmarkStart w:id="143" w:name="_Toc190148525"/>
            <w:r w:rsidRPr="00CB7E81">
              <w:rPr>
                <w:rFonts w:ascii="Arial" w:hAnsi="Arial" w:cs="Arial"/>
                <w:noProof/>
                <w:sz w:val="16"/>
                <w:szCs w:val="16"/>
              </w:rPr>
              <w:t>3</w:t>
            </w:r>
            <w:bookmarkEnd w:id="143"/>
          </w:p>
        </w:tc>
        <w:tc>
          <w:tcPr>
            <w:tcW w:w="567" w:type="dxa"/>
            <w:tcBorders>
              <w:top w:val="nil"/>
              <w:left w:val="nil"/>
              <w:bottom w:val="single" w:sz="4" w:space="0" w:color="auto"/>
              <w:right w:val="single" w:sz="4" w:space="0" w:color="auto"/>
            </w:tcBorders>
            <w:vAlign w:val="center"/>
            <w:hideMark/>
          </w:tcPr>
          <w:p w14:paraId="179B882E" w14:textId="77777777" w:rsidR="00B86CA2" w:rsidRPr="00CB7E81" w:rsidRDefault="00B86CA2" w:rsidP="00B86CA2">
            <w:pPr>
              <w:spacing w:after="0" w:line="276" w:lineRule="auto"/>
              <w:jc w:val="both"/>
              <w:outlineLvl w:val="0"/>
              <w:rPr>
                <w:rFonts w:ascii="Arial" w:hAnsi="Arial" w:cs="Arial"/>
                <w:noProof/>
                <w:sz w:val="16"/>
                <w:szCs w:val="16"/>
              </w:rPr>
            </w:pPr>
            <w:bookmarkStart w:id="144" w:name="_Toc190148526"/>
            <w:r w:rsidRPr="00CB7E81">
              <w:rPr>
                <w:rFonts w:ascii="Arial" w:hAnsi="Arial" w:cs="Arial"/>
                <w:noProof/>
                <w:sz w:val="16"/>
                <w:szCs w:val="16"/>
              </w:rPr>
              <w:t>5</w:t>
            </w:r>
            <w:bookmarkEnd w:id="144"/>
          </w:p>
        </w:tc>
        <w:tc>
          <w:tcPr>
            <w:tcW w:w="569" w:type="dxa"/>
            <w:tcBorders>
              <w:top w:val="nil"/>
              <w:left w:val="nil"/>
              <w:bottom w:val="single" w:sz="4" w:space="0" w:color="auto"/>
              <w:right w:val="single" w:sz="4" w:space="0" w:color="auto"/>
            </w:tcBorders>
            <w:vAlign w:val="center"/>
            <w:hideMark/>
          </w:tcPr>
          <w:p w14:paraId="44C40728" w14:textId="77777777" w:rsidR="00B86CA2" w:rsidRPr="00CB7E81" w:rsidRDefault="00B86CA2" w:rsidP="00B86CA2">
            <w:pPr>
              <w:spacing w:after="0" w:line="276" w:lineRule="auto"/>
              <w:jc w:val="both"/>
              <w:outlineLvl w:val="0"/>
              <w:rPr>
                <w:rFonts w:ascii="Arial" w:hAnsi="Arial" w:cs="Arial"/>
                <w:noProof/>
                <w:sz w:val="16"/>
                <w:szCs w:val="16"/>
              </w:rPr>
            </w:pPr>
            <w:bookmarkStart w:id="145" w:name="_Toc190148527"/>
            <w:r w:rsidRPr="00CB7E81">
              <w:rPr>
                <w:rFonts w:ascii="Arial" w:hAnsi="Arial" w:cs="Arial"/>
                <w:noProof/>
                <w:sz w:val="16"/>
                <w:szCs w:val="16"/>
              </w:rPr>
              <w:t>3</w:t>
            </w:r>
            <w:bookmarkEnd w:id="145"/>
          </w:p>
        </w:tc>
        <w:tc>
          <w:tcPr>
            <w:tcW w:w="705" w:type="dxa"/>
            <w:tcBorders>
              <w:top w:val="nil"/>
              <w:left w:val="nil"/>
              <w:bottom w:val="single" w:sz="4" w:space="0" w:color="auto"/>
              <w:right w:val="single" w:sz="4" w:space="0" w:color="auto"/>
            </w:tcBorders>
            <w:vAlign w:val="center"/>
          </w:tcPr>
          <w:p w14:paraId="2F535715" w14:textId="77777777" w:rsidR="00B86CA2" w:rsidRPr="00CB7E81" w:rsidRDefault="00B86CA2" w:rsidP="00B86CA2">
            <w:pPr>
              <w:spacing w:after="0" w:line="276" w:lineRule="auto"/>
              <w:jc w:val="both"/>
              <w:outlineLvl w:val="0"/>
              <w:rPr>
                <w:rFonts w:ascii="Arial" w:hAnsi="Arial" w:cs="Arial"/>
                <w:noProof/>
                <w:sz w:val="16"/>
                <w:szCs w:val="16"/>
              </w:rPr>
            </w:pPr>
            <w:bookmarkStart w:id="146" w:name="_Toc190148528"/>
            <w:r w:rsidRPr="00CB7E81">
              <w:rPr>
                <w:rFonts w:ascii="Arial" w:hAnsi="Arial" w:cs="Arial"/>
                <w:noProof/>
                <w:sz w:val="16"/>
                <w:szCs w:val="16"/>
              </w:rPr>
              <w:t>5</w:t>
            </w:r>
            <w:bookmarkEnd w:id="146"/>
          </w:p>
        </w:tc>
        <w:tc>
          <w:tcPr>
            <w:tcW w:w="711" w:type="dxa"/>
            <w:tcBorders>
              <w:top w:val="nil"/>
              <w:left w:val="nil"/>
              <w:bottom w:val="single" w:sz="4" w:space="0" w:color="auto"/>
              <w:right w:val="single" w:sz="4" w:space="0" w:color="auto"/>
            </w:tcBorders>
            <w:vAlign w:val="center"/>
          </w:tcPr>
          <w:p w14:paraId="2B409A65" w14:textId="77777777" w:rsidR="00B86CA2" w:rsidRPr="00CB7E81" w:rsidRDefault="00B86CA2" w:rsidP="00B86CA2">
            <w:pPr>
              <w:spacing w:after="0" w:line="276" w:lineRule="auto"/>
              <w:jc w:val="both"/>
              <w:outlineLvl w:val="0"/>
              <w:rPr>
                <w:rFonts w:ascii="Arial" w:hAnsi="Arial" w:cs="Arial"/>
                <w:noProof/>
                <w:sz w:val="16"/>
                <w:szCs w:val="16"/>
              </w:rPr>
            </w:pPr>
          </w:p>
        </w:tc>
        <w:tc>
          <w:tcPr>
            <w:tcW w:w="560" w:type="dxa"/>
            <w:gridSpan w:val="2"/>
            <w:tcBorders>
              <w:top w:val="nil"/>
              <w:left w:val="nil"/>
              <w:bottom w:val="single" w:sz="4" w:space="0" w:color="auto"/>
              <w:right w:val="single" w:sz="4" w:space="0" w:color="auto"/>
            </w:tcBorders>
            <w:vAlign w:val="center"/>
            <w:hideMark/>
          </w:tcPr>
          <w:p w14:paraId="686FDF65" w14:textId="77777777" w:rsidR="00B86CA2" w:rsidRPr="00CB7E81" w:rsidRDefault="00B86CA2" w:rsidP="00B86CA2">
            <w:pPr>
              <w:spacing w:after="0" w:line="276" w:lineRule="auto"/>
              <w:jc w:val="both"/>
              <w:outlineLvl w:val="0"/>
              <w:rPr>
                <w:rFonts w:ascii="Arial" w:hAnsi="Arial" w:cs="Arial"/>
                <w:noProof/>
                <w:sz w:val="16"/>
                <w:szCs w:val="16"/>
              </w:rPr>
            </w:pPr>
            <w:bookmarkStart w:id="147" w:name="_Toc190148529"/>
            <w:r w:rsidRPr="00B86CA2">
              <w:rPr>
                <w:rFonts w:ascii="Arial" w:hAnsi="Arial" w:cs="Arial"/>
                <w:color w:val="000000"/>
                <w:sz w:val="16"/>
                <w:szCs w:val="16"/>
              </w:rPr>
              <w:t>30%</w:t>
            </w:r>
            <w:bookmarkEnd w:id="147"/>
          </w:p>
        </w:tc>
        <w:tc>
          <w:tcPr>
            <w:tcW w:w="437" w:type="dxa"/>
            <w:gridSpan w:val="3"/>
            <w:tcBorders>
              <w:top w:val="nil"/>
              <w:left w:val="single" w:sz="4" w:space="0" w:color="auto"/>
              <w:bottom w:val="single" w:sz="4" w:space="0" w:color="auto"/>
              <w:right w:val="single" w:sz="8" w:space="0" w:color="auto"/>
            </w:tcBorders>
            <w:vAlign w:val="center"/>
          </w:tcPr>
          <w:p w14:paraId="26DA0334"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48EB19DE" w14:textId="77777777" w:rsidTr="00CB7E81">
        <w:trPr>
          <w:gridAfter w:val="3"/>
          <w:wAfter w:w="59" w:type="dxa"/>
          <w:trHeight w:val="510"/>
        </w:trPr>
        <w:tc>
          <w:tcPr>
            <w:tcW w:w="982" w:type="dxa"/>
            <w:vMerge/>
            <w:tcBorders>
              <w:left w:val="single" w:sz="8" w:space="0" w:color="auto"/>
              <w:right w:val="single" w:sz="8" w:space="0" w:color="auto"/>
            </w:tcBorders>
            <w:textDirection w:val="btLr"/>
            <w:vAlign w:val="center"/>
            <w:hideMark/>
          </w:tcPr>
          <w:p w14:paraId="3297DB4C"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nil"/>
              <w:bottom w:val="single" w:sz="4" w:space="0" w:color="auto"/>
              <w:right w:val="single" w:sz="8" w:space="0" w:color="auto"/>
            </w:tcBorders>
            <w:vAlign w:val="center"/>
            <w:hideMark/>
          </w:tcPr>
          <w:p w14:paraId="06C4D332" w14:textId="77777777" w:rsidR="00B86CA2" w:rsidRPr="00B86CA2" w:rsidRDefault="00B86CA2" w:rsidP="00B86CA2">
            <w:pPr>
              <w:pStyle w:val="Listparagraf"/>
              <w:numPr>
                <w:ilvl w:val="1"/>
                <w:numId w:val="23"/>
              </w:numPr>
              <w:spacing w:after="0" w:line="276" w:lineRule="auto"/>
              <w:jc w:val="both"/>
              <w:outlineLvl w:val="0"/>
              <w:rPr>
                <w:rFonts w:ascii="Arial" w:hAnsi="Arial" w:cs="Arial"/>
                <w:noProof/>
                <w:sz w:val="16"/>
                <w:szCs w:val="16"/>
                <w:lang w:val="fr-BE"/>
              </w:rPr>
            </w:pPr>
            <w:bookmarkStart w:id="148" w:name="_Toc190148530"/>
            <w:r w:rsidRPr="00B86CA2">
              <w:rPr>
                <w:rFonts w:ascii="Arial" w:hAnsi="Arial" w:cs="Arial"/>
                <w:noProof/>
                <w:sz w:val="16"/>
                <w:szCs w:val="16"/>
                <w:lang w:val="fr-BE"/>
              </w:rPr>
              <w:t xml:space="preserve">Cunoștințe despre sectorul de activitate în care functionează societatea (domeniul de activitate al întreprinderii publice) </w:t>
            </w:r>
            <w:bookmarkEnd w:id="148"/>
            <w:r w:rsidRPr="00B86CA2">
              <w:rPr>
                <w:rFonts w:ascii="Arial" w:hAnsi="Arial" w:cs="Arial"/>
                <w:noProof/>
                <w:sz w:val="16"/>
                <w:szCs w:val="16"/>
                <w:lang w:val="fr-BE"/>
              </w:rPr>
              <w:t xml:space="preserve">  </w:t>
            </w:r>
          </w:p>
        </w:tc>
        <w:tc>
          <w:tcPr>
            <w:tcW w:w="709" w:type="dxa"/>
            <w:tcBorders>
              <w:top w:val="nil"/>
              <w:left w:val="single" w:sz="4" w:space="0" w:color="auto"/>
              <w:bottom w:val="single" w:sz="4" w:space="0" w:color="auto"/>
              <w:right w:val="single" w:sz="4" w:space="0" w:color="auto"/>
            </w:tcBorders>
            <w:vAlign w:val="center"/>
            <w:hideMark/>
          </w:tcPr>
          <w:p w14:paraId="47E6DDCF" w14:textId="77777777" w:rsidR="00B86CA2" w:rsidRPr="00CB7E81" w:rsidRDefault="006D27AC" w:rsidP="00B86CA2">
            <w:pPr>
              <w:spacing w:after="0" w:line="276" w:lineRule="auto"/>
              <w:jc w:val="both"/>
              <w:outlineLvl w:val="0"/>
              <w:rPr>
                <w:rFonts w:ascii="Arial" w:hAnsi="Arial" w:cs="Arial"/>
                <w:noProof/>
                <w:sz w:val="16"/>
                <w:szCs w:val="16"/>
              </w:rPr>
            </w:pPr>
            <w:bookmarkStart w:id="149" w:name="_Toc190148531"/>
            <w:r>
              <w:rPr>
                <w:rFonts w:ascii="Arial" w:hAnsi="Arial" w:cs="Arial"/>
                <w:noProof/>
                <w:sz w:val="16"/>
                <w:szCs w:val="16"/>
              </w:rPr>
              <w:t>Oblig</w:t>
            </w:r>
            <w:r w:rsidR="00B86CA2" w:rsidRPr="00CB7E81">
              <w:rPr>
                <w:rFonts w:ascii="Arial" w:hAnsi="Arial" w:cs="Arial"/>
                <w:noProof/>
                <w:sz w:val="16"/>
                <w:szCs w:val="16"/>
              </w:rPr>
              <w:t>.</w:t>
            </w:r>
            <w:bookmarkEnd w:id="149"/>
          </w:p>
        </w:tc>
        <w:tc>
          <w:tcPr>
            <w:tcW w:w="567" w:type="dxa"/>
            <w:tcBorders>
              <w:top w:val="nil"/>
              <w:left w:val="nil"/>
              <w:bottom w:val="single" w:sz="4" w:space="0" w:color="auto"/>
              <w:right w:val="single" w:sz="4" w:space="0" w:color="auto"/>
            </w:tcBorders>
            <w:vAlign w:val="center"/>
            <w:hideMark/>
          </w:tcPr>
          <w:p w14:paraId="7ED83453" w14:textId="77777777" w:rsidR="00B86CA2" w:rsidRPr="00CB7E81" w:rsidRDefault="006D27AC" w:rsidP="00B86CA2">
            <w:pPr>
              <w:spacing w:after="0" w:line="276" w:lineRule="auto"/>
              <w:jc w:val="both"/>
              <w:outlineLvl w:val="0"/>
              <w:rPr>
                <w:rFonts w:ascii="Arial" w:hAnsi="Arial" w:cs="Arial"/>
                <w:noProof/>
                <w:sz w:val="16"/>
                <w:szCs w:val="16"/>
              </w:rPr>
            </w:pPr>
            <w:r>
              <w:rPr>
                <w:rFonts w:ascii="Arial" w:hAnsi="Arial" w:cs="Arial"/>
                <w:noProof/>
                <w:sz w:val="16"/>
                <w:szCs w:val="16"/>
              </w:rPr>
              <w:t>1</w:t>
            </w:r>
          </w:p>
        </w:tc>
        <w:tc>
          <w:tcPr>
            <w:tcW w:w="567" w:type="dxa"/>
            <w:tcBorders>
              <w:top w:val="nil"/>
              <w:left w:val="nil"/>
              <w:bottom w:val="single" w:sz="4" w:space="0" w:color="auto"/>
              <w:right w:val="single" w:sz="4" w:space="0" w:color="auto"/>
            </w:tcBorders>
            <w:vAlign w:val="center"/>
            <w:hideMark/>
          </w:tcPr>
          <w:p w14:paraId="475C4418" w14:textId="77777777" w:rsidR="00B86CA2" w:rsidRPr="00CB7E81" w:rsidRDefault="00B86CA2" w:rsidP="00B86CA2">
            <w:pPr>
              <w:spacing w:after="0" w:line="276" w:lineRule="auto"/>
              <w:jc w:val="both"/>
              <w:outlineLvl w:val="0"/>
              <w:rPr>
                <w:rFonts w:ascii="Arial" w:hAnsi="Arial" w:cs="Arial"/>
                <w:noProof/>
                <w:sz w:val="16"/>
                <w:szCs w:val="16"/>
              </w:rPr>
            </w:pPr>
            <w:bookmarkStart w:id="150" w:name="_Toc190148533"/>
            <w:r w:rsidRPr="00CB7E81">
              <w:rPr>
                <w:rFonts w:ascii="Arial" w:hAnsi="Arial" w:cs="Arial"/>
                <w:noProof/>
                <w:sz w:val="16"/>
                <w:szCs w:val="16"/>
              </w:rPr>
              <w:t>3</w:t>
            </w:r>
            <w:bookmarkEnd w:id="150"/>
          </w:p>
        </w:tc>
        <w:tc>
          <w:tcPr>
            <w:tcW w:w="567" w:type="dxa"/>
            <w:tcBorders>
              <w:top w:val="nil"/>
              <w:left w:val="nil"/>
              <w:bottom w:val="single" w:sz="4" w:space="0" w:color="auto"/>
              <w:right w:val="single" w:sz="4" w:space="0" w:color="auto"/>
            </w:tcBorders>
            <w:vAlign w:val="center"/>
            <w:hideMark/>
          </w:tcPr>
          <w:p w14:paraId="39AD34F2" w14:textId="77777777" w:rsidR="00B86CA2" w:rsidRPr="00CB7E81" w:rsidRDefault="00B86CA2" w:rsidP="00B86CA2">
            <w:pPr>
              <w:spacing w:after="0" w:line="276" w:lineRule="auto"/>
              <w:jc w:val="both"/>
              <w:outlineLvl w:val="0"/>
              <w:rPr>
                <w:rFonts w:ascii="Arial" w:hAnsi="Arial" w:cs="Arial"/>
                <w:noProof/>
                <w:sz w:val="16"/>
                <w:szCs w:val="16"/>
              </w:rPr>
            </w:pPr>
            <w:bookmarkStart w:id="151" w:name="_Toc190148534"/>
            <w:r w:rsidRPr="00CB7E81">
              <w:rPr>
                <w:rFonts w:ascii="Arial" w:hAnsi="Arial" w:cs="Arial"/>
                <w:noProof/>
                <w:sz w:val="16"/>
                <w:szCs w:val="16"/>
              </w:rPr>
              <w:t>5</w:t>
            </w:r>
            <w:bookmarkEnd w:id="151"/>
          </w:p>
        </w:tc>
        <w:tc>
          <w:tcPr>
            <w:tcW w:w="569" w:type="dxa"/>
            <w:tcBorders>
              <w:top w:val="nil"/>
              <w:left w:val="nil"/>
              <w:bottom w:val="single" w:sz="4" w:space="0" w:color="auto"/>
              <w:right w:val="single" w:sz="4" w:space="0" w:color="auto"/>
            </w:tcBorders>
            <w:vAlign w:val="center"/>
            <w:hideMark/>
          </w:tcPr>
          <w:p w14:paraId="44D4F4CA" w14:textId="77777777" w:rsidR="00B86CA2" w:rsidRPr="00CB7E81" w:rsidRDefault="006D27AC" w:rsidP="00B86CA2">
            <w:pPr>
              <w:spacing w:after="0" w:line="276" w:lineRule="auto"/>
              <w:jc w:val="both"/>
              <w:outlineLvl w:val="0"/>
              <w:rPr>
                <w:rFonts w:ascii="Arial" w:hAnsi="Arial" w:cs="Arial"/>
                <w:noProof/>
                <w:sz w:val="16"/>
                <w:szCs w:val="16"/>
              </w:rPr>
            </w:pPr>
            <w:r>
              <w:rPr>
                <w:rFonts w:ascii="Arial" w:hAnsi="Arial" w:cs="Arial"/>
                <w:noProof/>
                <w:sz w:val="16"/>
                <w:szCs w:val="16"/>
              </w:rPr>
              <w:t>3</w:t>
            </w:r>
          </w:p>
        </w:tc>
        <w:tc>
          <w:tcPr>
            <w:tcW w:w="705" w:type="dxa"/>
            <w:tcBorders>
              <w:top w:val="nil"/>
              <w:left w:val="nil"/>
              <w:bottom w:val="single" w:sz="4" w:space="0" w:color="auto"/>
              <w:right w:val="single" w:sz="4" w:space="0" w:color="auto"/>
            </w:tcBorders>
            <w:vAlign w:val="center"/>
          </w:tcPr>
          <w:p w14:paraId="38BFD129" w14:textId="77777777" w:rsidR="00B86CA2" w:rsidRPr="00CB7E81" w:rsidRDefault="006D27AC" w:rsidP="00B86CA2">
            <w:pPr>
              <w:spacing w:after="0" w:line="276" w:lineRule="auto"/>
              <w:jc w:val="both"/>
              <w:outlineLvl w:val="0"/>
              <w:rPr>
                <w:rFonts w:ascii="Arial" w:hAnsi="Arial" w:cs="Arial"/>
                <w:noProof/>
                <w:sz w:val="16"/>
                <w:szCs w:val="16"/>
              </w:rPr>
            </w:pPr>
            <w:r>
              <w:rPr>
                <w:rFonts w:ascii="Arial" w:hAnsi="Arial" w:cs="Arial"/>
                <w:noProof/>
                <w:sz w:val="16"/>
                <w:szCs w:val="16"/>
              </w:rPr>
              <w:t>5</w:t>
            </w:r>
          </w:p>
        </w:tc>
        <w:tc>
          <w:tcPr>
            <w:tcW w:w="711" w:type="dxa"/>
            <w:tcBorders>
              <w:top w:val="nil"/>
              <w:left w:val="nil"/>
              <w:bottom w:val="single" w:sz="4" w:space="0" w:color="auto"/>
              <w:right w:val="single" w:sz="4" w:space="0" w:color="auto"/>
            </w:tcBorders>
            <w:vAlign w:val="center"/>
          </w:tcPr>
          <w:p w14:paraId="31C7DB53"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nil"/>
              <w:left w:val="nil"/>
              <w:bottom w:val="single" w:sz="4" w:space="0" w:color="auto"/>
              <w:right w:val="single" w:sz="4" w:space="0" w:color="auto"/>
            </w:tcBorders>
            <w:vAlign w:val="center"/>
            <w:hideMark/>
          </w:tcPr>
          <w:p w14:paraId="5B35D94A" w14:textId="77777777" w:rsidR="00B86CA2" w:rsidRPr="00CB7E81" w:rsidRDefault="00B86CA2" w:rsidP="00B86CA2">
            <w:pPr>
              <w:spacing w:after="0" w:line="276" w:lineRule="auto"/>
              <w:jc w:val="both"/>
              <w:outlineLvl w:val="0"/>
              <w:rPr>
                <w:rFonts w:ascii="Arial" w:hAnsi="Arial" w:cs="Arial"/>
                <w:noProof/>
                <w:sz w:val="16"/>
                <w:szCs w:val="16"/>
              </w:rPr>
            </w:pPr>
            <w:bookmarkStart w:id="152" w:name="_Toc190148537"/>
            <w:r w:rsidRPr="00B86CA2">
              <w:rPr>
                <w:rFonts w:ascii="Arial" w:hAnsi="Arial" w:cs="Arial"/>
                <w:color w:val="000000"/>
                <w:sz w:val="16"/>
                <w:szCs w:val="16"/>
              </w:rPr>
              <w:t>24%</w:t>
            </w:r>
            <w:bookmarkEnd w:id="152"/>
          </w:p>
        </w:tc>
        <w:tc>
          <w:tcPr>
            <w:tcW w:w="417" w:type="dxa"/>
            <w:tcBorders>
              <w:top w:val="nil"/>
              <w:left w:val="single" w:sz="4" w:space="0" w:color="auto"/>
              <w:bottom w:val="single" w:sz="4" w:space="0" w:color="auto"/>
              <w:right w:val="single" w:sz="8" w:space="0" w:color="auto"/>
            </w:tcBorders>
            <w:vAlign w:val="center"/>
          </w:tcPr>
          <w:p w14:paraId="3BDDD96E"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01263FE9" w14:textId="77777777" w:rsidTr="00CB7E81">
        <w:trPr>
          <w:gridAfter w:val="3"/>
          <w:wAfter w:w="59" w:type="dxa"/>
          <w:trHeight w:val="510"/>
        </w:trPr>
        <w:tc>
          <w:tcPr>
            <w:tcW w:w="982" w:type="dxa"/>
            <w:vMerge w:val="restart"/>
            <w:tcBorders>
              <w:top w:val="nil"/>
              <w:left w:val="single" w:sz="8" w:space="0" w:color="auto"/>
              <w:bottom w:val="single" w:sz="8" w:space="0" w:color="000000"/>
              <w:right w:val="nil"/>
            </w:tcBorders>
            <w:textDirection w:val="btLr"/>
            <w:vAlign w:val="center"/>
            <w:hideMark/>
          </w:tcPr>
          <w:p w14:paraId="7E4C295E" w14:textId="77777777" w:rsidR="00B86CA2" w:rsidRPr="00CB7E81" w:rsidRDefault="00B86CA2" w:rsidP="00B86CA2">
            <w:pPr>
              <w:spacing w:after="0" w:line="276" w:lineRule="auto"/>
              <w:jc w:val="both"/>
              <w:outlineLvl w:val="0"/>
              <w:rPr>
                <w:rFonts w:ascii="Arial" w:hAnsi="Arial" w:cs="Arial"/>
                <w:b/>
                <w:bCs/>
                <w:noProof/>
                <w:sz w:val="16"/>
                <w:szCs w:val="16"/>
              </w:rPr>
            </w:pPr>
            <w:bookmarkStart w:id="153" w:name="_Toc190148546"/>
            <w:r w:rsidRPr="00CB7E81">
              <w:rPr>
                <w:rFonts w:ascii="Arial" w:hAnsi="Arial" w:cs="Arial"/>
                <w:b/>
                <w:bCs/>
                <w:noProof/>
                <w:sz w:val="16"/>
                <w:szCs w:val="16"/>
              </w:rPr>
              <w:t>Profesionale de importanţă strategică</w:t>
            </w:r>
            <w:bookmarkEnd w:id="153"/>
          </w:p>
        </w:tc>
        <w:tc>
          <w:tcPr>
            <w:tcW w:w="3400" w:type="dxa"/>
            <w:tcBorders>
              <w:top w:val="nil"/>
              <w:left w:val="single" w:sz="8" w:space="0" w:color="auto"/>
              <w:bottom w:val="single" w:sz="8" w:space="0" w:color="auto"/>
              <w:right w:val="single" w:sz="8" w:space="0" w:color="auto"/>
            </w:tcBorders>
            <w:vAlign w:val="center"/>
            <w:hideMark/>
          </w:tcPr>
          <w:p w14:paraId="4ADC058A" w14:textId="77777777" w:rsidR="00B86CA2" w:rsidRPr="00632F0A" w:rsidRDefault="00B86CA2" w:rsidP="00632F0A">
            <w:pPr>
              <w:pStyle w:val="Listparagraf"/>
              <w:numPr>
                <w:ilvl w:val="0"/>
                <w:numId w:val="23"/>
              </w:numPr>
              <w:spacing w:after="0" w:line="276" w:lineRule="auto"/>
              <w:jc w:val="both"/>
              <w:outlineLvl w:val="0"/>
              <w:rPr>
                <w:rFonts w:ascii="Arial" w:hAnsi="Arial" w:cs="Arial"/>
                <w:noProof/>
                <w:sz w:val="16"/>
                <w:szCs w:val="16"/>
              </w:rPr>
            </w:pPr>
            <w:bookmarkStart w:id="154" w:name="_Toc190148547"/>
            <w:r w:rsidRPr="00632F0A">
              <w:rPr>
                <w:rFonts w:ascii="Arial" w:hAnsi="Arial" w:cs="Arial"/>
                <w:noProof/>
                <w:sz w:val="16"/>
                <w:szCs w:val="16"/>
              </w:rPr>
              <w:t>Competenţe specifice de top management</w:t>
            </w:r>
            <w:bookmarkEnd w:id="154"/>
            <w:r w:rsidRPr="00632F0A">
              <w:rPr>
                <w:rFonts w:ascii="Arial" w:hAnsi="Arial" w:cs="Arial"/>
                <w:noProof/>
                <w:sz w:val="16"/>
                <w:szCs w:val="16"/>
              </w:rPr>
              <w:t xml:space="preserve"> </w:t>
            </w:r>
          </w:p>
        </w:tc>
        <w:tc>
          <w:tcPr>
            <w:tcW w:w="709" w:type="dxa"/>
            <w:tcBorders>
              <w:top w:val="single" w:sz="8" w:space="0" w:color="auto"/>
              <w:left w:val="single" w:sz="4" w:space="0" w:color="auto"/>
              <w:bottom w:val="single" w:sz="4" w:space="0" w:color="auto"/>
              <w:right w:val="single" w:sz="4" w:space="0" w:color="auto"/>
            </w:tcBorders>
            <w:vAlign w:val="center"/>
            <w:hideMark/>
          </w:tcPr>
          <w:p w14:paraId="75CD6BDA" w14:textId="77777777" w:rsidR="00B86CA2" w:rsidRPr="00CB7E81" w:rsidRDefault="00B86CA2" w:rsidP="00B86CA2">
            <w:pPr>
              <w:spacing w:after="0" w:line="276" w:lineRule="auto"/>
              <w:jc w:val="both"/>
              <w:outlineLvl w:val="0"/>
              <w:rPr>
                <w:rFonts w:ascii="Arial" w:hAnsi="Arial" w:cs="Arial"/>
                <w:noProof/>
                <w:sz w:val="16"/>
                <w:szCs w:val="16"/>
              </w:rPr>
            </w:pPr>
            <w:bookmarkStart w:id="155" w:name="_Toc190148548"/>
            <w:r w:rsidRPr="00CB7E81">
              <w:rPr>
                <w:rFonts w:ascii="Arial" w:hAnsi="Arial" w:cs="Arial"/>
                <w:noProof/>
                <w:sz w:val="16"/>
                <w:szCs w:val="16"/>
              </w:rPr>
              <w:t>Oblig.</w:t>
            </w:r>
            <w:bookmarkEnd w:id="155"/>
          </w:p>
        </w:tc>
        <w:tc>
          <w:tcPr>
            <w:tcW w:w="567" w:type="dxa"/>
            <w:tcBorders>
              <w:top w:val="single" w:sz="8" w:space="0" w:color="auto"/>
              <w:left w:val="nil"/>
              <w:bottom w:val="single" w:sz="4" w:space="0" w:color="auto"/>
              <w:right w:val="single" w:sz="4" w:space="0" w:color="auto"/>
            </w:tcBorders>
            <w:vAlign w:val="center"/>
            <w:hideMark/>
          </w:tcPr>
          <w:p w14:paraId="64AF7989" w14:textId="77777777" w:rsidR="00B86CA2" w:rsidRPr="00CB7E81" w:rsidRDefault="00B86CA2" w:rsidP="00B86CA2">
            <w:pPr>
              <w:spacing w:after="0" w:line="276" w:lineRule="auto"/>
              <w:jc w:val="both"/>
              <w:outlineLvl w:val="0"/>
              <w:rPr>
                <w:rFonts w:ascii="Arial" w:hAnsi="Arial" w:cs="Arial"/>
                <w:noProof/>
                <w:sz w:val="16"/>
                <w:szCs w:val="16"/>
              </w:rPr>
            </w:pPr>
            <w:bookmarkStart w:id="156" w:name="_Toc190148549"/>
            <w:r w:rsidRPr="00CB7E81">
              <w:rPr>
                <w:rFonts w:ascii="Arial" w:hAnsi="Arial" w:cs="Arial"/>
                <w:noProof/>
                <w:sz w:val="16"/>
                <w:szCs w:val="16"/>
              </w:rPr>
              <w:t>1</w:t>
            </w:r>
            <w:bookmarkEnd w:id="156"/>
          </w:p>
        </w:tc>
        <w:tc>
          <w:tcPr>
            <w:tcW w:w="567" w:type="dxa"/>
            <w:tcBorders>
              <w:top w:val="single" w:sz="8" w:space="0" w:color="auto"/>
              <w:left w:val="nil"/>
              <w:bottom w:val="single" w:sz="4" w:space="0" w:color="auto"/>
              <w:right w:val="single" w:sz="4" w:space="0" w:color="auto"/>
            </w:tcBorders>
            <w:vAlign w:val="center"/>
            <w:hideMark/>
          </w:tcPr>
          <w:p w14:paraId="3AD679FA" w14:textId="77777777" w:rsidR="00B86CA2" w:rsidRPr="00CB7E81" w:rsidRDefault="00B86CA2" w:rsidP="00B86CA2">
            <w:pPr>
              <w:spacing w:after="0" w:line="276" w:lineRule="auto"/>
              <w:jc w:val="both"/>
              <w:outlineLvl w:val="0"/>
              <w:rPr>
                <w:rFonts w:ascii="Arial" w:hAnsi="Arial" w:cs="Arial"/>
                <w:noProof/>
                <w:sz w:val="16"/>
                <w:szCs w:val="16"/>
              </w:rPr>
            </w:pPr>
            <w:bookmarkStart w:id="157" w:name="_Toc190148550"/>
            <w:r w:rsidRPr="00CB7E81">
              <w:rPr>
                <w:rFonts w:ascii="Arial" w:hAnsi="Arial" w:cs="Arial"/>
                <w:noProof/>
                <w:sz w:val="16"/>
                <w:szCs w:val="16"/>
              </w:rPr>
              <w:t>3</w:t>
            </w:r>
            <w:bookmarkEnd w:id="157"/>
          </w:p>
        </w:tc>
        <w:tc>
          <w:tcPr>
            <w:tcW w:w="567" w:type="dxa"/>
            <w:tcBorders>
              <w:top w:val="single" w:sz="8" w:space="0" w:color="auto"/>
              <w:left w:val="nil"/>
              <w:bottom w:val="single" w:sz="4" w:space="0" w:color="auto"/>
              <w:right w:val="single" w:sz="4" w:space="0" w:color="auto"/>
            </w:tcBorders>
            <w:vAlign w:val="center"/>
            <w:hideMark/>
          </w:tcPr>
          <w:p w14:paraId="5112334D" w14:textId="77777777" w:rsidR="00B86CA2" w:rsidRPr="00CB7E81" w:rsidRDefault="00B86CA2" w:rsidP="00B86CA2">
            <w:pPr>
              <w:spacing w:after="0" w:line="276" w:lineRule="auto"/>
              <w:jc w:val="both"/>
              <w:outlineLvl w:val="0"/>
              <w:rPr>
                <w:rFonts w:ascii="Arial" w:hAnsi="Arial" w:cs="Arial"/>
                <w:noProof/>
                <w:sz w:val="16"/>
                <w:szCs w:val="16"/>
              </w:rPr>
            </w:pPr>
            <w:bookmarkStart w:id="158" w:name="_Toc190148551"/>
            <w:r w:rsidRPr="00CB7E81">
              <w:rPr>
                <w:rFonts w:ascii="Arial" w:hAnsi="Arial" w:cs="Arial"/>
                <w:noProof/>
                <w:sz w:val="16"/>
                <w:szCs w:val="16"/>
              </w:rPr>
              <w:t>5</w:t>
            </w:r>
            <w:bookmarkEnd w:id="158"/>
          </w:p>
        </w:tc>
        <w:tc>
          <w:tcPr>
            <w:tcW w:w="569" w:type="dxa"/>
            <w:tcBorders>
              <w:top w:val="single" w:sz="8" w:space="0" w:color="auto"/>
              <w:left w:val="nil"/>
              <w:bottom w:val="single" w:sz="4" w:space="0" w:color="auto"/>
              <w:right w:val="single" w:sz="4" w:space="0" w:color="auto"/>
            </w:tcBorders>
            <w:vAlign w:val="center"/>
            <w:hideMark/>
          </w:tcPr>
          <w:p w14:paraId="4246F5C0" w14:textId="77777777" w:rsidR="00B86CA2" w:rsidRPr="00CB7E81" w:rsidRDefault="00B86CA2" w:rsidP="00B86CA2">
            <w:pPr>
              <w:spacing w:after="0" w:line="276" w:lineRule="auto"/>
              <w:jc w:val="both"/>
              <w:outlineLvl w:val="0"/>
              <w:rPr>
                <w:rFonts w:ascii="Arial" w:hAnsi="Arial" w:cs="Arial"/>
                <w:noProof/>
                <w:sz w:val="16"/>
                <w:szCs w:val="16"/>
              </w:rPr>
            </w:pPr>
            <w:bookmarkStart w:id="159" w:name="_Toc190148552"/>
            <w:r w:rsidRPr="00CB7E81">
              <w:rPr>
                <w:rFonts w:ascii="Arial" w:hAnsi="Arial" w:cs="Arial"/>
                <w:noProof/>
                <w:sz w:val="16"/>
                <w:szCs w:val="16"/>
              </w:rPr>
              <w:t>3</w:t>
            </w:r>
            <w:bookmarkEnd w:id="159"/>
          </w:p>
        </w:tc>
        <w:tc>
          <w:tcPr>
            <w:tcW w:w="705" w:type="dxa"/>
            <w:tcBorders>
              <w:top w:val="single" w:sz="8" w:space="0" w:color="auto"/>
              <w:left w:val="nil"/>
              <w:bottom w:val="single" w:sz="4" w:space="0" w:color="auto"/>
              <w:right w:val="single" w:sz="4" w:space="0" w:color="auto"/>
            </w:tcBorders>
            <w:vAlign w:val="center"/>
          </w:tcPr>
          <w:p w14:paraId="374EAC5B" w14:textId="77777777" w:rsidR="00B86CA2" w:rsidRPr="00CB7E81" w:rsidRDefault="00B86CA2" w:rsidP="00B86CA2">
            <w:pPr>
              <w:spacing w:after="0" w:line="276" w:lineRule="auto"/>
              <w:jc w:val="both"/>
              <w:outlineLvl w:val="0"/>
              <w:rPr>
                <w:rFonts w:ascii="Arial" w:hAnsi="Arial" w:cs="Arial"/>
                <w:noProof/>
                <w:sz w:val="16"/>
                <w:szCs w:val="16"/>
              </w:rPr>
            </w:pPr>
            <w:bookmarkStart w:id="160" w:name="_Toc190148553"/>
            <w:r w:rsidRPr="00CB7E81">
              <w:rPr>
                <w:rFonts w:ascii="Arial" w:hAnsi="Arial" w:cs="Arial"/>
                <w:noProof/>
                <w:sz w:val="16"/>
                <w:szCs w:val="16"/>
              </w:rPr>
              <w:t>5</w:t>
            </w:r>
            <w:bookmarkEnd w:id="160"/>
          </w:p>
        </w:tc>
        <w:tc>
          <w:tcPr>
            <w:tcW w:w="711" w:type="dxa"/>
            <w:tcBorders>
              <w:top w:val="single" w:sz="8" w:space="0" w:color="auto"/>
              <w:left w:val="nil"/>
              <w:bottom w:val="single" w:sz="4" w:space="0" w:color="auto"/>
              <w:right w:val="single" w:sz="4" w:space="0" w:color="auto"/>
            </w:tcBorders>
            <w:vAlign w:val="center"/>
          </w:tcPr>
          <w:p w14:paraId="6036DE39"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single" w:sz="8" w:space="0" w:color="auto"/>
              <w:left w:val="nil"/>
              <w:bottom w:val="single" w:sz="4" w:space="0" w:color="auto"/>
              <w:right w:val="single" w:sz="4" w:space="0" w:color="auto"/>
            </w:tcBorders>
            <w:vAlign w:val="center"/>
            <w:hideMark/>
          </w:tcPr>
          <w:p w14:paraId="33F80F45" w14:textId="77777777" w:rsidR="00B86CA2" w:rsidRPr="00CB7E81" w:rsidRDefault="00B86CA2" w:rsidP="00B86CA2">
            <w:pPr>
              <w:spacing w:after="0" w:line="276" w:lineRule="auto"/>
              <w:jc w:val="both"/>
              <w:outlineLvl w:val="0"/>
              <w:rPr>
                <w:rFonts w:ascii="Arial" w:hAnsi="Arial" w:cs="Arial"/>
                <w:noProof/>
                <w:sz w:val="16"/>
                <w:szCs w:val="16"/>
              </w:rPr>
            </w:pPr>
            <w:bookmarkStart w:id="161" w:name="_Toc190148554"/>
            <w:r w:rsidRPr="00B86CA2">
              <w:rPr>
                <w:rFonts w:ascii="Arial" w:hAnsi="Arial" w:cs="Arial"/>
                <w:color w:val="000000"/>
                <w:sz w:val="16"/>
                <w:szCs w:val="16"/>
              </w:rPr>
              <w:t>30%</w:t>
            </w:r>
            <w:bookmarkEnd w:id="161"/>
          </w:p>
        </w:tc>
        <w:tc>
          <w:tcPr>
            <w:tcW w:w="417" w:type="dxa"/>
            <w:tcBorders>
              <w:top w:val="single" w:sz="8" w:space="0" w:color="auto"/>
              <w:left w:val="single" w:sz="4" w:space="0" w:color="auto"/>
              <w:bottom w:val="single" w:sz="4" w:space="0" w:color="auto"/>
              <w:right w:val="single" w:sz="8" w:space="0" w:color="auto"/>
            </w:tcBorders>
            <w:vAlign w:val="center"/>
          </w:tcPr>
          <w:p w14:paraId="4E6E8662"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4A7DE906" w14:textId="77777777" w:rsidTr="00CB7E81">
        <w:trPr>
          <w:gridAfter w:val="3"/>
          <w:wAfter w:w="59" w:type="dxa"/>
          <w:trHeight w:val="510"/>
        </w:trPr>
        <w:tc>
          <w:tcPr>
            <w:tcW w:w="982" w:type="dxa"/>
            <w:vMerge/>
            <w:tcBorders>
              <w:top w:val="nil"/>
              <w:left w:val="single" w:sz="8" w:space="0" w:color="auto"/>
              <w:bottom w:val="single" w:sz="8" w:space="0" w:color="000000"/>
              <w:right w:val="nil"/>
            </w:tcBorders>
            <w:textDirection w:val="btLr"/>
            <w:vAlign w:val="center"/>
            <w:hideMark/>
          </w:tcPr>
          <w:p w14:paraId="336E8D1C"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single" w:sz="8" w:space="0" w:color="auto"/>
              <w:bottom w:val="single" w:sz="8" w:space="0" w:color="auto"/>
              <w:right w:val="single" w:sz="8" w:space="0" w:color="auto"/>
            </w:tcBorders>
            <w:vAlign w:val="center"/>
            <w:hideMark/>
          </w:tcPr>
          <w:p w14:paraId="33283F3E"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rPr>
            </w:pPr>
            <w:bookmarkStart w:id="162" w:name="_Toc190148555"/>
            <w:r w:rsidRPr="00CB7E81">
              <w:rPr>
                <w:rFonts w:ascii="Arial" w:hAnsi="Arial" w:cs="Arial"/>
                <w:noProof/>
                <w:sz w:val="16"/>
                <w:szCs w:val="16"/>
              </w:rPr>
              <w:t>Cunoștințe privind managementul financiar general si investițional</w:t>
            </w:r>
            <w:bookmarkEnd w:id="162"/>
          </w:p>
        </w:tc>
        <w:tc>
          <w:tcPr>
            <w:tcW w:w="709" w:type="dxa"/>
            <w:tcBorders>
              <w:top w:val="nil"/>
              <w:left w:val="single" w:sz="4" w:space="0" w:color="auto"/>
              <w:bottom w:val="single" w:sz="4" w:space="0" w:color="auto"/>
              <w:right w:val="single" w:sz="4" w:space="0" w:color="auto"/>
            </w:tcBorders>
            <w:vAlign w:val="center"/>
            <w:hideMark/>
          </w:tcPr>
          <w:p w14:paraId="2A0F0B39" w14:textId="77777777" w:rsidR="00B86CA2" w:rsidRPr="00CB7E81" w:rsidRDefault="00B86CA2" w:rsidP="00B86CA2">
            <w:pPr>
              <w:spacing w:after="0" w:line="276" w:lineRule="auto"/>
              <w:jc w:val="both"/>
              <w:outlineLvl w:val="0"/>
              <w:rPr>
                <w:rFonts w:ascii="Arial" w:hAnsi="Arial" w:cs="Arial"/>
                <w:noProof/>
                <w:sz w:val="16"/>
                <w:szCs w:val="16"/>
              </w:rPr>
            </w:pPr>
            <w:bookmarkStart w:id="163" w:name="_Toc190148556"/>
            <w:r w:rsidRPr="00CB7E81">
              <w:rPr>
                <w:rFonts w:ascii="Arial" w:hAnsi="Arial" w:cs="Arial"/>
                <w:noProof/>
                <w:sz w:val="16"/>
                <w:szCs w:val="16"/>
              </w:rPr>
              <w:t>Oblig.</w:t>
            </w:r>
            <w:bookmarkEnd w:id="163"/>
          </w:p>
        </w:tc>
        <w:tc>
          <w:tcPr>
            <w:tcW w:w="567" w:type="dxa"/>
            <w:tcBorders>
              <w:top w:val="nil"/>
              <w:left w:val="nil"/>
              <w:bottom w:val="single" w:sz="4" w:space="0" w:color="auto"/>
              <w:right w:val="single" w:sz="4" w:space="0" w:color="auto"/>
            </w:tcBorders>
            <w:vAlign w:val="center"/>
            <w:hideMark/>
          </w:tcPr>
          <w:p w14:paraId="1E2E55CD" w14:textId="77777777" w:rsidR="00B86CA2" w:rsidRPr="00CB7E81" w:rsidRDefault="00B86CA2" w:rsidP="00B86CA2">
            <w:pPr>
              <w:spacing w:after="0" w:line="276" w:lineRule="auto"/>
              <w:jc w:val="both"/>
              <w:outlineLvl w:val="0"/>
              <w:rPr>
                <w:rFonts w:ascii="Arial" w:hAnsi="Arial" w:cs="Arial"/>
                <w:noProof/>
                <w:sz w:val="16"/>
                <w:szCs w:val="16"/>
              </w:rPr>
            </w:pPr>
            <w:bookmarkStart w:id="164" w:name="_Toc190148557"/>
            <w:r w:rsidRPr="00CB7E81">
              <w:rPr>
                <w:rFonts w:ascii="Arial" w:hAnsi="Arial" w:cs="Arial"/>
                <w:noProof/>
                <w:sz w:val="16"/>
                <w:szCs w:val="16"/>
              </w:rPr>
              <w:t>1</w:t>
            </w:r>
            <w:bookmarkEnd w:id="164"/>
          </w:p>
        </w:tc>
        <w:tc>
          <w:tcPr>
            <w:tcW w:w="567" w:type="dxa"/>
            <w:tcBorders>
              <w:top w:val="nil"/>
              <w:left w:val="nil"/>
              <w:bottom w:val="single" w:sz="4" w:space="0" w:color="auto"/>
              <w:right w:val="single" w:sz="4" w:space="0" w:color="auto"/>
            </w:tcBorders>
            <w:vAlign w:val="center"/>
            <w:hideMark/>
          </w:tcPr>
          <w:p w14:paraId="729E4B42" w14:textId="77777777" w:rsidR="00B86CA2" w:rsidRPr="00CB7E81" w:rsidRDefault="00B86CA2" w:rsidP="00B86CA2">
            <w:pPr>
              <w:spacing w:after="0" w:line="276" w:lineRule="auto"/>
              <w:jc w:val="both"/>
              <w:outlineLvl w:val="0"/>
              <w:rPr>
                <w:rFonts w:ascii="Arial" w:hAnsi="Arial" w:cs="Arial"/>
                <w:noProof/>
                <w:sz w:val="16"/>
                <w:szCs w:val="16"/>
              </w:rPr>
            </w:pPr>
            <w:bookmarkStart w:id="165" w:name="_Toc190148558"/>
            <w:r w:rsidRPr="00CB7E81">
              <w:rPr>
                <w:rFonts w:ascii="Arial" w:hAnsi="Arial" w:cs="Arial"/>
                <w:noProof/>
                <w:sz w:val="16"/>
                <w:szCs w:val="16"/>
              </w:rPr>
              <w:t>3</w:t>
            </w:r>
            <w:bookmarkEnd w:id="165"/>
          </w:p>
        </w:tc>
        <w:tc>
          <w:tcPr>
            <w:tcW w:w="567" w:type="dxa"/>
            <w:tcBorders>
              <w:top w:val="nil"/>
              <w:left w:val="nil"/>
              <w:bottom w:val="single" w:sz="4" w:space="0" w:color="auto"/>
              <w:right w:val="single" w:sz="4" w:space="0" w:color="auto"/>
            </w:tcBorders>
            <w:vAlign w:val="center"/>
            <w:hideMark/>
          </w:tcPr>
          <w:p w14:paraId="3DBA2ADC" w14:textId="77777777" w:rsidR="00B86CA2" w:rsidRPr="00CB7E81" w:rsidRDefault="00B86CA2" w:rsidP="00B86CA2">
            <w:pPr>
              <w:spacing w:after="0" w:line="276" w:lineRule="auto"/>
              <w:jc w:val="both"/>
              <w:outlineLvl w:val="0"/>
              <w:rPr>
                <w:rFonts w:ascii="Arial" w:hAnsi="Arial" w:cs="Arial"/>
                <w:noProof/>
                <w:sz w:val="16"/>
                <w:szCs w:val="16"/>
              </w:rPr>
            </w:pPr>
            <w:bookmarkStart w:id="166" w:name="_Toc190148559"/>
            <w:r w:rsidRPr="00CB7E81">
              <w:rPr>
                <w:rFonts w:ascii="Arial" w:hAnsi="Arial" w:cs="Arial"/>
                <w:noProof/>
                <w:sz w:val="16"/>
                <w:szCs w:val="16"/>
              </w:rPr>
              <w:t>5</w:t>
            </w:r>
            <w:bookmarkEnd w:id="166"/>
          </w:p>
        </w:tc>
        <w:tc>
          <w:tcPr>
            <w:tcW w:w="569" w:type="dxa"/>
            <w:tcBorders>
              <w:top w:val="nil"/>
              <w:left w:val="nil"/>
              <w:bottom w:val="single" w:sz="4" w:space="0" w:color="auto"/>
              <w:right w:val="single" w:sz="4" w:space="0" w:color="auto"/>
            </w:tcBorders>
            <w:vAlign w:val="center"/>
            <w:hideMark/>
          </w:tcPr>
          <w:p w14:paraId="2A0B102A" w14:textId="77777777" w:rsidR="00B86CA2" w:rsidRPr="00CB7E81" w:rsidRDefault="00B86CA2" w:rsidP="00B86CA2">
            <w:pPr>
              <w:spacing w:after="0" w:line="276" w:lineRule="auto"/>
              <w:jc w:val="both"/>
              <w:outlineLvl w:val="0"/>
              <w:rPr>
                <w:rFonts w:ascii="Arial" w:hAnsi="Arial" w:cs="Arial"/>
                <w:noProof/>
                <w:sz w:val="16"/>
                <w:szCs w:val="16"/>
              </w:rPr>
            </w:pPr>
            <w:bookmarkStart w:id="167" w:name="_Toc190148560"/>
            <w:r w:rsidRPr="00CB7E81">
              <w:rPr>
                <w:rFonts w:ascii="Arial" w:hAnsi="Arial" w:cs="Arial"/>
                <w:noProof/>
                <w:sz w:val="16"/>
                <w:szCs w:val="16"/>
              </w:rPr>
              <w:t>3</w:t>
            </w:r>
            <w:bookmarkEnd w:id="167"/>
          </w:p>
        </w:tc>
        <w:tc>
          <w:tcPr>
            <w:tcW w:w="705" w:type="dxa"/>
            <w:tcBorders>
              <w:top w:val="nil"/>
              <w:left w:val="nil"/>
              <w:bottom w:val="single" w:sz="4" w:space="0" w:color="auto"/>
              <w:right w:val="single" w:sz="4" w:space="0" w:color="auto"/>
            </w:tcBorders>
            <w:vAlign w:val="center"/>
          </w:tcPr>
          <w:p w14:paraId="0577F7B9" w14:textId="77777777" w:rsidR="00B86CA2" w:rsidRPr="00CB7E81" w:rsidRDefault="00B86CA2" w:rsidP="00B86CA2">
            <w:pPr>
              <w:spacing w:after="0" w:line="276" w:lineRule="auto"/>
              <w:jc w:val="both"/>
              <w:outlineLvl w:val="0"/>
              <w:rPr>
                <w:rFonts w:ascii="Arial" w:hAnsi="Arial" w:cs="Arial"/>
                <w:noProof/>
                <w:sz w:val="16"/>
                <w:szCs w:val="16"/>
              </w:rPr>
            </w:pPr>
            <w:bookmarkStart w:id="168" w:name="_Toc190148561"/>
            <w:r w:rsidRPr="00CB7E81">
              <w:rPr>
                <w:rFonts w:ascii="Arial" w:hAnsi="Arial" w:cs="Arial"/>
                <w:noProof/>
                <w:sz w:val="16"/>
                <w:szCs w:val="16"/>
              </w:rPr>
              <w:t>5</w:t>
            </w:r>
            <w:bookmarkEnd w:id="168"/>
          </w:p>
        </w:tc>
        <w:tc>
          <w:tcPr>
            <w:tcW w:w="711" w:type="dxa"/>
            <w:tcBorders>
              <w:top w:val="nil"/>
              <w:left w:val="nil"/>
              <w:bottom w:val="single" w:sz="4" w:space="0" w:color="auto"/>
              <w:right w:val="single" w:sz="4" w:space="0" w:color="auto"/>
            </w:tcBorders>
            <w:vAlign w:val="center"/>
          </w:tcPr>
          <w:p w14:paraId="66672D3A"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nil"/>
              <w:left w:val="nil"/>
              <w:bottom w:val="single" w:sz="4" w:space="0" w:color="auto"/>
              <w:right w:val="single" w:sz="4" w:space="0" w:color="auto"/>
            </w:tcBorders>
            <w:vAlign w:val="center"/>
            <w:hideMark/>
          </w:tcPr>
          <w:p w14:paraId="1F3EECAE" w14:textId="77777777" w:rsidR="00B86CA2" w:rsidRPr="00CB7E81" w:rsidRDefault="00B86CA2" w:rsidP="00B86CA2">
            <w:pPr>
              <w:spacing w:after="0" w:line="276" w:lineRule="auto"/>
              <w:jc w:val="both"/>
              <w:outlineLvl w:val="0"/>
              <w:rPr>
                <w:rFonts w:ascii="Arial" w:hAnsi="Arial" w:cs="Arial"/>
                <w:noProof/>
                <w:sz w:val="16"/>
                <w:szCs w:val="16"/>
              </w:rPr>
            </w:pPr>
            <w:bookmarkStart w:id="169" w:name="_Toc190148562"/>
            <w:r w:rsidRPr="00B86CA2">
              <w:rPr>
                <w:rFonts w:ascii="Arial" w:hAnsi="Arial" w:cs="Arial"/>
                <w:color w:val="000000"/>
                <w:sz w:val="16"/>
                <w:szCs w:val="16"/>
              </w:rPr>
              <w:t>30%</w:t>
            </w:r>
            <w:bookmarkEnd w:id="169"/>
          </w:p>
        </w:tc>
        <w:tc>
          <w:tcPr>
            <w:tcW w:w="417" w:type="dxa"/>
            <w:tcBorders>
              <w:top w:val="nil"/>
              <w:left w:val="single" w:sz="4" w:space="0" w:color="auto"/>
              <w:bottom w:val="single" w:sz="4" w:space="0" w:color="auto"/>
              <w:right w:val="single" w:sz="8" w:space="0" w:color="auto"/>
            </w:tcBorders>
            <w:vAlign w:val="center"/>
          </w:tcPr>
          <w:p w14:paraId="4C0A842F"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553EF00E" w14:textId="77777777" w:rsidTr="00CB7E81">
        <w:trPr>
          <w:gridAfter w:val="3"/>
          <w:wAfter w:w="59" w:type="dxa"/>
          <w:trHeight w:val="510"/>
        </w:trPr>
        <w:tc>
          <w:tcPr>
            <w:tcW w:w="982" w:type="dxa"/>
            <w:vMerge/>
            <w:tcBorders>
              <w:top w:val="nil"/>
              <w:left w:val="single" w:sz="8" w:space="0" w:color="auto"/>
              <w:bottom w:val="single" w:sz="8" w:space="0" w:color="000000"/>
              <w:right w:val="nil"/>
            </w:tcBorders>
            <w:textDirection w:val="btLr"/>
            <w:vAlign w:val="center"/>
            <w:hideMark/>
          </w:tcPr>
          <w:p w14:paraId="5B615EE0"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single" w:sz="8" w:space="0" w:color="auto"/>
              <w:bottom w:val="single" w:sz="8" w:space="0" w:color="auto"/>
              <w:right w:val="single" w:sz="8" w:space="0" w:color="auto"/>
            </w:tcBorders>
            <w:vAlign w:val="center"/>
            <w:hideMark/>
          </w:tcPr>
          <w:p w14:paraId="41818D18"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rPr>
            </w:pPr>
            <w:bookmarkStart w:id="170" w:name="_Toc190148563"/>
            <w:r w:rsidRPr="00CB7E81">
              <w:rPr>
                <w:rFonts w:ascii="Arial" w:hAnsi="Arial" w:cs="Arial"/>
                <w:noProof/>
                <w:sz w:val="16"/>
                <w:szCs w:val="16"/>
              </w:rPr>
              <w:t>Experienţă în negocieri, dialog social și comunicare corporativă</w:t>
            </w:r>
            <w:bookmarkEnd w:id="170"/>
          </w:p>
        </w:tc>
        <w:tc>
          <w:tcPr>
            <w:tcW w:w="709" w:type="dxa"/>
            <w:tcBorders>
              <w:top w:val="nil"/>
              <w:left w:val="single" w:sz="4" w:space="0" w:color="auto"/>
              <w:bottom w:val="single" w:sz="4" w:space="0" w:color="auto"/>
              <w:right w:val="single" w:sz="4" w:space="0" w:color="auto"/>
            </w:tcBorders>
            <w:vAlign w:val="center"/>
            <w:hideMark/>
          </w:tcPr>
          <w:p w14:paraId="220EA3C4" w14:textId="77777777" w:rsidR="00B86CA2" w:rsidRPr="00CB7E81" w:rsidRDefault="00B86CA2" w:rsidP="00B86CA2">
            <w:pPr>
              <w:spacing w:after="0" w:line="276" w:lineRule="auto"/>
              <w:jc w:val="both"/>
              <w:outlineLvl w:val="0"/>
              <w:rPr>
                <w:rFonts w:ascii="Arial" w:hAnsi="Arial" w:cs="Arial"/>
                <w:noProof/>
                <w:sz w:val="16"/>
                <w:szCs w:val="16"/>
              </w:rPr>
            </w:pPr>
            <w:bookmarkStart w:id="171" w:name="_Toc190148564"/>
            <w:r w:rsidRPr="00CB7E81">
              <w:rPr>
                <w:rFonts w:ascii="Arial" w:hAnsi="Arial" w:cs="Arial"/>
                <w:noProof/>
                <w:sz w:val="16"/>
                <w:szCs w:val="16"/>
              </w:rPr>
              <w:t>Oblig.</w:t>
            </w:r>
            <w:bookmarkEnd w:id="171"/>
          </w:p>
        </w:tc>
        <w:tc>
          <w:tcPr>
            <w:tcW w:w="567" w:type="dxa"/>
            <w:tcBorders>
              <w:top w:val="nil"/>
              <w:left w:val="nil"/>
              <w:bottom w:val="single" w:sz="4" w:space="0" w:color="auto"/>
              <w:right w:val="single" w:sz="4" w:space="0" w:color="auto"/>
            </w:tcBorders>
            <w:vAlign w:val="center"/>
            <w:hideMark/>
          </w:tcPr>
          <w:p w14:paraId="26AD6C13" w14:textId="77777777" w:rsidR="00B86CA2" w:rsidRPr="00CB7E81" w:rsidRDefault="00B86CA2" w:rsidP="00B86CA2">
            <w:pPr>
              <w:spacing w:after="0" w:line="276" w:lineRule="auto"/>
              <w:jc w:val="both"/>
              <w:outlineLvl w:val="0"/>
              <w:rPr>
                <w:rFonts w:ascii="Arial" w:hAnsi="Arial" w:cs="Arial"/>
                <w:noProof/>
                <w:sz w:val="16"/>
                <w:szCs w:val="16"/>
              </w:rPr>
            </w:pPr>
            <w:bookmarkStart w:id="172" w:name="_Toc190148565"/>
            <w:r w:rsidRPr="00CB7E81">
              <w:rPr>
                <w:rFonts w:ascii="Arial" w:hAnsi="Arial" w:cs="Arial"/>
                <w:noProof/>
                <w:sz w:val="16"/>
                <w:szCs w:val="16"/>
              </w:rPr>
              <w:t>1</w:t>
            </w:r>
            <w:bookmarkEnd w:id="172"/>
          </w:p>
        </w:tc>
        <w:tc>
          <w:tcPr>
            <w:tcW w:w="567" w:type="dxa"/>
            <w:tcBorders>
              <w:top w:val="nil"/>
              <w:left w:val="nil"/>
              <w:bottom w:val="single" w:sz="4" w:space="0" w:color="auto"/>
              <w:right w:val="single" w:sz="4" w:space="0" w:color="auto"/>
            </w:tcBorders>
            <w:vAlign w:val="center"/>
            <w:hideMark/>
          </w:tcPr>
          <w:p w14:paraId="6617CE85" w14:textId="77777777" w:rsidR="00B86CA2" w:rsidRPr="00CB7E81" w:rsidRDefault="00B86CA2" w:rsidP="00B86CA2">
            <w:pPr>
              <w:spacing w:after="0" w:line="276" w:lineRule="auto"/>
              <w:jc w:val="both"/>
              <w:outlineLvl w:val="0"/>
              <w:rPr>
                <w:rFonts w:ascii="Arial" w:hAnsi="Arial" w:cs="Arial"/>
                <w:noProof/>
                <w:sz w:val="16"/>
                <w:szCs w:val="16"/>
              </w:rPr>
            </w:pPr>
            <w:bookmarkStart w:id="173" w:name="_Toc190148566"/>
            <w:r w:rsidRPr="00CB7E81">
              <w:rPr>
                <w:rFonts w:ascii="Arial" w:hAnsi="Arial" w:cs="Arial"/>
                <w:noProof/>
                <w:sz w:val="16"/>
                <w:szCs w:val="16"/>
              </w:rPr>
              <w:t>3</w:t>
            </w:r>
            <w:bookmarkEnd w:id="173"/>
          </w:p>
        </w:tc>
        <w:tc>
          <w:tcPr>
            <w:tcW w:w="567" w:type="dxa"/>
            <w:tcBorders>
              <w:top w:val="nil"/>
              <w:left w:val="nil"/>
              <w:bottom w:val="single" w:sz="4" w:space="0" w:color="auto"/>
              <w:right w:val="single" w:sz="4" w:space="0" w:color="auto"/>
            </w:tcBorders>
            <w:vAlign w:val="center"/>
            <w:hideMark/>
          </w:tcPr>
          <w:p w14:paraId="3A5AB84E" w14:textId="77777777" w:rsidR="00B86CA2" w:rsidRPr="00CB7E81" w:rsidRDefault="00B86CA2" w:rsidP="00B86CA2">
            <w:pPr>
              <w:spacing w:after="0" w:line="276" w:lineRule="auto"/>
              <w:jc w:val="both"/>
              <w:outlineLvl w:val="0"/>
              <w:rPr>
                <w:rFonts w:ascii="Arial" w:hAnsi="Arial" w:cs="Arial"/>
                <w:noProof/>
                <w:sz w:val="16"/>
                <w:szCs w:val="16"/>
              </w:rPr>
            </w:pPr>
            <w:bookmarkStart w:id="174" w:name="_Toc190148567"/>
            <w:r w:rsidRPr="00CB7E81">
              <w:rPr>
                <w:rFonts w:ascii="Arial" w:hAnsi="Arial" w:cs="Arial"/>
                <w:noProof/>
                <w:sz w:val="16"/>
                <w:szCs w:val="16"/>
              </w:rPr>
              <w:t>5</w:t>
            </w:r>
            <w:bookmarkEnd w:id="174"/>
          </w:p>
        </w:tc>
        <w:tc>
          <w:tcPr>
            <w:tcW w:w="569" w:type="dxa"/>
            <w:tcBorders>
              <w:top w:val="nil"/>
              <w:left w:val="nil"/>
              <w:bottom w:val="single" w:sz="4" w:space="0" w:color="auto"/>
              <w:right w:val="single" w:sz="4" w:space="0" w:color="auto"/>
            </w:tcBorders>
            <w:vAlign w:val="center"/>
            <w:hideMark/>
          </w:tcPr>
          <w:p w14:paraId="455D6912" w14:textId="77777777" w:rsidR="00B86CA2" w:rsidRPr="00CB7E81" w:rsidRDefault="00B86CA2" w:rsidP="00B86CA2">
            <w:pPr>
              <w:spacing w:after="0" w:line="276" w:lineRule="auto"/>
              <w:jc w:val="both"/>
              <w:outlineLvl w:val="0"/>
              <w:rPr>
                <w:rFonts w:ascii="Arial" w:hAnsi="Arial" w:cs="Arial"/>
                <w:noProof/>
                <w:sz w:val="16"/>
                <w:szCs w:val="16"/>
              </w:rPr>
            </w:pPr>
            <w:bookmarkStart w:id="175" w:name="_Toc190148568"/>
            <w:r w:rsidRPr="00CB7E81">
              <w:rPr>
                <w:rFonts w:ascii="Arial" w:hAnsi="Arial" w:cs="Arial"/>
                <w:noProof/>
                <w:sz w:val="16"/>
                <w:szCs w:val="16"/>
              </w:rPr>
              <w:t>3</w:t>
            </w:r>
            <w:bookmarkEnd w:id="175"/>
          </w:p>
        </w:tc>
        <w:tc>
          <w:tcPr>
            <w:tcW w:w="705" w:type="dxa"/>
            <w:tcBorders>
              <w:top w:val="nil"/>
              <w:left w:val="nil"/>
              <w:bottom w:val="single" w:sz="4" w:space="0" w:color="auto"/>
              <w:right w:val="single" w:sz="4" w:space="0" w:color="auto"/>
            </w:tcBorders>
            <w:vAlign w:val="center"/>
          </w:tcPr>
          <w:p w14:paraId="2B949E20" w14:textId="77777777" w:rsidR="00B86CA2" w:rsidRPr="00CB7E81" w:rsidRDefault="00B86CA2" w:rsidP="00B86CA2">
            <w:pPr>
              <w:spacing w:after="0" w:line="276" w:lineRule="auto"/>
              <w:jc w:val="both"/>
              <w:outlineLvl w:val="0"/>
              <w:rPr>
                <w:rFonts w:ascii="Arial" w:hAnsi="Arial" w:cs="Arial"/>
                <w:noProof/>
                <w:sz w:val="16"/>
                <w:szCs w:val="16"/>
              </w:rPr>
            </w:pPr>
            <w:bookmarkStart w:id="176" w:name="_Toc190148569"/>
            <w:r w:rsidRPr="00CB7E81">
              <w:rPr>
                <w:rFonts w:ascii="Arial" w:hAnsi="Arial" w:cs="Arial"/>
                <w:noProof/>
                <w:sz w:val="16"/>
                <w:szCs w:val="16"/>
              </w:rPr>
              <w:t>5</w:t>
            </w:r>
            <w:bookmarkEnd w:id="176"/>
          </w:p>
        </w:tc>
        <w:tc>
          <w:tcPr>
            <w:tcW w:w="711" w:type="dxa"/>
            <w:tcBorders>
              <w:top w:val="nil"/>
              <w:left w:val="nil"/>
              <w:bottom w:val="single" w:sz="4" w:space="0" w:color="auto"/>
              <w:right w:val="single" w:sz="4" w:space="0" w:color="auto"/>
            </w:tcBorders>
            <w:vAlign w:val="center"/>
          </w:tcPr>
          <w:p w14:paraId="7F82E925"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nil"/>
              <w:left w:val="nil"/>
              <w:bottom w:val="single" w:sz="4" w:space="0" w:color="auto"/>
              <w:right w:val="single" w:sz="4" w:space="0" w:color="auto"/>
            </w:tcBorders>
            <w:vAlign w:val="center"/>
            <w:hideMark/>
          </w:tcPr>
          <w:p w14:paraId="5C372122" w14:textId="77777777" w:rsidR="00B86CA2" w:rsidRPr="00CB7E81" w:rsidRDefault="00B86CA2" w:rsidP="00B86CA2">
            <w:pPr>
              <w:spacing w:after="0" w:line="276" w:lineRule="auto"/>
              <w:jc w:val="both"/>
              <w:outlineLvl w:val="0"/>
              <w:rPr>
                <w:rFonts w:ascii="Arial" w:hAnsi="Arial" w:cs="Arial"/>
                <w:noProof/>
                <w:sz w:val="16"/>
                <w:szCs w:val="16"/>
              </w:rPr>
            </w:pPr>
            <w:bookmarkStart w:id="177" w:name="_Toc190148570"/>
            <w:r w:rsidRPr="00B86CA2">
              <w:rPr>
                <w:rFonts w:ascii="Arial" w:hAnsi="Arial" w:cs="Arial"/>
                <w:color w:val="000000"/>
                <w:sz w:val="16"/>
                <w:szCs w:val="16"/>
              </w:rPr>
              <w:t>30%</w:t>
            </w:r>
            <w:bookmarkEnd w:id="177"/>
          </w:p>
        </w:tc>
        <w:tc>
          <w:tcPr>
            <w:tcW w:w="417" w:type="dxa"/>
            <w:tcBorders>
              <w:top w:val="nil"/>
              <w:left w:val="single" w:sz="4" w:space="0" w:color="auto"/>
              <w:bottom w:val="single" w:sz="4" w:space="0" w:color="auto"/>
              <w:right w:val="single" w:sz="8" w:space="0" w:color="auto"/>
            </w:tcBorders>
            <w:vAlign w:val="center"/>
          </w:tcPr>
          <w:p w14:paraId="49FEF662"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3D06953A" w14:textId="77777777" w:rsidTr="00CB7E81">
        <w:trPr>
          <w:gridAfter w:val="3"/>
          <w:wAfter w:w="59" w:type="dxa"/>
          <w:trHeight w:val="510"/>
        </w:trPr>
        <w:tc>
          <w:tcPr>
            <w:tcW w:w="982" w:type="dxa"/>
            <w:vMerge/>
            <w:tcBorders>
              <w:top w:val="nil"/>
              <w:left w:val="single" w:sz="8" w:space="0" w:color="auto"/>
              <w:bottom w:val="single" w:sz="8" w:space="0" w:color="000000"/>
              <w:right w:val="nil"/>
            </w:tcBorders>
            <w:textDirection w:val="btLr"/>
            <w:vAlign w:val="center"/>
            <w:hideMark/>
          </w:tcPr>
          <w:p w14:paraId="6A8C3CD9"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single" w:sz="8" w:space="0" w:color="auto"/>
              <w:bottom w:val="single" w:sz="8" w:space="0" w:color="auto"/>
              <w:right w:val="single" w:sz="8" w:space="0" w:color="auto"/>
            </w:tcBorders>
            <w:vAlign w:val="center"/>
            <w:hideMark/>
          </w:tcPr>
          <w:p w14:paraId="21074306"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rPr>
            </w:pPr>
            <w:bookmarkStart w:id="178" w:name="_Toc190148571"/>
            <w:r w:rsidRPr="00CB7E81">
              <w:rPr>
                <w:rFonts w:ascii="Arial" w:hAnsi="Arial" w:cs="Arial"/>
                <w:noProof/>
                <w:sz w:val="16"/>
                <w:szCs w:val="16"/>
              </w:rPr>
              <w:t>Cunoștințe de monitorizare a performanței întreprinderilor publice</w:t>
            </w:r>
            <w:bookmarkEnd w:id="178"/>
          </w:p>
        </w:tc>
        <w:tc>
          <w:tcPr>
            <w:tcW w:w="709" w:type="dxa"/>
            <w:tcBorders>
              <w:top w:val="nil"/>
              <w:left w:val="single" w:sz="4" w:space="0" w:color="auto"/>
              <w:bottom w:val="single" w:sz="4" w:space="0" w:color="auto"/>
              <w:right w:val="single" w:sz="4" w:space="0" w:color="auto"/>
            </w:tcBorders>
            <w:vAlign w:val="center"/>
            <w:hideMark/>
          </w:tcPr>
          <w:p w14:paraId="2EA31020" w14:textId="77777777" w:rsidR="00B86CA2" w:rsidRPr="00CB7E81" w:rsidRDefault="00B86CA2" w:rsidP="00B86CA2">
            <w:pPr>
              <w:spacing w:after="0" w:line="276" w:lineRule="auto"/>
              <w:jc w:val="both"/>
              <w:outlineLvl w:val="0"/>
              <w:rPr>
                <w:rFonts w:ascii="Arial" w:hAnsi="Arial" w:cs="Arial"/>
                <w:noProof/>
                <w:sz w:val="16"/>
                <w:szCs w:val="16"/>
              </w:rPr>
            </w:pPr>
            <w:bookmarkStart w:id="179" w:name="_Toc190148572"/>
            <w:r w:rsidRPr="00CB7E81">
              <w:rPr>
                <w:rFonts w:ascii="Arial" w:hAnsi="Arial" w:cs="Arial"/>
                <w:noProof/>
                <w:sz w:val="16"/>
                <w:szCs w:val="16"/>
              </w:rPr>
              <w:t>Oblig.</w:t>
            </w:r>
            <w:bookmarkEnd w:id="179"/>
          </w:p>
        </w:tc>
        <w:tc>
          <w:tcPr>
            <w:tcW w:w="567" w:type="dxa"/>
            <w:tcBorders>
              <w:top w:val="nil"/>
              <w:left w:val="nil"/>
              <w:bottom w:val="single" w:sz="4" w:space="0" w:color="auto"/>
              <w:right w:val="single" w:sz="4" w:space="0" w:color="auto"/>
            </w:tcBorders>
            <w:vAlign w:val="center"/>
            <w:hideMark/>
          </w:tcPr>
          <w:p w14:paraId="40AE7863" w14:textId="77777777" w:rsidR="00B86CA2" w:rsidRPr="00CB7E81" w:rsidRDefault="00B86CA2" w:rsidP="00B86CA2">
            <w:pPr>
              <w:spacing w:after="0" w:line="276" w:lineRule="auto"/>
              <w:jc w:val="both"/>
              <w:outlineLvl w:val="0"/>
              <w:rPr>
                <w:rFonts w:ascii="Arial" w:hAnsi="Arial" w:cs="Arial"/>
                <w:noProof/>
                <w:sz w:val="16"/>
                <w:szCs w:val="16"/>
              </w:rPr>
            </w:pPr>
            <w:bookmarkStart w:id="180" w:name="_Toc190148573"/>
            <w:r w:rsidRPr="00CB7E81">
              <w:rPr>
                <w:rFonts w:ascii="Arial" w:hAnsi="Arial" w:cs="Arial"/>
                <w:noProof/>
                <w:sz w:val="16"/>
                <w:szCs w:val="16"/>
              </w:rPr>
              <w:t>1</w:t>
            </w:r>
            <w:bookmarkEnd w:id="180"/>
          </w:p>
        </w:tc>
        <w:tc>
          <w:tcPr>
            <w:tcW w:w="567" w:type="dxa"/>
            <w:tcBorders>
              <w:top w:val="nil"/>
              <w:left w:val="nil"/>
              <w:bottom w:val="single" w:sz="4" w:space="0" w:color="auto"/>
              <w:right w:val="single" w:sz="4" w:space="0" w:color="auto"/>
            </w:tcBorders>
            <w:vAlign w:val="center"/>
            <w:hideMark/>
          </w:tcPr>
          <w:p w14:paraId="004D42DD" w14:textId="77777777" w:rsidR="00B86CA2" w:rsidRPr="00CB7E81" w:rsidRDefault="00B86CA2" w:rsidP="00B86CA2">
            <w:pPr>
              <w:spacing w:after="0" w:line="276" w:lineRule="auto"/>
              <w:jc w:val="both"/>
              <w:outlineLvl w:val="0"/>
              <w:rPr>
                <w:rFonts w:ascii="Arial" w:hAnsi="Arial" w:cs="Arial"/>
                <w:noProof/>
                <w:sz w:val="16"/>
                <w:szCs w:val="16"/>
              </w:rPr>
            </w:pPr>
            <w:bookmarkStart w:id="181" w:name="_Toc190148574"/>
            <w:r w:rsidRPr="00CB7E81">
              <w:rPr>
                <w:rFonts w:ascii="Arial" w:hAnsi="Arial" w:cs="Arial"/>
                <w:noProof/>
                <w:sz w:val="16"/>
                <w:szCs w:val="16"/>
              </w:rPr>
              <w:t>3</w:t>
            </w:r>
            <w:bookmarkEnd w:id="181"/>
          </w:p>
        </w:tc>
        <w:tc>
          <w:tcPr>
            <w:tcW w:w="567" w:type="dxa"/>
            <w:tcBorders>
              <w:top w:val="nil"/>
              <w:left w:val="nil"/>
              <w:bottom w:val="single" w:sz="4" w:space="0" w:color="auto"/>
              <w:right w:val="single" w:sz="4" w:space="0" w:color="auto"/>
            </w:tcBorders>
            <w:vAlign w:val="center"/>
            <w:hideMark/>
          </w:tcPr>
          <w:p w14:paraId="2F0AC40B" w14:textId="77777777" w:rsidR="00B86CA2" w:rsidRPr="00CB7E81" w:rsidRDefault="00B86CA2" w:rsidP="00B86CA2">
            <w:pPr>
              <w:spacing w:after="0" w:line="276" w:lineRule="auto"/>
              <w:jc w:val="both"/>
              <w:outlineLvl w:val="0"/>
              <w:rPr>
                <w:rFonts w:ascii="Arial" w:hAnsi="Arial" w:cs="Arial"/>
                <w:noProof/>
                <w:sz w:val="16"/>
                <w:szCs w:val="16"/>
              </w:rPr>
            </w:pPr>
            <w:bookmarkStart w:id="182" w:name="_Toc190148575"/>
            <w:r w:rsidRPr="00CB7E81">
              <w:rPr>
                <w:rFonts w:ascii="Arial" w:hAnsi="Arial" w:cs="Arial"/>
                <w:noProof/>
                <w:sz w:val="16"/>
                <w:szCs w:val="16"/>
              </w:rPr>
              <w:t>5</w:t>
            </w:r>
            <w:bookmarkEnd w:id="182"/>
          </w:p>
        </w:tc>
        <w:tc>
          <w:tcPr>
            <w:tcW w:w="569" w:type="dxa"/>
            <w:tcBorders>
              <w:top w:val="nil"/>
              <w:left w:val="nil"/>
              <w:bottom w:val="single" w:sz="4" w:space="0" w:color="auto"/>
              <w:right w:val="single" w:sz="4" w:space="0" w:color="auto"/>
            </w:tcBorders>
            <w:vAlign w:val="center"/>
            <w:hideMark/>
          </w:tcPr>
          <w:p w14:paraId="4B0FB6D5" w14:textId="77777777" w:rsidR="00B86CA2" w:rsidRPr="00CB7E81" w:rsidRDefault="00B86CA2" w:rsidP="00B86CA2">
            <w:pPr>
              <w:spacing w:after="0" w:line="276" w:lineRule="auto"/>
              <w:jc w:val="both"/>
              <w:outlineLvl w:val="0"/>
              <w:rPr>
                <w:rFonts w:ascii="Arial" w:hAnsi="Arial" w:cs="Arial"/>
                <w:noProof/>
                <w:sz w:val="16"/>
                <w:szCs w:val="16"/>
              </w:rPr>
            </w:pPr>
            <w:bookmarkStart w:id="183" w:name="_Toc190148576"/>
            <w:r w:rsidRPr="00CB7E81">
              <w:rPr>
                <w:rFonts w:ascii="Arial" w:hAnsi="Arial" w:cs="Arial"/>
                <w:noProof/>
                <w:sz w:val="16"/>
                <w:szCs w:val="16"/>
              </w:rPr>
              <w:t>3</w:t>
            </w:r>
            <w:bookmarkEnd w:id="183"/>
          </w:p>
        </w:tc>
        <w:tc>
          <w:tcPr>
            <w:tcW w:w="705" w:type="dxa"/>
            <w:tcBorders>
              <w:top w:val="nil"/>
              <w:left w:val="nil"/>
              <w:bottom w:val="single" w:sz="4" w:space="0" w:color="auto"/>
              <w:right w:val="single" w:sz="4" w:space="0" w:color="auto"/>
            </w:tcBorders>
            <w:vAlign w:val="center"/>
          </w:tcPr>
          <w:p w14:paraId="34E5F3A1" w14:textId="77777777" w:rsidR="00B86CA2" w:rsidRPr="00CB7E81" w:rsidRDefault="00B86CA2" w:rsidP="00B86CA2">
            <w:pPr>
              <w:spacing w:after="0" w:line="276" w:lineRule="auto"/>
              <w:jc w:val="both"/>
              <w:outlineLvl w:val="0"/>
              <w:rPr>
                <w:rFonts w:ascii="Arial" w:hAnsi="Arial" w:cs="Arial"/>
                <w:noProof/>
                <w:sz w:val="16"/>
                <w:szCs w:val="16"/>
              </w:rPr>
            </w:pPr>
            <w:bookmarkStart w:id="184" w:name="_Toc190148577"/>
            <w:r w:rsidRPr="00CB7E81">
              <w:rPr>
                <w:rFonts w:ascii="Arial" w:hAnsi="Arial" w:cs="Arial"/>
                <w:noProof/>
                <w:sz w:val="16"/>
                <w:szCs w:val="16"/>
              </w:rPr>
              <w:t>5</w:t>
            </w:r>
            <w:bookmarkEnd w:id="184"/>
          </w:p>
        </w:tc>
        <w:tc>
          <w:tcPr>
            <w:tcW w:w="711" w:type="dxa"/>
            <w:tcBorders>
              <w:top w:val="nil"/>
              <w:left w:val="nil"/>
              <w:bottom w:val="single" w:sz="4" w:space="0" w:color="auto"/>
              <w:right w:val="single" w:sz="4" w:space="0" w:color="auto"/>
            </w:tcBorders>
            <w:vAlign w:val="center"/>
          </w:tcPr>
          <w:p w14:paraId="74C030B1"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nil"/>
              <w:left w:val="nil"/>
              <w:bottom w:val="single" w:sz="4" w:space="0" w:color="auto"/>
              <w:right w:val="single" w:sz="4" w:space="0" w:color="auto"/>
            </w:tcBorders>
            <w:vAlign w:val="center"/>
            <w:hideMark/>
          </w:tcPr>
          <w:p w14:paraId="0C18E1E7" w14:textId="77777777" w:rsidR="00B86CA2" w:rsidRPr="00CB7E81" w:rsidRDefault="00B86CA2" w:rsidP="00B86CA2">
            <w:pPr>
              <w:spacing w:after="0" w:line="276" w:lineRule="auto"/>
              <w:jc w:val="both"/>
              <w:outlineLvl w:val="0"/>
              <w:rPr>
                <w:rFonts w:ascii="Arial" w:hAnsi="Arial" w:cs="Arial"/>
                <w:noProof/>
                <w:sz w:val="16"/>
                <w:szCs w:val="16"/>
              </w:rPr>
            </w:pPr>
            <w:bookmarkStart w:id="185" w:name="_Toc190148578"/>
            <w:r w:rsidRPr="00B86CA2">
              <w:rPr>
                <w:rFonts w:ascii="Arial" w:hAnsi="Arial" w:cs="Arial"/>
                <w:color w:val="000000"/>
                <w:sz w:val="16"/>
                <w:szCs w:val="16"/>
              </w:rPr>
              <w:t>30%</w:t>
            </w:r>
            <w:bookmarkEnd w:id="185"/>
          </w:p>
        </w:tc>
        <w:tc>
          <w:tcPr>
            <w:tcW w:w="417" w:type="dxa"/>
            <w:tcBorders>
              <w:top w:val="nil"/>
              <w:left w:val="single" w:sz="4" w:space="0" w:color="auto"/>
              <w:bottom w:val="single" w:sz="4" w:space="0" w:color="auto"/>
              <w:right w:val="single" w:sz="8" w:space="0" w:color="auto"/>
            </w:tcBorders>
            <w:vAlign w:val="center"/>
          </w:tcPr>
          <w:p w14:paraId="319F081A"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412FA113" w14:textId="77777777" w:rsidTr="00CB7E81">
        <w:trPr>
          <w:gridAfter w:val="3"/>
          <w:wAfter w:w="59" w:type="dxa"/>
          <w:trHeight w:val="510"/>
        </w:trPr>
        <w:tc>
          <w:tcPr>
            <w:tcW w:w="982" w:type="dxa"/>
            <w:vMerge/>
            <w:tcBorders>
              <w:top w:val="nil"/>
              <w:left w:val="single" w:sz="8" w:space="0" w:color="auto"/>
              <w:bottom w:val="single" w:sz="8" w:space="0" w:color="000000"/>
              <w:right w:val="nil"/>
            </w:tcBorders>
            <w:textDirection w:val="btLr"/>
            <w:vAlign w:val="center"/>
            <w:hideMark/>
          </w:tcPr>
          <w:p w14:paraId="4097AC5C" w14:textId="77777777" w:rsidR="00B86CA2" w:rsidRPr="00CB7E81" w:rsidRDefault="00B86CA2" w:rsidP="00B86CA2">
            <w:pPr>
              <w:spacing w:after="0" w:line="276" w:lineRule="auto"/>
              <w:jc w:val="both"/>
              <w:outlineLvl w:val="0"/>
              <w:rPr>
                <w:rFonts w:ascii="Arial" w:hAnsi="Arial" w:cs="Arial"/>
                <w:b/>
                <w:bCs/>
                <w:noProof/>
                <w:sz w:val="16"/>
                <w:szCs w:val="16"/>
              </w:rPr>
            </w:pPr>
          </w:p>
        </w:tc>
        <w:tc>
          <w:tcPr>
            <w:tcW w:w="3400" w:type="dxa"/>
            <w:tcBorders>
              <w:top w:val="nil"/>
              <w:left w:val="single" w:sz="8" w:space="0" w:color="auto"/>
              <w:bottom w:val="single" w:sz="8" w:space="0" w:color="auto"/>
              <w:right w:val="single" w:sz="8" w:space="0" w:color="auto"/>
            </w:tcBorders>
            <w:vAlign w:val="center"/>
            <w:hideMark/>
          </w:tcPr>
          <w:p w14:paraId="15BC1A8B"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rPr>
            </w:pPr>
            <w:bookmarkStart w:id="186" w:name="_Toc190148579"/>
            <w:r w:rsidRPr="00CB7E81">
              <w:rPr>
                <w:rFonts w:ascii="Arial" w:hAnsi="Arial" w:cs="Arial"/>
                <w:noProof/>
                <w:sz w:val="16"/>
                <w:szCs w:val="16"/>
              </w:rPr>
              <w:t>Abilități de identificare și gestionare a riscurilor specifice managementului întreprinderilor publice</w:t>
            </w:r>
            <w:bookmarkEnd w:id="186"/>
          </w:p>
        </w:tc>
        <w:tc>
          <w:tcPr>
            <w:tcW w:w="709" w:type="dxa"/>
            <w:tcBorders>
              <w:top w:val="nil"/>
              <w:left w:val="single" w:sz="4" w:space="0" w:color="auto"/>
              <w:bottom w:val="nil"/>
              <w:right w:val="single" w:sz="4" w:space="0" w:color="auto"/>
            </w:tcBorders>
            <w:vAlign w:val="center"/>
            <w:hideMark/>
          </w:tcPr>
          <w:p w14:paraId="6C530728" w14:textId="77777777" w:rsidR="00B86CA2" w:rsidRPr="00CB7E81" w:rsidRDefault="00B86CA2" w:rsidP="00B86CA2">
            <w:pPr>
              <w:spacing w:after="0" w:line="276" w:lineRule="auto"/>
              <w:jc w:val="both"/>
              <w:outlineLvl w:val="0"/>
              <w:rPr>
                <w:rFonts w:ascii="Arial" w:hAnsi="Arial" w:cs="Arial"/>
                <w:noProof/>
                <w:sz w:val="16"/>
                <w:szCs w:val="16"/>
              </w:rPr>
            </w:pPr>
            <w:bookmarkStart w:id="187" w:name="_Toc190148580"/>
            <w:r w:rsidRPr="00CB7E81">
              <w:rPr>
                <w:rFonts w:ascii="Arial" w:hAnsi="Arial" w:cs="Arial"/>
                <w:noProof/>
                <w:sz w:val="16"/>
                <w:szCs w:val="16"/>
              </w:rPr>
              <w:t>Oblig.</w:t>
            </w:r>
            <w:bookmarkEnd w:id="187"/>
          </w:p>
        </w:tc>
        <w:tc>
          <w:tcPr>
            <w:tcW w:w="567" w:type="dxa"/>
            <w:tcBorders>
              <w:top w:val="nil"/>
              <w:left w:val="nil"/>
              <w:bottom w:val="nil"/>
              <w:right w:val="single" w:sz="4" w:space="0" w:color="auto"/>
            </w:tcBorders>
            <w:vAlign w:val="center"/>
            <w:hideMark/>
          </w:tcPr>
          <w:p w14:paraId="4846805E" w14:textId="77777777" w:rsidR="00B86CA2" w:rsidRPr="00CB7E81" w:rsidRDefault="00B86CA2" w:rsidP="00B86CA2">
            <w:pPr>
              <w:spacing w:after="0" w:line="276" w:lineRule="auto"/>
              <w:jc w:val="both"/>
              <w:outlineLvl w:val="0"/>
              <w:rPr>
                <w:rFonts w:ascii="Arial" w:hAnsi="Arial" w:cs="Arial"/>
                <w:noProof/>
                <w:sz w:val="16"/>
                <w:szCs w:val="16"/>
              </w:rPr>
            </w:pPr>
            <w:bookmarkStart w:id="188" w:name="_Toc190148581"/>
            <w:r w:rsidRPr="00CB7E81">
              <w:rPr>
                <w:rFonts w:ascii="Arial" w:hAnsi="Arial" w:cs="Arial"/>
                <w:noProof/>
                <w:sz w:val="16"/>
                <w:szCs w:val="16"/>
              </w:rPr>
              <w:t>1</w:t>
            </w:r>
            <w:bookmarkEnd w:id="188"/>
          </w:p>
        </w:tc>
        <w:tc>
          <w:tcPr>
            <w:tcW w:w="567" w:type="dxa"/>
            <w:tcBorders>
              <w:top w:val="nil"/>
              <w:left w:val="nil"/>
              <w:bottom w:val="nil"/>
              <w:right w:val="single" w:sz="4" w:space="0" w:color="auto"/>
            </w:tcBorders>
            <w:vAlign w:val="center"/>
            <w:hideMark/>
          </w:tcPr>
          <w:p w14:paraId="53B77349" w14:textId="77777777" w:rsidR="00B86CA2" w:rsidRPr="00CB7E81" w:rsidRDefault="00B86CA2" w:rsidP="00B86CA2">
            <w:pPr>
              <w:spacing w:after="0" w:line="276" w:lineRule="auto"/>
              <w:jc w:val="both"/>
              <w:outlineLvl w:val="0"/>
              <w:rPr>
                <w:rFonts w:ascii="Arial" w:hAnsi="Arial" w:cs="Arial"/>
                <w:noProof/>
                <w:sz w:val="16"/>
                <w:szCs w:val="16"/>
              </w:rPr>
            </w:pPr>
            <w:bookmarkStart w:id="189" w:name="_Toc190148582"/>
            <w:r w:rsidRPr="00CB7E81">
              <w:rPr>
                <w:rFonts w:ascii="Arial" w:hAnsi="Arial" w:cs="Arial"/>
                <w:noProof/>
                <w:sz w:val="16"/>
                <w:szCs w:val="16"/>
              </w:rPr>
              <w:t>3</w:t>
            </w:r>
            <w:bookmarkEnd w:id="189"/>
          </w:p>
        </w:tc>
        <w:tc>
          <w:tcPr>
            <w:tcW w:w="567" w:type="dxa"/>
            <w:tcBorders>
              <w:top w:val="nil"/>
              <w:left w:val="nil"/>
              <w:bottom w:val="nil"/>
              <w:right w:val="single" w:sz="4" w:space="0" w:color="auto"/>
            </w:tcBorders>
            <w:vAlign w:val="center"/>
            <w:hideMark/>
          </w:tcPr>
          <w:p w14:paraId="3FCE88E4" w14:textId="77777777" w:rsidR="00B86CA2" w:rsidRPr="00CB7E81" w:rsidRDefault="00B86CA2" w:rsidP="00B86CA2">
            <w:pPr>
              <w:spacing w:after="0" w:line="276" w:lineRule="auto"/>
              <w:jc w:val="both"/>
              <w:outlineLvl w:val="0"/>
              <w:rPr>
                <w:rFonts w:ascii="Arial" w:hAnsi="Arial" w:cs="Arial"/>
                <w:noProof/>
                <w:sz w:val="16"/>
                <w:szCs w:val="16"/>
              </w:rPr>
            </w:pPr>
            <w:bookmarkStart w:id="190" w:name="_Toc190148583"/>
            <w:r w:rsidRPr="00CB7E81">
              <w:rPr>
                <w:rFonts w:ascii="Arial" w:hAnsi="Arial" w:cs="Arial"/>
                <w:noProof/>
                <w:sz w:val="16"/>
                <w:szCs w:val="16"/>
              </w:rPr>
              <w:t>5</w:t>
            </w:r>
            <w:bookmarkEnd w:id="190"/>
          </w:p>
        </w:tc>
        <w:tc>
          <w:tcPr>
            <w:tcW w:w="569" w:type="dxa"/>
            <w:tcBorders>
              <w:top w:val="nil"/>
              <w:left w:val="nil"/>
              <w:bottom w:val="nil"/>
              <w:right w:val="single" w:sz="4" w:space="0" w:color="auto"/>
            </w:tcBorders>
            <w:vAlign w:val="center"/>
            <w:hideMark/>
          </w:tcPr>
          <w:p w14:paraId="716676B4" w14:textId="77777777" w:rsidR="00B86CA2" w:rsidRPr="00CB7E81" w:rsidRDefault="00B86CA2" w:rsidP="00B86CA2">
            <w:pPr>
              <w:spacing w:after="0" w:line="276" w:lineRule="auto"/>
              <w:jc w:val="both"/>
              <w:outlineLvl w:val="0"/>
              <w:rPr>
                <w:rFonts w:ascii="Arial" w:hAnsi="Arial" w:cs="Arial"/>
                <w:noProof/>
                <w:sz w:val="16"/>
                <w:szCs w:val="16"/>
              </w:rPr>
            </w:pPr>
            <w:bookmarkStart w:id="191" w:name="_Toc190148584"/>
            <w:r w:rsidRPr="00CB7E81">
              <w:rPr>
                <w:rFonts w:ascii="Arial" w:hAnsi="Arial" w:cs="Arial"/>
                <w:noProof/>
                <w:sz w:val="16"/>
                <w:szCs w:val="16"/>
              </w:rPr>
              <w:t>3</w:t>
            </w:r>
            <w:bookmarkEnd w:id="191"/>
          </w:p>
        </w:tc>
        <w:tc>
          <w:tcPr>
            <w:tcW w:w="705" w:type="dxa"/>
            <w:tcBorders>
              <w:top w:val="nil"/>
              <w:left w:val="nil"/>
              <w:bottom w:val="nil"/>
              <w:right w:val="single" w:sz="4" w:space="0" w:color="auto"/>
            </w:tcBorders>
            <w:vAlign w:val="center"/>
          </w:tcPr>
          <w:p w14:paraId="02E4DC78" w14:textId="77777777" w:rsidR="00B86CA2" w:rsidRPr="00CB7E81" w:rsidRDefault="00B86CA2" w:rsidP="00B86CA2">
            <w:pPr>
              <w:spacing w:after="0" w:line="276" w:lineRule="auto"/>
              <w:jc w:val="both"/>
              <w:outlineLvl w:val="0"/>
              <w:rPr>
                <w:rFonts w:ascii="Arial" w:hAnsi="Arial" w:cs="Arial"/>
                <w:noProof/>
                <w:sz w:val="16"/>
                <w:szCs w:val="16"/>
              </w:rPr>
            </w:pPr>
            <w:bookmarkStart w:id="192" w:name="_Toc190148585"/>
            <w:r w:rsidRPr="00CB7E81">
              <w:rPr>
                <w:rFonts w:ascii="Arial" w:hAnsi="Arial" w:cs="Arial"/>
                <w:noProof/>
                <w:sz w:val="16"/>
                <w:szCs w:val="16"/>
              </w:rPr>
              <w:t>5</w:t>
            </w:r>
            <w:bookmarkEnd w:id="192"/>
          </w:p>
        </w:tc>
        <w:tc>
          <w:tcPr>
            <w:tcW w:w="711" w:type="dxa"/>
            <w:tcBorders>
              <w:top w:val="nil"/>
              <w:left w:val="nil"/>
              <w:bottom w:val="nil"/>
              <w:right w:val="single" w:sz="4" w:space="0" w:color="auto"/>
            </w:tcBorders>
            <w:vAlign w:val="center"/>
          </w:tcPr>
          <w:p w14:paraId="20EA8B7D" w14:textId="77777777" w:rsidR="00B86CA2" w:rsidRPr="00CB7E81" w:rsidRDefault="00B86CA2" w:rsidP="00B86CA2">
            <w:pPr>
              <w:spacing w:after="0" w:line="276" w:lineRule="auto"/>
              <w:jc w:val="both"/>
              <w:outlineLvl w:val="0"/>
              <w:rPr>
                <w:rFonts w:ascii="Arial" w:hAnsi="Arial" w:cs="Arial"/>
                <w:noProof/>
                <w:sz w:val="16"/>
                <w:szCs w:val="16"/>
              </w:rPr>
            </w:pPr>
          </w:p>
        </w:tc>
        <w:tc>
          <w:tcPr>
            <w:tcW w:w="580" w:type="dxa"/>
            <w:gridSpan w:val="4"/>
            <w:tcBorders>
              <w:top w:val="nil"/>
              <w:left w:val="nil"/>
              <w:bottom w:val="nil"/>
              <w:right w:val="single" w:sz="4" w:space="0" w:color="auto"/>
            </w:tcBorders>
            <w:vAlign w:val="center"/>
            <w:hideMark/>
          </w:tcPr>
          <w:p w14:paraId="60F5EE1D" w14:textId="77777777" w:rsidR="00B86CA2" w:rsidRPr="00CB7E81" w:rsidRDefault="00B86CA2" w:rsidP="00B86CA2">
            <w:pPr>
              <w:spacing w:after="0" w:line="276" w:lineRule="auto"/>
              <w:jc w:val="both"/>
              <w:outlineLvl w:val="0"/>
              <w:rPr>
                <w:rFonts w:ascii="Arial" w:hAnsi="Arial" w:cs="Arial"/>
                <w:noProof/>
                <w:sz w:val="16"/>
                <w:szCs w:val="16"/>
              </w:rPr>
            </w:pPr>
            <w:bookmarkStart w:id="193" w:name="_Toc190148586"/>
            <w:r w:rsidRPr="00B86CA2">
              <w:rPr>
                <w:rFonts w:ascii="Arial" w:hAnsi="Arial" w:cs="Arial"/>
                <w:color w:val="000000"/>
                <w:sz w:val="16"/>
                <w:szCs w:val="16"/>
              </w:rPr>
              <w:t>30%</w:t>
            </w:r>
            <w:bookmarkEnd w:id="193"/>
          </w:p>
        </w:tc>
        <w:tc>
          <w:tcPr>
            <w:tcW w:w="417" w:type="dxa"/>
            <w:tcBorders>
              <w:top w:val="nil"/>
              <w:left w:val="single" w:sz="4" w:space="0" w:color="auto"/>
              <w:bottom w:val="nil"/>
              <w:right w:val="single" w:sz="8" w:space="0" w:color="auto"/>
            </w:tcBorders>
            <w:vAlign w:val="center"/>
          </w:tcPr>
          <w:p w14:paraId="55BCA5C0"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5C9BFCCA" w14:textId="77777777" w:rsidTr="00CB7E81">
        <w:trPr>
          <w:gridAfter w:val="3"/>
          <w:wAfter w:w="59" w:type="dxa"/>
          <w:cantSplit/>
          <w:trHeight w:val="1261"/>
        </w:trPr>
        <w:tc>
          <w:tcPr>
            <w:tcW w:w="982" w:type="dxa"/>
            <w:tcBorders>
              <w:top w:val="nil"/>
              <w:left w:val="single" w:sz="8" w:space="0" w:color="auto"/>
              <w:bottom w:val="nil"/>
              <w:right w:val="nil"/>
            </w:tcBorders>
            <w:textDirection w:val="btLr"/>
            <w:vAlign w:val="center"/>
            <w:hideMark/>
          </w:tcPr>
          <w:p w14:paraId="5B432613" w14:textId="77777777" w:rsidR="00B86CA2" w:rsidRPr="00CB7E81" w:rsidRDefault="00B86CA2" w:rsidP="00B86CA2">
            <w:pPr>
              <w:spacing w:after="0" w:line="276" w:lineRule="auto"/>
              <w:jc w:val="both"/>
              <w:outlineLvl w:val="0"/>
              <w:rPr>
                <w:rFonts w:ascii="Arial" w:hAnsi="Arial" w:cs="Arial"/>
                <w:b/>
                <w:bCs/>
                <w:noProof/>
                <w:sz w:val="16"/>
                <w:szCs w:val="16"/>
              </w:rPr>
            </w:pPr>
            <w:bookmarkStart w:id="194" w:name="_Toc190148587"/>
            <w:r w:rsidRPr="00CB7E81">
              <w:rPr>
                <w:rFonts w:ascii="Arial" w:hAnsi="Arial" w:cs="Arial"/>
                <w:b/>
                <w:bCs/>
                <w:noProof/>
                <w:sz w:val="16"/>
                <w:szCs w:val="16"/>
              </w:rPr>
              <w:t>Guvernanţă corporativă</w:t>
            </w:r>
            <w:bookmarkEnd w:id="194"/>
          </w:p>
        </w:tc>
        <w:tc>
          <w:tcPr>
            <w:tcW w:w="3400" w:type="dxa"/>
            <w:tcBorders>
              <w:top w:val="nil"/>
              <w:left w:val="single" w:sz="8" w:space="0" w:color="auto"/>
              <w:bottom w:val="single" w:sz="8" w:space="0" w:color="auto"/>
              <w:right w:val="single" w:sz="8" w:space="0" w:color="auto"/>
            </w:tcBorders>
            <w:vAlign w:val="center"/>
            <w:hideMark/>
          </w:tcPr>
          <w:p w14:paraId="3A188E61"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lang w:val="fr-BE"/>
              </w:rPr>
            </w:pPr>
            <w:bookmarkStart w:id="195" w:name="_Toc190148588"/>
            <w:r w:rsidRPr="00CB7E81">
              <w:rPr>
                <w:rFonts w:ascii="Arial" w:hAnsi="Arial" w:cs="Arial"/>
                <w:noProof/>
                <w:sz w:val="16"/>
                <w:szCs w:val="16"/>
                <w:lang w:val="fr-BE"/>
              </w:rPr>
              <w:t>Cunoştinţe despre principii și bune practici de guvernanță corporativă aplicată</w:t>
            </w:r>
            <w:bookmarkEnd w:id="195"/>
          </w:p>
        </w:tc>
        <w:tc>
          <w:tcPr>
            <w:tcW w:w="709" w:type="dxa"/>
            <w:tcBorders>
              <w:top w:val="single" w:sz="8" w:space="0" w:color="auto"/>
              <w:left w:val="single" w:sz="4" w:space="0" w:color="auto"/>
              <w:bottom w:val="single" w:sz="4" w:space="0" w:color="auto"/>
              <w:right w:val="single" w:sz="4" w:space="0" w:color="auto"/>
            </w:tcBorders>
            <w:vAlign w:val="center"/>
            <w:hideMark/>
          </w:tcPr>
          <w:p w14:paraId="5B1AF328" w14:textId="77777777" w:rsidR="00B86CA2" w:rsidRPr="00CB7E81" w:rsidRDefault="00B86CA2" w:rsidP="00B86CA2">
            <w:pPr>
              <w:spacing w:after="0" w:line="276" w:lineRule="auto"/>
              <w:jc w:val="both"/>
              <w:outlineLvl w:val="0"/>
              <w:rPr>
                <w:rFonts w:ascii="Arial" w:hAnsi="Arial" w:cs="Arial"/>
                <w:noProof/>
                <w:sz w:val="16"/>
                <w:szCs w:val="16"/>
              </w:rPr>
            </w:pPr>
            <w:bookmarkStart w:id="196" w:name="_Toc190148589"/>
            <w:r w:rsidRPr="00CB7E81">
              <w:rPr>
                <w:rFonts w:ascii="Arial" w:hAnsi="Arial" w:cs="Arial"/>
                <w:noProof/>
                <w:sz w:val="16"/>
                <w:szCs w:val="16"/>
              </w:rPr>
              <w:t>Oblig.</w:t>
            </w:r>
            <w:bookmarkEnd w:id="196"/>
          </w:p>
        </w:tc>
        <w:tc>
          <w:tcPr>
            <w:tcW w:w="567" w:type="dxa"/>
            <w:tcBorders>
              <w:top w:val="single" w:sz="8" w:space="0" w:color="auto"/>
              <w:left w:val="nil"/>
              <w:bottom w:val="single" w:sz="4" w:space="0" w:color="auto"/>
              <w:right w:val="single" w:sz="4" w:space="0" w:color="auto"/>
            </w:tcBorders>
            <w:vAlign w:val="center"/>
            <w:hideMark/>
          </w:tcPr>
          <w:p w14:paraId="33EF3028" w14:textId="77777777" w:rsidR="00B86CA2" w:rsidRPr="00CB7E81" w:rsidRDefault="00B86CA2" w:rsidP="00B86CA2">
            <w:pPr>
              <w:spacing w:after="0" w:line="276" w:lineRule="auto"/>
              <w:jc w:val="both"/>
              <w:outlineLvl w:val="0"/>
              <w:rPr>
                <w:rFonts w:ascii="Arial" w:hAnsi="Arial" w:cs="Arial"/>
                <w:noProof/>
                <w:sz w:val="16"/>
                <w:szCs w:val="16"/>
              </w:rPr>
            </w:pPr>
            <w:bookmarkStart w:id="197" w:name="_Toc190148590"/>
            <w:r w:rsidRPr="00CB7E81">
              <w:rPr>
                <w:rFonts w:ascii="Arial" w:hAnsi="Arial" w:cs="Arial"/>
                <w:noProof/>
                <w:sz w:val="16"/>
                <w:szCs w:val="16"/>
              </w:rPr>
              <w:t>1</w:t>
            </w:r>
            <w:bookmarkEnd w:id="197"/>
          </w:p>
        </w:tc>
        <w:tc>
          <w:tcPr>
            <w:tcW w:w="567" w:type="dxa"/>
            <w:tcBorders>
              <w:top w:val="single" w:sz="8" w:space="0" w:color="auto"/>
              <w:left w:val="nil"/>
              <w:bottom w:val="single" w:sz="4" w:space="0" w:color="auto"/>
              <w:right w:val="single" w:sz="4" w:space="0" w:color="auto"/>
            </w:tcBorders>
            <w:vAlign w:val="center"/>
            <w:hideMark/>
          </w:tcPr>
          <w:p w14:paraId="7A173436" w14:textId="77777777" w:rsidR="00B86CA2" w:rsidRPr="00CB7E81" w:rsidRDefault="00B86CA2" w:rsidP="00B86CA2">
            <w:pPr>
              <w:spacing w:after="0" w:line="276" w:lineRule="auto"/>
              <w:jc w:val="both"/>
              <w:outlineLvl w:val="0"/>
              <w:rPr>
                <w:rFonts w:ascii="Arial" w:hAnsi="Arial" w:cs="Arial"/>
                <w:noProof/>
                <w:sz w:val="16"/>
                <w:szCs w:val="16"/>
              </w:rPr>
            </w:pPr>
            <w:bookmarkStart w:id="198" w:name="_Toc190148591"/>
            <w:r w:rsidRPr="00CB7E81">
              <w:rPr>
                <w:rFonts w:ascii="Arial" w:hAnsi="Arial" w:cs="Arial"/>
                <w:noProof/>
                <w:sz w:val="16"/>
                <w:szCs w:val="16"/>
              </w:rPr>
              <w:t>3</w:t>
            </w:r>
            <w:bookmarkEnd w:id="198"/>
          </w:p>
        </w:tc>
        <w:tc>
          <w:tcPr>
            <w:tcW w:w="567" w:type="dxa"/>
            <w:tcBorders>
              <w:top w:val="single" w:sz="8" w:space="0" w:color="auto"/>
              <w:left w:val="nil"/>
              <w:bottom w:val="single" w:sz="4" w:space="0" w:color="auto"/>
              <w:right w:val="single" w:sz="4" w:space="0" w:color="auto"/>
            </w:tcBorders>
            <w:vAlign w:val="center"/>
            <w:hideMark/>
          </w:tcPr>
          <w:p w14:paraId="673AF8F8" w14:textId="77777777" w:rsidR="00B86CA2" w:rsidRPr="00CB7E81" w:rsidRDefault="00B86CA2" w:rsidP="00B86CA2">
            <w:pPr>
              <w:spacing w:after="0" w:line="276" w:lineRule="auto"/>
              <w:jc w:val="both"/>
              <w:outlineLvl w:val="0"/>
              <w:rPr>
                <w:rFonts w:ascii="Arial" w:hAnsi="Arial" w:cs="Arial"/>
                <w:noProof/>
                <w:sz w:val="16"/>
                <w:szCs w:val="16"/>
              </w:rPr>
            </w:pPr>
            <w:bookmarkStart w:id="199" w:name="_Toc190148592"/>
            <w:r w:rsidRPr="00CB7E81">
              <w:rPr>
                <w:rFonts w:ascii="Arial" w:hAnsi="Arial" w:cs="Arial"/>
                <w:noProof/>
                <w:sz w:val="16"/>
                <w:szCs w:val="16"/>
              </w:rPr>
              <w:t>5</w:t>
            </w:r>
            <w:bookmarkEnd w:id="199"/>
          </w:p>
        </w:tc>
        <w:tc>
          <w:tcPr>
            <w:tcW w:w="569" w:type="dxa"/>
            <w:tcBorders>
              <w:top w:val="single" w:sz="8" w:space="0" w:color="auto"/>
              <w:left w:val="nil"/>
              <w:bottom w:val="single" w:sz="4" w:space="0" w:color="auto"/>
              <w:right w:val="single" w:sz="4" w:space="0" w:color="auto"/>
            </w:tcBorders>
            <w:vAlign w:val="center"/>
            <w:hideMark/>
          </w:tcPr>
          <w:p w14:paraId="5C6E3DF3" w14:textId="77777777" w:rsidR="00B86CA2" w:rsidRPr="00CB7E81" w:rsidRDefault="00B86CA2" w:rsidP="00B86CA2">
            <w:pPr>
              <w:spacing w:after="0" w:line="276" w:lineRule="auto"/>
              <w:jc w:val="both"/>
              <w:outlineLvl w:val="0"/>
              <w:rPr>
                <w:rFonts w:ascii="Arial" w:hAnsi="Arial" w:cs="Arial"/>
                <w:noProof/>
                <w:sz w:val="16"/>
                <w:szCs w:val="16"/>
              </w:rPr>
            </w:pPr>
            <w:bookmarkStart w:id="200" w:name="_Toc190148593"/>
            <w:r w:rsidRPr="00CB7E81">
              <w:rPr>
                <w:rFonts w:ascii="Arial" w:hAnsi="Arial" w:cs="Arial"/>
                <w:noProof/>
                <w:sz w:val="16"/>
                <w:szCs w:val="16"/>
              </w:rPr>
              <w:t>3</w:t>
            </w:r>
            <w:bookmarkEnd w:id="200"/>
          </w:p>
        </w:tc>
        <w:tc>
          <w:tcPr>
            <w:tcW w:w="705" w:type="dxa"/>
            <w:tcBorders>
              <w:top w:val="single" w:sz="8" w:space="0" w:color="auto"/>
              <w:left w:val="nil"/>
              <w:bottom w:val="single" w:sz="4" w:space="0" w:color="auto"/>
              <w:right w:val="single" w:sz="4" w:space="0" w:color="auto"/>
            </w:tcBorders>
            <w:vAlign w:val="center"/>
          </w:tcPr>
          <w:p w14:paraId="0C4B76C9" w14:textId="77777777" w:rsidR="00B86CA2" w:rsidRPr="00CB7E81" w:rsidRDefault="00B86CA2" w:rsidP="00B86CA2">
            <w:pPr>
              <w:spacing w:after="0" w:line="276" w:lineRule="auto"/>
              <w:jc w:val="both"/>
              <w:outlineLvl w:val="0"/>
              <w:rPr>
                <w:rFonts w:ascii="Arial" w:hAnsi="Arial" w:cs="Arial"/>
                <w:noProof/>
                <w:sz w:val="16"/>
                <w:szCs w:val="16"/>
              </w:rPr>
            </w:pPr>
            <w:bookmarkStart w:id="201" w:name="_Toc190148594"/>
            <w:r w:rsidRPr="00CB7E81">
              <w:rPr>
                <w:rFonts w:ascii="Arial" w:hAnsi="Arial" w:cs="Arial"/>
                <w:noProof/>
                <w:sz w:val="16"/>
                <w:szCs w:val="16"/>
              </w:rPr>
              <w:t>5</w:t>
            </w:r>
            <w:bookmarkEnd w:id="201"/>
          </w:p>
        </w:tc>
        <w:tc>
          <w:tcPr>
            <w:tcW w:w="711" w:type="dxa"/>
            <w:tcBorders>
              <w:top w:val="single" w:sz="8" w:space="0" w:color="auto"/>
              <w:left w:val="nil"/>
              <w:bottom w:val="single" w:sz="4" w:space="0" w:color="auto"/>
              <w:right w:val="single" w:sz="4" w:space="0" w:color="auto"/>
            </w:tcBorders>
            <w:vAlign w:val="center"/>
          </w:tcPr>
          <w:p w14:paraId="4618B8E3" w14:textId="77777777" w:rsidR="00B86CA2" w:rsidRPr="00CB7E81" w:rsidRDefault="00B86CA2" w:rsidP="00B86CA2">
            <w:pPr>
              <w:spacing w:after="0" w:line="276" w:lineRule="auto"/>
              <w:jc w:val="both"/>
              <w:outlineLvl w:val="0"/>
              <w:rPr>
                <w:rFonts w:ascii="Arial" w:hAnsi="Arial" w:cs="Arial"/>
                <w:noProof/>
                <w:sz w:val="16"/>
                <w:szCs w:val="16"/>
              </w:rPr>
            </w:pPr>
          </w:p>
        </w:tc>
        <w:tc>
          <w:tcPr>
            <w:tcW w:w="560" w:type="dxa"/>
            <w:gridSpan w:val="2"/>
            <w:tcBorders>
              <w:top w:val="single" w:sz="8" w:space="0" w:color="auto"/>
              <w:left w:val="nil"/>
              <w:bottom w:val="single" w:sz="4" w:space="0" w:color="auto"/>
              <w:right w:val="single" w:sz="4" w:space="0" w:color="auto"/>
            </w:tcBorders>
            <w:vAlign w:val="center"/>
            <w:hideMark/>
          </w:tcPr>
          <w:p w14:paraId="3D79BB53" w14:textId="77777777" w:rsidR="00B86CA2" w:rsidRPr="00CB7E81" w:rsidRDefault="00B86CA2" w:rsidP="00B86CA2">
            <w:pPr>
              <w:spacing w:after="0" w:line="276" w:lineRule="auto"/>
              <w:jc w:val="both"/>
              <w:outlineLvl w:val="0"/>
              <w:rPr>
                <w:rFonts w:ascii="Arial" w:hAnsi="Arial" w:cs="Arial"/>
                <w:noProof/>
                <w:sz w:val="16"/>
                <w:szCs w:val="16"/>
              </w:rPr>
            </w:pPr>
            <w:bookmarkStart w:id="202" w:name="_Toc190148595"/>
            <w:r w:rsidRPr="00B86CA2">
              <w:rPr>
                <w:rFonts w:ascii="Arial" w:hAnsi="Arial" w:cs="Arial"/>
                <w:color w:val="000000"/>
                <w:sz w:val="16"/>
                <w:szCs w:val="16"/>
              </w:rPr>
              <w:t>30%</w:t>
            </w:r>
            <w:bookmarkEnd w:id="202"/>
          </w:p>
        </w:tc>
        <w:tc>
          <w:tcPr>
            <w:tcW w:w="437" w:type="dxa"/>
            <w:gridSpan w:val="3"/>
            <w:tcBorders>
              <w:top w:val="single" w:sz="8" w:space="0" w:color="auto"/>
              <w:left w:val="single" w:sz="4" w:space="0" w:color="auto"/>
              <w:bottom w:val="single" w:sz="4" w:space="0" w:color="auto"/>
              <w:right w:val="single" w:sz="8" w:space="0" w:color="auto"/>
            </w:tcBorders>
            <w:vAlign w:val="center"/>
          </w:tcPr>
          <w:p w14:paraId="02143759" w14:textId="77777777" w:rsidR="00B86CA2" w:rsidRPr="00B86CA2" w:rsidRDefault="00B86CA2" w:rsidP="00B86CA2">
            <w:pPr>
              <w:spacing w:after="0" w:line="276" w:lineRule="auto"/>
              <w:jc w:val="both"/>
              <w:outlineLvl w:val="0"/>
              <w:rPr>
                <w:rFonts w:ascii="Arial" w:hAnsi="Arial" w:cs="Arial"/>
                <w:noProof/>
                <w:sz w:val="16"/>
                <w:szCs w:val="16"/>
              </w:rPr>
            </w:pPr>
          </w:p>
        </w:tc>
      </w:tr>
      <w:tr w:rsidR="00B86CA2" w:rsidRPr="00B86CA2" w14:paraId="12F5DB3D" w14:textId="77777777" w:rsidTr="00B86CA2">
        <w:trPr>
          <w:gridAfter w:val="3"/>
          <w:wAfter w:w="59" w:type="dxa"/>
          <w:cantSplit/>
          <w:trHeight w:val="756"/>
        </w:trPr>
        <w:tc>
          <w:tcPr>
            <w:tcW w:w="982" w:type="dxa"/>
            <w:tcBorders>
              <w:top w:val="single" w:sz="8" w:space="0" w:color="auto"/>
              <w:left w:val="single" w:sz="8" w:space="0" w:color="auto"/>
              <w:bottom w:val="nil"/>
              <w:right w:val="nil"/>
            </w:tcBorders>
            <w:textDirection w:val="btLr"/>
            <w:vAlign w:val="center"/>
            <w:hideMark/>
          </w:tcPr>
          <w:p w14:paraId="673DB8B6" w14:textId="77777777" w:rsidR="00B86CA2" w:rsidRPr="00CB7E81" w:rsidRDefault="00B86CA2" w:rsidP="00B86CA2">
            <w:pPr>
              <w:spacing w:after="0" w:line="276" w:lineRule="auto"/>
              <w:jc w:val="center"/>
              <w:outlineLvl w:val="0"/>
              <w:rPr>
                <w:rFonts w:ascii="Arial" w:hAnsi="Arial" w:cs="Arial"/>
                <w:b/>
                <w:bCs/>
                <w:noProof/>
                <w:sz w:val="16"/>
                <w:szCs w:val="16"/>
              </w:rPr>
            </w:pPr>
            <w:bookmarkStart w:id="203" w:name="_Toc190148596"/>
            <w:r w:rsidRPr="00CB7E81">
              <w:rPr>
                <w:rFonts w:ascii="Arial" w:hAnsi="Arial" w:cs="Arial"/>
                <w:b/>
                <w:bCs/>
                <w:noProof/>
                <w:sz w:val="16"/>
                <w:szCs w:val="16"/>
              </w:rPr>
              <w:t>Social şi personal</w:t>
            </w:r>
            <w:bookmarkEnd w:id="203"/>
          </w:p>
        </w:tc>
        <w:tc>
          <w:tcPr>
            <w:tcW w:w="3400" w:type="dxa"/>
            <w:tcBorders>
              <w:top w:val="nil"/>
              <w:left w:val="single" w:sz="8" w:space="0" w:color="auto"/>
              <w:bottom w:val="single" w:sz="4" w:space="0" w:color="auto"/>
              <w:right w:val="single" w:sz="4" w:space="0" w:color="auto"/>
            </w:tcBorders>
            <w:vAlign w:val="center"/>
            <w:hideMark/>
          </w:tcPr>
          <w:p w14:paraId="45E3FB1A" w14:textId="77777777" w:rsidR="00B86CA2" w:rsidRPr="00CB7E81" w:rsidRDefault="00B86CA2" w:rsidP="00632F0A">
            <w:pPr>
              <w:numPr>
                <w:ilvl w:val="0"/>
                <w:numId w:val="23"/>
              </w:numPr>
              <w:spacing w:after="0" w:line="276" w:lineRule="auto"/>
              <w:jc w:val="both"/>
              <w:outlineLvl w:val="0"/>
              <w:rPr>
                <w:rFonts w:ascii="Arial" w:hAnsi="Arial" w:cs="Arial"/>
                <w:noProof/>
                <w:sz w:val="16"/>
                <w:szCs w:val="16"/>
                <w:lang w:val="fr-BE"/>
              </w:rPr>
            </w:pPr>
            <w:bookmarkStart w:id="204" w:name="_Toc190148597"/>
            <w:r w:rsidRPr="00CB7E81">
              <w:rPr>
                <w:rFonts w:ascii="Arial" w:hAnsi="Arial" w:cs="Arial"/>
                <w:noProof/>
                <w:sz w:val="16"/>
                <w:szCs w:val="16"/>
                <w:lang w:val="fr-BE"/>
              </w:rPr>
              <w:t>Abilități de comunicare, mediere, etica și integritate.</w:t>
            </w:r>
            <w:bookmarkEnd w:id="204"/>
            <w:r w:rsidRPr="00CB7E81">
              <w:rPr>
                <w:rFonts w:ascii="Arial" w:hAnsi="Arial" w:cs="Arial"/>
                <w:noProof/>
                <w:sz w:val="16"/>
                <w:szCs w:val="16"/>
                <w:lang w:val="fr-BE"/>
              </w:rPr>
              <w:t xml:space="preserve"> </w:t>
            </w:r>
          </w:p>
        </w:tc>
        <w:tc>
          <w:tcPr>
            <w:tcW w:w="709" w:type="dxa"/>
            <w:tcBorders>
              <w:top w:val="single" w:sz="8" w:space="0" w:color="auto"/>
              <w:left w:val="nil"/>
              <w:bottom w:val="single" w:sz="4" w:space="0" w:color="auto"/>
              <w:right w:val="single" w:sz="4" w:space="0" w:color="auto"/>
            </w:tcBorders>
            <w:vAlign w:val="center"/>
            <w:hideMark/>
          </w:tcPr>
          <w:p w14:paraId="5624FE3E" w14:textId="77777777" w:rsidR="00B86CA2" w:rsidRPr="00CB7E81" w:rsidRDefault="00B86CA2" w:rsidP="00B86CA2">
            <w:pPr>
              <w:spacing w:after="0" w:line="276" w:lineRule="auto"/>
              <w:jc w:val="both"/>
              <w:outlineLvl w:val="0"/>
              <w:rPr>
                <w:rFonts w:ascii="Arial" w:hAnsi="Arial" w:cs="Arial"/>
                <w:noProof/>
                <w:sz w:val="16"/>
                <w:szCs w:val="16"/>
              </w:rPr>
            </w:pPr>
            <w:bookmarkStart w:id="205" w:name="_Toc190148598"/>
            <w:r w:rsidRPr="00CB7E81">
              <w:rPr>
                <w:rFonts w:ascii="Arial" w:hAnsi="Arial" w:cs="Arial"/>
                <w:noProof/>
                <w:sz w:val="16"/>
                <w:szCs w:val="16"/>
              </w:rPr>
              <w:t>Oblig.</w:t>
            </w:r>
            <w:bookmarkEnd w:id="205"/>
          </w:p>
        </w:tc>
        <w:tc>
          <w:tcPr>
            <w:tcW w:w="567" w:type="dxa"/>
            <w:tcBorders>
              <w:top w:val="single" w:sz="8" w:space="0" w:color="auto"/>
              <w:left w:val="nil"/>
              <w:bottom w:val="single" w:sz="4" w:space="0" w:color="auto"/>
              <w:right w:val="single" w:sz="4" w:space="0" w:color="auto"/>
            </w:tcBorders>
            <w:vAlign w:val="center"/>
            <w:hideMark/>
          </w:tcPr>
          <w:p w14:paraId="643A7CA5" w14:textId="77777777" w:rsidR="00B86CA2" w:rsidRPr="00CB7E81" w:rsidRDefault="00B86CA2" w:rsidP="00B86CA2">
            <w:pPr>
              <w:spacing w:after="0" w:line="276" w:lineRule="auto"/>
              <w:jc w:val="both"/>
              <w:outlineLvl w:val="0"/>
              <w:rPr>
                <w:rFonts w:ascii="Arial" w:hAnsi="Arial" w:cs="Arial"/>
                <w:noProof/>
                <w:sz w:val="16"/>
                <w:szCs w:val="16"/>
              </w:rPr>
            </w:pPr>
            <w:bookmarkStart w:id="206" w:name="_Toc190148599"/>
            <w:r w:rsidRPr="00CB7E81">
              <w:rPr>
                <w:rFonts w:ascii="Arial" w:hAnsi="Arial" w:cs="Arial"/>
                <w:noProof/>
                <w:sz w:val="16"/>
                <w:szCs w:val="16"/>
              </w:rPr>
              <w:t>1</w:t>
            </w:r>
            <w:bookmarkEnd w:id="206"/>
          </w:p>
        </w:tc>
        <w:tc>
          <w:tcPr>
            <w:tcW w:w="567" w:type="dxa"/>
            <w:tcBorders>
              <w:top w:val="single" w:sz="8" w:space="0" w:color="auto"/>
              <w:left w:val="nil"/>
              <w:bottom w:val="single" w:sz="4" w:space="0" w:color="auto"/>
              <w:right w:val="single" w:sz="4" w:space="0" w:color="auto"/>
            </w:tcBorders>
            <w:vAlign w:val="center"/>
            <w:hideMark/>
          </w:tcPr>
          <w:p w14:paraId="32CCA3E7" w14:textId="77777777" w:rsidR="00B86CA2" w:rsidRPr="00CB7E81" w:rsidRDefault="00B86CA2" w:rsidP="00B86CA2">
            <w:pPr>
              <w:spacing w:after="0" w:line="276" w:lineRule="auto"/>
              <w:jc w:val="both"/>
              <w:outlineLvl w:val="0"/>
              <w:rPr>
                <w:rFonts w:ascii="Arial" w:hAnsi="Arial" w:cs="Arial"/>
                <w:noProof/>
                <w:sz w:val="16"/>
                <w:szCs w:val="16"/>
              </w:rPr>
            </w:pPr>
            <w:bookmarkStart w:id="207" w:name="_Toc190148600"/>
            <w:r w:rsidRPr="00CB7E81">
              <w:rPr>
                <w:rFonts w:ascii="Arial" w:hAnsi="Arial" w:cs="Arial"/>
                <w:noProof/>
                <w:sz w:val="16"/>
                <w:szCs w:val="16"/>
              </w:rPr>
              <w:t>3</w:t>
            </w:r>
            <w:bookmarkEnd w:id="207"/>
          </w:p>
        </w:tc>
        <w:tc>
          <w:tcPr>
            <w:tcW w:w="567" w:type="dxa"/>
            <w:tcBorders>
              <w:top w:val="single" w:sz="8" w:space="0" w:color="auto"/>
              <w:left w:val="nil"/>
              <w:bottom w:val="single" w:sz="4" w:space="0" w:color="auto"/>
              <w:right w:val="single" w:sz="4" w:space="0" w:color="auto"/>
            </w:tcBorders>
            <w:vAlign w:val="center"/>
            <w:hideMark/>
          </w:tcPr>
          <w:p w14:paraId="6FB8A636" w14:textId="77777777" w:rsidR="00B86CA2" w:rsidRPr="00CB7E81" w:rsidRDefault="00B86CA2" w:rsidP="00B86CA2">
            <w:pPr>
              <w:spacing w:after="0" w:line="276" w:lineRule="auto"/>
              <w:jc w:val="both"/>
              <w:outlineLvl w:val="0"/>
              <w:rPr>
                <w:rFonts w:ascii="Arial" w:hAnsi="Arial" w:cs="Arial"/>
                <w:noProof/>
                <w:sz w:val="16"/>
                <w:szCs w:val="16"/>
              </w:rPr>
            </w:pPr>
            <w:bookmarkStart w:id="208" w:name="_Toc190148601"/>
            <w:r w:rsidRPr="00CB7E81">
              <w:rPr>
                <w:rFonts w:ascii="Arial" w:hAnsi="Arial" w:cs="Arial"/>
                <w:noProof/>
                <w:sz w:val="16"/>
                <w:szCs w:val="16"/>
              </w:rPr>
              <w:t>5</w:t>
            </w:r>
            <w:bookmarkEnd w:id="208"/>
          </w:p>
        </w:tc>
        <w:tc>
          <w:tcPr>
            <w:tcW w:w="569" w:type="dxa"/>
            <w:tcBorders>
              <w:top w:val="single" w:sz="8" w:space="0" w:color="auto"/>
              <w:left w:val="nil"/>
              <w:bottom w:val="single" w:sz="4" w:space="0" w:color="auto"/>
              <w:right w:val="single" w:sz="4" w:space="0" w:color="auto"/>
            </w:tcBorders>
            <w:vAlign w:val="center"/>
            <w:hideMark/>
          </w:tcPr>
          <w:p w14:paraId="19CD68E5" w14:textId="77777777" w:rsidR="00B86CA2" w:rsidRPr="00CB7E81" w:rsidRDefault="00B86CA2" w:rsidP="00B86CA2">
            <w:pPr>
              <w:spacing w:after="0" w:line="276" w:lineRule="auto"/>
              <w:jc w:val="both"/>
              <w:outlineLvl w:val="0"/>
              <w:rPr>
                <w:rFonts w:ascii="Arial" w:hAnsi="Arial" w:cs="Arial"/>
                <w:noProof/>
                <w:sz w:val="16"/>
                <w:szCs w:val="16"/>
              </w:rPr>
            </w:pPr>
            <w:bookmarkStart w:id="209" w:name="_Toc190148602"/>
            <w:r w:rsidRPr="00CB7E81">
              <w:rPr>
                <w:rFonts w:ascii="Arial" w:hAnsi="Arial" w:cs="Arial"/>
                <w:noProof/>
                <w:sz w:val="16"/>
                <w:szCs w:val="16"/>
              </w:rPr>
              <w:t>3</w:t>
            </w:r>
            <w:bookmarkEnd w:id="209"/>
          </w:p>
        </w:tc>
        <w:tc>
          <w:tcPr>
            <w:tcW w:w="705" w:type="dxa"/>
            <w:tcBorders>
              <w:top w:val="single" w:sz="8" w:space="0" w:color="auto"/>
              <w:left w:val="nil"/>
              <w:bottom w:val="single" w:sz="4" w:space="0" w:color="auto"/>
              <w:right w:val="single" w:sz="4" w:space="0" w:color="auto"/>
            </w:tcBorders>
            <w:vAlign w:val="center"/>
          </w:tcPr>
          <w:p w14:paraId="783DD5A8" w14:textId="77777777" w:rsidR="00B86CA2" w:rsidRPr="00CB7E81" w:rsidRDefault="00B86CA2" w:rsidP="00B86CA2">
            <w:pPr>
              <w:spacing w:after="0" w:line="276" w:lineRule="auto"/>
              <w:jc w:val="both"/>
              <w:outlineLvl w:val="0"/>
              <w:rPr>
                <w:rFonts w:ascii="Arial" w:hAnsi="Arial" w:cs="Arial"/>
                <w:noProof/>
                <w:sz w:val="16"/>
                <w:szCs w:val="16"/>
              </w:rPr>
            </w:pPr>
            <w:bookmarkStart w:id="210" w:name="_Toc190148603"/>
            <w:r w:rsidRPr="00CB7E81">
              <w:rPr>
                <w:rFonts w:ascii="Arial" w:hAnsi="Arial" w:cs="Arial"/>
                <w:noProof/>
                <w:sz w:val="16"/>
                <w:szCs w:val="16"/>
              </w:rPr>
              <w:t>5</w:t>
            </w:r>
            <w:bookmarkEnd w:id="210"/>
          </w:p>
        </w:tc>
        <w:tc>
          <w:tcPr>
            <w:tcW w:w="711" w:type="dxa"/>
            <w:tcBorders>
              <w:top w:val="single" w:sz="8" w:space="0" w:color="auto"/>
              <w:left w:val="nil"/>
              <w:bottom w:val="single" w:sz="4" w:space="0" w:color="auto"/>
              <w:right w:val="single" w:sz="4" w:space="0" w:color="auto"/>
            </w:tcBorders>
            <w:vAlign w:val="center"/>
          </w:tcPr>
          <w:p w14:paraId="773A7E45" w14:textId="77777777" w:rsidR="00B86CA2" w:rsidRPr="00CB7E81" w:rsidRDefault="00B86CA2" w:rsidP="00B86CA2">
            <w:pPr>
              <w:spacing w:after="0" w:line="276" w:lineRule="auto"/>
              <w:jc w:val="both"/>
              <w:outlineLvl w:val="0"/>
              <w:rPr>
                <w:rFonts w:ascii="Arial" w:hAnsi="Arial" w:cs="Arial"/>
                <w:noProof/>
                <w:sz w:val="16"/>
                <w:szCs w:val="16"/>
              </w:rPr>
            </w:pPr>
          </w:p>
        </w:tc>
        <w:tc>
          <w:tcPr>
            <w:tcW w:w="570" w:type="dxa"/>
            <w:gridSpan w:val="3"/>
            <w:tcBorders>
              <w:top w:val="single" w:sz="8" w:space="0" w:color="auto"/>
              <w:left w:val="nil"/>
              <w:bottom w:val="single" w:sz="4" w:space="0" w:color="auto"/>
              <w:right w:val="single" w:sz="4" w:space="0" w:color="auto"/>
            </w:tcBorders>
            <w:vAlign w:val="center"/>
            <w:hideMark/>
          </w:tcPr>
          <w:p w14:paraId="1A0B212B" w14:textId="77777777" w:rsidR="00B86CA2" w:rsidRPr="00CB7E81" w:rsidRDefault="00B86CA2" w:rsidP="00B86CA2">
            <w:pPr>
              <w:spacing w:after="0" w:line="276" w:lineRule="auto"/>
              <w:jc w:val="both"/>
              <w:outlineLvl w:val="0"/>
              <w:rPr>
                <w:rFonts w:ascii="Arial" w:hAnsi="Arial" w:cs="Arial"/>
                <w:noProof/>
                <w:sz w:val="16"/>
                <w:szCs w:val="16"/>
              </w:rPr>
            </w:pPr>
            <w:bookmarkStart w:id="211" w:name="_Toc190148604"/>
            <w:r w:rsidRPr="00B86CA2">
              <w:rPr>
                <w:rFonts w:ascii="Arial" w:hAnsi="Arial" w:cs="Arial"/>
                <w:color w:val="000000"/>
                <w:sz w:val="16"/>
                <w:szCs w:val="16"/>
              </w:rPr>
              <w:t>30%</w:t>
            </w:r>
            <w:bookmarkEnd w:id="211"/>
          </w:p>
        </w:tc>
        <w:tc>
          <w:tcPr>
            <w:tcW w:w="427" w:type="dxa"/>
            <w:gridSpan w:val="2"/>
            <w:tcBorders>
              <w:top w:val="single" w:sz="8" w:space="0" w:color="auto"/>
              <w:left w:val="single" w:sz="4" w:space="0" w:color="auto"/>
              <w:bottom w:val="single" w:sz="4" w:space="0" w:color="auto"/>
              <w:right w:val="single" w:sz="8" w:space="0" w:color="auto"/>
            </w:tcBorders>
            <w:vAlign w:val="center"/>
          </w:tcPr>
          <w:p w14:paraId="38042B17" w14:textId="77777777" w:rsidR="00B86CA2" w:rsidRPr="00B86CA2" w:rsidRDefault="00B86CA2" w:rsidP="00B86CA2">
            <w:pPr>
              <w:spacing w:after="0" w:line="276" w:lineRule="auto"/>
              <w:jc w:val="both"/>
              <w:outlineLvl w:val="0"/>
              <w:rPr>
                <w:rFonts w:ascii="Arial" w:hAnsi="Arial" w:cs="Arial"/>
                <w:noProof/>
                <w:sz w:val="16"/>
                <w:szCs w:val="16"/>
              </w:rPr>
            </w:pPr>
          </w:p>
        </w:tc>
      </w:tr>
      <w:tr w:rsidR="00CB7E81" w:rsidRPr="00B86CA2" w14:paraId="42D193AA" w14:textId="77777777" w:rsidTr="00CB7E81">
        <w:trPr>
          <w:gridAfter w:val="3"/>
          <w:wAfter w:w="59" w:type="dxa"/>
          <w:trHeight w:val="320"/>
        </w:trPr>
        <w:tc>
          <w:tcPr>
            <w:tcW w:w="982" w:type="dxa"/>
            <w:tcBorders>
              <w:top w:val="nil"/>
              <w:left w:val="nil"/>
              <w:bottom w:val="single" w:sz="4" w:space="0" w:color="auto"/>
              <w:right w:val="nil"/>
            </w:tcBorders>
            <w:vAlign w:val="bottom"/>
            <w:hideMark/>
          </w:tcPr>
          <w:p w14:paraId="7CE86A61" w14:textId="77777777" w:rsidR="00CB7E81" w:rsidRPr="00CB7E81" w:rsidRDefault="00CB7E81" w:rsidP="00B86CA2">
            <w:pPr>
              <w:spacing w:after="0" w:line="276" w:lineRule="auto"/>
              <w:jc w:val="both"/>
              <w:outlineLvl w:val="0"/>
              <w:rPr>
                <w:rFonts w:ascii="Arial" w:hAnsi="Arial" w:cs="Arial"/>
                <w:noProof/>
                <w:sz w:val="16"/>
                <w:szCs w:val="16"/>
              </w:rPr>
            </w:pPr>
            <w:r w:rsidRPr="00CB7E81">
              <w:rPr>
                <w:rFonts w:ascii="Arial" w:hAnsi="Arial" w:cs="Arial"/>
                <w:noProof/>
                <w:sz w:val="16"/>
                <w:szCs w:val="16"/>
              </w:rPr>
              <w:t> </w:t>
            </w:r>
          </w:p>
        </w:tc>
        <w:tc>
          <w:tcPr>
            <w:tcW w:w="3400" w:type="dxa"/>
            <w:tcBorders>
              <w:top w:val="nil"/>
              <w:left w:val="single" w:sz="8" w:space="0" w:color="auto"/>
              <w:bottom w:val="single" w:sz="8" w:space="0" w:color="auto"/>
              <w:right w:val="single" w:sz="4" w:space="0" w:color="auto"/>
            </w:tcBorders>
            <w:shd w:val="clear" w:color="000000" w:fill="DDEBF7"/>
            <w:vAlign w:val="bottom"/>
            <w:hideMark/>
          </w:tcPr>
          <w:p w14:paraId="7B46066B" w14:textId="77777777" w:rsidR="00CB7E81" w:rsidRPr="00CB7E81" w:rsidRDefault="00CB7E81" w:rsidP="00B86CA2">
            <w:pPr>
              <w:spacing w:after="0" w:line="276" w:lineRule="auto"/>
              <w:jc w:val="both"/>
              <w:outlineLvl w:val="0"/>
              <w:rPr>
                <w:rFonts w:ascii="Arial" w:hAnsi="Arial" w:cs="Arial"/>
                <w:b/>
                <w:bCs/>
                <w:i/>
                <w:iCs/>
                <w:noProof/>
                <w:sz w:val="16"/>
                <w:szCs w:val="16"/>
                <w:lang w:val="fr-BE"/>
              </w:rPr>
            </w:pPr>
            <w:bookmarkStart w:id="212" w:name="_Toc190148605"/>
            <w:r w:rsidRPr="00CB7E81">
              <w:rPr>
                <w:rFonts w:ascii="Arial" w:hAnsi="Arial" w:cs="Arial"/>
                <w:b/>
                <w:bCs/>
                <w:i/>
                <w:iCs/>
                <w:noProof/>
                <w:sz w:val="16"/>
                <w:szCs w:val="16"/>
                <w:lang w:val="fr-BE"/>
              </w:rPr>
              <w:t>TOTAL Etapa I lista scurtă</w:t>
            </w:r>
            <w:bookmarkEnd w:id="212"/>
            <w:r w:rsidRPr="00CB7E81">
              <w:rPr>
                <w:rFonts w:ascii="Arial" w:hAnsi="Arial" w:cs="Arial"/>
                <w:b/>
                <w:bCs/>
                <w:i/>
                <w:iCs/>
                <w:noProof/>
                <w:sz w:val="16"/>
                <w:szCs w:val="16"/>
                <w:lang w:val="fr-BE"/>
              </w:rPr>
              <w:t xml:space="preserve"> </w:t>
            </w:r>
          </w:p>
        </w:tc>
        <w:tc>
          <w:tcPr>
            <w:tcW w:w="709" w:type="dxa"/>
            <w:tcBorders>
              <w:top w:val="nil"/>
              <w:left w:val="nil"/>
              <w:bottom w:val="single" w:sz="8" w:space="0" w:color="auto"/>
              <w:right w:val="single" w:sz="4" w:space="0" w:color="auto"/>
            </w:tcBorders>
            <w:shd w:val="clear" w:color="000000" w:fill="DDEBF7"/>
            <w:vAlign w:val="bottom"/>
            <w:hideMark/>
          </w:tcPr>
          <w:p w14:paraId="48712863" w14:textId="77777777" w:rsidR="00CB7E81" w:rsidRPr="00CB7E81" w:rsidRDefault="00CB7E81" w:rsidP="00B86CA2">
            <w:pPr>
              <w:spacing w:after="0" w:line="276" w:lineRule="auto"/>
              <w:jc w:val="both"/>
              <w:outlineLvl w:val="0"/>
              <w:rPr>
                <w:rFonts w:ascii="Arial" w:hAnsi="Arial" w:cs="Arial"/>
                <w:i/>
                <w:iCs/>
                <w:noProof/>
                <w:sz w:val="16"/>
                <w:szCs w:val="16"/>
                <w:lang w:val="fr-BE"/>
              </w:rPr>
            </w:pPr>
            <w:r w:rsidRPr="00CB7E81">
              <w:rPr>
                <w:rFonts w:ascii="Arial" w:hAnsi="Arial" w:cs="Arial"/>
                <w:i/>
                <w:iCs/>
                <w:noProof/>
                <w:sz w:val="16"/>
                <w:szCs w:val="16"/>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38273EFF" w14:textId="77777777" w:rsidR="00CB7E81" w:rsidRPr="00CB7E81" w:rsidRDefault="00CB7E81" w:rsidP="00B86CA2">
            <w:pPr>
              <w:spacing w:after="0" w:line="276" w:lineRule="auto"/>
              <w:jc w:val="both"/>
              <w:outlineLvl w:val="0"/>
              <w:rPr>
                <w:rFonts w:ascii="Arial" w:hAnsi="Arial" w:cs="Arial"/>
                <w:noProof/>
                <w:sz w:val="16"/>
                <w:szCs w:val="16"/>
                <w:lang w:val="fr-BE"/>
              </w:rPr>
            </w:pPr>
            <w:r w:rsidRPr="00CB7E81">
              <w:rPr>
                <w:rFonts w:ascii="Arial" w:hAnsi="Arial" w:cs="Arial"/>
                <w:noProof/>
                <w:sz w:val="16"/>
                <w:szCs w:val="16"/>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54A89F17" w14:textId="77777777" w:rsidR="00CB7E81" w:rsidRPr="00CB7E81" w:rsidRDefault="00CB7E81" w:rsidP="00B86CA2">
            <w:pPr>
              <w:spacing w:after="0" w:line="276" w:lineRule="auto"/>
              <w:jc w:val="both"/>
              <w:outlineLvl w:val="0"/>
              <w:rPr>
                <w:rFonts w:ascii="Arial" w:hAnsi="Arial" w:cs="Arial"/>
                <w:noProof/>
                <w:sz w:val="16"/>
                <w:szCs w:val="16"/>
                <w:lang w:val="fr-BE"/>
              </w:rPr>
            </w:pPr>
            <w:r w:rsidRPr="00CB7E81">
              <w:rPr>
                <w:rFonts w:ascii="Arial" w:hAnsi="Arial" w:cs="Arial"/>
                <w:noProof/>
                <w:sz w:val="16"/>
                <w:szCs w:val="16"/>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63EC291E" w14:textId="77777777" w:rsidR="00CB7E81" w:rsidRPr="00CB7E81" w:rsidRDefault="00CB7E81" w:rsidP="00B86CA2">
            <w:pPr>
              <w:spacing w:after="0" w:line="276" w:lineRule="auto"/>
              <w:jc w:val="both"/>
              <w:outlineLvl w:val="0"/>
              <w:rPr>
                <w:rFonts w:ascii="Arial" w:hAnsi="Arial" w:cs="Arial"/>
                <w:noProof/>
                <w:sz w:val="16"/>
                <w:szCs w:val="16"/>
                <w:lang w:val="fr-BE"/>
              </w:rPr>
            </w:pPr>
            <w:r w:rsidRPr="00CB7E81">
              <w:rPr>
                <w:rFonts w:ascii="Arial" w:hAnsi="Arial" w:cs="Arial"/>
                <w:noProof/>
                <w:sz w:val="16"/>
                <w:szCs w:val="16"/>
                <w:lang w:val="fr-BE"/>
              </w:rPr>
              <w:t> </w:t>
            </w:r>
          </w:p>
        </w:tc>
        <w:tc>
          <w:tcPr>
            <w:tcW w:w="569" w:type="dxa"/>
            <w:tcBorders>
              <w:top w:val="nil"/>
              <w:left w:val="nil"/>
              <w:bottom w:val="single" w:sz="8" w:space="0" w:color="auto"/>
              <w:right w:val="single" w:sz="4" w:space="0" w:color="auto"/>
            </w:tcBorders>
            <w:shd w:val="clear" w:color="000000" w:fill="DDEBF7"/>
            <w:vAlign w:val="bottom"/>
            <w:hideMark/>
          </w:tcPr>
          <w:p w14:paraId="75F25616" w14:textId="77777777" w:rsidR="00CB7E81" w:rsidRPr="00CB7E81" w:rsidRDefault="00632F0A" w:rsidP="00B86CA2">
            <w:pPr>
              <w:spacing w:after="0" w:line="276" w:lineRule="auto"/>
              <w:jc w:val="both"/>
              <w:outlineLvl w:val="0"/>
              <w:rPr>
                <w:rFonts w:ascii="Arial" w:hAnsi="Arial" w:cs="Arial"/>
                <w:noProof/>
                <w:sz w:val="16"/>
                <w:szCs w:val="16"/>
                <w:lang w:val="fr-BE"/>
              </w:rPr>
            </w:pPr>
            <w:r>
              <w:rPr>
                <w:rFonts w:ascii="Arial" w:hAnsi="Arial" w:cs="Arial"/>
                <w:noProof/>
                <w:sz w:val="16"/>
                <w:szCs w:val="16"/>
                <w:lang w:val="fr-BE"/>
              </w:rPr>
              <w:t>30</w:t>
            </w:r>
          </w:p>
        </w:tc>
        <w:tc>
          <w:tcPr>
            <w:tcW w:w="705" w:type="dxa"/>
            <w:tcBorders>
              <w:top w:val="nil"/>
              <w:left w:val="nil"/>
              <w:bottom w:val="single" w:sz="8" w:space="0" w:color="auto"/>
              <w:right w:val="single" w:sz="4" w:space="0" w:color="auto"/>
            </w:tcBorders>
            <w:shd w:val="clear" w:color="000000" w:fill="DDEBF7"/>
            <w:vAlign w:val="bottom"/>
          </w:tcPr>
          <w:p w14:paraId="6CDD834C" w14:textId="77777777" w:rsidR="00CB7E81" w:rsidRPr="00CB7E81" w:rsidRDefault="006D27AC" w:rsidP="00B86CA2">
            <w:pPr>
              <w:spacing w:after="0" w:line="276" w:lineRule="auto"/>
              <w:jc w:val="both"/>
              <w:outlineLvl w:val="0"/>
              <w:rPr>
                <w:rFonts w:ascii="Arial" w:hAnsi="Arial" w:cs="Arial"/>
                <w:noProof/>
                <w:sz w:val="16"/>
                <w:szCs w:val="16"/>
              </w:rPr>
            </w:pPr>
            <w:r>
              <w:rPr>
                <w:rFonts w:ascii="Arial" w:hAnsi="Arial" w:cs="Arial"/>
                <w:noProof/>
                <w:sz w:val="16"/>
                <w:szCs w:val="16"/>
              </w:rPr>
              <w:t>50</w:t>
            </w:r>
            <w:r w:rsidR="00CB7E81" w:rsidRPr="00CB7E81">
              <w:rPr>
                <w:rFonts w:ascii="Arial" w:hAnsi="Arial" w:cs="Arial"/>
                <w:noProof/>
                <w:sz w:val="16"/>
                <w:szCs w:val="16"/>
              </w:rPr>
              <w:t> </w:t>
            </w:r>
          </w:p>
        </w:tc>
        <w:tc>
          <w:tcPr>
            <w:tcW w:w="711" w:type="dxa"/>
            <w:tcBorders>
              <w:top w:val="nil"/>
              <w:left w:val="nil"/>
              <w:bottom w:val="single" w:sz="8" w:space="0" w:color="auto"/>
              <w:right w:val="single" w:sz="4" w:space="0" w:color="auto"/>
            </w:tcBorders>
            <w:shd w:val="clear" w:color="000000" w:fill="DDEBF7"/>
            <w:vAlign w:val="bottom"/>
          </w:tcPr>
          <w:p w14:paraId="0902FDD0" w14:textId="77777777" w:rsidR="00CB7E81" w:rsidRPr="00CB7E81" w:rsidRDefault="00CB7E81" w:rsidP="00B86CA2">
            <w:pPr>
              <w:spacing w:after="0" w:line="276" w:lineRule="auto"/>
              <w:jc w:val="both"/>
              <w:outlineLvl w:val="0"/>
              <w:rPr>
                <w:rFonts w:ascii="Arial" w:hAnsi="Arial" w:cs="Arial"/>
                <w:noProof/>
                <w:sz w:val="16"/>
                <w:szCs w:val="16"/>
              </w:rPr>
            </w:pPr>
          </w:p>
        </w:tc>
        <w:tc>
          <w:tcPr>
            <w:tcW w:w="570" w:type="dxa"/>
            <w:gridSpan w:val="3"/>
            <w:tcBorders>
              <w:top w:val="nil"/>
              <w:left w:val="nil"/>
              <w:bottom w:val="single" w:sz="8" w:space="0" w:color="auto"/>
              <w:right w:val="single" w:sz="4" w:space="0" w:color="auto"/>
            </w:tcBorders>
            <w:shd w:val="clear" w:color="000000" w:fill="DDEBF7"/>
            <w:vAlign w:val="bottom"/>
            <w:hideMark/>
          </w:tcPr>
          <w:p w14:paraId="52CFCA23" w14:textId="77777777" w:rsidR="00CB7E81" w:rsidRPr="00CB7E81" w:rsidRDefault="00CB7E81" w:rsidP="00B86CA2">
            <w:pPr>
              <w:spacing w:after="0" w:line="276" w:lineRule="auto"/>
              <w:jc w:val="both"/>
              <w:outlineLvl w:val="0"/>
              <w:rPr>
                <w:rFonts w:ascii="Arial" w:hAnsi="Arial" w:cs="Arial"/>
                <w:noProof/>
                <w:sz w:val="16"/>
                <w:szCs w:val="16"/>
              </w:rPr>
            </w:pPr>
            <w:r w:rsidRPr="00CB7E81">
              <w:rPr>
                <w:rFonts w:ascii="Arial" w:hAnsi="Arial" w:cs="Arial"/>
                <w:noProof/>
                <w:sz w:val="16"/>
                <w:szCs w:val="16"/>
              </w:rPr>
              <w:t> </w:t>
            </w:r>
          </w:p>
        </w:tc>
        <w:tc>
          <w:tcPr>
            <w:tcW w:w="427" w:type="dxa"/>
            <w:gridSpan w:val="2"/>
            <w:tcBorders>
              <w:top w:val="nil"/>
              <w:left w:val="nil"/>
              <w:bottom w:val="single" w:sz="8" w:space="0" w:color="auto"/>
              <w:right w:val="single" w:sz="4" w:space="0" w:color="auto"/>
            </w:tcBorders>
            <w:shd w:val="clear" w:color="000000" w:fill="DDEBF7"/>
            <w:vAlign w:val="bottom"/>
          </w:tcPr>
          <w:p w14:paraId="088A75B0" w14:textId="77777777" w:rsidR="00CB7E81" w:rsidRPr="00B86CA2" w:rsidRDefault="00CB7E81" w:rsidP="00B86CA2">
            <w:pPr>
              <w:spacing w:after="0" w:line="276" w:lineRule="auto"/>
              <w:jc w:val="both"/>
              <w:outlineLvl w:val="0"/>
              <w:rPr>
                <w:rFonts w:ascii="Arial" w:hAnsi="Arial" w:cs="Arial"/>
                <w:noProof/>
                <w:sz w:val="16"/>
                <w:szCs w:val="16"/>
              </w:rPr>
            </w:pPr>
          </w:p>
        </w:tc>
      </w:tr>
      <w:tr w:rsidR="00CB7E81" w:rsidRPr="00B86CA2" w14:paraId="236B731E" w14:textId="77777777" w:rsidTr="00CB7E81">
        <w:trPr>
          <w:gridAfter w:val="3"/>
          <w:wAfter w:w="59" w:type="dxa"/>
          <w:trHeight w:val="320"/>
        </w:trPr>
        <w:tc>
          <w:tcPr>
            <w:tcW w:w="982" w:type="dxa"/>
            <w:tcBorders>
              <w:top w:val="nil"/>
              <w:left w:val="nil"/>
              <w:bottom w:val="single" w:sz="4" w:space="0" w:color="auto"/>
              <w:right w:val="nil"/>
            </w:tcBorders>
            <w:vAlign w:val="bottom"/>
          </w:tcPr>
          <w:p w14:paraId="7D1AB978" w14:textId="77777777" w:rsidR="00CB7E81" w:rsidRPr="00CB7E81" w:rsidRDefault="00CB7E81" w:rsidP="00B86CA2">
            <w:pPr>
              <w:spacing w:after="0" w:line="276" w:lineRule="auto"/>
              <w:jc w:val="both"/>
              <w:outlineLvl w:val="0"/>
              <w:rPr>
                <w:rFonts w:ascii="Arial" w:hAnsi="Arial" w:cs="Arial"/>
                <w:noProof/>
                <w:sz w:val="16"/>
                <w:szCs w:val="16"/>
              </w:rPr>
            </w:pPr>
          </w:p>
        </w:tc>
        <w:tc>
          <w:tcPr>
            <w:tcW w:w="3400" w:type="dxa"/>
            <w:tcBorders>
              <w:top w:val="nil"/>
              <w:left w:val="single" w:sz="8" w:space="0" w:color="auto"/>
              <w:bottom w:val="single" w:sz="8" w:space="0" w:color="auto"/>
              <w:right w:val="single" w:sz="4" w:space="0" w:color="auto"/>
            </w:tcBorders>
            <w:shd w:val="clear" w:color="000000" w:fill="DDEBF7"/>
            <w:vAlign w:val="bottom"/>
          </w:tcPr>
          <w:p w14:paraId="054A3333" w14:textId="77777777" w:rsidR="00CB7E81" w:rsidRPr="00CB7E81" w:rsidRDefault="00CB7E81" w:rsidP="00B86CA2">
            <w:pPr>
              <w:spacing w:after="0" w:line="276" w:lineRule="auto"/>
              <w:jc w:val="both"/>
              <w:outlineLvl w:val="0"/>
              <w:rPr>
                <w:rFonts w:ascii="Arial" w:hAnsi="Arial" w:cs="Arial"/>
                <w:b/>
                <w:bCs/>
                <w:i/>
                <w:iCs/>
                <w:noProof/>
                <w:sz w:val="16"/>
                <w:szCs w:val="16"/>
                <w:lang w:val="fr-BE"/>
              </w:rPr>
            </w:pPr>
          </w:p>
        </w:tc>
        <w:tc>
          <w:tcPr>
            <w:tcW w:w="709" w:type="dxa"/>
            <w:tcBorders>
              <w:top w:val="nil"/>
              <w:left w:val="nil"/>
              <w:bottom w:val="single" w:sz="8" w:space="0" w:color="auto"/>
              <w:right w:val="single" w:sz="4" w:space="0" w:color="auto"/>
            </w:tcBorders>
            <w:shd w:val="clear" w:color="000000" w:fill="DDEBF7"/>
            <w:vAlign w:val="bottom"/>
          </w:tcPr>
          <w:p w14:paraId="0A9ACFB9" w14:textId="77777777" w:rsidR="00CB7E81" w:rsidRPr="00CB7E81" w:rsidRDefault="00CB7E81" w:rsidP="00B86CA2">
            <w:pPr>
              <w:spacing w:after="0" w:line="276" w:lineRule="auto"/>
              <w:jc w:val="both"/>
              <w:outlineLvl w:val="0"/>
              <w:rPr>
                <w:rFonts w:ascii="Arial" w:hAnsi="Arial" w:cs="Arial"/>
                <w:i/>
                <w:iCs/>
                <w:noProof/>
                <w:sz w:val="16"/>
                <w:szCs w:val="16"/>
                <w:lang w:val="fr-BE"/>
              </w:rPr>
            </w:pPr>
          </w:p>
        </w:tc>
        <w:tc>
          <w:tcPr>
            <w:tcW w:w="567" w:type="dxa"/>
            <w:tcBorders>
              <w:top w:val="nil"/>
              <w:left w:val="nil"/>
              <w:bottom w:val="single" w:sz="8" w:space="0" w:color="auto"/>
              <w:right w:val="single" w:sz="4" w:space="0" w:color="auto"/>
            </w:tcBorders>
            <w:shd w:val="clear" w:color="000000" w:fill="DDEBF7"/>
            <w:vAlign w:val="bottom"/>
          </w:tcPr>
          <w:p w14:paraId="701F956A" w14:textId="77777777" w:rsidR="00CB7E81" w:rsidRPr="00CB7E81" w:rsidRDefault="00CB7E81" w:rsidP="00B86CA2">
            <w:pPr>
              <w:spacing w:after="0" w:line="276" w:lineRule="auto"/>
              <w:jc w:val="both"/>
              <w:outlineLvl w:val="0"/>
              <w:rPr>
                <w:rFonts w:ascii="Arial" w:hAnsi="Arial" w:cs="Arial"/>
                <w:noProof/>
                <w:sz w:val="16"/>
                <w:szCs w:val="16"/>
                <w:lang w:val="fr-BE"/>
              </w:rPr>
            </w:pPr>
          </w:p>
        </w:tc>
        <w:tc>
          <w:tcPr>
            <w:tcW w:w="567" w:type="dxa"/>
            <w:tcBorders>
              <w:top w:val="nil"/>
              <w:left w:val="nil"/>
              <w:bottom w:val="single" w:sz="8" w:space="0" w:color="auto"/>
              <w:right w:val="single" w:sz="4" w:space="0" w:color="auto"/>
            </w:tcBorders>
            <w:shd w:val="clear" w:color="000000" w:fill="DDEBF7"/>
            <w:vAlign w:val="bottom"/>
          </w:tcPr>
          <w:p w14:paraId="06B3FFF8" w14:textId="77777777" w:rsidR="00CB7E81" w:rsidRPr="00CB7E81" w:rsidRDefault="00CB7E81" w:rsidP="00B86CA2">
            <w:pPr>
              <w:spacing w:after="0" w:line="276" w:lineRule="auto"/>
              <w:jc w:val="both"/>
              <w:outlineLvl w:val="0"/>
              <w:rPr>
                <w:rFonts w:ascii="Arial" w:hAnsi="Arial" w:cs="Arial"/>
                <w:noProof/>
                <w:sz w:val="16"/>
                <w:szCs w:val="16"/>
                <w:lang w:val="fr-BE"/>
              </w:rPr>
            </w:pPr>
          </w:p>
        </w:tc>
        <w:tc>
          <w:tcPr>
            <w:tcW w:w="567" w:type="dxa"/>
            <w:tcBorders>
              <w:top w:val="nil"/>
              <w:left w:val="nil"/>
              <w:bottom w:val="single" w:sz="8" w:space="0" w:color="auto"/>
              <w:right w:val="single" w:sz="4" w:space="0" w:color="auto"/>
            </w:tcBorders>
            <w:shd w:val="clear" w:color="000000" w:fill="DDEBF7"/>
            <w:vAlign w:val="bottom"/>
          </w:tcPr>
          <w:p w14:paraId="426F7555" w14:textId="77777777" w:rsidR="00CB7E81" w:rsidRPr="00CB7E81" w:rsidRDefault="00CB7E81" w:rsidP="00B86CA2">
            <w:pPr>
              <w:spacing w:after="0" w:line="276" w:lineRule="auto"/>
              <w:jc w:val="both"/>
              <w:outlineLvl w:val="0"/>
              <w:rPr>
                <w:rFonts w:ascii="Arial" w:hAnsi="Arial" w:cs="Arial"/>
                <w:noProof/>
                <w:sz w:val="16"/>
                <w:szCs w:val="16"/>
                <w:lang w:val="fr-BE"/>
              </w:rPr>
            </w:pPr>
          </w:p>
        </w:tc>
        <w:tc>
          <w:tcPr>
            <w:tcW w:w="569" w:type="dxa"/>
            <w:tcBorders>
              <w:top w:val="nil"/>
              <w:left w:val="nil"/>
              <w:bottom w:val="single" w:sz="8" w:space="0" w:color="auto"/>
              <w:right w:val="single" w:sz="4" w:space="0" w:color="auto"/>
            </w:tcBorders>
            <w:shd w:val="clear" w:color="000000" w:fill="DDEBF7"/>
            <w:vAlign w:val="bottom"/>
          </w:tcPr>
          <w:p w14:paraId="48F5061C" w14:textId="77777777" w:rsidR="00CB7E81" w:rsidRPr="00CB7E81" w:rsidRDefault="00CB7E81" w:rsidP="00B86CA2">
            <w:pPr>
              <w:spacing w:after="0" w:line="276" w:lineRule="auto"/>
              <w:jc w:val="both"/>
              <w:outlineLvl w:val="0"/>
              <w:rPr>
                <w:rFonts w:ascii="Arial" w:hAnsi="Arial" w:cs="Arial"/>
                <w:noProof/>
                <w:sz w:val="16"/>
                <w:szCs w:val="16"/>
                <w:lang w:val="fr-BE"/>
              </w:rPr>
            </w:pPr>
          </w:p>
        </w:tc>
        <w:tc>
          <w:tcPr>
            <w:tcW w:w="705" w:type="dxa"/>
            <w:tcBorders>
              <w:top w:val="nil"/>
              <w:left w:val="nil"/>
              <w:bottom w:val="single" w:sz="8" w:space="0" w:color="auto"/>
              <w:right w:val="single" w:sz="4" w:space="0" w:color="auto"/>
            </w:tcBorders>
            <w:shd w:val="clear" w:color="000000" w:fill="DDEBF7"/>
            <w:vAlign w:val="bottom"/>
          </w:tcPr>
          <w:p w14:paraId="7AF83DE7" w14:textId="77777777" w:rsidR="00CB7E81" w:rsidRPr="00CB7E81" w:rsidRDefault="00CB7E81" w:rsidP="00B86CA2">
            <w:pPr>
              <w:spacing w:after="0" w:line="276" w:lineRule="auto"/>
              <w:jc w:val="both"/>
              <w:outlineLvl w:val="0"/>
              <w:rPr>
                <w:rFonts w:ascii="Arial" w:hAnsi="Arial" w:cs="Arial"/>
                <w:noProof/>
                <w:sz w:val="16"/>
                <w:szCs w:val="16"/>
              </w:rPr>
            </w:pPr>
          </w:p>
        </w:tc>
        <w:tc>
          <w:tcPr>
            <w:tcW w:w="711" w:type="dxa"/>
            <w:tcBorders>
              <w:top w:val="nil"/>
              <w:left w:val="nil"/>
              <w:bottom w:val="single" w:sz="8" w:space="0" w:color="auto"/>
              <w:right w:val="single" w:sz="4" w:space="0" w:color="auto"/>
            </w:tcBorders>
            <w:shd w:val="clear" w:color="000000" w:fill="DDEBF7"/>
            <w:vAlign w:val="bottom"/>
          </w:tcPr>
          <w:p w14:paraId="206BD00A" w14:textId="77777777" w:rsidR="00CB7E81" w:rsidRPr="00CB7E81" w:rsidRDefault="00CB7E81" w:rsidP="00B86CA2">
            <w:pPr>
              <w:spacing w:after="0" w:line="276" w:lineRule="auto"/>
              <w:jc w:val="both"/>
              <w:outlineLvl w:val="0"/>
              <w:rPr>
                <w:rFonts w:ascii="Arial" w:hAnsi="Arial" w:cs="Arial"/>
                <w:noProof/>
                <w:sz w:val="16"/>
                <w:szCs w:val="16"/>
              </w:rPr>
            </w:pPr>
          </w:p>
        </w:tc>
        <w:tc>
          <w:tcPr>
            <w:tcW w:w="570" w:type="dxa"/>
            <w:gridSpan w:val="3"/>
            <w:tcBorders>
              <w:top w:val="nil"/>
              <w:left w:val="nil"/>
              <w:bottom w:val="single" w:sz="8" w:space="0" w:color="auto"/>
              <w:right w:val="single" w:sz="4" w:space="0" w:color="auto"/>
            </w:tcBorders>
            <w:shd w:val="clear" w:color="000000" w:fill="DDEBF7"/>
            <w:vAlign w:val="bottom"/>
          </w:tcPr>
          <w:p w14:paraId="6318D2B1" w14:textId="77777777" w:rsidR="00CB7E81" w:rsidRPr="00CB7E81" w:rsidRDefault="00CB7E81" w:rsidP="00B86CA2">
            <w:pPr>
              <w:spacing w:after="0" w:line="276" w:lineRule="auto"/>
              <w:jc w:val="both"/>
              <w:outlineLvl w:val="0"/>
              <w:rPr>
                <w:rFonts w:ascii="Arial" w:hAnsi="Arial" w:cs="Arial"/>
                <w:noProof/>
                <w:sz w:val="16"/>
                <w:szCs w:val="16"/>
              </w:rPr>
            </w:pPr>
          </w:p>
        </w:tc>
        <w:tc>
          <w:tcPr>
            <w:tcW w:w="427" w:type="dxa"/>
            <w:gridSpan w:val="2"/>
            <w:tcBorders>
              <w:top w:val="nil"/>
              <w:left w:val="nil"/>
              <w:bottom w:val="single" w:sz="8" w:space="0" w:color="auto"/>
              <w:right w:val="single" w:sz="4" w:space="0" w:color="auto"/>
            </w:tcBorders>
            <w:shd w:val="clear" w:color="000000" w:fill="DDEBF7"/>
            <w:vAlign w:val="bottom"/>
          </w:tcPr>
          <w:p w14:paraId="4A57BFF2" w14:textId="77777777" w:rsidR="00CB7E81" w:rsidRPr="00B86CA2" w:rsidRDefault="00CB7E81" w:rsidP="00B86CA2">
            <w:pPr>
              <w:spacing w:after="0" w:line="276" w:lineRule="auto"/>
              <w:jc w:val="both"/>
              <w:outlineLvl w:val="0"/>
              <w:rPr>
                <w:rFonts w:ascii="Arial" w:hAnsi="Arial" w:cs="Arial"/>
                <w:noProof/>
                <w:sz w:val="16"/>
                <w:szCs w:val="16"/>
              </w:rPr>
            </w:pPr>
          </w:p>
        </w:tc>
      </w:tr>
      <w:tr w:rsidR="00CB7E81" w:rsidRPr="00CB7E81" w14:paraId="723AD94E" w14:textId="77777777" w:rsidTr="00CB7E81">
        <w:trPr>
          <w:gridAfter w:val="1"/>
          <w:wAfter w:w="24" w:type="dxa"/>
          <w:trHeight w:val="270"/>
        </w:trPr>
        <w:tc>
          <w:tcPr>
            <w:tcW w:w="9809" w:type="dxa"/>
            <w:gridSpan w:val="16"/>
            <w:tcBorders>
              <w:top w:val="nil"/>
              <w:left w:val="nil"/>
              <w:bottom w:val="single" w:sz="4" w:space="0" w:color="auto"/>
              <w:right w:val="single" w:sz="8" w:space="0" w:color="auto"/>
            </w:tcBorders>
            <w:shd w:val="clear" w:color="000000" w:fill="D0CECE"/>
            <w:vAlign w:val="bottom"/>
            <w:hideMark/>
          </w:tcPr>
          <w:p w14:paraId="6C2C1552" w14:textId="77777777" w:rsidR="00CB7E81" w:rsidRPr="00CB7E81" w:rsidRDefault="00CB7E81" w:rsidP="00B86CA2">
            <w:pPr>
              <w:spacing w:after="0" w:line="276" w:lineRule="auto"/>
              <w:jc w:val="both"/>
              <w:outlineLvl w:val="0"/>
              <w:rPr>
                <w:rFonts w:ascii="Arial" w:hAnsi="Arial" w:cs="Arial"/>
                <w:b/>
                <w:bCs/>
                <w:noProof/>
                <w:sz w:val="16"/>
                <w:szCs w:val="16"/>
              </w:rPr>
            </w:pPr>
            <w:bookmarkStart w:id="213" w:name="_Toc190148608"/>
            <w:r w:rsidRPr="00CB7E81">
              <w:rPr>
                <w:rFonts w:ascii="Arial" w:hAnsi="Arial" w:cs="Arial"/>
                <w:b/>
                <w:bCs/>
                <w:noProof/>
                <w:sz w:val="16"/>
                <w:szCs w:val="16"/>
              </w:rPr>
              <w:t>LISTA SCURTĂ</w:t>
            </w:r>
            <w:bookmarkEnd w:id="213"/>
          </w:p>
        </w:tc>
      </w:tr>
      <w:tr w:rsidR="00CB7E81" w:rsidRPr="00CB7E81" w14:paraId="1F846DF0" w14:textId="77777777" w:rsidTr="00CB7E81">
        <w:trPr>
          <w:gridAfter w:val="3"/>
          <w:wAfter w:w="59" w:type="dxa"/>
          <w:trHeight w:val="1010"/>
        </w:trPr>
        <w:tc>
          <w:tcPr>
            <w:tcW w:w="982" w:type="dxa"/>
            <w:tcBorders>
              <w:top w:val="single" w:sz="4" w:space="0" w:color="auto"/>
              <w:left w:val="single" w:sz="4" w:space="0" w:color="auto"/>
              <w:bottom w:val="single" w:sz="4" w:space="0" w:color="auto"/>
              <w:right w:val="single" w:sz="4" w:space="0" w:color="auto"/>
            </w:tcBorders>
            <w:hideMark/>
          </w:tcPr>
          <w:p w14:paraId="56AF828A" w14:textId="77777777" w:rsidR="00CB7E81" w:rsidRPr="00CB7E81" w:rsidRDefault="00CB7E81" w:rsidP="00B86CA2">
            <w:pPr>
              <w:spacing w:after="0" w:line="276" w:lineRule="auto"/>
              <w:jc w:val="both"/>
              <w:outlineLvl w:val="0"/>
              <w:rPr>
                <w:rFonts w:ascii="Arial" w:hAnsi="Arial" w:cs="Arial"/>
                <w:noProof/>
                <w:sz w:val="16"/>
                <w:szCs w:val="16"/>
                <w:lang w:val="fr-BE"/>
              </w:rPr>
            </w:pPr>
            <w:bookmarkStart w:id="214" w:name="_Toc190148609"/>
            <w:r w:rsidRPr="00CB7E81">
              <w:rPr>
                <w:rFonts w:ascii="Arial" w:hAnsi="Arial" w:cs="Arial"/>
                <w:noProof/>
                <w:sz w:val="16"/>
                <w:szCs w:val="16"/>
                <w:lang w:val="fr-BE"/>
              </w:rPr>
              <w:t>Gradul de alinierea cu scrisoarea de aşteptări a autorității publice tutelare</w:t>
            </w:r>
            <w:bookmarkEnd w:id="214"/>
          </w:p>
        </w:tc>
        <w:tc>
          <w:tcPr>
            <w:tcW w:w="3400" w:type="dxa"/>
            <w:tcBorders>
              <w:top w:val="single" w:sz="4" w:space="0" w:color="auto"/>
              <w:left w:val="single" w:sz="4" w:space="0" w:color="auto"/>
              <w:bottom w:val="single" w:sz="4" w:space="0" w:color="auto"/>
              <w:right w:val="single" w:sz="4" w:space="0" w:color="auto"/>
            </w:tcBorders>
            <w:vAlign w:val="center"/>
            <w:hideMark/>
          </w:tcPr>
          <w:p w14:paraId="262FD60E" w14:textId="77777777" w:rsidR="00CB7E81" w:rsidRPr="00CB7E81" w:rsidRDefault="00CB7E81" w:rsidP="00B86CA2">
            <w:pPr>
              <w:spacing w:after="0" w:line="276" w:lineRule="auto"/>
              <w:jc w:val="both"/>
              <w:outlineLvl w:val="0"/>
              <w:rPr>
                <w:rFonts w:ascii="Arial" w:hAnsi="Arial" w:cs="Arial"/>
                <w:noProof/>
                <w:sz w:val="16"/>
                <w:szCs w:val="16"/>
                <w:lang w:val="fr-BE"/>
              </w:rPr>
            </w:pPr>
            <w:bookmarkStart w:id="215" w:name="_Toc190148610"/>
            <w:r w:rsidRPr="00CB7E81">
              <w:rPr>
                <w:rFonts w:ascii="Arial" w:hAnsi="Arial" w:cs="Arial"/>
                <w:noProof/>
                <w:sz w:val="16"/>
                <w:szCs w:val="16"/>
                <w:lang w:val="fr-BE"/>
              </w:rPr>
              <w:t>Declarația de intenție a candidatului</w:t>
            </w:r>
            <w:bookmarkEnd w:id="215"/>
          </w:p>
        </w:tc>
        <w:tc>
          <w:tcPr>
            <w:tcW w:w="709" w:type="dxa"/>
            <w:tcBorders>
              <w:top w:val="single" w:sz="4" w:space="0" w:color="auto"/>
              <w:left w:val="single" w:sz="4" w:space="0" w:color="auto"/>
              <w:bottom w:val="single" w:sz="4" w:space="0" w:color="auto"/>
              <w:right w:val="single" w:sz="4" w:space="0" w:color="auto"/>
            </w:tcBorders>
            <w:vAlign w:val="center"/>
            <w:hideMark/>
          </w:tcPr>
          <w:p w14:paraId="14339C79" w14:textId="77777777" w:rsidR="00CB7E81" w:rsidRPr="00CB7E81" w:rsidRDefault="00CB7E81" w:rsidP="00B86CA2">
            <w:pPr>
              <w:spacing w:after="0" w:line="276" w:lineRule="auto"/>
              <w:jc w:val="both"/>
              <w:outlineLvl w:val="0"/>
              <w:rPr>
                <w:rFonts w:ascii="Arial" w:hAnsi="Arial" w:cs="Arial"/>
                <w:noProof/>
                <w:sz w:val="16"/>
                <w:szCs w:val="16"/>
                <w:lang w:val="fr-BE"/>
              </w:rPr>
            </w:pPr>
            <w:r w:rsidRPr="00CB7E81">
              <w:rPr>
                <w:rFonts w:ascii="Arial" w:hAnsi="Arial" w:cs="Arial"/>
                <w:noProof/>
                <w:sz w:val="16"/>
                <w:szCs w:val="16"/>
                <w:lang w:val="fr-BE"/>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68914" w14:textId="77777777" w:rsidR="00CB7E81" w:rsidRPr="00CB7E81" w:rsidRDefault="00CB7E81" w:rsidP="00B86CA2">
            <w:pPr>
              <w:spacing w:after="0" w:line="276" w:lineRule="auto"/>
              <w:jc w:val="both"/>
              <w:outlineLvl w:val="0"/>
              <w:rPr>
                <w:rFonts w:ascii="Arial" w:hAnsi="Arial" w:cs="Arial"/>
                <w:noProof/>
                <w:sz w:val="16"/>
                <w:szCs w:val="16"/>
              </w:rPr>
            </w:pPr>
            <w:bookmarkStart w:id="216" w:name="_Toc190148611"/>
            <w:r w:rsidRPr="00CB7E81">
              <w:rPr>
                <w:rFonts w:ascii="Arial" w:hAnsi="Arial" w:cs="Arial"/>
                <w:noProof/>
                <w:sz w:val="16"/>
                <w:szCs w:val="16"/>
              </w:rPr>
              <w:t>1</w:t>
            </w:r>
            <w:bookmarkEnd w:id="216"/>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C583CE" w14:textId="77777777" w:rsidR="00CB7E81" w:rsidRPr="00CB7E81" w:rsidRDefault="00CB7E81" w:rsidP="00B86CA2">
            <w:pPr>
              <w:spacing w:after="0" w:line="276" w:lineRule="auto"/>
              <w:jc w:val="both"/>
              <w:outlineLvl w:val="0"/>
              <w:rPr>
                <w:rFonts w:ascii="Arial" w:hAnsi="Arial" w:cs="Arial"/>
                <w:noProof/>
                <w:sz w:val="16"/>
                <w:szCs w:val="16"/>
              </w:rPr>
            </w:pPr>
            <w:bookmarkStart w:id="217" w:name="_Toc190148612"/>
            <w:r w:rsidRPr="00CB7E81">
              <w:rPr>
                <w:rFonts w:ascii="Arial" w:hAnsi="Arial" w:cs="Arial"/>
                <w:noProof/>
                <w:sz w:val="16"/>
                <w:szCs w:val="16"/>
              </w:rPr>
              <w:t>1</w:t>
            </w:r>
            <w:bookmarkEnd w:id="217"/>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5E50E1" w14:textId="77777777" w:rsidR="00CB7E81" w:rsidRPr="00CB7E81" w:rsidRDefault="00CB7E81" w:rsidP="00B86CA2">
            <w:pPr>
              <w:spacing w:after="0" w:line="276" w:lineRule="auto"/>
              <w:jc w:val="both"/>
              <w:outlineLvl w:val="0"/>
              <w:rPr>
                <w:rFonts w:ascii="Arial" w:hAnsi="Arial" w:cs="Arial"/>
                <w:noProof/>
                <w:sz w:val="16"/>
                <w:szCs w:val="16"/>
              </w:rPr>
            </w:pPr>
            <w:bookmarkStart w:id="218" w:name="_Toc190148613"/>
            <w:r w:rsidRPr="00CB7E81">
              <w:rPr>
                <w:rFonts w:ascii="Arial" w:hAnsi="Arial" w:cs="Arial"/>
                <w:noProof/>
                <w:sz w:val="16"/>
                <w:szCs w:val="16"/>
              </w:rPr>
              <w:t>5</w:t>
            </w:r>
            <w:bookmarkEnd w:id="218"/>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25516F74" w14:textId="77777777" w:rsidR="00CB7E81" w:rsidRPr="00CB7E81" w:rsidRDefault="00CB7E81" w:rsidP="00B86CA2">
            <w:pPr>
              <w:spacing w:after="0" w:line="276" w:lineRule="auto"/>
              <w:jc w:val="both"/>
              <w:outlineLvl w:val="0"/>
              <w:rPr>
                <w:rFonts w:ascii="Arial" w:hAnsi="Arial" w:cs="Arial"/>
                <w:noProof/>
                <w:sz w:val="16"/>
                <w:szCs w:val="16"/>
              </w:rPr>
            </w:pPr>
            <w:r w:rsidRPr="00CB7E81">
              <w:rPr>
                <w:rFonts w:ascii="Arial" w:hAnsi="Arial" w:cs="Arial"/>
                <w:noProof/>
                <w:sz w:val="16"/>
                <w:szCs w:val="16"/>
              </w:rPr>
              <w:t>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2D72F5" w14:textId="77777777" w:rsidR="00CB7E81" w:rsidRPr="00CB7E81" w:rsidRDefault="00CB7E81" w:rsidP="00B86CA2">
            <w:pPr>
              <w:spacing w:after="0" w:line="276" w:lineRule="auto"/>
              <w:jc w:val="both"/>
              <w:outlineLvl w:val="0"/>
              <w:rPr>
                <w:rFonts w:ascii="Arial" w:hAnsi="Arial" w:cs="Arial"/>
                <w:noProof/>
                <w:sz w:val="16"/>
                <w:szCs w:val="16"/>
              </w:rPr>
            </w:pPr>
            <w:bookmarkStart w:id="219" w:name="_Toc190148614"/>
            <w:r w:rsidRPr="00CB7E81">
              <w:rPr>
                <w:rFonts w:ascii="Arial" w:hAnsi="Arial" w:cs="Arial"/>
                <w:noProof/>
                <w:sz w:val="16"/>
                <w:szCs w:val="16"/>
              </w:rPr>
              <w:t>1</w:t>
            </w:r>
            <w:bookmarkEnd w:id="219"/>
          </w:p>
        </w:tc>
        <w:tc>
          <w:tcPr>
            <w:tcW w:w="711" w:type="dxa"/>
            <w:tcBorders>
              <w:top w:val="single" w:sz="4" w:space="0" w:color="auto"/>
              <w:left w:val="single" w:sz="4" w:space="0" w:color="auto"/>
              <w:bottom w:val="single" w:sz="4" w:space="0" w:color="auto"/>
              <w:right w:val="single" w:sz="4" w:space="0" w:color="auto"/>
            </w:tcBorders>
            <w:vAlign w:val="center"/>
            <w:hideMark/>
          </w:tcPr>
          <w:p w14:paraId="2A9FF53A" w14:textId="77777777" w:rsidR="00CB7E81" w:rsidRPr="00CB7E81" w:rsidRDefault="00CB7E81" w:rsidP="00B86CA2">
            <w:pPr>
              <w:spacing w:after="0" w:line="276" w:lineRule="auto"/>
              <w:jc w:val="both"/>
              <w:outlineLvl w:val="0"/>
              <w:rPr>
                <w:rFonts w:ascii="Arial" w:hAnsi="Arial" w:cs="Arial"/>
                <w:noProof/>
                <w:sz w:val="16"/>
                <w:szCs w:val="16"/>
              </w:rPr>
            </w:pPr>
            <w:bookmarkStart w:id="220" w:name="_Toc190148615"/>
            <w:r w:rsidRPr="00CB7E81">
              <w:rPr>
                <w:rFonts w:ascii="Arial" w:hAnsi="Arial" w:cs="Arial"/>
                <w:noProof/>
                <w:sz w:val="16"/>
                <w:szCs w:val="16"/>
              </w:rPr>
              <w:t>5</w:t>
            </w:r>
            <w:bookmarkEnd w:id="220"/>
          </w:p>
        </w:tc>
        <w:tc>
          <w:tcPr>
            <w:tcW w:w="997" w:type="dxa"/>
            <w:gridSpan w:val="5"/>
            <w:tcBorders>
              <w:top w:val="single" w:sz="4" w:space="0" w:color="auto"/>
              <w:left w:val="single" w:sz="4" w:space="0" w:color="auto"/>
              <w:bottom w:val="single" w:sz="4" w:space="0" w:color="auto"/>
              <w:right w:val="single" w:sz="4" w:space="0" w:color="auto"/>
            </w:tcBorders>
            <w:vAlign w:val="center"/>
            <w:hideMark/>
          </w:tcPr>
          <w:p w14:paraId="558F6BD7" w14:textId="77777777" w:rsidR="00CB7E81" w:rsidRDefault="00CB7E81" w:rsidP="00B86CA2">
            <w:pPr>
              <w:spacing w:after="0" w:line="276" w:lineRule="auto"/>
              <w:jc w:val="both"/>
              <w:outlineLvl w:val="0"/>
              <w:rPr>
                <w:rFonts w:ascii="Arial" w:hAnsi="Arial" w:cs="Arial"/>
                <w:noProof/>
                <w:sz w:val="16"/>
                <w:szCs w:val="16"/>
              </w:rPr>
            </w:pPr>
            <w:r w:rsidRPr="00CB7E81">
              <w:rPr>
                <w:rFonts w:ascii="Arial" w:hAnsi="Arial" w:cs="Arial"/>
                <w:noProof/>
                <w:sz w:val="16"/>
                <w:szCs w:val="16"/>
              </w:rPr>
              <w:t> </w:t>
            </w:r>
          </w:p>
          <w:p w14:paraId="7A28F2AA" w14:textId="77777777" w:rsidR="00013A29" w:rsidRDefault="00013A29" w:rsidP="00B86CA2">
            <w:pPr>
              <w:spacing w:after="0" w:line="276" w:lineRule="auto"/>
              <w:jc w:val="both"/>
              <w:outlineLvl w:val="0"/>
              <w:rPr>
                <w:rFonts w:ascii="Arial" w:hAnsi="Arial" w:cs="Arial"/>
                <w:noProof/>
                <w:sz w:val="16"/>
                <w:szCs w:val="16"/>
              </w:rPr>
            </w:pPr>
          </w:p>
          <w:p w14:paraId="0FF2629D" w14:textId="77777777" w:rsidR="00013A29" w:rsidRDefault="00013A29" w:rsidP="00B86CA2">
            <w:pPr>
              <w:spacing w:after="0" w:line="276" w:lineRule="auto"/>
              <w:jc w:val="both"/>
              <w:outlineLvl w:val="0"/>
              <w:rPr>
                <w:rFonts w:ascii="Arial" w:hAnsi="Arial" w:cs="Arial"/>
                <w:noProof/>
                <w:sz w:val="16"/>
                <w:szCs w:val="16"/>
              </w:rPr>
            </w:pPr>
          </w:p>
          <w:p w14:paraId="60BDE871" w14:textId="77777777" w:rsidR="00013A29" w:rsidRDefault="00013A29" w:rsidP="00B86CA2">
            <w:pPr>
              <w:spacing w:after="0" w:line="276" w:lineRule="auto"/>
              <w:jc w:val="both"/>
              <w:outlineLvl w:val="0"/>
              <w:rPr>
                <w:rFonts w:ascii="Arial" w:hAnsi="Arial" w:cs="Arial"/>
                <w:noProof/>
                <w:sz w:val="16"/>
                <w:szCs w:val="16"/>
              </w:rPr>
            </w:pPr>
          </w:p>
          <w:p w14:paraId="708B14DC" w14:textId="77777777" w:rsidR="00013A29" w:rsidRDefault="00013A29" w:rsidP="00B86CA2">
            <w:pPr>
              <w:spacing w:after="0" w:line="276" w:lineRule="auto"/>
              <w:jc w:val="both"/>
              <w:outlineLvl w:val="0"/>
              <w:rPr>
                <w:rFonts w:ascii="Arial" w:hAnsi="Arial" w:cs="Arial"/>
                <w:noProof/>
                <w:sz w:val="16"/>
                <w:szCs w:val="16"/>
              </w:rPr>
            </w:pPr>
          </w:p>
          <w:p w14:paraId="22AC25A6" w14:textId="77777777" w:rsidR="00013A29" w:rsidRDefault="00013A29" w:rsidP="00B86CA2">
            <w:pPr>
              <w:spacing w:after="0" w:line="276" w:lineRule="auto"/>
              <w:jc w:val="both"/>
              <w:outlineLvl w:val="0"/>
              <w:rPr>
                <w:rFonts w:ascii="Arial" w:hAnsi="Arial" w:cs="Arial"/>
                <w:noProof/>
                <w:sz w:val="16"/>
                <w:szCs w:val="16"/>
              </w:rPr>
            </w:pPr>
          </w:p>
          <w:p w14:paraId="412D102B" w14:textId="77777777" w:rsidR="00013A29" w:rsidRDefault="00013A29" w:rsidP="00B86CA2">
            <w:pPr>
              <w:spacing w:after="0" w:line="276" w:lineRule="auto"/>
              <w:jc w:val="both"/>
              <w:outlineLvl w:val="0"/>
              <w:rPr>
                <w:rFonts w:ascii="Arial" w:hAnsi="Arial" w:cs="Arial"/>
                <w:noProof/>
                <w:sz w:val="16"/>
                <w:szCs w:val="16"/>
              </w:rPr>
            </w:pPr>
          </w:p>
          <w:p w14:paraId="78D22AAB" w14:textId="77777777" w:rsidR="00013A29" w:rsidRDefault="00013A29" w:rsidP="00B86CA2">
            <w:pPr>
              <w:spacing w:after="0" w:line="276" w:lineRule="auto"/>
              <w:jc w:val="both"/>
              <w:outlineLvl w:val="0"/>
              <w:rPr>
                <w:rFonts w:ascii="Arial" w:hAnsi="Arial" w:cs="Arial"/>
                <w:noProof/>
                <w:sz w:val="16"/>
                <w:szCs w:val="16"/>
              </w:rPr>
            </w:pPr>
          </w:p>
          <w:p w14:paraId="31BBD549" w14:textId="77777777" w:rsidR="00013A29" w:rsidRDefault="00013A29" w:rsidP="00B86CA2">
            <w:pPr>
              <w:spacing w:after="0" w:line="276" w:lineRule="auto"/>
              <w:jc w:val="both"/>
              <w:outlineLvl w:val="0"/>
              <w:rPr>
                <w:rFonts w:ascii="Arial" w:hAnsi="Arial" w:cs="Arial"/>
                <w:noProof/>
                <w:sz w:val="16"/>
                <w:szCs w:val="16"/>
              </w:rPr>
            </w:pPr>
          </w:p>
          <w:p w14:paraId="0DF23268" w14:textId="77777777" w:rsidR="00013A29" w:rsidRPr="00CB7E81" w:rsidRDefault="00013A29" w:rsidP="00B86CA2">
            <w:pPr>
              <w:spacing w:after="0" w:line="276" w:lineRule="auto"/>
              <w:jc w:val="both"/>
              <w:outlineLvl w:val="0"/>
              <w:rPr>
                <w:rFonts w:ascii="Arial" w:hAnsi="Arial" w:cs="Arial"/>
                <w:noProof/>
                <w:sz w:val="16"/>
                <w:szCs w:val="16"/>
              </w:rPr>
            </w:pPr>
          </w:p>
        </w:tc>
      </w:tr>
      <w:tr w:rsidR="00CB7E81" w:rsidRPr="00CB7E81" w14:paraId="4969F45D" w14:textId="77777777" w:rsidTr="00CB7E81">
        <w:trPr>
          <w:gridAfter w:val="3"/>
          <w:wAfter w:w="59" w:type="dxa"/>
          <w:trHeight w:val="320"/>
        </w:trPr>
        <w:tc>
          <w:tcPr>
            <w:tcW w:w="982" w:type="dxa"/>
            <w:tcBorders>
              <w:top w:val="single" w:sz="4" w:space="0" w:color="auto"/>
              <w:left w:val="single" w:sz="4" w:space="0" w:color="auto"/>
              <w:bottom w:val="single" w:sz="4" w:space="0" w:color="auto"/>
              <w:right w:val="single" w:sz="4" w:space="0" w:color="auto"/>
            </w:tcBorders>
            <w:noWrap/>
            <w:vAlign w:val="bottom"/>
            <w:hideMark/>
          </w:tcPr>
          <w:p w14:paraId="367A65D5" w14:textId="77777777" w:rsidR="00CB7E81" w:rsidRPr="00CB7E81" w:rsidRDefault="00CB7E81" w:rsidP="00B86CA2">
            <w:pPr>
              <w:spacing w:after="0" w:line="276" w:lineRule="auto"/>
              <w:jc w:val="both"/>
              <w:outlineLvl w:val="0"/>
              <w:rPr>
                <w:rFonts w:ascii="Arial" w:hAnsi="Arial" w:cs="Arial"/>
                <w:noProof/>
                <w:sz w:val="16"/>
                <w:szCs w:val="16"/>
              </w:rPr>
            </w:pPr>
            <w:r w:rsidRPr="00CB7E81">
              <w:rPr>
                <w:rFonts w:ascii="Arial" w:hAnsi="Arial" w:cs="Arial"/>
                <w:noProof/>
                <w:sz w:val="16"/>
                <w:szCs w:val="16"/>
              </w:rPr>
              <w:t> </w:t>
            </w:r>
          </w:p>
        </w:tc>
        <w:tc>
          <w:tcPr>
            <w:tcW w:w="34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0A16776" w14:textId="77777777" w:rsidR="00CB7E81" w:rsidRPr="00CB7E81" w:rsidRDefault="00CB7E81" w:rsidP="00B86CA2">
            <w:pPr>
              <w:spacing w:after="0" w:line="276" w:lineRule="auto"/>
              <w:jc w:val="both"/>
              <w:outlineLvl w:val="0"/>
              <w:rPr>
                <w:rFonts w:ascii="Arial" w:hAnsi="Arial" w:cs="Arial"/>
                <w:b/>
                <w:bCs/>
                <w:i/>
                <w:iCs/>
                <w:noProof/>
                <w:sz w:val="16"/>
                <w:szCs w:val="16"/>
              </w:rPr>
            </w:pPr>
            <w:bookmarkStart w:id="221" w:name="_Toc190148616"/>
            <w:r w:rsidRPr="00CB7E81">
              <w:rPr>
                <w:rFonts w:ascii="Arial" w:hAnsi="Arial" w:cs="Arial"/>
                <w:b/>
                <w:bCs/>
                <w:i/>
                <w:iCs/>
                <w:noProof/>
                <w:sz w:val="16"/>
                <w:szCs w:val="16"/>
              </w:rPr>
              <w:t>Etapa a II-a lista scurtă  TOTAL</w:t>
            </w:r>
            <w:bookmarkEnd w:id="221"/>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B0ACD7F" w14:textId="77777777" w:rsidR="00CB7E81" w:rsidRPr="00CB7E81" w:rsidRDefault="00000000" w:rsidP="00B86CA2">
            <w:pPr>
              <w:spacing w:after="0" w:line="276" w:lineRule="auto"/>
              <w:jc w:val="both"/>
              <w:outlineLvl w:val="0"/>
              <w:rPr>
                <w:rFonts w:ascii="Arial" w:hAnsi="Arial" w:cs="Arial"/>
                <w:b/>
                <w:bCs/>
                <w:i/>
                <w:iCs/>
                <w:noProof/>
                <w:sz w:val="16"/>
                <w:szCs w:val="16"/>
              </w:rPr>
            </w:pPr>
            <w:bookmarkStart w:id="222" w:name="_Toc190148617"/>
            <w:r>
              <w:rPr>
                <w:rFonts w:ascii="Arial" w:hAnsi="Arial" w:cs="Arial"/>
                <w:noProof/>
                <w:sz w:val="16"/>
                <w:szCs w:val="16"/>
              </w:rPr>
              <w:pict w14:anchorId="7A085431">
                <v:shapetype id="_x0000_t202" coordsize="21600,21600" o:spt="202" path="m,l,21600r21600,l21600,xe">
                  <v:stroke joinstyle="miter"/>
                  <v:path gradientshapeok="t" o:connecttype="rect"/>
                </v:shapetype>
                <v:shape id="Text Box 3" o:spid="_x0000_s2050" type="#_x0000_t202" style="position:absolute;left:0;text-align:left;margin-left:0;margin-top:1.5pt;width:.5pt;height:14pt;z-index:2516613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" filled="f" stroked="f">
                  <v:textbox style="mso-fit-shape-to-text:t" inset="0,0,0,0"/>
                </v:shape>
              </w:pict>
            </w:r>
            <w:bookmarkEnd w:id="222"/>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87A3A63" w14:textId="77777777" w:rsidR="00CB7E81" w:rsidRPr="00CB7E81" w:rsidRDefault="00CB7E81" w:rsidP="00B86CA2">
            <w:pPr>
              <w:spacing w:after="0" w:line="276" w:lineRule="auto"/>
              <w:jc w:val="both"/>
              <w:outlineLvl w:val="0"/>
              <w:rPr>
                <w:rFonts w:ascii="Arial" w:hAnsi="Arial" w:cs="Arial"/>
                <w:b/>
                <w:bCs/>
                <w:i/>
                <w:iCs/>
                <w:noProof/>
                <w:sz w:val="16"/>
                <w:szCs w:val="16"/>
              </w:rPr>
            </w:pPr>
            <w:r w:rsidRPr="00CB7E81">
              <w:rPr>
                <w:rFonts w:ascii="Arial" w:hAnsi="Arial" w:cs="Arial"/>
                <w:b/>
                <w:bCs/>
                <w:i/>
                <w:iCs/>
                <w:noProo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41E92BF" w14:textId="77777777" w:rsidR="00CB7E81" w:rsidRPr="00CB7E81" w:rsidRDefault="00CB7E81" w:rsidP="00B86CA2">
            <w:pPr>
              <w:spacing w:after="0" w:line="276" w:lineRule="auto"/>
              <w:jc w:val="both"/>
              <w:outlineLvl w:val="0"/>
              <w:rPr>
                <w:rFonts w:ascii="Arial" w:hAnsi="Arial" w:cs="Arial"/>
                <w:b/>
                <w:bCs/>
                <w:i/>
                <w:iCs/>
                <w:noProof/>
                <w:sz w:val="16"/>
                <w:szCs w:val="16"/>
              </w:rPr>
            </w:pPr>
            <w:r w:rsidRPr="00CB7E81">
              <w:rPr>
                <w:rFonts w:ascii="Arial" w:hAnsi="Arial" w:cs="Arial"/>
                <w:b/>
                <w:bCs/>
                <w:i/>
                <w:iCs/>
                <w:noProo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3F09EBA" w14:textId="77777777" w:rsidR="00CB7E81" w:rsidRPr="00CB7E81" w:rsidRDefault="00CB7E81" w:rsidP="00B86CA2">
            <w:pPr>
              <w:spacing w:after="0" w:line="276" w:lineRule="auto"/>
              <w:jc w:val="both"/>
              <w:outlineLvl w:val="0"/>
              <w:rPr>
                <w:rFonts w:ascii="Arial" w:hAnsi="Arial" w:cs="Arial"/>
                <w:b/>
                <w:bCs/>
                <w:i/>
                <w:iCs/>
                <w:noProof/>
                <w:sz w:val="16"/>
                <w:szCs w:val="16"/>
              </w:rPr>
            </w:pPr>
            <w:r w:rsidRPr="00CB7E81">
              <w:rPr>
                <w:rFonts w:ascii="Arial" w:hAnsi="Arial" w:cs="Arial"/>
                <w:b/>
                <w:bCs/>
                <w:i/>
                <w:iCs/>
                <w:noProof/>
                <w:sz w:val="16"/>
                <w:szCs w:val="16"/>
              </w:rPr>
              <w:t> </w:t>
            </w:r>
          </w:p>
        </w:tc>
        <w:tc>
          <w:tcPr>
            <w:tcW w:w="5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1060A48" w14:textId="77777777" w:rsidR="00CB7E81" w:rsidRPr="00CB7E81" w:rsidRDefault="00CB7E81" w:rsidP="00B86CA2">
            <w:pPr>
              <w:spacing w:after="0" w:line="276" w:lineRule="auto"/>
              <w:jc w:val="both"/>
              <w:outlineLvl w:val="0"/>
              <w:rPr>
                <w:rFonts w:ascii="Arial" w:hAnsi="Arial" w:cs="Arial"/>
                <w:b/>
                <w:bCs/>
                <w:i/>
                <w:iCs/>
                <w:noProof/>
                <w:sz w:val="16"/>
                <w:szCs w:val="16"/>
              </w:rPr>
            </w:pPr>
            <w:bookmarkStart w:id="223" w:name="_Toc190148618"/>
            <w:r w:rsidRPr="00CB7E81">
              <w:rPr>
                <w:rFonts w:ascii="Arial" w:hAnsi="Arial" w:cs="Arial"/>
                <w:b/>
                <w:bCs/>
                <w:i/>
                <w:iCs/>
                <w:noProof/>
                <w:sz w:val="16"/>
                <w:szCs w:val="16"/>
              </w:rPr>
              <w:t>0</w:t>
            </w:r>
            <w:bookmarkEnd w:id="223"/>
          </w:p>
        </w:tc>
        <w:tc>
          <w:tcPr>
            <w:tcW w:w="70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FC53549" w14:textId="77777777" w:rsidR="00CB7E81" w:rsidRPr="00CB7E81" w:rsidRDefault="00CB7E81" w:rsidP="00B86CA2">
            <w:pPr>
              <w:spacing w:after="0" w:line="276" w:lineRule="auto"/>
              <w:jc w:val="both"/>
              <w:outlineLvl w:val="0"/>
              <w:rPr>
                <w:rFonts w:ascii="Arial" w:hAnsi="Arial" w:cs="Arial"/>
                <w:b/>
                <w:bCs/>
                <w:i/>
                <w:iCs/>
                <w:noProof/>
                <w:sz w:val="16"/>
                <w:szCs w:val="16"/>
              </w:rPr>
            </w:pPr>
            <w:bookmarkStart w:id="224" w:name="_Toc190148619"/>
            <w:r w:rsidRPr="00B86CA2">
              <w:rPr>
                <w:rFonts w:ascii="Arial" w:hAnsi="Arial" w:cs="Arial"/>
                <w:b/>
                <w:bCs/>
                <w:i/>
                <w:iCs/>
                <w:noProof/>
                <w:sz w:val="16"/>
                <w:szCs w:val="16"/>
              </w:rPr>
              <w:t>28</w:t>
            </w:r>
            <w:bookmarkEnd w:id="224"/>
          </w:p>
        </w:tc>
        <w:tc>
          <w:tcPr>
            <w:tcW w:w="7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B9A1626" w14:textId="77777777" w:rsidR="00CB7E81" w:rsidRPr="00CB7E81" w:rsidRDefault="00CB7E81" w:rsidP="00B86CA2">
            <w:pPr>
              <w:spacing w:after="0" w:line="276" w:lineRule="auto"/>
              <w:jc w:val="both"/>
              <w:outlineLvl w:val="0"/>
              <w:rPr>
                <w:rFonts w:ascii="Arial" w:hAnsi="Arial" w:cs="Arial"/>
                <w:b/>
                <w:bCs/>
                <w:i/>
                <w:iCs/>
                <w:noProof/>
                <w:sz w:val="16"/>
                <w:szCs w:val="16"/>
              </w:rPr>
            </w:pPr>
            <w:bookmarkStart w:id="225" w:name="_Toc190148620"/>
            <w:r w:rsidRPr="00CB7E81">
              <w:rPr>
                <w:rFonts w:ascii="Arial" w:hAnsi="Arial" w:cs="Arial"/>
                <w:b/>
                <w:bCs/>
                <w:i/>
                <w:iCs/>
                <w:noProof/>
                <w:sz w:val="16"/>
                <w:szCs w:val="16"/>
              </w:rPr>
              <w:t>5</w:t>
            </w:r>
            <w:bookmarkEnd w:id="225"/>
            <w:r w:rsidR="001E6271">
              <w:rPr>
                <w:rFonts w:ascii="Arial" w:hAnsi="Arial" w:cs="Arial"/>
                <w:b/>
                <w:bCs/>
                <w:i/>
                <w:iCs/>
                <w:noProof/>
                <w:sz w:val="16"/>
                <w:szCs w:val="16"/>
              </w:rPr>
              <w:t>0</w:t>
            </w:r>
          </w:p>
        </w:tc>
        <w:tc>
          <w:tcPr>
            <w:tcW w:w="9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1508779" w14:textId="77777777" w:rsidR="00CB7E81" w:rsidRPr="00CB7E81" w:rsidRDefault="00CB7E81" w:rsidP="00B86CA2">
            <w:pPr>
              <w:spacing w:after="0" w:line="276" w:lineRule="auto"/>
              <w:jc w:val="both"/>
              <w:outlineLvl w:val="0"/>
              <w:rPr>
                <w:rFonts w:ascii="Arial" w:hAnsi="Arial" w:cs="Arial"/>
                <w:b/>
                <w:bCs/>
                <w:i/>
                <w:iCs/>
                <w:noProof/>
                <w:sz w:val="16"/>
                <w:szCs w:val="16"/>
              </w:rPr>
            </w:pPr>
            <w:r w:rsidRPr="00CB7E81">
              <w:rPr>
                <w:rFonts w:ascii="Arial" w:hAnsi="Arial" w:cs="Arial"/>
                <w:b/>
                <w:bCs/>
                <w:i/>
                <w:iCs/>
                <w:noProof/>
                <w:sz w:val="16"/>
                <w:szCs w:val="16"/>
              </w:rPr>
              <w:t> </w:t>
            </w:r>
          </w:p>
        </w:tc>
      </w:tr>
    </w:tbl>
    <w:p w14:paraId="00D07199" w14:textId="77777777" w:rsidR="00CB7E81" w:rsidRPr="00CB7E81" w:rsidRDefault="00CB7E81" w:rsidP="00CB7E81">
      <w:pPr>
        <w:spacing w:line="276" w:lineRule="auto"/>
        <w:jc w:val="both"/>
        <w:outlineLvl w:val="0"/>
        <w:rPr>
          <w:rFonts w:ascii="Arial" w:hAnsi="Arial" w:cs="Arial"/>
          <w:noProof/>
          <w:sz w:val="18"/>
          <w:szCs w:val="18"/>
          <w:lang w:val="ro-RO"/>
        </w:rPr>
      </w:pPr>
      <w:bookmarkStart w:id="226" w:name="_Toc151454482"/>
      <w:bookmarkStart w:id="227" w:name="_Toc190148621"/>
      <w:r w:rsidRPr="00CB7E81">
        <w:rPr>
          <w:rFonts w:ascii="Arial" w:hAnsi="Arial" w:cs="Arial"/>
          <w:noProof/>
          <w:sz w:val="18"/>
          <w:szCs w:val="18"/>
          <w:lang w:val="ro-RO"/>
        </w:rPr>
        <w:lastRenderedPageBreak/>
        <w:t>Tabelul 11. Evaluarea candidaților pentru lista scurtă</w:t>
      </w:r>
      <w:bookmarkEnd w:id="226"/>
      <w:bookmarkEnd w:id="227"/>
      <w:r w:rsidRPr="00CB7E81">
        <w:rPr>
          <w:rFonts w:ascii="Arial" w:hAnsi="Arial" w:cs="Arial"/>
          <w:noProof/>
          <w:sz w:val="18"/>
          <w:szCs w:val="18"/>
          <w:lang w:val="ro-RO"/>
        </w:rPr>
        <w:t xml:space="preserve"> </w:t>
      </w:r>
    </w:p>
    <w:p w14:paraId="57A2BDF1" w14:textId="77777777" w:rsidR="00CB7E81" w:rsidRPr="00CB7E81" w:rsidRDefault="00CB7E81" w:rsidP="00CB7E81">
      <w:pPr>
        <w:spacing w:line="276" w:lineRule="auto"/>
        <w:jc w:val="both"/>
        <w:outlineLvl w:val="0"/>
        <w:rPr>
          <w:rFonts w:ascii="Arial" w:hAnsi="Arial" w:cs="Arial"/>
          <w:b/>
          <w:i/>
          <w:iCs/>
          <w:noProof/>
          <w:sz w:val="18"/>
          <w:szCs w:val="18"/>
        </w:rPr>
      </w:pPr>
    </w:p>
    <w:tbl>
      <w:tblPr>
        <w:tblW w:w="9398" w:type="dxa"/>
        <w:tblLook w:val="04A0" w:firstRow="1" w:lastRow="0" w:firstColumn="1" w:lastColumn="0" w:noHBand="0" w:noVBand="1"/>
      </w:tblPr>
      <w:tblGrid>
        <w:gridCol w:w="699"/>
        <w:gridCol w:w="1985"/>
        <w:gridCol w:w="4819"/>
        <w:gridCol w:w="1895"/>
      </w:tblGrid>
      <w:tr w:rsidR="00CB7E81" w:rsidRPr="00CB7E81" w14:paraId="36D41571" w14:textId="77777777" w:rsidTr="006A5B76">
        <w:trPr>
          <w:trHeight w:val="249"/>
        </w:trPr>
        <w:tc>
          <w:tcPr>
            <w:tcW w:w="699" w:type="dxa"/>
            <w:tcBorders>
              <w:top w:val="single" w:sz="8" w:space="0" w:color="auto"/>
              <w:left w:val="single" w:sz="8" w:space="0" w:color="auto"/>
              <w:bottom w:val="nil"/>
              <w:right w:val="single" w:sz="8" w:space="0" w:color="auto"/>
            </w:tcBorders>
            <w:shd w:val="clear" w:color="000000" w:fill="BDD7EE"/>
          </w:tcPr>
          <w:p w14:paraId="195DABB5" w14:textId="77777777" w:rsidR="00CB7E81" w:rsidRPr="00CB7E81" w:rsidRDefault="00CB7E81" w:rsidP="00CB7E81">
            <w:pPr>
              <w:spacing w:after="0" w:line="276" w:lineRule="auto"/>
              <w:jc w:val="both"/>
              <w:outlineLvl w:val="0"/>
              <w:rPr>
                <w:rFonts w:ascii="Arial" w:hAnsi="Arial" w:cs="Arial"/>
                <w:b/>
                <w:bCs/>
                <w:noProof/>
                <w:sz w:val="18"/>
                <w:szCs w:val="18"/>
              </w:rPr>
            </w:pPr>
          </w:p>
        </w:tc>
        <w:tc>
          <w:tcPr>
            <w:tcW w:w="8699" w:type="dxa"/>
            <w:gridSpan w:val="3"/>
            <w:tcBorders>
              <w:top w:val="single" w:sz="8" w:space="0" w:color="auto"/>
              <w:left w:val="single" w:sz="8" w:space="0" w:color="auto"/>
              <w:bottom w:val="nil"/>
              <w:right w:val="single" w:sz="8" w:space="0" w:color="auto"/>
            </w:tcBorders>
            <w:shd w:val="clear" w:color="000000" w:fill="BDD7EE"/>
            <w:noWrap/>
            <w:vAlign w:val="center"/>
            <w:hideMark/>
          </w:tcPr>
          <w:p w14:paraId="399105F0" w14:textId="77777777" w:rsidR="00CB7E81" w:rsidRPr="00CB7E81" w:rsidRDefault="00CB7E81" w:rsidP="00CB7E81">
            <w:pPr>
              <w:spacing w:after="0" w:line="276" w:lineRule="auto"/>
              <w:jc w:val="both"/>
              <w:outlineLvl w:val="0"/>
              <w:rPr>
                <w:rFonts w:ascii="Arial" w:hAnsi="Arial" w:cs="Arial"/>
                <w:b/>
                <w:bCs/>
                <w:noProof/>
                <w:sz w:val="18"/>
                <w:szCs w:val="18"/>
              </w:rPr>
            </w:pPr>
            <w:bookmarkStart w:id="228" w:name="_Toc190148622"/>
            <w:r w:rsidRPr="00CB7E81">
              <w:rPr>
                <w:rFonts w:ascii="Arial" w:hAnsi="Arial" w:cs="Arial"/>
                <w:b/>
                <w:bCs/>
                <w:noProof/>
                <w:sz w:val="18"/>
                <w:szCs w:val="18"/>
              </w:rPr>
              <w:t>Legendă</w:t>
            </w:r>
            <w:bookmarkEnd w:id="228"/>
          </w:p>
          <w:p w14:paraId="0B9D9119" w14:textId="77777777" w:rsidR="00CB7E81" w:rsidRPr="00CB7E81" w:rsidRDefault="00CB7E81" w:rsidP="00CB7E81">
            <w:pPr>
              <w:spacing w:after="0" w:line="276" w:lineRule="auto"/>
              <w:jc w:val="both"/>
              <w:outlineLvl w:val="0"/>
              <w:rPr>
                <w:rFonts w:ascii="Arial" w:hAnsi="Arial" w:cs="Arial"/>
                <w:noProof/>
                <w:sz w:val="18"/>
                <w:szCs w:val="18"/>
              </w:rPr>
            </w:pPr>
            <w:r w:rsidRPr="00CB7E81">
              <w:rPr>
                <w:rFonts w:ascii="Arial" w:hAnsi="Arial" w:cs="Arial"/>
                <w:noProof/>
                <w:sz w:val="18"/>
                <w:szCs w:val="18"/>
              </w:rPr>
              <w:t> </w:t>
            </w:r>
          </w:p>
        </w:tc>
      </w:tr>
      <w:tr w:rsidR="00CB7E81" w:rsidRPr="00CB7E81" w14:paraId="7CE8242B" w14:textId="77777777" w:rsidTr="006A5B76">
        <w:trPr>
          <w:trHeight w:val="341"/>
        </w:trPr>
        <w:tc>
          <w:tcPr>
            <w:tcW w:w="699" w:type="dxa"/>
            <w:tcBorders>
              <w:top w:val="single" w:sz="8" w:space="0" w:color="auto"/>
              <w:left w:val="single" w:sz="8" w:space="0" w:color="auto"/>
              <w:bottom w:val="single" w:sz="4" w:space="0" w:color="auto"/>
              <w:right w:val="single" w:sz="4" w:space="0" w:color="auto"/>
            </w:tcBorders>
          </w:tcPr>
          <w:p w14:paraId="01477416" w14:textId="77777777" w:rsidR="00CB7E81" w:rsidRPr="00CB7E81" w:rsidRDefault="00CB7E81" w:rsidP="00CB7E81">
            <w:pPr>
              <w:spacing w:after="0" w:line="276" w:lineRule="auto"/>
              <w:jc w:val="both"/>
              <w:outlineLvl w:val="0"/>
              <w:rPr>
                <w:rFonts w:ascii="Arial" w:hAnsi="Arial" w:cs="Arial"/>
                <w:b/>
                <w:bCs/>
                <w:i/>
                <w:iCs/>
                <w:noProof/>
                <w:sz w:val="18"/>
                <w:szCs w:val="18"/>
                <w:lang w:val="fr-BE"/>
              </w:rPr>
            </w:pPr>
            <w:bookmarkStart w:id="229" w:name="_Toc190148623"/>
            <w:r w:rsidRPr="00CB7E81">
              <w:rPr>
                <w:rFonts w:ascii="Arial" w:hAnsi="Arial" w:cs="Arial"/>
                <w:b/>
                <w:bCs/>
                <w:i/>
                <w:iCs/>
                <w:noProof/>
                <w:sz w:val="18"/>
                <w:szCs w:val="18"/>
                <w:lang w:val="fr-BE"/>
              </w:rPr>
              <w:t>Nr.</w:t>
            </w:r>
            <w:bookmarkEnd w:id="229"/>
          </w:p>
        </w:tc>
        <w:tc>
          <w:tcPr>
            <w:tcW w:w="1985" w:type="dxa"/>
            <w:tcBorders>
              <w:top w:val="single" w:sz="8" w:space="0" w:color="auto"/>
              <w:left w:val="single" w:sz="8" w:space="0" w:color="auto"/>
              <w:bottom w:val="single" w:sz="4" w:space="0" w:color="auto"/>
              <w:right w:val="single" w:sz="4" w:space="0" w:color="auto"/>
            </w:tcBorders>
          </w:tcPr>
          <w:p w14:paraId="2D3D0FEA" w14:textId="77777777" w:rsidR="00CB7E81" w:rsidRPr="00CB7E81" w:rsidRDefault="00CB7E81" w:rsidP="00CB7E81">
            <w:pPr>
              <w:spacing w:after="0" w:line="276" w:lineRule="auto"/>
              <w:jc w:val="both"/>
              <w:outlineLvl w:val="0"/>
              <w:rPr>
                <w:rFonts w:ascii="Arial" w:hAnsi="Arial" w:cs="Arial"/>
                <w:b/>
                <w:bCs/>
                <w:i/>
                <w:iCs/>
                <w:noProof/>
                <w:sz w:val="18"/>
                <w:szCs w:val="18"/>
                <w:lang w:val="fr-BE"/>
              </w:rPr>
            </w:pPr>
            <w:bookmarkStart w:id="230" w:name="_Toc190148624"/>
            <w:r w:rsidRPr="00CB7E81">
              <w:rPr>
                <w:rFonts w:ascii="Arial" w:hAnsi="Arial" w:cs="Arial"/>
                <w:b/>
                <w:bCs/>
                <w:i/>
                <w:iCs/>
                <w:noProof/>
                <w:sz w:val="18"/>
                <w:szCs w:val="18"/>
                <w:lang w:val="fr-BE"/>
              </w:rPr>
              <w:t>Nota/ Criteriu</w:t>
            </w:r>
            <w:bookmarkEnd w:id="230"/>
          </w:p>
        </w:tc>
        <w:tc>
          <w:tcPr>
            <w:tcW w:w="4819" w:type="dxa"/>
            <w:tcBorders>
              <w:top w:val="single" w:sz="8" w:space="0" w:color="auto"/>
              <w:left w:val="nil"/>
              <w:bottom w:val="single" w:sz="4" w:space="0" w:color="auto"/>
              <w:right w:val="single" w:sz="4" w:space="0" w:color="auto"/>
            </w:tcBorders>
          </w:tcPr>
          <w:p w14:paraId="1A984606" w14:textId="77777777" w:rsidR="00CB7E81" w:rsidRPr="00CB7E81" w:rsidRDefault="00CB7E81" w:rsidP="00CB7E81">
            <w:pPr>
              <w:spacing w:after="0" w:line="276" w:lineRule="auto"/>
              <w:jc w:val="both"/>
              <w:outlineLvl w:val="0"/>
              <w:rPr>
                <w:rFonts w:ascii="Arial" w:hAnsi="Arial" w:cs="Arial"/>
                <w:b/>
                <w:bCs/>
                <w:i/>
                <w:iCs/>
                <w:noProof/>
                <w:sz w:val="18"/>
                <w:szCs w:val="18"/>
                <w:lang w:val="fr-BE"/>
              </w:rPr>
            </w:pPr>
            <w:bookmarkStart w:id="231" w:name="_Toc190148625"/>
            <w:r w:rsidRPr="00CB7E81">
              <w:rPr>
                <w:rFonts w:ascii="Arial" w:hAnsi="Arial" w:cs="Arial"/>
                <w:b/>
                <w:bCs/>
                <w:i/>
                <w:iCs/>
                <w:noProof/>
                <w:sz w:val="18"/>
                <w:szCs w:val="18"/>
                <w:lang w:val="fr-BE"/>
              </w:rPr>
              <w:t>Descriere</w:t>
            </w:r>
            <w:bookmarkEnd w:id="231"/>
          </w:p>
        </w:tc>
        <w:tc>
          <w:tcPr>
            <w:tcW w:w="1895" w:type="dxa"/>
            <w:tcBorders>
              <w:top w:val="single" w:sz="8" w:space="0" w:color="auto"/>
              <w:left w:val="single" w:sz="4" w:space="0" w:color="auto"/>
              <w:bottom w:val="single" w:sz="4" w:space="0" w:color="auto"/>
              <w:right w:val="single" w:sz="8" w:space="0" w:color="auto"/>
            </w:tcBorders>
            <w:vAlign w:val="center"/>
          </w:tcPr>
          <w:p w14:paraId="5EC31421" w14:textId="77777777" w:rsidR="00CB7E81" w:rsidRPr="00CB7E81" w:rsidRDefault="00CB7E81" w:rsidP="00CB7E81">
            <w:pPr>
              <w:spacing w:after="0" w:line="276" w:lineRule="auto"/>
              <w:jc w:val="both"/>
              <w:outlineLvl w:val="0"/>
              <w:rPr>
                <w:rFonts w:ascii="Arial" w:hAnsi="Arial" w:cs="Arial"/>
                <w:b/>
                <w:bCs/>
                <w:i/>
                <w:iCs/>
                <w:noProof/>
                <w:sz w:val="18"/>
                <w:szCs w:val="18"/>
              </w:rPr>
            </w:pPr>
            <w:bookmarkStart w:id="232" w:name="_Toc190148626"/>
            <w:r w:rsidRPr="00CB7E81">
              <w:rPr>
                <w:rFonts w:ascii="Arial" w:hAnsi="Arial" w:cs="Arial"/>
                <w:b/>
                <w:bCs/>
                <w:i/>
                <w:iCs/>
                <w:noProof/>
                <w:sz w:val="18"/>
                <w:szCs w:val="18"/>
              </w:rPr>
              <w:t>Punctaj</w:t>
            </w:r>
            <w:bookmarkEnd w:id="232"/>
          </w:p>
        </w:tc>
      </w:tr>
      <w:tr w:rsidR="00CB7E81" w:rsidRPr="00CB7E81" w14:paraId="3BF516F2" w14:textId="77777777" w:rsidTr="006A5B76">
        <w:trPr>
          <w:trHeight w:val="584"/>
        </w:trPr>
        <w:tc>
          <w:tcPr>
            <w:tcW w:w="699" w:type="dxa"/>
            <w:tcBorders>
              <w:top w:val="single" w:sz="8" w:space="0" w:color="auto"/>
              <w:left w:val="single" w:sz="8" w:space="0" w:color="auto"/>
              <w:bottom w:val="single" w:sz="4" w:space="0" w:color="auto"/>
              <w:right w:val="single" w:sz="4" w:space="0" w:color="auto"/>
            </w:tcBorders>
          </w:tcPr>
          <w:p w14:paraId="70C0769C" w14:textId="77777777" w:rsidR="00CB7E81" w:rsidRPr="00CB7E81" w:rsidRDefault="00CB7E81" w:rsidP="00CB7E81">
            <w:pPr>
              <w:numPr>
                <w:ilvl w:val="0"/>
                <w:numId w:val="35"/>
              </w:numPr>
              <w:spacing w:after="0" w:line="276" w:lineRule="auto"/>
              <w:jc w:val="both"/>
              <w:outlineLvl w:val="0"/>
              <w:rPr>
                <w:rFonts w:ascii="Arial" w:hAnsi="Arial" w:cs="Arial"/>
                <w:noProof/>
                <w:sz w:val="18"/>
                <w:szCs w:val="18"/>
                <w:lang w:val="fr-BE"/>
              </w:rPr>
            </w:pPr>
            <w:bookmarkStart w:id="233" w:name="_Toc190148627"/>
            <w:bookmarkEnd w:id="233"/>
          </w:p>
        </w:tc>
        <w:tc>
          <w:tcPr>
            <w:tcW w:w="1985" w:type="dxa"/>
            <w:tcBorders>
              <w:top w:val="single" w:sz="8" w:space="0" w:color="auto"/>
              <w:left w:val="single" w:sz="8" w:space="0" w:color="auto"/>
              <w:bottom w:val="single" w:sz="4" w:space="0" w:color="auto"/>
              <w:right w:val="single" w:sz="4" w:space="0" w:color="auto"/>
            </w:tcBorders>
            <w:hideMark/>
          </w:tcPr>
          <w:p w14:paraId="22933B94" w14:textId="77777777" w:rsidR="00CB7E81" w:rsidRPr="00CB7E81" w:rsidRDefault="00CB7E81" w:rsidP="00CB7E81">
            <w:pPr>
              <w:spacing w:after="0" w:line="276" w:lineRule="auto"/>
              <w:jc w:val="both"/>
              <w:outlineLvl w:val="0"/>
              <w:rPr>
                <w:rFonts w:ascii="Arial" w:hAnsi="Arial" w:cs="Arial"/>
                <w:noProof/>
                <w:sz w:val="18"/>
                <w:szCs w:val="18"/>
                <w:lang w:val="fr-BE"/>
              </w:rPr>
            </w:pPr>
            <w:bookmarkStart w:id="234" w:name="_Toc190148628"/>
            <w:r w:rsidRPr="00CB7E81">
              <w:rPr>
                <w:rFonts w:ascii="Arial" w:hAnsi="Arial" w:cs="Arial"/>
                <w:noProof/>
                <w:sz w:val="18"/>
                <w:szCs w:val="18"/>
                <w:lang w:val="fr-BE"/>
              </w:rPr>
              <w:t>Nota/ criteriu de competenţă minim</w:t>
            </w:r>
            <w:bookmarkEnd w:id="234"/>
          </w:p>
        </w:tc>
        <w:tc>
          <w:tcPr>
            <w:tcW w:w="4819" w:type="dxa"/>
            <w:tcBorders>
              <w:top w:val="single" w:sz="8" w:space="0" w:color="auto"/>
              <w:left w:val="nil"/>
              <w:bottom w:val="single" w:sz="4" w:space="0" w:color="auto"/>
              <w:right w:val="single" w:sz="4" w:space="0" w:color="auto"/>
            </w:tcBorders>
            <w:hideMark/>
          </w:tcPr>
          <w:p w14:paraId="05616ED1" w14:textId="77777777" w:rsidR="00CB7E81" w:rsidRPr="00CB7E81" w:rsidRDefault="00CB7E81" w:rsidP="00CB7E81">
            <w:pPr>
              <w:spacing w:after="0" w:line="276" w:lineRule="auto"/>
              <w:jc w:val="both"/>
              <w:outlineLvl w:val="0"/>
              <w:rPr>
                <w:rFonts w:ascii="Arial" w:hAnsi="Arial" w:cs="Arial"/>
                <w:noProof/>
                <w:sz w:val="18"/>
                <w:szCs w:val="18"/>
                <w:lang w:val="fr-BE"/>
              </w:rPr>
            </w:pPr>
            <w:bookmarkStart w:id="235" w:name="_Toc190148629"/>
            <w:r w:rsidRPr="00CB7E81">
              <w:rPr>
                <w:rFonts w:ascii="Arial" w:hAnsi="Arial" w:cs="Arial"/>
                <w:noProof/>
                <w:sz w:val="18"/>
                <w:szCs w:val="18"/>
                <w:lang w:val="fr-BE"/>
              </w:rPr>
              <w:t>Nota minimă pe care trebuie să o obţină un candidat la fiecare criteriu obligatoriu din matrice</w:t>
            </w:r>
            <w:bookmarkEnd w:id="235"/>
          </w:p>
        </w:tc>
        <w:tc>
          <w:tcPr>
            <w:tcW w:w="1895" w:type="dxa"/>
            <w:tcBorders>
              <w:top w:val="single" w:sz="8" w:space="0" w:color="auto"/>
              <w:left w:val="single" w:sz="4" w:space="0" w:color="auto"/>
              <w:bottom w:val="single" w:sz="4" w:space="0" w:color="auto"/>
              <w:right w:val="single" w:sz="8" w:space="0" w:color="auto"/>
            </w:tcBorders>
            <w:vAlign w:val="center"/>
            <w:hideMark/>
          </w:tcPr>
          <w:p w14:paraId="05E4F76F" w14:textId="77777777" w:rsidR="00CB7E81" w:rsidRPr="00CB7E81" w:rsidRDefault="00CB7E81" w:rsidP="00CB7E81">
            <w:pPr>
              <w:spacing w:after="0" w:line="276" w:lineRule="auto"/>
              <w:jc w:val="both"/>
              <w:outlineLvl w:val="0"/>
              <w:rPr>
                <w:rFonts w:ascii="Arial" w:hAnsi="Arial" w:cs="Arial"/>
                <w:noProof/>
                <w:sz w:val="18"/>
                <w:szCs w:val="18"/>
              </w:rPr>
            </w:pPr>
            <w:bookmarkStart w:id="236" w:name="_Toc190148630"/>
            <w:r w:rsidRPr="00CB7E81">
              <w:rPr>
                <w:rFonts w:ascii="Arial" w:hAnsi="Arial" w:cs="Arial"/>
                <w:noProof/>
                <w:sz w:val="18"/>
                <w:szCs w:val="18"/>
              </w:rPr>
              <w:t>3 puncte</w:t>
            </w:r>
            <w:bookmarkEnd w:id="236"/>
          </w:p>
        </w:tc>
      </w:tr>
      <w:tr w:rsidR="00CB7E81" w:rsidRPr="00CB7E81" w14:paraId="00AA7D32" w14:textId="77777777" w:rsidTr="006A5B76">
        <w:trPr>
          <w:trHeight w:val="592"/>
        </w:trPr>
        <w:tc>
          <w:tcPr>
            <w:tcW w:w="699" w:type="dxa"/>
            <w:vMerge w:val="restart"/>
            <w:tcBorders>
              <w:top w:val="nil"/>
              <w:left w:val="single" w:sz="8" w:space="0" w:color="auto"/>
              <w:right w:val="single" w:sz="4" w:space="0" w:color="auto"/>
            </w:tcBorders>
          </w:tcPr>
          <w:p w14:paraId="447E0F8A" w14:textId="77777777" w:rsidR="00CB7E81" w:rsidRPr="00CB7E81" w:rsidRDefault="00CB7E81" w:rsidP="00CB7E81">
            <w:pPr>
              <w:numPr>
                <w:ilvl w:val="0"/>
                <w:numId w:val="35"/>
              </w:numPr>
              <w:spacing w:after="0" w:line="276" w:lineRule="auto"/>
              <w:jc w:val="both"/>
              <w:outlineLvl w:val="0"/>
              <w:rPr>
                <w:rFonts w:ascii="Arial" w:hAnsi="Arial" w:cs="Arial"/>
                <w:i/>
                <w:iCs/>
                <w:noProof/>
                <w:sz w:val="18"/>
                <w:szCs w:val="18"/>
              </w:rPr>
            </w:pPr>
            <w:bookmarkStart w:id="237" w:name="_Toc190148631"/>
            <w:bookmarkEnd w:id="237"/>
          </w:p>
        </w:tc>
        <w:tc>
          <w:tcPr>
            <w:tcW w:w="1985" w:type="dxa"/>
            <w:vMerge w:val="restart"/>
            <w:tcBorders>
              <w:top w:val="nil"/>
              <w:left w:val="single" w:sz="8" w:space="0" w:color="auto"/>
              <w:right w:val="single" w:sz="4" w:space="0" w:color="auto"/>
            </w:tcBorders>
            <w:hideMark/>
          </w:tcPr>
          <w:p w14:paraId="332701DE" w14:textId="77777777" w:rsidR="00CB7E81" w:rsidRPr="00CB7E81" w:rsidRDefault="00CB7E81" w:rsidP="00CB7E81">
            <w:pPr>
              <w:spacing w:after="0" w:line="276" w:lineRule="auto"/>
              <w:jc w:val="both"/>
              <w:outlineLvl w:val="0"/>
              <w:rPr>
                <w:rFonts w:ascii="Arial" w:hAnsi="Arial" w:cs="Arial"/>
                <w:noProof/>
                <w:sz w:val="18"/>
                <w:szCs w:val="18"/>
              </w:rPr>
            </w:pPr>
            <w:bookmarkStart w:id="238" w:name="_Toc190148632"/>
            <w:r w:rsidRPr="00CB7E81">
              <w:rPr>
                <w:rFonts w:ascii="Arial" w:hAnsi="Arial" w:cs="Arial"/>
                <w:noProof/>
                <w:sz w:val="18"/>
                <w:szCs w:val="18"/>
              </w:rPr>
              <w:t>Total scor minim candidat membru</w:t>
            </w:r>
            <w:bookmarkEnd w:id="238"/>
            <w:r w:rsidRPr="00CB7E81">
              <w:rPr>
                <w:rFonts w:ascii="Arial" w:hAnsi="Arial" w:cs="Arial"/>
                <w:noProof/>
                <w:sz w:val="18"/>
                <w:szCs w:val="18"/>
              </w:rPr>
              <w:t xml:space="preserve"> </w:t>
            </w:r>
          </w:p>
        </w:tc>
        <w:tc>
          <w:tcPr>
            <w:tcW w:w="4819" w:type="dxa"/>
            <w:tcBorders>
              <w:top w:val="nil"/>
              <w:left w:val="nil"/>
              <w:bottom w:val="single" w:sz="4" w:space="0" w:color="auto"/>
              <w:right w:val="single" w:sz="4" w:space="0" w:color="auto"/>
            </w:tcBorders>
            <w:hideMark/>
          </w:tcPr>
          <w:p w14:paraId="7A7F683A" w14:textId="77777777" w:rsidR="00CB7E81" w:rsidRPr="00CB7E81" w:rsidRDefault="00CB7E81" w:rsidP="00CB7E81">
            <w:pPr>
              <w:spacing w:after="0" w:line="276" w:lineRule="auto"/>
              <w:jc w:val="both"/>
              <w:outlineLvl w:val="0"/>
              <w:rPr>
                <w:rFonts w:ascii="Arial" w:hAnsi="Arial" w:cs="Arial"/>
                <w:iCs/>
                <w:noProof/>
                <w:sz w:val="18"/>
                <w:szCs w:val="18"/>
              </w:rPr>
            </w:pPr>
            <w:bookmarkStart w:id="239" w:name="_Toc190148633"/>
            <w:r w:rsidRPr="00CB7E81">
              <w:rPr>
                <w:rFonts w:ascii="Arial" w:hAnsi="Arial" w:cs="Arial"/>
                <w:iCs/>
                <w:noProof/>
                <w:sz w:val="18"/>
                <w:szCs w:val="18"/>
              </w:rPr>
              <w:t>Fiecare candidat trebuie să îndeplinească scorul total  minim.</w:t>
            </w:r>
            <w:bookmarkEnd w:id="239"/>
          </w:p>
        </w:tc>
        <w:tc>
          <w:tcPr>
            <w:tcW w:w="1895" w:type="dxa"/>
            <w:tcBorders>
              <w:top w:val="nil"/>
              <w:left w:val="single" w:sz="4" w:space="0" w:color="auto"/>
              <w:bottom w:val="single" w:sz="4" w:space="0" w:color="auto"/>
              <w:right w:val="single" w:sz="8" w:space="0" w:color="auto"/>
            </w:tcBorders>
            <w:vAlign w:val="center"/>
            <w:hideMark/>
          </w:tcPr>
          <w:p w14:paraId="04CE7D53" w14:textId="77777777" w:rsidR="00CB7E81" w:rsidRPr="00CB7E81" w:rsidRDefault="00632F0A" w:rsidP="00CB7E81">
            <w:pPr>
              <w:spacing w:after="0" w:line="276" w:lineRule="auto"/>
              <w:jc w:val="both"/>
              <w:outlineLvl w:val="0"/>
              <w:rPr>
                <w:rFonts w:ascii="Arial" w:hAnsi="Arial" w:cs="Arial"/>
                <w:noProof/>
                <w:sz w:val="18"/>
                <w:szCs w:val="18"/>
              </w:rPr>
            </w:pPr>
            <w:bookmarkStart w:id="240" w:name="_Toc190148634"/>
            <w:r>
              <w:rPr>
                <w:rFonts w:ascii="Arial" w:hAnsi="Arial" w:cs="Arial"/>
                <w:noProof/>
                <w:sz w:val="18"/>
                <w:szCs w:val="18"/>
              </w:rPr>
              <w:t>30</w:t>
            </w:r>
            <w:r w:rsidR="00CB7E81" w:rsidRPr="00CB7E81">
              <w:rPr>
                <w:rFonts w:ascii="Arial" w:hAnsi="Arial" w:cs="Arial"/>
                <w:noProof/>
                <w:sz w:val="18"/>
                <w:szCs w:val="18"/>
              </w:rPr>
              <w:t xml:space="preserve"> puncte</w:t>
            </w:r>
            <w:bookmarkEnd w:id="240"/>
          </w:p>
        </w:tc>
      </w:tr>
      <w:tr w:rsidR="00CB7E81" w:rsidRPr="00CB7E81" w14:paraId="0DE30996" w14:textId="77777777" w:rsidTr="006A5B76">
        <w:trPr>
          <w:trHeight w:val="424"/>
        </w:trPr>
        <w:tc>
          <w:tcPr>
            <w:tcW w:w="699" w:type="dxa"/>
            <w:vMerge/>
            <w:tcBorders>
              <w:left w:val="single" w:sz="8" w:space="0" w:color="auto"/>
              <w:bottom w:val="single" w:sz="4" w:space="0" w:color="auto"/>
              <w:right w:val="single" w:sz="4" w:space="0" w:color="auto"/>
            </w:tcBorders>
          </w:tcPr>
          <w:p w14:paraId="2791A8CE" w14:textId="77777777" w:rsidR="00CB7E81" w:rsidRPr="00CB7E81" w:rsidRDefault="00CB7E81" w:rsidP="00CB7E81">
            <w:pPr>
              <w:numPr>
                <w:ilvl w:val="0"/>
                <w:numId w:val="35"/>
              </w:numPr>
              <w:spacing w:after="0" w:line="276" w:lineRule="auto"/>
              <w:jc w:val="both"/>
              <w:outlineLvl w:val="0"/>
              <w:rPr>
                <w:rFonts w:ascii="Arial" w:hAnsi="Arial" w:cs="Arial"/>
                <w:i/>
                <w:iCs/>
                <w:noProof/>
                <w:sz w:val="18"/>
                <w:szCs w:val="18"/>
              </w:rPr>
            </w:pPr>
          </w:p>
        </w:tc>
        <w:tc>
          <w:tcPr>
            <w:tcW w:w="1985" w:type="dxa"/>
            <w:vMerge/>
            <w:tcBorders>
              <w:left w:val="single" w:sz="8" w:space="0" w:color="auto"/>
              <w:bottom w:val="single" w:sz="4" w:space="0" w:color="auto"/>
              <w:right w:val="single" w:sz="4" w:space="0" w:color="auto"/>
            </w:tcBorders>
          </w:tcPr>
          <w:p w14:paraId="1A059ED0" w14:textId="77777777" w:rsidR="00CB7E81" w:rsidRPr="00CB7E81" w:rsidRDefault="00CB7E81" w:rsidP="00CB7E81">
            <w:pPr>
              <w:spacing w:after="0" w:line="276" w:lineRule="auto"/>
              <w:jc w:val="both"/>
              <w:outlineLvl w:val="0"/>
              <w:rPr>
                <w:rFonts w:ascii="Arial" w:hAnsi="Arial" w:cs="Arial"/>
                <w:noProof/>
                <w:sz w:val="18"/>
                <w:szCs w:val="18"/>
              </w:rPr>
            </w:pPr>
          </w:p>
        </w:tc>
        <w:tc>
          <w:tcPr>
            <w:tcW w:w="4819" w:type="dxa"/>
            <w:tcBorders>
              <w:top w:val="nil"/>
              <w:left w:val="nil"/>
              <w:bottom w:val="single" w:sz="4" w:space="0" w:color="auto"/>
              <w:right w:val="single" w:sz="4" w:space="0" w:color="auto"/>
            </w:tcBorders>
            <w:vAlign w:val="bottom"/>
          </w:tcPr>
          <w:p w14:paraId="64AA4479" w14:textId="77777777" w:rsidR="00CB7E81" w:rsidRPr="00CB7E81" w:rsidRDefault="00CB7E81" w:rsidP="00CB7E81">
            <w:pPr>
              <w:spacing w:after="0" w:line="276" w:lineRule="auto"/>
              <w:jc w:val="both"/>
              <w:outlineLvl w:val="0"/>
              <w:rPr>
                <w:rFonts w:ascii="Arial" w:hAnsi="Arial" w:cs="Arial"/>
                <w:i/>
                <w:iCs/>
                <w:noProof/>
                <w:sz w:val="18"/>
                <w:szCs w:val="18"/>
              </w:rPr>
            </w:pPr>
            <w:bookmarkStart w:id="241" w:name="_Toc190148635"/>
            <w:r w:rsidRPr="00CB7E81">
              <w:rPr>
                <w:rFonts w:ascii="Arial" w:hAnsi="Arial" w:cs="Arial"/>
                <w:noProof/>
                <w:sz w:val="18"/>
                <w:szCs w:val="18"/>
              </w:rPr>
              <w:t>nivel maxim per candidat pentru admitere în etapa I a listei scurte</w:t>
            </w:r>
            <w:bookmarkEnd w:id="241"/>
          </w:p>
        </w:tc>
        <w:tc>
          <w:tcPr>
            <w:tcW w:w="1895" w:type="dxa"/>
            <w:tcBorders>
              <w:top w:val="nil"/>
              <w:left w:val="single" w:sz="4" w:space="0" w:color="auto"/>
              <w:bottom w:val="single" w:sz="4" w:space="0" w:color="auto"/>
              <w:right w:val="single" w:sz="8" w:space="0" w:color="auto"/>
            </w:tcBorders>
            <w:vAlign w:val="center"/>
          </w:tcPr>
          <w:p w14:paraId="7311D346" w14:textId="77777777" w:rsidR="00CB7E81" w:rsidRPr="00CB7E81" w:rsidRDefault="006D27AC" w:rsidP="00CB7E81">
            <w:pPr>
              <w:spacing w:after="0" w:line="276" w:lineRule="auto"/>
              <w:jc w:val="both"/>
              <w:outlineLvl w:val="0"/>
              <w:rPr>
                <w:rFonts w:ascii="Arial" w:hAnsi="Arial" w:cs="Arial"/>
                <w:noProof/>
                <w:sz w:val="18"/>
                <w:szCs w:val="18"/>
              </w:rPr>
            </w:pPr>
            <w:bookmarkStart w:id="242" w:name="_Toc190148636"/>
            <w:r>
              <w:rPr>
                <w:rFonts w:ascii="Arial" w:hAnsi="Arial" w:cs="Arial"/>
                <w:noProof/>
                <w:sz w:val="18"/>
                <w:szCs w:val="18"/>
              </w:rPr>
              <w:t>50</w:t>
            </w:r>
            <w:r w:rsidR="00CB7E81" w:rsidRPr="00CB7E81">
              <w:rPr>
                <w:rFonts w:ascii="Arial" w:hAnsi="Arial" w:cs="Arial"/>
                <w:noProof/>
                <w:sz w:val="18"/>
                <w:szCs w:val="18"/>
              </w:rPr>
              <w:t xml:space="preserve">  puncte</w:t>
            </w:r>
            <w:bookmarkEnd w:id="242"/>
          </w:p>
        </w:tc>
      </w:tr>
      <w:tr w:rsidR="00CB7E81" w:rsidRPr="00CB7E81" w14:paraId="6CD05747" w14:textId="77777777" w:rsidTr="006A5B76">
        <w:trPr>
          <w:trHeight w:val="275"/>
        </w:trPr>
        <w:tc>
          <w:tcPr>
            <w:tcW w:w="9398" w:type="dxa"/>
            <w:gridSpan w:val="4"/>
            <w:tcBorders>
              <w:top w:val="nil"/>
              <w:left w:val="single" w:sz="8" w:space="0" w:color="auto"/>
              <w:bottom w:val="single" w:sz="4" w:space="0" w:color="auto"/>
              <w:right w:val="single" w:sz="8" w:space="0" w:color="auto"/>
            </w:tcBorders>
            <w:shd w:val="clear" w:color="auto" w:fill="DBE5F1" w:themeFill="accent1" w:themeFillTint="33"/>
          </w:tcPr>
          <w:p w14:paraId="59F37B5C" w14:textId="77777777" w:rsidR="00CB7E81" w:rsidRPr="00CB7E81" w:rsidRDefault="00CB7E81" w:rsidP="00CB7E81">
            <w:pPr>
              <w:spacing w:after="0" w:line="276" w:lineRule="auto"/>
              <w:jc w:val="both"/>
              <w:outlineLvl w:val="0"/>
              <w:rPr>
                <w:rFonts w:ascii="Arial" w:hAnsi="Arial" w:cs="Arial"/>
                <w:b/>
                <w:bCs/>
                <w:noProof/>
                <w:sz w:val="18"/>
                <w:szCs w:val="18"/>
              </w:rPr>
            </w:pPr>
            <w:bookmarkStart w:id="243" w:name="_Toc190148637"/>
            <w:r w:rsidRPr="00CB7E81">
              <w:rPr>
                <w:rFonts w:ascii="Arial" w:hAnsi="Arial" w:cs="Arial"/>
                <w:b/>
                <w:bCs/>
                <w:noProof/>
                <w:sz w:val="18"/>
                <w:szCs w:val="18"/>
              </w:rPr>
              <w:t>Lista scurtă – etapa I</w:t>
            </w:r>
            <w:bookmarkEnd w:id="243"/>
            <w:r w:rsidRPr="00CB7E81">
              <w:rPr>
                <w:rFonts w:ascii="Arial" w:hAnsi="Arial" w:cs="Arial"/>
                <w:b/>
                <w:bCs/>
                <w:noProof/>
                <w:sz w:val="18"/>
                <w:szCs w:val="18"/>
              </w:rPr>
              <w:t xml:space="preserve"> </w:t>
            </w:r>
          </w:p>
        </w:tc>
      </w:tr>
      <w:tr w:rsidR="00CB7E81" w:rsidRPr="00CB7E81" w14:paraId="6CDFA281" w14:textId="77777777" w:rsidTr="006A5B76">
        <w:trPr>
          <w:trHeight w:val="500"/>
        </w:trPr>
        <w:tc>
          <w:tcPr>
            <w:tcW w:w="699" w:type="dxa"/>
            <w:tcBorders>
              <w:top w:val="nil"/>
              <w:left w:val="single" w:sz="8" w:space="0" w:color="auto"/>
              <w:bottom w:val="single" w:sz="4" w:space="0" w:color="auto"/>
              <w:right w:val="single" w:sz="4" w:space="0" w:color="auto"/>
            </w:tcBorders>
          </w:tcPr>
          <w:p w14:paraId="0FB13D5A" w14:textId="77777777" w:rsidR="00CB7E81" w:rsidRPr="00CB7E81" w:rsidRDefault="00CB7E81" w:rsidP="00CB7E81">
            <w:pPr>
              <w:numPr>
                <w:ilvl w:val="0"/>
                <w:numId w:val="35"/>
              </w:numPr>
              <w:spacing w:after="0" w:line="276" w:lineRule="auto"/>
              <w:jc w:val="both"/>
              <w:outlineLvl w:val="0"/>
              <w:rPr>
                <w:rFonts w:ascii="Arial" w:hAnsi="Arial" w:cs="Arial"/>
                <w:noProof/>
                <w:sz w:val="18"/>
                <w:szCs w:val="18"/>
              </w:rPr>
            </w:pPr>
            <w:bookmarkStart w:id="244" w:name="_Toc190148638"/>
            <w:bookmarkEnd w:id="244"/>
          </w:p>
        </w:tc>
        <w:tc>
          <w:tcPr>
            <w:tcW w:w="1985" w:type="dxa"/>
            <w:tcBorders>
              <w:top w:val="nil"/>
              <w:left w:val="single" w:sz="8" w:space="0" w:color="auto"/>
              <w:bottom w:val="single" w:sz="4" w:space="0" w:color="auto"/>
              <w:right w:val="single" w:sz="4" w:space="0" w:color="auto"/>
            </w:tcBorders>
            <w:hideMark/>
          </w:tcPr>
          <w:p w14:paraId="1D8B513B" w14:textId="77777777" w:rsidR="00CB7E81" w:rsidRPr="00CB7E81" w:rsidRDefault="00CB7E81" w:rsidP="00CB7E81">
            <w:pPr>
              <w:spacing w:after="0" w:line="276" w:lineRule="auto"/>
              <w:jc w:val="both"/>
              <w:outlineLvl w:val="0"/>
              <w:rPr>
                <w:rFonts w:ascii="Arial" w:hAnsi="Arial" w:cs="Arial"/>
                <w:noProof/>
                <w:sz w:val="18"/>
                <w:szCs w:val="18"/>
              </w:rPr>
            </w:pPr>
            <w:bookmarkStart w:id="245" w:name="_Toc190148639"/>
            <w:r w:rsidRPr="00CB7E81">
              <w:rPr>
                <w:rFonts w:ascii="Arial" w:hAnsi="Arial" w:cs="Arial"/>
                <w:noProof/>
                <w:sz w:val="18"/>
                <w:szCs w:val="18"/>
              </w:rPr>
              <w:t>Punctaj per candidat</w:t>
            </w:r>
            <w:bookmarkEnd w:id="245"/>
          </w:p>
        </w:tc>
        <w:tc>
          <w:tcPr>
            <w:tcW w:w="4819" w:type="dxa"/>
            <w:tcBorders>
              <w:top w:val="nil"/>
              <w:left w:val="nil"/>
              <w:bottom w:val="single" w:sz="4" w:space="0" w:color="auto"/>
              <w:right w:val="single" w:sz="4" w:space="0" w:color="auto"/>
            </w:tcBorders>
            <w:hideMark/>
          </w:tcPr>
          <w:p w14:paraId="04B80C5E" w14:textId="77777777" w:rsidR="00CB7E81" w:rsidRPr="00CB7E81" w:rsidRDefault="00CB7E81" w:rsidP="00CB7E81">
            <w:pPr>
              <w:spacing w:after="0" w:line="276" w:lineRule="auto"/>
              <w:jc w:val="both"/>
              <w:outlineLvl w:val="0"/>
              <w:rPr>
                <w:rFonts w:ascii="Arial" w:hAnsi="Arial" w:cs="Arial"/>
                <w:noProof/>
                <w:sz w:val="18"/>
                <w:szCs w:val="18"/>
                <w:lang w:val="fr-BE"/>
              </w:rPr>
            </w:pPr>
            <w:bookmarkStart w:id="246" w:name="_Toc190148640"/>
            <w:r w:rsidRPr="00CB7E81">
              <w:rPr>
                <w:rFonts w:ascii="Arial" w:hAnsi="Arial" w:cs="Arial"/>
                <w:noProof/>
                <w:sz w:val="18"/>
                <w:szCs w:val="18"/>
                <w:lang w:val="fr-BE"/>
              </w:rPr>
              <w:t>Media aritmetica a ratingurilor date de membri ai comisiei de evaluare x  cu ponderea criteriului pentru declaratiile de intentie ale candidatilor</w:t>
            </w:r>
            <w:bookmarkEnd w:id="246"/>
          </w:p>
        </w:tc>
        <w:tc>
          <w:tcPr>
            <w:tcW w:w="1895" w:type="dxa"/>
            <w:tcBorders>
              <w:top w:val="nil"/>
              <w:left w:val="single" w:sz="4" w:space="0" w:color="auto"/>
              <w:bottom w:val="single" w:sz="4" w:space="0" w:color="auto"/>
              <w:right w:val="single" w:sz="8" w:space="0" w:color="auto"/>
            </w:tcBorders>
            <w:vAlign w:val="center"/>
            <w:hideMark/>
          </w:tcPr>
          <w:p w14:paraId="23BF3403" w14:textId="77777777" w:rsidR="00CB7E81" w:rsidRPr="00CB7E81" w:rsidRDefault="00CB7E81" w:rsidP="00CB7E81">
            <w:pPr>
              <w:spacing w:after="0" w:line="276" w:lineRule="auto"/>
              <w:jc w:val="both"/>
              <w:outlineLvl w:val="0"/>
              <w:rPr>
                <w:rFonts w:ascii="Arial" w:hAnsi="Arial" w:cs="Arial"/>
                <w:noProof/>
                <w:sz w:val="18"/>
                <w:szCs w:val="18"/>
                <w:lang w:val="fr-BE"/>
              </w:rPr>
            </w:pPr>
            <w:bookmarkStart w:id="247" w:name="_Toc190148641"/>
            <w:r w:rsidRPr="00CB7E81">
              <w:rPr>
                <w:rFonts w:ascii="Arial" w:hAnsi="Arial" w:cs="Arial"/>
                <w:noProof/>
                <w:sz w:val="18"/>
                <w:szCs w:val="18"/>
                <w:lang w:val="fr-BE"/>
              </w:rPr>
              <w:t>1 – 5 puncte</w:t>
            </w:r>
            <w:bookmarkEnd w:id="247"/>
            <w:r w:rsidRPr="00CB7E81">
              <w:rPr>
                <w:rFonts w:ascii="Arial" w:hAnsi="Arial" w:cs="Arial"/>
                <w:noProof/>
                <w:sz w:val="18"/>
                <w:szCs w:val="18"/>
                <w:lang w:val="fr-BE"/>
              </w:rPr>
              <w:t xml:space="preserve">  </w:t>
            </w:r>
          </w:p>
          <w:p w14:paraId="793B23F7" w14:textId="77777777" w:rsidR="00CB7E81" w:rsidRPr="00CB7E81" w:rsidRDefault="00CB7E81" w:rsidP="00CB7E81">
            <w:pPr>
              <w:spacing w:after="0" w:line="276" w:lineRule="auto"/>
              <w:jc w:val="both"/>
              <w:outlineLvl w:val="0"/>
              <w:rPr>
                <w:rFonts w:ascii="Arial" w:hAnsi="Arial" w:cs="Arial"/>
                <w:noProof/>
                <w:sz w:val="18"/>
                <w:szCs w:val="18"/>
                <w:lang w:val="fr-BE"/>
              </w:rPr>
            </w:pPr>
          </w:p>
        </w:tc>
      </w:tr>
      <w:tr w:rsidR="00CB7E81" w:rsidRPr="00CB7E81" w14:paraId="3429CD1E" w14:textId="77777777" w:rsidTr="006A5B76">
        <w:trPr>
          <w:trHeight w:val="133"/>
        </w:trPr>
        <w:tc>
          <w:tcPr>
            <w:tcW w:w="9398" w:type="dxa"/>
            <w:gridSpan w:val="4"/>
            <w:tcBorders>
              <w:top w:val="nil"/>
              <w:left w:val="single" w:sz="8" w:space="0" w:color="auto"/>
              <w:bottom w:val="single" w:sz="4" w:space="0" w:color="auto"/>
              <w:right w:val="single" w:sz="8" w:space="0" w:color="auto"/>
            </w:tcBorders>
            <w:shd w:val="clear" w:color="auto" w:fill="DBE5F1" w:themeFill="accent1" w:themeFillTint="33"/>
          </w:tcPr>
          <w:p w14:paraId="5A6A1EBB" w14:textId="77777777" w:rsidR="00CB7E81" w:rsidRPr="00CB7E81" w:rsidRDefault="00CB7E81" w:rsidP="00CB7E81">
            <w:pPr>
              <w:spacing w:after="0" w:line="276" w:lineRule="auto"/>
              <w:jc w:val="both"/>
              <w:outlineLvl w:val="0"/>
              <w:rPr>
                <w:rFonts w:ascii="Arial" w:hAnsi="Arial" w:cs="Arial"/>
                <w:b/>
                <w:bCs/>
                <w:noProof/>
                <w:sz w:val="18"/>
                <w:szCs w:val="18"/>
                <w:lang w:val="fr-BE"/>
              </w:rPr>
            </w:pPr>
            <w:bookmarkStart w:id="248" w:name="_Toc190148642"/>
            <w:r w:rsidRPr="00CB7E81">
              <w:rPr>
                <w:rFonts w:ascii="Arial" w:hAnsi="Arial" w:cs="Arial"/>
                <w:b/>
                <w:bCs/>
                <w:noProof/>
                <w:sz w:val="18"/>
                <w:szCs w:val="18"/>
                <w:lang w:val="fr-BE"/>
              </w:rPr>
              <w:t>Lista scurtă – etapa a II-a</w:t>
            </w:r>
            <w:bookmarkEnd w:id="248"/>
            <w:r w:rsidRPr="00CB7E81">
              <w:rPr>
                <w:rFonts w:ascii="Arial" w:hAnsi="Arial" w:cs="Arial"/>
                <w:b/>
                <w:bCs/>
                <w:noProof/>
                <w:sz w:val="18"/>
                <w:szCs w:val="18"/>
                <w:lang w:val="fr-BE"/>
              </w:rPr>
              <w:t xml:space="preserve"> </w:t>
            </w:r>
          </w:p>
        </w:tc>
      </w:tr>
    </w:tbl>
    <w:p w14:paraId="42AEC1EE" w14:textId="77777777" w:rsidR="00CB7E81" w:rsidRPr="00CB7E81" w:rsidRDefault="00CB7E81" w:rsidP="00CB7E81">
      <w:pPr>
        <w:spacing w:line="276" w:lineRule="auto"/>
        <w:jc w:val="both"/>
        <w:outlineLvl w:val="0"/>
        <w:rPr>
          <w:rFonts w:ascii="Arial" w:hAnsi="Arial" w:cs="Arial"/>
          <w:noProof/>
          <w:sz w:val="18"/>
          <w:szCs w:val="18"/>
          <w:lang w:val="ro-RO"/>
        </w:rPr>
      </w:pPr>
      <w:bookmarkStart w:id="249" w:name="_Toc190148643"/>
      <w:r w:rsidRPr="00CB7E81">
        <w:rPr>
          <w:rFonts w:ascii="Arial" w:hAnsi="Arial" w:cs="Arial"/>
          <w:noProof/>
          <w:sz w:val="18"/>
          <w:szCs w:val="18"/>
          <w:lang w:val="ro-RO"/>
        </w:rPr>
        <w:t>Tabelul 12. Legendă</w:t>
      </w:r>
      <w:bookmarkEnd w:id="249"/>
      <w:r w:rsidRPr="00CB7E81">
        <w:rPr>
          <w:rFonts w:ascii="Arial" w:hAnsi="Arial" w:cs="Arial"/>
          <w:noProof/>
          <w:sz w:val="18"/>
          <w:szCs w:val="18"/>
          <w:lang w:val="ro-RO"/>
        </w:rPr>
        <w:t xml:space="preserve"> </w:t>
      </w:r>
    </w:p>
    <w:p w14:paraId="45528C9F" w14:textId="77777777" w:rsidR="00E9253B" w:rsidRPr="00885185" w:rsidRDefault="00E9253B" w:rsidP="00885185">
      <w:pPr>
        <w:spacing w:after="0" w:line="276" w:lineRule="auto"/>
        <w:jc w:val="both"/>
        <w:rPr>
          <w:rFonts w:ascii="Arial" w:hAnsi="Arial" w:cs="Arial"/>
          <w:color w:val="000000"/>
          <w:sz w:val="20"/>
          <w:szCs w:val="20"/>
          <w:lang w:val="ro-RO"/>
        </w:rPr>
      </w:pPr>
      <w:r w:rsidRPr="00885185">
        <w:rPr>
          <w:rFonts w:ascii="Arial" w:hAnsi="Arial" w:cs="Arial"/>
          <w:b/>
          <w:bCs/>
          <w:i/>
          <w:iCs/>
          <w:color w:val="000000"/>
          <w:sz w:val="20"/>
          <w:szCs w:val="20"/>
          <w:lang w:val="ro-RO"/>
        </w:rPr>
        <w:t xml:space="preserve">Toți candidații vor primi profilul posturilor și matricea acestora, pentru posturile la care s-au calificat în lista scurtă. </w:t>
      </w:r>
    </w:p>
    <w:p w14:paraId="0AE97C58" w14:textId="77777777" w:rsidR="00E9253B" w:rsidRPr="00686125" w:rsidRDefault="00E9253B" w:rsidP="00885185">
      <w:pPr>
        <w:spacing w:after="0" w:line="276" w:lineRule="auto"/>
        <w:ind w:left="432"/>
        <w:jc w:val="both"/>
        <w:rPr>
          <w:rFonts w:ascii="Arial" w:hAnsi="Arial" w:cs="Arial"/>
          <w:color w:val="000000"/>
          <w:sz w:val="20"/>
          <w:szCs w:val="20"/>
          <w:lang w:val="ro-RO"/>
        </w:rPr>
      </w:pPr>
    </w:p>
    <w:p w14:paraId="3A53E182" w14:textId="77777777" w:rsidR="0015354D" w:rsidRPr="00885185" w:rsidRDefault="0015354D" w:rsidP="00885185">
      <w:pPr>
        <w:spacing w:after="0" w:line="276" w:lineRule="auto"/>
        <w:jc w:val="both"/>
        <w:rPr>
          <w:rFonts w:ascii="Arial" w:hAnsi="Arial" w:cs="Arial"/>
          <w:b/>
          <w:bCs/>
          <w:i/>
          <w:iCs/>
          <w:color w:val="000000"/>
          <w:sz w:val="20"/>
          <w:szCs w:val="20"/>
          <w:lang w:val="ro-RO"/>
        </w:rPr>
      </w:pPr>
      <w:r w:rsidRPr="00885185">
        <w:rPr>
          <w:rFonts w:ascii="Arial" w:hAnsi="Arial" w:cs="Arial"/>
          <w:b/>
          <w:bCs/>
          <w:i/>
          <w:iCs/>
          <w:color w:val="000000"/>
          <w:sz w:val="20"/>
          <w:szCs w:val="20"/>
          <w:lang w:val="ro-RO"/>
        </w:rPr>
        <w:t xml:space="preserve">Criteriul Reputație profesională și personală va fi evaluat în cadrul interviului susținut de comisia de selecție și care va fi evaluat cu ADMIS/RESPINS. </w:t>
      </w:r>
    </w:p>
    <w:p w14:paraId="3EFF1224" w14:textId="77777777" w:rsidR="0015354D" w:rsidRPr="00885185" w:rsidRDefault="0015354D" w:rsidP="00885185">
      <w:pPr>
        <w:spacing w:line="276" w:lineRule="auto"/>
        <w:jc w:val="both"/>
        <w:rPr>
          <w:rFonts w:ascii="Arial" w:hAnsi="Arial" w:cs="Arial"/>
          <w:color w:val="000000"/>
          <w:sz w:val="20"/>
          <w:szCs w:val="20"/>
          <w:lang w:val="ro-RO"/>
        </w:rPr>
      </w:pPr>
    </w:p>
    <w:p w14:paraId="5A67C7B8" w14:textId="77777777" w:rsidR="00695ADF" w:rsidRPr="00885185" w:rsidRDefault="00695ADF" w:rsidP="00885185">
      <w:pPr>
        <w:spacing w:line="276" w:lineRule="auto"/>
        <w:jc w:val="both"/>
        <w:rPr>
          <w:rFonts w:ascii="Arial" w:hAnsi="Arial" w:cs="Arial"/>
          <w:b/>
          <w:color w:val="000000"/>
          <w:sz w:val="20"/>
          <w:szCs w:val="20"/>
          <w:lang w:val="ro-RO"/>
        </w:rPr>
      </w:pPr>
      <w:r w:rsidRPr="00885185">
        <w:rPr>
          <w:rFonts w:ascii="Arial" w:hAnsi="Arial" w:cs="Arial"/>
          <w:b/>
          <w:color w:val="000000"/>
          <w:sz w:val="20"/>
          <w:szCs w:val="20"/>
          <w:lang w:val="ro-RO"/>
        </w:rPr>
        <w:t xml:space="preserve">Scrisoarea de așteptări ce va fi folosită de candidații pentru posturile de membru în </w:t>
      </w:r>
      <w:r w:rsidR="006D586E" w:rsidRPr="00885185">
        <w:rPr>
          <w:rFonts w:ascii="Arial" w:hAnsi="Arial" w:cs="Arial"/>
          <w:b/>
          <w:color w:val="000000"/>
          <w:sz w:val="20"/>
          <w:szCs w:val="20"/>
          <w:lang w:val="ro-RO"/>
        </w:rPr>
        <w:t xml:space="preserve">consiliul de </w:t>
      </w:r>
      <w:proofErr w:type="spellStart"/>
      <w:r w:rsidR="006D586E" w:rsidRPr="00885185">
        <w:rPr>
          <w:rFonts w:ascii="Arial" w:hAnsi="Arial" w:cs="Arial"/>
          <w:b/>
          <w:color w:val="000000"/>
          <w:sz w:val="20"/>
          <w:szCs w:val="20"/>
          <w:lang w:val="ro-RO"/>
        </w:rPr>
        <w:t>administratie</w:t>
      </w:r>
      <w:proofErr w:type="spellEnd"/>
      <w:r w:rsidR="006D586E" w:rsidRPr="00885185">
        <w:rPr>
          <w:rFonts w:ascii="Arial" w:hAnsi="Arial" w:cs="Arial"/>
          <w:b/>
          <w:color w:val="000000"/>
          <w:sz w:val="20"/>
          <w:szCs w:val="20"/>
          <w:lang w:val="ro-RO"/>
        </w:rPr>
        <w:t xml:space="preserve"> </w:t>
      </w:r>
      <w:r w:rsidRPr="00885185">
        <w:rPr>
          <w:rFonts w:ascii="Arial" w:hAnsi="Arial" w:cs="Arial"/>
          <w:b/>
          <w:color w:val="000000"/>
          <w:sz w:val="20"/>
          <w:szCs w:val="20"/>
          <w:lang w:val="ro-RO"/>
        </w:rPr>
        <w:t xml:space="preserve">este </w:t>
      </w:r>
      <w:r w:rsidR="006D586E" w:rsidRPr="00885185">
        <w:rPr>
          <w:rFonts w:ascii="Arial" w:hAnsi="Arial" w:cs="Arial"/>
          <w:sz w:val="20"/>
          <w:szCs w:val="20"/>
          <w:lang w:val="fr-BE"/>
        </w:rPr>
        <w:t>………………..</w:t>
      </w:r>
      <w:r w:rsidR="006D586E" w:rsidRPr="00885185">
        <w:rPr>
          <w:rFonts w:ascii="Arial" w:hAnsi="Arial" w:cs="Arial"/>
          <w:b/>
          <w:color w:val="000000"/>
          <w:sz w:val="20"/>
          <w:szCs w:val="20"/>
          <w:lang w:val="ro-RO"/>
        </w:rPr>
        <w:t>................</w:t>
      </w:r>
    </w:p>
    <w:p w14:paraId="5A65B31C" w14:textId="77777777" w:rsidR="00941D61" w:rsidRPr="00885185" w:rsidRDefault="00941D61" w:rsidP="00885185">
      <w:pPr>
        <w:spacing w:line="276" w:lineRule="auto"/>
        <w:jc w:val="both"/>
        <w:rPr>
          <w:rFonts w:ascii="Arial" w:hAnsi="Arial" w:cs="Arial"/>
          <w:color w:val="000000"/>
          <w:sz w:val="20"/>
          <w:szCs w:val="20"/>
          <w:lang w:val="ro-RO"/>
        </w:rPr>
      </w:pPr>
    </w:p>
    <w:p w14:paraId="0A952E23" w14:textId="77777777" w:rsidR="00EA5B11" w:rsidRPr="00885185" w:rsidRDefault="00EA5B11" w:rsidP="00D60D7B">
      <w:pPr>
        <w:pStyle w:val="Listparagraf"/>
        <w:numPr>
          <w:ilvl w:val="0"/>
          <w:numId w:val="33"/>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250" w:name="_Toc190148644"/>
      <w:r w:rsidRPr="00885185">
        <w:rPr>
          <w:rFonts w:ascii="Arial" w:hAnsi="Arial" w:cs="Arial"/>
          <w:b/>
          <w:bCs/>
          <w:color w:val="000000"/>
          <w:sz w:val="20"/>
          <w:szCs w:val="20"/>
          <w:lang w:val="ro-RO"/>
        </w:rPr>
        <w:t>Lista elementelor pentru verificarea candidaților aflați în lista scurtă</w:t>
      </w:r>
      <w:bookmarkEnd w:id="250"/>
    </w:p>
    <w:p w14:paraId="1817BCF3" w14:textId="77777777" w:rsidR="00F9566A" w:rsidRPr="00885185" w:rsidRDefault="00F9566A" w:rsidP="00885185">
      <w:pPr>
        <w:pStyle w:val="Listparagraf"/>
        <w:spacing w:after="0" w:line="276" w:lineRule="auto"/>
        <w:rPr>
          <w:rFonts w:ascii="Arial" w:hAnsi="Arial" w:cs="Arial"/>
          <w:b/>
          <w:bCs/>
          <w:sz w:val="20"/>
          <w:szCs w:val="20"/>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639"/>
        <w:gridCol w:w="1170"/>
        <w:gridCol w:w="1967"/>
        <w:gridCol w:w="1420"/>
        <w:gridCol w:w="1981"/>
      </w:tblGrid>
      <w:tr w:rsidR="00C31914" w:rsidRPr="00885185" w14:paraId="4D8A8454" w14:textId="77777777" w:rsidTr="004631AE">
        <w:trPr>
          <w:trHeight w:val="501"/>
        </w:trPr>
        <w:tc>
          <w:tcPr>
            <w:tcW w:w="1191" w:type="dxa"/>
            <w:noWrap/>
            <w:vAlign w:val="center"/>
            <w:hideMark/>
          </w:tcPr>
          <w:p w14:paraId="61B86DA6" w14:textId="77777777" w:rsidR="00C31914" w:rsidRPr="00885185" w:rsidRDefault="00C31914" w:rsidP="00885185">
            <w:pPr>
              <w:spacing w:after="0" w:line="276" w:lineRule="auto"/>
              <w:ind w:left="142"/>
              <w:jc w:val="center"/>
              <w:rPr>
                <w:rFonts w:ascii="Arial" w:eastAsia="Times New Roman" w:hAnsi="Arial" w:cs="Arial"/>
                <w:sz w:val="20"/>
                <w:szCs w:val="20"/>
                <w:lang w:eastAsia="ro-RO"/>
              </w:rPr>
            </w:pPr>
            <w:r w:rsidRPr="00885185">
              <w:rPr>
                <w:rFonts w:ascii="Arial" w:eastAsia="Times New Roman" w:hAnsi="Arial" w:cs="Arial"/>
                <w:sz w:val="20"/>
                <w:szCs w:val="20"/>
                <w:lang w:eastAsia="ro-RO"/>
              </w:rPr>
              <w:t>Nr.crt</w:t>
            </w:r>
          </w:p>
        </w:tc>
        <w:tc>
          <w:tcPr>
            <w:tcW w:w="1639" w:type="dxa"/>
            <w:shd w:val="clear" w:color="000000" w:fill="FFFFFF"/>
            <w:vAlign w:val="center"/>
            <w:hideMark/>
          </w:tcPr>
          <w:p w14:paraId="7B535C0F" w14:textId="77777777" w:rsidR="00C31914" w:rsidRPr="00885185" w:rsidRDefault="004631AE" w:rsidP="00885185">
            <w:pPr>
              <w:spacing w:after="0" w:line="276" w:lineRule="auto"/>
              <w:rPr>
                <w:rFonts w:ascii="Arial" w:eastAsia="Times New Roman" w:hAnsi="Arial" w:cs="Arial"/>
                <w:sz w:val="20"/>
                <w:szCs w:val="20"/>
                <w:lang w:eastAsia="ro-RO"/>
              </w:rPr>
            </w:pPr>
            <w:proofErr w:type="spellStart"/>
            <w:r w:rsidRPr="00885185">
              <w:rPr>
                <w:rFonts w:ascii="Arial" w:eastAsia="Times New Roman" w:hAnsi="Arial" w:cs="Arial"/>
                <w:sz w:val="20"/>
                <w:szCs w:val="20"/>
                <w:lang w:eastAsia="ro-RO"/>
              </w:rPr>
              <w:t>Nume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și</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prenume</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candidat</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propus</w:t>
            </w:r>
            <w:proofErr w:type="spellEnd"/>
            <w:r w:rsidRPr="00885185">
              <w:rPr>
                <w:rFonts w:ascii="Arial" w:eastAsia="Times New Roman" w:hAnsi="Arial" w:cs="Arial"/>
                <w:sz w:val="20"/>
                <w:szCs w:val="20"/>
                <w:lang w:eastAsia="ro-RO"/>
              </w:rPr>
              <w:t xml:space="preserve"> </w:t>
            </w:r>
          </w:p>
        </w:tc>
        <w:tc>
          <w:tcPr>
            <w:tcW w:w="1170" w:type="dxa"/>
            <w:shd w:val="clear" w:color="000000" w:fill="FFFFFF"/>
            <w:vAlign w:val="center"/>
            <w:hideMark/>
          </w:tcPr>
          <w:p w14:paraId="47FF94B9" w14:textId="77777777" w:rsidR="00C31914" w:rsidRPr="00885185" w:rsidRDefault="00C31914" w:rsidP="00885185">
            <w:pPr>
              <w:spacing w:after="0" w:line="276" w:lineRule="auto"/>
              <w:rPr>
                <w:rFonts w:ascii="Arial" w:eastAsia="Times New Roman" w:hAnsi="Arial" w:cs="Arial"/>
                <w:sz w:val="20"/>
                <w:szCs w:val="20"/>
                <w:lang w:eastAsia="ro-RO"/>
              </w:rPr>
            </w:pPr>
            <w:proofErr w:type="spellStart"/>
            <w:r w:rsidRPr="00885185">
              <w:rPr>
                <w:rFonts w:ascii="Arial" w:eastAsia="Times New Roman" w:hAnsi="Arial" w:cs="Arial"/>
                <w:sz w:val="20"/>
                <w:szCs w:val="20"/>
                <w:lang w:eastAsia="ro-RO"/>
              </w:rPr>
              <w:t>Punctaj</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declarație</w:t>
            </w:r>
            <w:proofErr w:type="spellEnd"/>
            <w:r w:rsidRPr="00885185">
              <w:rPr>
                <w:rFonts w:ascii="Arial" w:eastAsia="Times New Roman" w:hAnsi="Arial" w:cs="Arial"/>
                <w:sz w:val="20"/>
                <w:szCs w:val="20"/>
                <w:lang w:eastAsia="ro-RO"/>
              </w:rPr>
              <w:t xml:space="preserve"> de </w:t>
            </w:r>
            <w:proofErr w:type="spellStart"/>
            <w:r w:rsidRPr="00885185">
              <w:rPr>
                <w:rFonts w:ascii="Arial" w:eastAsia="Times New Roman" w:hAnsi="Arial" w:cs="Arial"/>
                <w:sz w:val="20"/>
                <w:szCs w:val="20"/>
                <w:lang w:eastAsia="ro-RO"/>
              </w:rPr>
              <w:t>intenție</w:t>
            </w:r>
            <w:proofErr w:type="spellEnd"/>
          </w:p>
        </w:tc>
        <w:tc>
          <w:tcPr>
            <w:tcW w:w="1967" w:type="dxa"/>
            <w:shd w:val="clear" w:color="000000" w:fill="FFFFFF"/>
            <w:vAlign w:val="center"/>
            <w:hideMark/>
          </w:tcPr>
          <w:p w14:paraId="32F95EFD" w14:textId="77777777" w:rsidR="00C31914" w:rsidRPr="00885185" w:rsidRDefault="00C31914" w:rsidP="00885185">
            <w:pPr>
              <w:spacing w:after="0" w:line="276" w:lineRule="auto"/>
              <w:rPr>
                <w:rFonts w:ascii="Arial" w:eastAsia="Times New Roman" w:hAnsi="Arial" w:cs="Arial"/>
                <w:sz w:val="20"/>
                <w:szCs w:val="20"/>
                <w:lang w:eastAsia="ro-RO"/>
              </w:rPr>
            </w:pPr>
            <w:proofErr w:type="spellStart"/>
            <w:r w:rsidRPr="00885185">
              <w:rPr>
                <w:rFonts w:ascii="Arial" w:eastAsia="Times New Roman" w:hAnsi="Arial" w:cs="Arial"/>
                <w:sz w:val="20"/>
                <w:szCs w:val="20"/>
                <w:lang w:eastAsia="ro-RO"/>
              </w:rPr>
              <w:t>Punctaj</w:t>
            </w:r>
            <w:proofErr w:type="spellEnd"/>
            <w:r w:rsidRPr="00885185">
              <w:rPr>
                <w:rFonts w:ascii="Arial" w:eastAsia="Times New Roman" w:hAnsi="Arial" w:cs="Arial"/>
                <w:sz w:val="20"/>
                <w:szCs w:val="20"/>
                <w:lang w:eastAsia="ro-RO"/>
              </w:rPr>
              <w:t xml:space="preserve"> </w:t>
            </w:r>
            <w:proofErr w:type="spellStart"/>
            <w:r w:rsidRPr="00885185">
              <w:rPr>
                <w:rFonts w:ascii="Arial" w:eastAsia="Times New Roman" w:hAnsi="Arial" w:cs="Arial"/>
                <w:sz w:val="20"/>
                <w:szCs w:val="20"/>
                <w:lang w:eastAsia="ro-RO"/>
              </w:rPr>
              <w:t>interviu</w:t>
            </w:r>
            <w:proofErr w:type="spellEnd"/>
          </w:p>
        </w:tc>
        <w:tc>
          <w:tcPr>
            <w:tcW w:w="1420" w:type="dxa"/>
            <w:shd w:val="clear" w:color="000000" w:fill="FFFFFF"/>
            <w:vAlign w:val="center"/>
            <w:hideMark/>
          </w:tcPr>
          <w:p w14:paraId="23BDEB53" w14:textId="77777777" w:rsidR="00C31914" w:rsidRPr="00885185" w:rsidRDefault="00C31914" w:rsidP="00885185">
            <w:pPr>
              <w:spacing w:after="0" w:line="276" w:lineRule="auto"/>
              <w:rPr>
                <w:rFonts w:ascii="Arial" w:eastAsia="Times New Roman" w:hAnsi="Arial" w:cs="Arial"/>
                <w:sz w:val="20"/>
                <w:szCs w:val="20"/>
                <w:lang w:eastAsia="ro-RO"/>
              </w:rPr>
            </w:pPr>
            <w:proofErr w:type="spellStart"/>
            <w:r w:rsidRPr="00885185">
              <w:rPr>
                <w:rFonts w:ascii="Arial" w:eastAsia="Times New Roman" w:hAnsi="Arial" w:cs="Arial"/>
                <w:sz w:val="20"/>
                <w:szCs w:val="20"/>
                <w:lang w:eastAsia="ro-RO"/>
              </w:rPr>
              <w:t>Punctaj</w:t>
            </w:r>
            <w:proofErr w:type="spellEnd"/>
            <w:r w:rsidRPr="00885185">
              <w:rPr>
                <w:rFonts w:ascii="Arial" w:eastAsia="Times New Roman" w:hAnsi="Arial" w:cs="Arial"/>
                <w:sz w:val="20"/>
                <w:szCs w:val="20"/>
                <w:lang w:eastAsia="ro-RO"/>
              </w:rPr>
              <w:t xml:space="preserve"> total</w:t>
            </w:r>
          </w:p>
        </w:tc>
        <w:tc>
          <w:tcPr>
            <w:tcW w:w="1981" w:type="dxa"/>
            <w:shd w:val="clear" w:color="000000" w:fill="FFFFFF"/>
          </w:tcPr>
          <w:p w14:paraId="47F999B5" w14:textId="77777777" w:rsidR="00C31914" w:rsidRPr="00885185" w:rsidRDefault="00C31914" w:rsidP="00885185">
            <w:pPr>
              <w:spacing w:after="0" w:line="276" w:lineRule="auto"/>
              <w:rPr>
                <w:rFonts w:ascii="Arial" w:eastAsia="Times New Roman" w:hAnsi="Arial" w:cs="Arial"/>
                <w:sz w:val="20"/>
                <w:szCs w:val="20"/>
                <w:lang w:eastAsia="ro-RO"/>
              </w:rPr>
            </w:pPr>
            <w:r w:rsidRPr="00885185">
              <w:rPr>
                <w:rFonts w:ascii="Arial" w:eastAsia="Times New Roman" w:hAnsi="Arial" w:cs="Arial"/>
                <w:sz w:val="20"/>
                <w:szCs w:val="20"/>
                <w:lang w:eastAsia="ro-RO"/>
              </w:rPr>
              <w:t xml:space="preserve">Post </w:t>
            </w:r>
            <w:proofErr w:type="spellStart"/>
            <w:r w:rsidRPr="00885185">
              <w:rPr>
                <w:rFonts w:ascii="Arial" w:eastAsia="Times New Roman" w:hAnsi="Arial" w:cs="Arial"/>
                <w:sz w:val="20"/>
                <w:szCs w:val="20"/>
                <w:lang w:eastAsia="ro-RO"/>
              </w:rPr>
              <w:t>propus</w:t>
            </w:r>
            <w:proofErr w:type="spellEnd"/>
          </w:p>
        </w:tc>
      </w:tr>
      <w:tr w:rsidR="00C31914" w:rsidRPr="00885185" w14:paraId="4D781CB1" w14:textId="77777777" w:rsidTr="004631AE">
        <w:trPr>
          <w:trHeight w:val="300"/>
        </w:trPr>
        <w:tc>
          <w:tcPr>
            <w:tcW w:w="1191" w:type="dxa"/>
            <w:noWrap/>
            <w:vAlign w:val="center"/>
            <w:hideMark/>
          </w:tcPr>
          <w:p w14:paraId="5603609B" w14:textId="77777777" w:rsidR="00C31914" w:rsidRPr="00885185" w:rsidRDefault="00C31914" w:rsidP="00885185">
            <w:pPr>
              <w:spacing w:after="0" w:line="276" w:lineRule="auto"/>
              <w:ind w:left="851"/>
              <w:rPr>
                <w:rFonts w:ascii="Arial" w:eastAsia="Times New Roman" w:hAnsi="Arial" w:cs="Arial"/>
                <w:sz w:val="20"/>
                <w:szCs w:val="20"/>
                <w:lang w:eastAsia="ro-RO"/>
              </w:rPr>
            </w:pPr>
            <w:r w:rsidRPr="00885185">
              <w:rPr>
                <w:rFonts w:ascii="Arial" w:eastAsia="Times New Roman" w:hAnsi="Arial" w:cs="Arial"/>
                <w:sz w:val="20"/>
                <w:szCs w:val="20"/>
                <w:lang w:eastAsia="ro-RO"/>
              </w:rPr>
              <w:t>1</w:t>
            </w:r>
          </w:p>
        </w:tc>
        <w:tc>
          <w:tcPr>
            <w:tcW w:w="1639" w:type="dxa"/>
            <w:shd w:val="clear" w:color="000000" w:fill="FFFFFF"/>
            <w:vAlign w:val="center"/>
          </w:tcPr>
          <w:p w14:paraId="5A9E0F32" w14:textId="77777777" w:rsidR="00C31914" w:rsidRPr="00885185" w:rsidRDefault="00C31914" w:rsidP="00885185">
            <w:pPr>
              <w:spacing w:after="0" w:line="276" w:lineRule="auto"/>
              <w:ind w:left="851"/>
              <w:jc w:val="center"/>
              <w:rPr>
                <w:rFonts w:ascii="Arial" w:hAnsi="Arial" w:cs="Arial"/>
                <w:sz w:val="20"/>
                <w:szCs w:val="20"/>
                <w:lang w:eastAsia="ro-RO"/>
              </w:rPr>
            </w:pPr>
          </w:p>
        </w:tc>
        <w:tc>
          <w:tcPr>
            <w:tcW w:w="1170" w:type="dxa"/>
            <w:shd w:val="clear" w:color="000000" w:fill="FFFFFF"/>
            <w:vAlign w:val="center"/>
          </w:tcPr>
          <w:p w14:paraId="7CB9D8C9" w14:textId="77777777" w:rsidR="00C31914" w:rsidRPr="00885185" w:rsidRDefault="00C31914" w:rsidP="00885185">
            <w:pPr>
              <w:spacing w:after="0" w:line="276" w:lineRule="auto"/>
              <w:ind w:left="851"/>
              <w:jc w:val="center"/>
              <w:rPr>
                <w:rFonts w:ascii="Arial" w:hAnsi="Arial" w:cs="Arial"/>
                <w:sz w:val="20"/>
                <w:szCs w:val="20"/>
              </w:rPr>
            </w:pPr>
          </w:p>
        </w:tc>
        <w:tc>
          <w:tcPr>
            <w:tcW w:w="1967" w:type="dxa"/>
            <w:shd w:val="clear" w:color="000000" w:fill="FFFFFF"/>
            <w:vAlign w:val="center"/>
          </w:tcPr>
          <w:p w14:paraId="00BE9F3E" w14:textId="77777777" w:rsidR="00C31914" w:rsidRPr="00885185" w:rsidRDefault="00C31914" w:rsidP="00885185">
            <w:pPr>
              <w:spacing w:after="0" w:line="276" w:lineRule="auto"/>
              <w:ind w:left="851"/>
              <w:jc w:val="center"/>
              <w:rPr>
                <w:rFonts w:ascii="Arial" w:hAnsi="Arial" w:cs="Arial"/>
                <w:sz w:val="20"/>
                <w:szCs w:val="20"/>
              </w:rPr>
            </w:pPr>
          </w:p>
        </w:tc>
        <w:tc>
          <w:tcPr>
            <w:tcW w:w="1420" w:type="dxa"/>
            <w:shd w:val="clear" w:color="000000" w:fill="FFFFFF"/>
            <w:vAlign w:val="center"/>
          </w:tcPr>
          <w:p w14:paraId="2BEFC9B1" w14:textId="77777777" w:rsidR="00C31914" w:rsidRPr="00885185" w:rsidRDefault="00C31914" w:rsidP="00885185">
            <w:pPr>
              <w:spacing w:after="0" w:line="276" w:lineRule="auto"/>
              <w:ind w:left="851"/>
              <w:jc w:val="center"/>
              <w:rPr>
                <w:rFonts w:ascii="Arial" w:eastAsia="Times New Roman" w:hAnsi="Arial" w:cs="Arial"/>
                <w:sz w:val="20"/>
                <w:szCs w:val="20"/>
                <w:lang w:eastAsia="ro-RO"/>
              </w:rPr>
            </w:pPr>
          </w:p>
        </w:tc>
        <w:tc>
          <w:tcPr>
            <w:tcW w:w="1981" w:type="dxa"/>
            <w:shd w:val="clear" w:color="000000" w:fill="FFFFFF"/>
          </w:tcPr>
          <w:p w14:paraId="29195FAC" w14:textId="77777777" w:rsidR="00C31914" w:rsidRPr="00885185" w:rsidRDefault="00C31914" w:rsidP="00885185">
            <w:pPr>
              <w:spacing w:after="0" w:line="276" w:lineRule="auto"/>
              <w:ind w:left="851"/>
              <w:jc w:val="center"/>
              <w:rPr>
                <w:rFonts w:ascii="Arial" w:eastAsia="Times New Roman" w:hAnsi="Arial" w:cs="Arial"/>
                <w:sz w:val="20"/>
                <w:szCs w:val="20"/>
                <w:lang w:eastAsia="ro-RO"/>
              </w:rPr>
            </w:pPr>
          </w:p>
        </w:tc>
      </w:tr>
    </w:tbl>
    <w:p w14:paraId="13F19446" w14:textId="77777777" w:rsidR="00B97E9F" w:rsidRDefault="00E37097" w:rsidP="00885185">
      <w:pPr>
        <w:pStyle w:val="Listparagraf"/>
        <w:spacing w:after="0" w:line="276" w:lineRule="auto"/>
        <w:jc w:val="both"/>
        <w:rPr>
          <w:rFonts w:ascii="Arial" w:eastAsia="Arial" w:hAnsi="Arial" w:cs="Arial"/>
          <w:sz w:val="20"/>
          <w:szCs w:val="20"/>
        </w:rPr>
      </w:pPr>
      <w:proofErr w:type="spellStart"/>
      <w:r w:rsidRPr="00885185">
        <w:rPr>
          <w:rFonts w:ascii="Arial" w:eastAsia="Arial" w:hAnsi="Arial" w:cs="Arial"/>
          <w:sz w:val="20"/>
          <w:szCs w:val="20"/>
        </w:rPr>
        <w:t>Tabelul</w:t>
      </w:r>
      <w:proofErr w:type="spellEnd"/>
      <w:r w:rsidRPr="00885185">
        <w:rPr>
          <w:rFonts w:ascii="Arial" w:eastAsia="Arial" w:hAnsi="Arial" w:cs="Arial"/>
          <w:sz w:val="20"/>
          <w:szCs w:val="20"/>
        </w:rPr>
        <w:t xml:space="preserve"> 1</w:t>
      </w:r>
      <w:r w:rsidR="00894160" w:rsidRPr="00885185">
        <w:rPr>
          <w:rFonts w:ascii="Arial" w:eastAsia="Arial" w:hAnsi="Arial" w:cs="Arial"/>
          <w:sz w:val="20"/>
          <w:szCs w:val="20"/>
        </w:rPr>
        <w:t>3</w:t>
      </w:r>
      <w:r w:rsidRPr="00885185">
        <w:rPr>
          <w:rFonts w:ascii="Arial" w:eastAsia="Arial" w:hAnsi="Arial" w:cs="Arial"/>
          <w:sz w:val="20"/>
          <w:szCs w:val="20"/>
        </w:rPr>
        <w:t xml:space="preserve">. Lista </w:t>
      </w:r>
      <w:proofErr w:type="spellStart"/>
      <w:r w:rsidRPr="00885185">
        <w:rPr>
          <w:rFonts w:ascii="Arial" w:eastAsia="Arial" w:hAnsi="Arial" w:cs="Arial"/>
          <w:sz w:val="20"/>
          <w:szCs w:val="20"/>
        </w:rPr>
        <w:t>elementelor</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pentru</w:t>
      </w:r>
      <w:proofErr w:type="spellEnd"/>
      <w:r w:rsidRPr="00885185">
        <w:rPr>
          <w:rFonts w:ascii="Arial" w:eastAsia="Arial" w:hAnsi="Arial" w:cs="Arial"/>
          <w:sz w:val="20"/>
          <w:szCs w:val="20"/>
        </w:rPr>
        <w:t xml:space="preserve"> </w:t>
      </w:r>
      <w:proofErr w:type="spellStart"/>
      <w:r w:rsidRPr="00885185">
        <w:rPr>
          <w:rFonts w:ascii="Arial" w:eastAsia="Arial" w:hAnsi="Arial" w:cs="Arial"/>
          <w:sz w:val="20"/>
          <w:szCs w:val="20"/>
        </w:rPr>
        <w:t>verifica</w:t>
      </w:r>
      <w:r w:rsidR="00087B36" w:rsidRPr="00885185">
        <w:rPr>
          <w:rFonts w:ascii="Arial" w:eastAsia="Arial" w:hAnsi="Arial" w:cs="Arial"/>
          <w:sz w:val="20"/>
          <w:szCs w:val="20"/>
        </w:rPr>
        <w:t>rea</w:t>
      </w:r>
      <w:proofErr w:type="spellEnd"/>
      <w:r w:rsidR="00087B36" w:rsidRPr="00885185">
        <w:rPr>
          <w:rFonts w:ascii="Arial" w:eastAsia="Arial" w:hAnsi="Arial" w:cs="Arial"/>
          <w:sz w:val="20"/>
          <w:szCs w:val="20"/>
        </w:rPr>
        <w:t xml:space="preserve"> </w:t>
      </w:r>
      <w:proofErr w:type="spellStart"/>
      <w:r w:rsidR="00087B36" w:rsidRPr="00885185">
        <w:rPr>
          <w:rFonts w:ascii="Arial" w:eastAsia="Arial" w:hAnsi="Arial" w:cs="Arial"/>
          <w:sz w:val="20"/>
          <w:szCs w:val="20"/>
        </w:rPr>
        <w:t>candidaț</w:t>
      </w:r>
      <w:r w:rsidRPr="00885185">
        <w:rPr>
          <w:rFonts w:ascii="Arial" w:eastAsia="Arial" w:hAnsi="Arial" w:cs="Arial"/>
          <w:sz w:val="20"/>
          <w:szCs w:val="20"/>
        </w:rPr>
        <w:t>ilor</w:t>
      </w:r>
      <w:proofErr w:type="spellEnd"/>
      <w:r w:rsidRPr="00885185">
        <w:rPr>
          <w:rFonts w:ascii="Arial" w:eastAsia="Arial" w:hAnsi="Arial" w:cs="Arial"/>
          <w:sz w:val="20"/>
          <w:szCs w:val="20"/>
        </w:rPr>
        <w:t xml:space="preserve"> </w:t>
      </w:r>
    </w:p>
    <w:p w14:paraId="35D1F4AE" w14:textId="77777777" w:rsidR="0050583C" w:rsidRDefault="0050583C" w:rsidP="00885185">
      <w:pPr>
        <w:pStyle w:val="Listparagraf"/>
        <w:spacing w:after="0" w:line="276" w:lineRule="auto"/>
        <w:jc w:val="both"/>
        <w:rPr>
          <w:rFonts w:ascii="Arial" w:eastAsia="Arial" w:hAnsi="Arial" w:cs="Arial"/>
          <w:sz w:val="20"/>
          <w:szCs w:val="20"/>
        </w:rPr>
      </w:pPr>
    </w:p>
    <w:p w14:paraId="52A49A57" w14:textId="77777777" w:rsidR="0050583C" w:rsidRPr="00885185" w:rsidRDefault="0050583C" w:rsidP="00885185">
      <w:pPr>
        <w:pStyle w:val="Listparagraf"/>
        <w:spacing w:after="0" w:line="276" w:lineRule="auto"/>
        <w:jc w:val="both"/>
        <w:rPr>
          <w:rFonts w:ascii="Arial" w:eastAsia="Arial" w:hAnsi="Arial" w:cs="Arial"/>
          <w:sz w:val="20"/>
          <w:szCs w:val="20"/>
        </w:rPr>
      </w:pPr>
    </w:p>
    <w:p w14:paraId="0FC1E15D" w14:textId="77777777" w:rsidR="00087B36" w:rsidRPr="00885185" w:rsidRDefault="00087B36" w:rsidP="00885185">
      <w:pPr>
        <w:pStyle w:val="Listparagraf"/>
        <w:spacing w:after="0" w:line="276" w:lineRule="auto"/>
        <w:jc w:val="both"/>
        <w:rPr>
          <w:rFonts w:ascii="Arial" w:eastAsia="Arial" w:hAnsi="Arial" w:cs="Arial"/>
          <w:sz w:val="20"/>
          <w:szCs w:val="20"/>
        </w:rPr>
      </w:pPr>
    </w:p>
    <w:p w14:paraId="1BEF5387" w14:textId="77777777" w:rsidR="00100403" w:rsidRPr="00885185" w:rsidRDefault="00100403" w:rsidP="00686125">
      <w:pPr>
        <w:pStyle w:val="Listparagraf"/>
        <w:numPr>
          <w:ilvl w:val="0"/>
          <w:numId w:val="33"/>
        </w:numPr>
        <w:shd w:val="clear" w:color="auto" w:fill="F2F2F2" w:themeFill="background1" w:themeFillShade="F2"/>
        <w:spacing w:after="0" w:line="276" w:lineRule="auto"/>
        <w:jc w:val="both"/>
        <w:outlineLvl w:val="0"/>
        <w:rPr>
          <w:rFonts w:ascii="Arial" w:hAnsi="Arial" w:cs="Arial"/>
          <w:b/>
          <w:bCs/>
          <w:color w:val="000000"/>
          <w:sz w:val="20"/>
          <w:szCs w:val="20"/>
          <w:lang w:val="ro-RO"/>
        </w:rPr>
      </w:pPr>
      <w:bookmarkStart w:id="251" w:name="_Toc190148645"/>
      <w:r w:rsidRPr="00885185">
        <w:rPr>
          <w:rFonts w:ascii="Arial" w:hAnsi="Arial" w:cs="Arial"/>
          <w:b/>
          <w:bCs/>
          <w:color w:val="000000"/>
          <w:sz w:val="20"/>
          <w:szCs w:val="20"/>
          <w:lang w:val="ro-RO"/>
        </w:rPr>
        <w:t>Evaluarea decla</w:t>
      </w:r>
      <w:r w:rsidR="00087B36" w:rsidRPr="00885185">
        <w:rPr>
          <w:rFonts w:ascii="Arial" w:hAnsi="Arial" w:cs="Arial"/>
          <w:b/>
          <w:bCs/>
          <w:color w:val="000000"/>
          <w:sz w:val="20"/>
          <w:szCs w:val="20"/>
          <w:lang w:val="ro-RO"/>
        </w:rPr>
        <w:t>ra</w:t>
      </w:r>
      <w:r w:rsidRPr="00885185">
        <w:rPr>
          <w:rFonts w:ascii="Arial" w:hAnsi="Arial" w:cs="Arial"/>
          <w:b/>
          <w:bCs/>
          <w:color w:val="000000"/>
          <w:sz w:val="20"/>
          <w:szCs w:val="20"/>
          <w:lang w:val="ro-RO"/>
        </w:rPr>
        <w:t>ției de intenție</w:t>
      </w:r>
      <w:bookmarkEnd w:id="251"/>
      <w:r w:rsidRPr="00885185">
        <w:rPr>
          <w:rFonts w:ascii="Arial" w:hAnsi="Arial" w:cs="Arial"/>
          <w:b/>
          <w:bCs/>
          <w:color w:val="000000"/>
          <w:sz w:val="20"/>
          <w:szCs w:val="20"/>
          <w:lang w:val="ro-RO"/>
        </w:rPr>
        <w:t xml:space="preserve"> </w:t>
      </w:r>
    </w:p>
    <w:p w14:paraId="476411FF" w14:textId="77777777" w:rsidR="00C62835" w:rsidRPr="00885185" w:rsidRDefault="00C62835" w:rsidP="00885185">
      <w:pPr>
        <w:spacing w:after="0" w:line="276" w:lineRule="auto"/>
        <w:ind w:left="426" w:hanging="284"/>
        <w:jc w:val="both"/>
        <w:rPr>
          <w:rFonts w:ascii="Arial" w:hAnsi="Arial" w:cs="Arial"/>
          <w:color w:val="000000"/>
          <w:sz w:val="20"/>
          <w:szCs w:val="20"/>
          <w:lang w:val="ro-RO"/>
        </w:rPr>
      </w:pPr>
    </w:p>
    <w:p w14:paraId="65134711" w14:textId="77777777" w:rsidR="00953FDB" w:rsidRPr="00885185" w:rsidRDefault="00953FDB" w:rsidP="00885185">
      <w:pPr>
        <w:spacing w:line="276" w:lineRule="auto"/>
        <w:jc w:val="both"/>
        <w:rPr>
          <w:rFonts w:ascii="Arial" w:hAnsi="Arial" w:cs="Arial"/>
          <w:sz w:val="20"/>
          <w:szCs w:val="20"/>
          <w:lang w:val="ro-RO"/>
        </w:rPr>
      </w:pPr>
      <w:bookmarkStart w:id="252" w:name="_Hlk142414139"/>
      <w:proofErr w:type="spellStart"/>
      <w:r w:rsidRPr="00885185">
        <w:rPr>
          <w:rFonts w:ascii="Arial" w:hAnsi="Arial" w:cs="Arial"/>
          <w:sz w:val="20"/>
          <w:szCs w:val="20"/>
          <w:shd w:val="clear" w:color="auto" w:fill="FFFFFF"/>
          <w:lang w:val="ro-RO"/>
        </w:rPr>
        <w:t>Declaraţia</w:t>
      </w:r>
      <w:proofErr w:type="spellEnd"/>
      <w:r w:rsidRPr="00885185">
        <w:rPr>
          <w:rFonts w:ascii="Arial" w:hAnsi="Arial" w:cs="Arial"/>
          <w:sz w:val="20"/>
          <w:szCs w:val="20"/>
          <w:shd w:val="clear" w:color="auto" w:fill="FFFFFF"/>
          <w:lang w:val="ro-RO"/>
        </w:rPr>
        <w:t xml:space="preserve"> de </w:t>
      </w:r>
      <w:proofErr w:type="spellStart"/>
      <w:r w:rsidRPr="00885185">
        <w:rPr>
          <w:rFonts w:ascii="Arial" w:hAnsi="Arial" w:cs="Arial"/>
          <w:sz w:val="20"/>
          <w:szCs w:val="20"/>
          <w:shd w:val="clear" w:color="auto" w:fill="FFFFFF"/>
          <w:lang w:val="ro-RO"/>
        </w:rPr>
        <w:t>intenţie</w:t>
      </w:r>
      <w:proofErr w:type="spellEnd"/>
      <w:r w:rsidRPr="00885185">
        <w:rPr>
          <w:rFonts w:ascii="Arial" w:hAnsi="Arial" w:cs="Arial"/>
          <w:sz w:val="20"/>
          <w:szCs w:val="20"/>
          <w:shd w:val="clear" w:color="auto" w:fill="FFFFFF"/>
          <w:lang w:val="ro-RO"/>
        </w:rPr>
        <w:t xml:space="preserve"> cuprinde un rezumat al </w:t>
      </w:r>
      <w:proofErr w:type="spellStart"/>
      <w:r w:rsidRPr="00885185">
        <w:rPr>
          <w:rFonts w:ascii="Arial" w:hAnsi="Arial" w:cs="Arial"/>
          <w:sz w:val="20"/>
          <w:szCs w:val="20"/>
          <w:shd w:val="clear" w:color="auto" w:fill="FFFFFF"/>
          <w:lang w:val="ro-RO"/>
        </w:rPr>
        <w:t>experienţei</w:t>
      </w:r>
      <w:proofErr w:type="spellEnd"/>
      <w:r w:rsidRPr="00885185">
        <w:rPr>
          <w:rFonts w:ascii="Arial" w:hAnsi="Arial" w:cs="Arial"/>
          <w:sz w:val="20"/>
          <w:szCs w:val="20"/>
          <w:shd w:val="clear" w:color="auto" w:fill="FFFFFF"/>
          <w:lang w:val="ro-RO"/>
        </w:rPr>
        <w:t xml:space="preserve"> manageriale a candidatului </w:t>
      </w:r>
      <w:proofErr w:type="spellStart"/>
      <w:r w:rsidRPr="00885185">
        <w:rPr>
          <w:rFonts w:ascii="Arial" w:hAnsi="Arial" w:cs="Arial"/>
          <w:sz w:val="20"/>
          <w:szCs w:val="20"/>
          <w:shd w:val="clear" w:color="auto" w:fill="FFFFFF"/>
          <w:lang w:val="ro-RO"/>
        </w:rPr>
        <w:t>şi</w:t>
      </w:r>
      <w:proofErr w:type="spellEnd"/>
      <w:r w:rsidRPr="00885185">
        <w:rPr>
          <w:rFonts w:ascii="Arial" w:hAnsi="Arial" w:cs="Arial"/>
          <w:sz w:val="20"/>
          <w:szCs w:val="20"/>
          <w:shd w:val="clear" w:color="auto" w:fill="FFFFFF"/>
          <w:lang w:val="ro-RO"/>
        </w:rPr>
        <w:t xml:space="preserve"> o argumentare a legăturii dintre profilul candidatului, </w:t>
      </w:r>
      <w:proofErr w:type="spellStart"/>
      <w:r w:rsidRPr="00885185">
        <w:rPr>
          <w:rFonts w:ascii="Arial" w:hAnsi="Arial" w:cs="Arial"/>
          <w:sz w:val="20"/>
          <w:szCs w:val="20"/>
          <w:shd w:val="clear" w:color="auto" w:fill="FFFFFF"/>
          <w:lang w:val="ro-RO"/>
        </w:rPr>
        <w:t>experienţa</w:t>
      </w:r>
      <w:proofErr w:type="spellEnd"/>
      <w:r w:rsidRPr="00885185">
        <w:rPr>
          <w:rFonts w:ascii="Arial" w:hAnsi="Arial" w:cs="Arial"/>
          <w:sz w:val="20"/>
          <w:szCs w:val="20"/>
          <w:shd w:val="clear" w:color="auto" w:fill="FFFFFF"/>
          <w:lang w:val="ro-RO"/>
        </w:rPr>
        <w:t xml:space="preserve"> sa profesională acumulată până la momentul candidaturii </w:t>
      </w:r>
      <w:proofErr w:type="spellStart"/>
      <w:r w:rsidRPr="00885185">
        <w:rPr>
          <w:rFonts w:ascii="Arial" w:hAnsi="Arial" w:cs="Arial"/>
          <w:sz w:val="20"/>
          <w:szCs w:val="20"/>
          <w:shd w:val="clear" w:color="auto" w:fill="FFFFFF"/>
          <w:lang w:val="ro-RO"/>
        </w:rPr>
        <w:t>şi</w:t>
      </w:r>
      <w:proofErr w:type="spellEnd"/>
      <w:r w:rsidRPr="00885185">
        <w:rPr>
          <w:rFonts w:ascii="Arial" w:hAnsi="Arial" w:cs="Arial"/>
          <w:sz w:val="20"/>
          <w:szCs w:val="20"/>
          <w:shd w:val="clear" w:color="auto" w:fill="FFFFFF"/>
          <w:lang w:val="ro-RO"/>
        </w:rPr>
        <w:t xml:space="preserve"> felul în care aceasta ar putea contribui la </w:t>
      </w:r>
      <w:proofErr w:type="spellStart"/>
      <w:r w:rsidRPr="00885185">
        <w:rPr>
          <w:rFonts w:ascii="Arial" w:hAnsi="Arial" w:cs="Arial"/>
          <w:sz w:val="20"/>
          <w:szCs w:val="20"/>
          <w:shd w:val="clear" w:color="auto" w:fill="FFFFFF"/>
          <w:lang w:val="ro-RO"/>
        </w:rPr>
        <w:t>soluţionarea</w:t>
      </w:r>
      <w:proofErr w:type="spellEnd"/>
      <w:r w:rsidRPr="00885185">
        <w:rPr>
          <w:rFonts w:ascii="Arial" w:hAnsi="Arial" w:cs="Arial"/>
          <w:sz w:val="20"/>
          <w:szCs w:val="20"/>
          <w:shd w:val="clear" w:color="auto" w:fill="FFFFFF"/>
          <w:lang w:val="ro-RO"/>
        </w:rPr>
        <w:t xml:space="preserve"> provocărilor manageriale cu care se confruntă întreprinderea publică </w:t>
      </w:r>
      <w:proofErr w:type="spellStart"/>
      <w:r w:rsidRPr="00885185">
        <w:rPr>
          <w:rFonts w:ascii="Arial" w:hAnsi="Arial" w:cs="Arial"/>
          <w:sz w:val="20"/>
          <w:szCs w:val="20"/>
          <w:shd w:val="clear" w:color="auto" w:fill="FFFFFF"/>
          <w:lang w:val="ro-RO"/>
        </w:rPr>
        <w:t>şi</w:t>
      </w:r>
      <w:proofErr w:type="spellEnd"/>
      <w:r w:rsidRPr="00885185">
        <w:rPr>
          <w:rFonts w:ascii="Arial" w:hAnsi="Arial" w:cs="Arial"/>
          <w:sz w:val="20"/>
          <w:szCs w:val="20"/>
          <w:shd w:val="clear" w:color="auto" w:fill="FFFFFF"/>
          <w:lang w:val="ro-RO"/>
        </w:rPr>
        <w:t xml:space="preserve"> răspunde la </w:t>
      </w:r>
      <w:proofErr w:type="spellStart"/>
      <w:r w:rsidRPr="00885185">
        <w:rPr>
          <w:rFonts w:ascii="Arial" w:hAnsi="Arial" w:cs="Arial"/>
          <w:sz w:val="20"/>
          <w:szCs w:val="20"/>
          <w:shd w:val="clear" w:color="auto" w:fill="FFFFFF"/>
          <w:lang w:val="ro-RO"/>
        </w:rPr>
        <w:t>cerinţele</w:t>
      </w:r>
      <w:proofErr w:type="spellEnd"/>
      <w:r w:rsidRPr="00885185">
        <w:rPr>
          <w:rFonts w:ascii="Arial" w:hAnsi="Arial" w:cs="Arial"/>
          <w:sz w:val="20"/>
          <w:szCs w:val="20"/>
          <w:shd w:val="clear" w:color="auto" w:fill="FFFFFF"/>
          <w:lang w:val="ro-RO"/>
        </w:rPr>
        <w:t xml:space="preserve"> formulate în scrisoarea de </w:t>
      </w:r>
      <w:proofErr w:type="spellStart"/>
      <w:r w:rsidRPr="00885185">
        <w:rPr>
          <w:rFonts w:ascii="Arial" w:hAnsi="Arial" w:cs="Arial"/>
          <w:sz w:val="20"/>
          <w:szCs w:val="20"/>
          <w:shd w:val="clear" w:color="auto" w:fill="FFFFFF"/>
          <w:lang w:val="ro-RO"/>
        </w:rPr>
        <w:t>aşteptări</w:t>
      </w:r>
      <w:proofErr w:type="spellEnd"/>
      <w:r w:rsidRPr="00885185">
        <w:rPr>
          <w:rFonts w:ascii="Arial" w:hAnsi="Arial" w:cs="Arial"/>
          <w:sz w:val="20"/>
          <w:szCs w:val="20"/>
          <w:shd w:val="clear" w:color="auto" w:fill="FFFFFF"/>
          <w:lang w:val="ro-RO"/>
        </w:rPr>
        <w:t>.</w:t>
      </w:r>
    </w:p>
    <w:p w14:paraId="2F9A3271" w14:textId="77777777" w:rsidR="00953FDB" w:rsidRPr="00885185" w:rsidRDefault="00953FDB" w:rsidP="00885185">
      <w:pPr>
        <w:pStyle w:val="Titlu1"/>
        <w:spacing w:line="276" w:lineRule="auto"/>
        <w:rPr>
          <w:rFonts w:ascii="Arial" w:hAnsi="Arial" w:cs="Arial"/>
          <w:b/>
          <w:color w:val="auto"/>
          <w:sz w:val="20"/>
          <w:szCs w:val="20"/>
          <w:lang w:val="ro-RO"/>
        </w:rPr>
      </w:pPr>
      <w:r w:rsidRPr="00885185">
        <w:rPr>
          <w:rFonts w:ascii="Arial" w:hAnsi="Arial" w:cs="Arial"/>
          <w:b/>
          <w:color w:val="auto"/>
          <w:sz w:val="20"/>
          <w:szCs w:val="20"/>
          <w:lang w:val="ro-RO"/>
        </w:rPr>
        <w:t xml:space="preserve"> </w:t>
      </w:r>
    </w:p>
    <w:tbl>
      <w:tblPr>
        <w:tblW w:w="93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2049"/>
      </w:tblGrid>
      <w:tr w:rsidR="00953FDB" w:rsidRPr="00686125" w14:paraId="614AD8EF" w14:textId="77777777" w:rsidTr="00126815">
        <w:tc>
          <w:tcPr>
            <w:tcW w:w="9307" w:type="dxa"/>
            <w:gridSpan w:val="2"/>
          </w:tcPr>
          <w:p w14:paraId="498DD5AB" w14:textId="77777777" w:rsidR="00953FDB" w:rsidRPr="00885185" w:rsidRDefault="00953FDB" w:rsidP="00885185">
            <w:pPr>
              <w:pStyle w:val="Default"/>
              <w:spacing w:line="276" w:lineRule="auto"/>
              <w:rPr>
                <w:color w:val="auto"/>
                <w:sz w:val="20"/>
                <w:szCs w:val="20"/>
              </w:rPr>
            </w:pPr>
            <w:r w:rsidRPr="00885185">
              <w:rPr>
                <w:b/>
                <w:bCs/>
                <w:color w:val="auto"/>
                <w:sz w:val="20"/>
                <w:szCs w:val="20"/>
              </w:rPr>
              <w:t xml:space="preserve">Elemente obligatorii de structură ale </w:t>
            </w:r>
            <w:proofErr w:type="spellStart"/>
            <w:r w:rsidRPr="00885185">
              <w:rPr>
                <w:b/>
                <w:bCs/>
                <w:color w:val="auto"/>
                <w:sz w:val="20"/>
                <w:szCs w:val="20"/>
              </w:rPr>
              <w:t>declaraţiei</w:t>
            </w:r>
            <w:proofErr w:type="spellEnd"/>
            <w:r w:rsidRPr="00885185">
              <w:rPr>
                <w:b/>
                <w:bCs/>
                <w:color w:val="auto"/>
                <w:sz w:val="20"/>
                <w:szCs w:val="20"/>
              </w:rPr>
              <w:t xml:space="preserve"> de </w:t>
            </w:r>
            <w:proofErr w:type="spellStart"/>
            <w:r w:rsidRPr="00885185">
              <w:rPr>
                <w:b/>
                <w:bCs/>
                <w:color w:val="auto"/>
                <w:sz w:val="20"/>
                <w:szCs w:val="20"/>
              </w:rPr>
              <w:t>intenţie</w:t>
            </w:r>
            <w:proofErr w:type="spellEnd"/>
            <w:r w:rsidRPr="00885185">
              <w:rPr>
                <w:b/>
                <w:bCs/>
                <w:color w:val="auto"/>
                <w:sz w:val="20"/>
                <w:szCs w:val="20"/>
              </w:rPr>
              <w:t xml:space="preserve"> pentru postul de membru </w:t>
            </w:r>
            <w:r w:rsidR="000365B5" w:rsidRPr="00885185">
              <w:rPr>
                <w:b/>
                <w:bCs/>
                <w:color w:val="auto"/>
                <w:sz w:val="20"/>
                <w:szCs w:val="20"/>
              </w:rPr>
              <w:t xml:space="preserve">în consiliul de administrație </w:t>
            </w:r>
          </w:p>
        </w:tc>
      </w:tr>
      <w:tr w:rsidR="00953FDB" w:rsidRPr="00885185" w14:paraId="5F693CEE" w14:textId="77777777" w:rsidTr="00126815">
        <w:tc>
          <w:tcPr>
            <w:tcW w:w="7258" w:type="dxa"/>
          </w:tcPr>
          <w:p w14:paraId="0F714489" w14:textId="77777777" w:rsidR="00953FDB" w:rsidRPr="00885185" w:rsidRDefault="00953FDB" w:rsidP="00885185">
            <w:pPr>
              <w:shd w:val="clear" w:color="auto" w:fill="FFFFFF"/>
              <w:spacing w:after="0" w:line="276" w:lineRule="auto"/>
              <w:ind w:left="851"/>
              <w:jc w:val="center"/>
              <w:rPr>
                <w:rFonts w:ascii="Arial" w:hAnsi="Arial" w:cs="Arial"/>
                <w:b/>
                <w:i/>
                <w:sz w:val="20"/>
                <w:szCs w:val="20"/>
              </w:rPr>
            </w:pPr>
            <w:proofErr w:type="spellStart"/>
            <w:r w:rsidRPr="00885185">
              <w:rPr>
                <w:rFonts w:ascii="Arial" w:hAnsi="Arial" w:cs="Arial"/>
                <w:b/>
                <w:i/>
                <w:sz w:val="20"/>
                <w:szCs w:val="20"/>
              </w:rPr>
              <w:t>Categorii</w:t>
            </w:r>
            <w:proofErr w:type="spellEnd"/>
            <w:r w:rsidRPr="00885185">
              <w:rPr>
                <w:rFonts w:ascii="Arial" w:hAnsi="Arial" w:cs="Arial"/>
                <w:b/>
                <w:i/>
                <w:sz w:val="20"/>
                <w:szCs w:val="20"/>
              </w:rPr>
              <w:t xml:space="preserve"> de </w:t>
            </w:r>
            <w:proofErr w:type="spellStart"/>
            <w:r w:rsidRPr="00885185">
              <w:rPr>
                <w:rFonts w:ascii="Arial" w:hAnsi="Arial" w:cs="Arial"/>
                <w:b/>
                <w:i/>
                <w:sz w:val="20"/>
                <w:szCs w:val="20"/>
              </w:rPr>
              <w:t>informații</w:t>
            </w:r>
            <w:proofErr w:type="spellEnd"/>
          </w:p>
        </w:tc>
        <w:tc>
          <w:tcPr>
            <w:tcW w:w="2049" w:type="dxa"/>
          </w:tcPr>
          <w:p w14:paraId="075EEAFA" w14:textId="77777777" w:rsidR="00953FDB" w:rsidRPr="00885185" w:rsidRDefault="00953FDB" w:rsidP="00885185">
            <w:pPr>
              <w:spacing w:after="0" w:line="276" w:lineRule="auto"/>
              <w:rPr>
                <w:rFonts w:ascii="Arial" w:hAnsi="Arial" w:cs="Arial"/>
                <w:b/>
                <w:i/>
                <w:sz w:val="20"/>
                <w:szCs w:val="20"/>
              </w:rPr>
            </w:pPr>
            <w:proofErr w:type="spellStart"/>
            <w:r w:rsidRPr="00885185">
              <w:rPr>
                <w:rFonts w:ascii="Arial" w:hAnsi="Arial" w:cs="Arial"/>
                <w:b/>
                <w:i/>
                <w:sz w:val="20"/>
                <w:szCs w:val="20"/>
              </w:rPr>
              <w:t>Punctaj</w:t>
            </w:r>
            <w:proofErr w:type="spellEnd"/>
            <w:r w:rsidRPr="00885185">
              <w:rPr>
                <w:rFonts w:ascii="Arial" w:hAnsi="Arial" w:cs="Arial"/>
                <w:b/>
                <w:i/>
                <w:sz w:val="20"/>
                <w:szCs w:val="20"/>
              </w:rPr>
              <w:t xml:space="preserve"> 1 – 5 </w:t>
            </w:r>
          </w:p>
        </w:tc>
      </w:tr>
      <w:tr w:rsidR="00953FDB" w:rsidRPr="00885185" w14:paraId="4CA80619" w14:textId="77777777" w:rsidTr="00126815">
        <w:tc>
          <w:tcPr>
            <w:tcW w:w="7258" w:type="dxa"/>
          </w:tcPr>
          <w:p w14:paraId="63535492" w14:textId="77777777" w:rsidR="00953FDB" w:rsidRPr="00885185" w:rsidRDefault="00953FDB" w:rsidP="00885185">
            <w:pPr>
              <w:shd w:val="clear" w:color="auto" w:fill="FFFFFF"/>
              <w:spacing w:after="0" w:line="276" w:lineRule="auto"/>
              <w:jc w:val="both"/>
              <w:rPr>
                <w:rFonts w:ascii="Arial" w:eastAsia="Times New Roman" w:hAnsi="Arial" w:cs="Arial"/>
                <w:b/>
                <w:sz w:val="20"/>
                <w:szCs w:val="20"/>
                <w:lang w:val="fr-BE" w:eastAsia="ro-RO"/>
              </w:rPr>
            </w:pPr>
            <w:proofErr w:type="spellStart"/>
            <w:r w:rsidRPr="00885185">
              <w:rPr>
                <w:rFonts w:ascii="Arial" w:eastAsia="Times New Roman" w:hAnsi="Arial" w:cs="Arial"/>
                <w:b/>
                <w:sz w:val="20"/>
                <w:szCs w:val="20"/>
                <w:lang w:eastAsia="ro-RO"/>
              </w:rPr>
              <w:lastRenderedPageBreak/>
              <w:t>Legătura</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dintre</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profilul</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candidatului</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şi</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obiectivele</w:t>
            </w:r>
            <w:proofErr w:type="spellEnd"/>
            <w:r w:rsidRPr="00885185">
              <w:rPr>
                <w:rFonts w:ascii="Arial" w:eastAsia="Times New Roman" w:hAnsi="Arial" w:cs="Arial"/>
                <w:b/>
                <w:sz w:val="20"/>
                <w:szCs w:val="20"/>
                <w:lang w:eastAsia="ro-RO"/>
              </w:rPr>
              <w:t xml:space="preserve"> pe care </w:t>
            </w:r>
            <w:proofErr w:type="spellStart"/>
            <w:r w:rsidRPr="00885185">
              <w:rPr>
                <w:rFonts w:ascii="Arial" w:eastAsia="Times New Roman" w:hAnsi="Arial" w:cs="Arial"/>
                <w:b/>
                <w:sz w:val="20"/>
                <w:szCs w:val="20"/>
                <w:lang w:eastAsia="ro-RO"/>
              </w:rPr>
              <w:t>trebuie</w:t>
            </w:r>
            <w:proofErr w:type="spellEnd"/>
            <w:r w:rsidRPr="00885185">
              <w:rPr>
                <w:rFonts w:ascii="Arial" w:eastAsia="Times New Roman" w:hAnsi="Arial" w:cs="Arial"/>
                <w:b/>
                <w:sz w:val="20"/>
                <w:szCs w:val="20"/>
                <w:lang w:eastAsia="ro-RO"/>
              </w:rPr>
              <w:t xml:space="preserve"> </w:t>
            </w:r>
            <w:proofErr w:type="spellStart"/>
            <w:r w:rsidRPr="00885185">
              <w:rPr>
                <w:rFonts w:ascii="Arial" w:eastAsia="Times New Roman" w:hAnsi="Arial" w:cs="Arial"/>
                <w:b/>
                <w:sz w:val="20"/>
                <w:szCs w:val="20"/>
                <w:lang w:eastAsia="ro-RO"/>
              </w:rPr>
              <w:t>să</w:t>
            </w:r>
            <w:proofErr w:type="spellEnd"/>
            <w:r w:rsidRPr="00885185">
              <w:rPr>
                <w:rFonts w:ascii="Arial" w:eastAsia="Times New Roman" w:hAnsi="Arial" w:cs="Arial"/>
                <w:b/>
                <w:sz w:val="20"/>
                <w:szCs w:val="20"/>
                <w:lang w:eastAsia="ro-RO"/>
              </w:rPr>
              <w:t xml:space="preserve"> le </w:t>
            </w:r>
            <w:proofErr w:type="spellStart"/>
            <w:r w:rsidRPr="00885185">
              <w:rPr>
                <w:rFonts w:ascii="Arial" w:eastAsia="Times New Roman" w:hAnsi="Arial" w:cs="Arial"/>
                <w:b/>
                <w:sz w:val="20"/>
                <w:szCs w:val="20"/>
                <w:lang w:eastAsia="ro-RO"/>
              </w:rPr>
              <w:t>realizeze</w:t>
            </w:r>
            <w:proofErr w:type="spellEnd"/>
            <w:r w:rsidRPr="00885185">
              <w:rPr>
                <w:rFonts w:ascii="Arial" w:eastAsia="Times New Roman" w:hAnsi="Arial" w:cs="Arial"/>
                <w:b/>
                <w:sz w:val="20"/>
                <w:szCs w:val="20"/>
                <w:lang w:eastAsia="ro-RO"/>
              </w:rPr>
              <w:t xml:space="preserve">, conform </w:t>
            </w:r>
            <w:proofErr w:type="spellStart"/>
            <w:r w:rsidRPr="00885185">
              <w:rPr>
                <w:rFonts w:ascii="Arial" w:eastAsia="Times New Roman" w:hAnsi="Arial" w:cs="Arial"/>
                <w:b/>
                <w:sz w:val="20"/>
                <w:szCs w:val="20"/>
                <w:lang w:eastAsia="ro-RO"/>
              </w:rPr>
              <w:t>scrisorii</w:t>
            </w:r>
            <w:proofErr w:type="spellEnd"/>
            <w:r w:rsidRPr="00885185">
              <w:rPr>
                <w:rFonts w:ascii="Arial" w:eastAsia="Times New Roman" w:hAnsi="Arial" w:cs="Arial"/>
                <w:b/>
                <w:sz w:val="20"/>
                <w:szCs w:val="20"/>
                <w:lang w:eastAsia="ro-RO"/>
              </w:rPr>
              <w:t xml:space="preserve"> de </w:t>
            </w:r>
            <w:proofErr w:type="spellStart"/>
            <w:r w:rsidRPr="00885185">
              <w:rPr>
                <w:rFonts w:ascii="Arial" w:eastAsia="Times New Roman" w:hAnsi="Arial" w:cs="Arial"/>
                <w:b/>
                <w:sz w:val="20"/>
                <w:szCs w:val="20"/>
                <w:lang w:eastAsia="ro-RO"/>
              </w:rPr>
              <w:t>aşteptări</w:t>
            </w:r>
            <w:proofErr w:type="spellEnd"/>
            <w:r w:rsidRPr="00885185">
              <w:rPr>
                <w:rFonts w:ascii="Arial" w:eastAsia="Times New Roman" w:hAnsi="Arial" w:cs="Arial"/>
                <w:b/>
                <w:sz w:val="20"/>
                <w:szCs w:val="20"/>
                <w:lang w:eastAsia="ro-RO"/>
              </w:rPr>
              <w:t>.</w:t>
            </w:r>
            <w:bookmarkStart w:id="253" w:name="do|ax1^d|caII|si2|ar9"/>
            <w:bookmarkStart w:id="254" w:name="do|ax1^d|caII|si2|ar9|al1"/>
            <w:bookmarkEnd w:id="253"/>
            <w:bookmarkEnd w:id="254"/>
          </w:p>
        </w:tc>
        <w:tc>
          <w:tcPr>
            <w:tcW w:w="2049" w:type="dxa"/>
          </w:tcPr>
          <w:p w14:paraId="0EE04447" w14:textId="77777777" w:rsidR="00953FDB" w:rsidRPr="00885185" w:rsidRDefault="00953FDB" w:rsidP="00885185">
            <w:pPr>
              <w:spacing w:after="0" w:line="276" w:lineRule="auto"/>
              <w:ind w:left="851"/>
              <w:rPr>
                <w:rFonts w:ascii="Arial" w:hAnsi="Arial" w:cs="Arial"/>
                <w:sz w:val="20"/>
                <w:szCs w:val="20"/>
                <w:lang w:val="fr-BE"/>
              </w:rPr>
            </w:pPr>
          </w:p>
        </w:tc>
      </w:tr>
      <w:tr w:rsidR="00953FDB" w:rsidRPr="00686125" w14:paraId="4090BDF5" w14:textId="77777777" w:rsidTr="00126815">
        <w:tc>
          <w:tcPr>
            <w:tcW w:w="7258" w:type="dxa"/>
          </w:tcPr>
          <w:p w14:paraId="64FED0A9" w14:textId="77777777" w:rsidR="00953FDB" w:rsidRPr="00885185" w:rsidRDefault="00953FDB" w:rsidP="00D60D7B">
            <w:pPr>
              <w:pStyle w:val="Listparagraf"/>
              <w:numPr>
                <w:ilvl w:val="0"/>
                <w:numId w:val="36"/>
              </w:numPr>
              <w:shd w:val="clear" w:color="auto" w:fill="FFFFFF"/>
              <w:spacing w:after="0" w:line="276" w:lineRule="auto"/>
              <w:jc w:val="both"/>
              <w:rPr>
                <w:rFonts w:ascii="Arial" w:eastAsia="Times New Roman" w:hAnsi="Arial" w:cs="Arial"/>
                <w:b/>
                <w:sz w:val="20"/>
                <w:szCs w:val="20"/>
                <w:lang w:val="fr-BE" w:eastAsia="ro-RO"/>
              </w:rPr>
            </w:pPr>
            <w:proofErr w:type="spellStart"/>
            <w:proofErr w:type="gramStart"/>
            <w:r w:rsidRPr="00885185">
              <w:rPr>
                <w:rFonts w:ascii="Arial" w:eastAsia="Times New Roman" w:hAnsi="Arial" w:cs="Arial"/>
                <w:sz w:val="20"/>
                <w:szCs w:val="20"/>
                <w:lang w:val="fr-BE"/>
              </w:rPr>
              <w:t>răspunsurile</w:t>
            </w:r>
            <w:proofErr w:type="spellEnd"/>
            <w:proofErr w:type="gram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şi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viziunea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candidatului</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cu</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privire</w:t>
            </w:r>
            <w:proofErr w:type="spellEnd"/>
            <w:r w:rsidRPr="00885185">
              <w:rPr>
                <w:rFonts w:ascii="Arial" w:eastAsia="Times New Roman" w:hAnsi="Arial" w:cs="Arial"/>
                <w:sz w:val="20"/>
                <w:szCs w:val="20"/>
                <w:lang w:val="fr-BE"/>
              </w:rPr>
              <w:t xml:space="preserve"> la </w:t>
            </w:r>
            <w:proofErr w:type="spellStart"/>
            <w:r w:rsidRPr="00885185">
              <w:rPr>
                <w:rFonts w:ascii="Arial" w:eastAsia="Times New Roman" w:hAnsi="Arial" w:cs="Arial"/>
                <w:sz w:val="20"/>
                <w:szCs w:val="20"/>
                <w:lang w:val="fr-BE"/>
              </w:rPr>
              <w:t>aşteptările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acţionarilor</w:t>
            </w:r>
            <w:proofErr w:type="spellEnd"/>
            <w:r w:rsidRPr="00885185">
              <w:rPr>
                <w:rFonts w:ascii="Arial" w:eastAsia="Times New Roman" w:hAnsi="Arial" w:cs="Arial"/>
                <w:sz w:val="20"/>
                <w:szCs w:val="20"/>
                <w:lang w:val="fr-BE"/>
              </w:rPr>
              <w:t>;</w:t>
            </w:r>
            <w:bookmarkStart w:id="255" w:name="do|ax1^c|pt3|lib"/>
            <w:bookmarkStart w:id="256" w:name="do|ax1^c|pt3|lic"/>
            <w:bookmarkStart w:id="257" w:name="do|ax1^d|caII|si2|ar10|pa1"/>
            <w:bookmarkEnd w:id="255"/>
            <w:bookmarkEnd w:id="256"/>
            <w:bookmarkEnd w:id="257"/>
          </w:p>
        </w:tc>
        <w:tc>
          <w:tcPr>
            <w:tcW w:w="2049" w:type="dxa"/>
          </w:tcPr>
          <w:p w14:paraId="1E97CC99" w14:textId="77777777" w:rsidR="00953FDB" w:rsidRPr="00885185" w:rsidRDefault="00953FDB" w:rsidP="00885185">
            <w:pPr>
              <w:spacing w:after="0" w:line="276" w:lineRule="auto"/>
              <w:ind w:left="851"/>
              <w:rPr>
                <w:rFonts w:ascii="Arial" w:hAnsi="Arial" w:cs="Arial"/>
                <w:sz w:val="20"/>
                <w:szCs w:val="20"/>
                <w:lang w:val="fr-BE"/>
              </w:rPr>
            </w:pPr>
          </w:p>
        </w:tc>
      </w:tr>
      <w:tr w:rsidR="00953FDB" w:rsidRPr="00686125" w14:paraId="5BA56753" w14:textId="77777777" w:rsidTr="00126815">
        <w:tc>
          <w:tcPr>
            <w:tcW w:w="7258" w:type="dxa"/>
          </w:tcPr>
          <w:p w14:paraId="0BD43893" w14:textId="77777777" w:rsidR="00953FDB" w:rsidRPr="00885185" w:rsidRDefault="00953FDB" w:rsidP="00D60D7B">
            <w:pPr>
              <w:pStyle w:val="Listparagraf"/>
              <w:numPr>
                <w:ilvl w:val="0"/>
                <w:numId w:val="36"/>
              </w:numPr>
              <w:shd w:val="clear" w:color="auto" w:fill="FFFFFF"/>
              <w:spacing w:after="0" w:line="276" w:lineRule="auto"/>
              <w:jc w:val="both"/>
              <w:rPr>
                <w:rFonts w:ascii="Arial" w:eastAsia="Times New Roman" w:hAnsi="Arial" w:cs="Arial"/>
                <w:sz w:val="20"/>
                <w:szCs w:val="20"/>
                <w:lang w:val="ro-RO" w:eastAsia="ro-RO"/>
              </w:rPr>
            </w:pPr>
            <w:proofErr w:type="spellStart"/>
            <w:proofErr w:type="gramStart"/>
            <w:r w:rsidRPr="00885185">
              <w:rPr>
                <w:rFonts w:ascii="Arial" w:eastAsia="Times New Roman" w:hAnsi="Arial" w:cs="Arial"/>
                <w:sz w:val="20"/>
                <w:szCs w:val="20"/>
                <w:lang w:val="fr-BE"/>
              </w:rPr>
              <w:t>aprecieri</w:t>
            </w:r>
            <w:proofErr w:type="spellEnd"/>
            <w:proofErr w:type="gram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cu</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privire</w:t>
            </w:r>
            <w:proofErr w:type="spellEnd"/>
            <w:r w:rsidRPr="00885185">
              <w:rPr>
                <w:rFonts w:ascii="Arial" w:eastAsia="Times New Roman" w:hAnsi="Arial" w:cs="Arial"/>
                <w:sz w:val="20"/>
                <w:szCs w:val="20"/>
                <w:lang w:val="fr-BE"/>
              </w:rPr>
              <w:t xml:space="preserve"> la </w:t>
            </w:r>
            <w:proofErr w:type="spellStart"/>
            <w:r w:rsidRPr="00885185">
              <w:rPr>
                <w:rFonts w:ascii="Arial" w:eastAsia="Times New Roman" w:hAnsi="Arial" w:cs="Arial"/>
                <w:sz w:val="20"/>
                <w:szCs w:val="20"/>
                <w:lang w:val="fr-BE"/>
              </w:rPr>
              <w:t>provocările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specifice</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cu</w:t>
            </w:r>
            <w:proofErr w:type="spellEnd"/>
            <w:r w:rsidRPr="00885185">
              <w:rPr>
                <w:rFonts w:ascii="Arial" w:eastAsia="Times New Roman" w:hAnsi="Arial" w:cs="Arial"/>
                <w:sz w:val="20"/>
                <w:szCs w:val="20"/>
                <w:lang w:val="fr-BE"/>
              </w:rPr>
              <w:t xml:space="preserve"> care se </w:t>
            </w:r>
            <w:proofErr w:type="spellStart"/>
            <w:r w:rsidRPr="00885185">
              <w:rPr>
                <w:rFonts w:ascii="Arial" w:eastAsia="Times New Roman" w:hAnsi="Arial" w:cs="Arial"/>
                <w:sz w:val="20"/>
                <w:szCs w:val="20"/>
                <w:lang w:val="fr-BE"/>
              </w:rPr>
              <w:t>confruntă</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întreprinderea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publică</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raportate</w:t>
            </w:r>
            <w:proofErr w:type="spellEnd"/>
            <w:r w:rsidRPr="00885185">
              <w:rPr>
                <w:rFonts w:ascii="Arial" w:eastAsia="Times New Roman" w:hAnsi="Arial" w:cs="Arial"/>
                <w:sz w:val="20"/>
                <w:szCs w:val="20"/>
                <w:lang w:val="fr-BE"/>
              </w:rPr>
              <w:t xml:space="preserve"> la </w:t>
            </w:r>
            <w:proofErr w:type="spellStart"/>
            <w:r w:rsidRPr="00885185">
              <w:rPr>
                <w:rFonts w:ascii="Arial" w:eastAsia="Times New Roman" w:hAnsi="Arial" w:cs="Arial"/>
                <w:sz w:val="20"/>
                <w:szCs w:val="20"/>
                <w:lang w:val="fr-BE"/>
              </w:rPr>
              <w:t>situaţia</w:t>
            </w:r>
            <w:proofErr w:type="spellEnd"/>
            <w:r w:rsidRPr="00885185">
              <w:rPr>
                <w:rFonts w:ascii="Arial" w:eastAsia="Times New Roman" w:hAnsi="Arial" w:cs="Arial"/>
                <w:sz w:val="20"/>
                <w:szCs w:val="20"/>
                <w:lang w:val="fr-BE"/>
              </w:rPr>
              <w:t xml:space="preserve"> </w:t>
            </w:r>
            <w:proofErr w:type="spellStart"/>
            <w:r w:rsidRPr="00885185">
              <w:rPr>
                <w:rFonts w:ascii="Arial" w:eastAsia="Times New Roman" w:hAnsi="Arial" w:cs="Arial"/>
                <w:sz w:val="20"/>
                <w:szCs w:val="20"/>
                <w:lang w:val="fr-BE"/>
              </w:rPr>
              <w:t>contextuală</w:t>
            </w:r>
            <w:proofErr w:type="spellEnd"/>
            <w:r w:rsidRPr="00885185">
              <w:rPr>
                <w:rFonts w:ascii="Arial" w:eastAsia="Times New Roman" w:hAnsi="Arial" w:cs="Arial"/>
                <w:sz w:val="20"/>
                <w:szCs w:val="20"/>
                <w:lang w:val="fr-BE"/>
              </w:rPr>
              <w:t xml:space="preserve"> a </w:t>
            </w:r>
            <w:proofErr w:type="spellStart"/>
            <w:r w:rsidRPr="00885185">
              <w:rPr>
                <w:rFonts w:ascii="Arial" w:eastAsia="Times New Roman" w:hAnsi="Arial" w:cs="Arial"/>
                <w:sz w:val="20"/>
                <w:szCs w:val="20"/>
                <w:lang w:val="fr-BE"/>
              </w:rPr>
              <w:t>acesteia</w:t>
            </w:r>
            <w:proofErr w:type="spellEnd"/>
            <w:r w:rsidRPr="00885185">
              <w:rPr>
                <w:rFonts w:ascii="Arial" w:eastAsia="Times New Roman" w:hAnsi="Arial" w:cs="Arial"/>
                <w:sz w:val="20"/>
                <w:szCs w:val="20"/>
                <w:lang w:val="fr-BE"/>
              </w:rPr>
              <w:t>;</w:t>
            </w:r>
          </w:p>
        </w:tc>
        <w:tc>
          <w:tcPr>
            <w:tcW w:w="2049" w:type="dxa"/>
          </w:tcPr>
          <w:p w14:paraId="678B0756" w14:textId="77777777" w:rsidR="00953FDB" w:rsidRPr="00885185" w:rsidRDefault="00953FDB" w:rsidP="00885185">
            <w:pPr>
              <w:spacing w:after="0" w:line="276" w:lineRule="auto"/>
              <w:ind w:left="851"/>
              <w:rPr>
                <w:rFonts w:ascii="Arial" w:hAnsi="Arial" w:cs="Arial"/>
                <w:sz w:val="20"/>
                <w:szCs w:val="20"/>
                <w:lang w:val="ro-RO"/>
              </w:rPr>
            </w:pPr>
          </w:p>
        </w:tc>
      </w:tr>
      <w:tr w:rsidR="00953FDB" w:rsidRPr="00885185" w14:paraId="0555B0B8" w14:textId="77777777" w:rsidTr="00126815">
        <w:tc>
          <w:tcPr>
            <w:tcW w:w="7258" w:type="dxa"/>
          </w:tcPr>
          <w:p w14:paraId="7379C95E" w14:textId="77777777" w:rsidR="00953FDB" w:rsidRPr="00885185" w:rsidRDefault="00953FDB" w:rsidP="00D60D7B">
            <w:pPr>
              <w:pStyle w:val="Listparagraf"/>
              <w:numPr>
                <w:ilvl w:val="0"/>
                <w:numId w:val="36"/>
              </w:numPr>
              <w:shd w:val="clear" w:color="auto" w:fill="FFFFFF"/>
              <w:spacing w:after="0" w:line="276" w:lineRule="auto"/>
              <w:jc w:val="both"/>
              <w:rPr>
                <w:rFonts w:ascii="Arial" w:eastAsia="Times New Roman" w:hAnsi="Arial" w:cs="Arial"/>
                <w:sz w:val="20"/>
                <w:szCs w:val="20"/>
                <w:lang w:val="fr-BE"/>
              </w:rPr>
            </w:pPr>
            <w:bookmarkStart w:id="258" w:name="do|ax1^d|caII|si4|ar14"/>
            <w:bookmarkStart w:id="259" w:name="do|ax1^d|caII|si4|ar14|pa1"/>
            <w:bookmarkEnd w:id="258"/>
            <w:bookmarkEnd w:id="259"/>
            <w:proofErr w:type="spellStart"/>
            <w:r w:rsidRPr="00885185">
              <w:rPr>
                <w:rFonts w:ascii="Arial" w:eastAsia="Times New Roman" w:hAnsi="Arial" w:cs="Arial"/>
                <w:sz w:val="20"/>
                <w:szCs w:val="20"/>
              </w:rPr>
              <w:t>legătura</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dintre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profilul</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candidatului</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şi</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obiectivele</w:t>
            </w:r>
            <w:proofErr w:type="spellEnd"/>
            <w:r w:rsidRPr="00885185">
              <w:rPr>
                <w:rFonts w:ascii="Arial" w:eastAsia="Times New Roman" w:hAnsi="Arial" w:cs="Arial"/>
                <w:sz w:val="20"/>
                <w:szCs w:val="20"/>
              </w:rPr>
              <w:t xml:space="preserve"> pe care </w:t>
            </w:r>
            <w:proofErr w:type="spellStart"/>
            <w:r w:rsidRPr="00885185">
              <w:rPr>
                <w:rFonts w:ascii="Arial" w:eastAsia="Times New Roman" w:hAnsi="Arial" w:cs="Arial"/>
                <w:sz w:val="20"/>
                <w:szCs w:val="20"/>
              </w:rPr>
              <w:t>trebuie</w:t>
            </w:r>
            <w:proofErr w:type="spellEnd"/>
            <w:r w:rsidRPr="00885185">
              <w:rPr>
                <w:rFonts w:ascii="Arial" w:eastAsia="Times New Roman" w:hAnsi="Arial" w:cs="Arial"/>
                <w:sz w:val="20"/>
                <w:szCs w:val="20"/>
              </w:rPr>
              <w:t xml:space="preserve"> </w:t>
            </w:r>
            <w:proofErr w:type="spellStart"/>
            <w:r w:rsidRPr="00885185">
              <w:rPr>
                <w:rFonts w:ascii="Arial" w:eastAsia="Times New Roman" w:hAnsi="Arial" w:cs="Arial"/>
                <w:sz w:val="20"/>
                <w:szCs w:val="20"/>
              </w:rPr>
              <w:t>să</w:t>
            </w:r>
            <w:proofErr w:type="spellEnd"/>
            <w:r w:rsidRPr="00885185">
              <w:rPr>
                <w:rFonts w:ascii="Arial" w:eastAsia="Times New Roman" w:hAnsi="Arial" w:cs="Arial"/>
                <w:sz w:val="20"/>
                <w:szCs w:val="20"/>
              </w:rPr>
              <w:t xml:space="preserve"> le </w:t>
            </w:r>
            <w:proofErr w:type="spellStart"/>
            <w:r w:rsidRPr="00885185">
              <w:rPr>
                <w:rFonts w:ascii="Arial" w:eastAsia="Times New Roman" w:hAnsi="Arial" w:cs="Arial"/>
                <w:sz w:val="20"/>
                <w:szCs w:val="20"/>
              </w:rPr>
              <w:t>realizeze</w:t>
            </w:r>
            <w:proofErr w:type="spellEnd"/>
            <w:r w:rsidRPr="00885185">
              <w:rPr>
                <w:rFonts w:ascii="Arial" w:eastAsia="Times New Roman" w:hAnsi="Arial" w:cs="Arial"/>
                <w:sz w:val="20"/>
                <w:szCs w:val="20"/>
              </w:rPr>
              <w:t xml:space="preserve">, conform </w:t>
            </w:r>
            <w:proofErr w:type="spellStart"/>
            <w:r w:rsidRPr="00885185">
              <w:rPr>
                <w:rFonts w:ascii="Arial" w:eastAsia="Times New Roman" w:hAnsi="Arial" w:cs="Arial"/>
                <w:sz w:val="20"/>
                <w:szCs w:val="20"/>
              </w:rPr>
              <w:t>scrisorii</w:t>
            </w:r>
            <w:proofErr w:type="spellEnd"/>
            <w:r w:rsidRPr="00885185">
              <w:rPr>
                <w:rFonts w:ascii="Arial" w:eastAsia="Times New Roman" w:hAnsi="Arial" w:cs="Arial"/>
                <w:sz w:val="20"/>
                <w:szCs w:val="20"/>
              </w:rPr>
              <w:t xml:space="preserve"> de </w:t>
            </w:r>
            <w:proofErr w:type="spellStart"/>
            <w:r w:rsidRPr="00885185">
              <w:rPr>
                <w:rFonts w:ascii="Arial" w:eastAsia="Times New Roman" w:hAnsi="Arial" w:cs="Arial"/>
                <w:sz w:val="20"/>
                <w:szCs w:val="20"/>
              </w:rPr>
              <w:t>aşteptări</w:t>
            </w:r>
            <w:proofErr w:type="spellEnd"/>
            <w:r w:rsidRPr="00885185">
              <w:rPr>
                <w:rFonts w:ascii="Arial" w:eastAsia="Times New Roman" w:hAnsi="Arial" w:cs="Arial"/>
                <w:sz w:val="20"/>
                <w:szCs w:val="20"/>
              </w:rPr>
              <w:t>.</w:t>
            </w:r>
          </w:p>
        </w:tc>
        <w:tc>
          <w:tcPr>
            <w:tcW w:w="2049" w:type="dxa"/>
          </w:tcPr>
          <w:p w14:paraId="222F22C5" w14:textId="77777777" w:rsidR="00953FDB" w:rsidRPr="00885185" w:rsidRDefault="00953FDB" w:rsidP="00885185">
            <w:pPr>
              <w:spacing w:after="0" w:line="276" w:lineRule="auto"/>
              <w:ind w:left="851"/>
              <w:rPr>
                <w:rFonts w:ascii="Arial" w:hAnsi="Arial" w:cs="Arial"/>
                <w:sz w:val="20"/>
                <w:szCs w:val="20"/>
                <w:lang w:val="fr-BE"/>
              </w:rPr>
            </w:pPr>
          </w:p>
        </w:tc>
      </w:tr>
      <w:tr w:rsidR="00953FDB" w:rsidRPr="00686125" w14:paraId="1BD6C31D" w14:textId="77777777" w:rsidTr="00126815">
        <w:tc>
          <w:tcPr>
            <w:tcW w:w="7258" w:type="dxa"/>
          </w:tcPr>
          <w:p w14:paraId="43692B74" w14:textId="77777777" w:rsidR="00953FDB" w:rsidRPr="00885185" w:rsidRDefault="00953FDB" w:rsidP="00885185">
            <w:pPr>
              <w:shd w:val="clear" w:color="auto" w:fill="FFFFFF"/>
              <w:spacing w:after="0" w:line="276" w:lineRule="auto"/>
              <w:rPr>
                <w:rFonts w:ascii="Arial" w:eastAsia="Times New Roman" w:hAnsi="Arial" w:cs="Arial"/>
                <w:b/>
                <w:sz w:val="20"/>
                <w:szCs w:val="20"/>
                <w:lang w:val="fr-BE" w:eastAsia="ro-RO"/>
              </w:rPr>
            </w:pPr>
            <w:r w:rsidRPr="00885185">
              <w:rPr>
                <w:rFonts w:ascii="Arial" w:eastAsia="Times New Roman" w:hAnsi="Arial" w:cs="Arial"/>
                <w:b/>
                <w:sz w:val="20"/>
                <w:szCs w:val="20"/>
                <w:lang w:val="fr-BE"/>
              </w:rPr>
              <w:t xml:space="preserve">Este </w:t>
            </w:r>
            <w:proofErr w:type="spellStart"/>
            <w:r w:rsidRPr="00885185">
              <w:rPr>
                <w:rFonts w:ascii="Arial" w:eastAsia="Times New Roman" w:hAnsi="Arial" w:cs="Arial"/>
                <w:b/>
                <w:sz w:val="20"/>
                <w:szCs w:val="20"/>
                <w:lang w:val="fr-BE"/>
              </w:rPr>
              <w:t>recomandabil</w:t>
            </w:r>
            <w:proofErr w:type="spellEnd"/>
            <w:r w:rsidRPr="00885185">
              <w:rPr>
                <w:rFonts w:ascii="Arial" w:eastAsia="Times New Roman" w:hAnsi="Arial" w:cs="Arial"/>
                <w:b/>
                <w:sz w:val="20"/>
                <w:szCs w:val="20"/>
                <w:lang w:val="fr-BE"/>
              </w:rPr>
              <w:t xml:space="preserve"> </w:t>
            </w:r>
            <w:proofErr w:type="gramStart"/>
            <w:r w:rsidRPr="00885185">
              <w:rPr>
                <w:rFonts w:ascii="Arial" w:eastAsia="Times New Roman" w:hAnsi="Arial" w:cs="Arial"/>
                <w:b/>
                <w:sz w:val="20"/>
                <w:szCs w:val="20"/>
                <w:lang w:val="fr-BE"/>
              </w:rPr>
              <w:t>ca</w:t>
            </w:r>
            <w:proofErr w:type="gram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declaraţia</w:t>
            </w:r>
            <w:proofErr w:type="spellEnd"/>
            <w:r w:rsidRPr="00885185">
              <w:rPr>
                <w:rFonts w:ascii="Arial" w:eastAsia="Times New Roman" w:hAnsi="Arial" w:cs="Arial"/>
                <w:b/>
                <w:sz w:val="20"/>
                <w:szCs w:val="20"/>
                <w:lang w:val="fr-BE"/>
              </w:rPr>
              <w:t xml:space="preserve"> de </w:t>
            </w:r>
            <w:proofErr w:type="spellStart"/>
            <w:r w:rsidRPr="00885185">
              <w:rPr>
                <w:rFonts w:ascii="Arial" w:eastAsia="Times New Roman" w:hAnsi="Arial" w:cs="Arial"/>
                <w:b/>
                <w:sz w:val="20"/>
                <w:szCs w:val="20"/>
                <w:lang w:val="fr-BE"/>
              </w:rPr>
              <w:t>intenţie</w:t>
            </w:r>
            <w:proofErr w:type="spellEnd"/>
            <w:r w:rsidRPr="00885185">
              <w:rPr>
                <w:rFonts w:ascii="Arial" w:eastAsia="Times New Roman" w:hAnsi="Arial" w:cs="Arial"/>
                <w:b/>
                <w:sz w:val="20"/>
                <w:szCs w:val="20"/>
                <w:lang w:val="fr-BE"/>
              </w:rPr>
              <w:t xml:space="preserve"> a </w:t>
            </w:r>
            <w:proofErr w:type="spellStart"/>
            <w:r w:rsidRPr="00885185">
              <w:rPr>
                <w:rFonts w:ascii="Arial" w:eastAsia="Times New Roman" w:hAnsi="Arial" w:cs="Arial"/>
                <w:b/>
                <w:sz w:val="20"/>
                <w:szCs w:val="20"/>
                <w:lang w:val="fr-BE"/>
              </w:rPr>
              <w:t>candidatului</w:t>
            </w:r>
            <w:proofErr w:type="spell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să</w:t>
            </w:r>
            <w:proofErr w:type="spell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conţină</w:t>
            </w:r>
            <w:proofErr w:type="spell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şi</w:t>
            </w:r>
            <w:proofErr w:type="spell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următoarele</w:t>
            </w:r>
            <w:proofErr w:type="spellEnd"/>
            <w:r w:rsidRPr="00885185">
              <w:rPr>
                <w:rFonts w:ascii="Arial" w:eastAsia="Times New Roman" w:hAnsi="Arial" w:cs="Arial"/>
                <w:b/>
                <w:sz w:val="20"/>
                <w:szCs w:val="20"/>
                <w:lang w:val="fr-BE"/>
              </w:rPr>
              <w:t xml:space="preserve"> </w:t>
            </w:r>
            <w:proofErr w:type="spellStart"/>
            <w:r w:rsidRPr="00885185">
              <w:rPr>
                <w:rFonts w:ascii="Arial" w:eastAsia="Times New Roman" w:hAnsi="Arial" w:cs="Arial"/>
                <w:b/>
                <w:sz w:val="20"/>
                <w:szCs w:val="20"/>
                <w:lang w:val="fr-BE"/>
              </w:rPr>
              <w:t>elemente</w:t>
            </w:r>
            <w:proofErr w:type="spellEnd"/>
          </w:p>
        </w:tc>
        <w:tc>
          <w:tcPr>
            <w:tcW w:w="2049" w:type="dxa"/>
          </w:tcPr>
          <w:p w14:paraId="34B4EC37" w14:textId="77777777" w:rsidR="00953FDB" w:rsidRPr="00885185" w:rsidRDefault="00953FDB" w:rsidP="00885185">
            <w:pPr>
              <w:spacing w:after="0" w:line="276" w:lineRule="auto"/>
              <w:ind w:left="851"/>
              <w:rPr>
                <w:rFonts w:ascii="Arial" w:hAnsi="Arial" w:cs="Arial"/>
                <w:sz w:val="20"/>
                <w:szCs w:val="20"/>
                <w:lang w:val="fr-BE"/>
              </w:rPr>
            </w:pPr>
          </w:p>
        </w:tc>
      </w:tr>
      <w:tr w:rsidR="00953FDB" w:rsidRPr="00885185" w14:paraId="4577917C" w14:textId="77777777" w:rsidTr="00126815">
        <w:trPr>
          <w:trHeight w:val="1824"/>
        </w:trPr>
        <w:tc>
          <w:tcPr>
            <w:tcW w:w="7258" w:type="dxa"/>
          </w:tcPr>
          <w:p w14:paraId="1907EDCE" w14:textId="77777777" w:rsidR="00953FDB" w:rsidRPr="00885185" w:rsidRDefault="00953FDB" w:rsidP="00D60D7B">
            <w:pPr>
              <w:pStyle w:val="Listparagraf"/>
              <w:numPr>
                <w:ilvl w:val="0"/>
                <w:numId w:val="32"/>
              </w:numPr>
              <w:shd w:val="clear" w:color="auto" w:fill="FFFFFF"/>
              <w:spacing w:line="276" w:lineRule="auto"/>
              <w:ind w:left="490" w:hanging="4"/>
              <w:jc w:val="both"/>
              <w:rPr>
                <w:rFonts w:ascii="Arial" w:eastAsia="Times New Roman" w:hAnsi="Arial" w:cs="Arial"/>
                <w:b/>
                <w:sz w:val="20"/>
                <w:szCs w:val="20"/>
                <w:lang w:val="fr-BE"/>
              </w:rPr>
            </w:pPr>
            <w:proofErr w:type="gramStart"/>
            <w:r w:rsidRPr="00885185">
              <w:rPr>
                <w:rStyle w:val="tli"/>
                <w:rFonts w:ascii="Arial" w:hAnsi="Arial" w:cs="Arial"/>
                <w:sz w:val="20"/>
                <w:szCs w:val="20"/>
                <w:lang w:val="fr-BE"/>
              </w:rPr>
              <w:t>exemple</w:t>
            </w:r>
            <w:proofErr w:type="gramEnd"/>
            <w:r w:rsidRPr="00885185">
              <w:rPr>
                <w:rStyle w:val="tli"/>
                <w:rFonts w:ascii="Arial" w:hAnsi="Arial" w:cs="Arial"/>
                <w:sz w:val="20"/>
                <w:szCs w:val="20"/>
                <w:lang w:val="fr-BE"/>
              </w:rPr>
              <w:t xml:space="preserve"> de </w:t>
            </w:r>
            <w:proofErr w:type="spellStart"/>
            <w:r w:rsidRPr="00885185">
              <w:rPr>
                <w:rStyle w:val="tli"/>
                <w:rFonts w:ascii="Arial" w:hAnsi="Arial" w:cs="Arial"/>
                <w:sz w:val="20"/>
                <w:szCs w:val="20"/>
                <w:lang w:val="fr-BE"/>
              </w:rPr>
              <w:t>indicatori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financiari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şi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nefinanciari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pentru</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măsurarea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obiectivelor</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prezentate</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în</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scrisoarea</w:t>
            </w:r>
            <w:proofErr w:type="spellEnd"/>
            <w:r w:rsidRPr="00885185">
              <w:rPr>
                <w:rStyle w:val="tli"/>
                <w:rFonts w:ascii="Arial" w:hAnsi="Arial" w:cs="Arial"/>
                <w:sz w:val="20"/>
                <w:szCs w:val="20"/>
                <w:lang w:val="fr-BE"/>
              </w:rPr>
              <w:t xml:space="preserve"> de </w:t>
            </w:r>
            <w:proofErr w:type="spellStart"/>
            <w:r w:rsidRPr="00885185">
              <w:rPr>
                <w:rStyle w:val="tli"/>
                <w:rFonts w:ascii="Arial" w:hAnsi="Arial" w:cs="Arial"/>
                <w:sz w:val="20"/>
                <w:szCs w:val="20"/>
                <w:lang w:val="fr-BE"/>
              </w:rPr>
              <w:t>aşteptări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precum</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şi</w:t>
            </w:r>
            <w:proofErr w:type="spellEnd"/>
            <w:r w:rsidRPr="00885185">
              <w:rPr>
                <w:rStyle w:val="tli"/>
                <w:rFonts w:ascii="Arial" w:hAnsi="Arial" w:cs="Arial"/>
                <w:sz w:val="20"/>
                <w:szCs w:val="20"/>
                <w:lang w:val="fr-BE"/>
              </w:rPr>
              <w:t xml:space="preserve"> exemple de </w:t>
            </w:r>
            <w:proofErr w:type="spellStart"/>
            <w:r w:rsidRPr="00885185">
              <w:rPr>
                <w:rStyle w:val="tli"/>
                <w:rFonts w:ascii="Arial" w:hAnsi="Arial" w:cs="Arial"/>
                <w:sz w:val="20"/>
                <w:szCs w:val="20"/>
                <w:lang w:val="fr-BE"/>
              </w:rPr>
              <w:t>indicatori</w:t>
            </w:r>
            <w:proofErr w:type="spellEnd"/>
            <w:r w:rsidRPr="00885185">
              <w:rPr>
                <w:rStyle w:val="tli"/>
                <w:rFonts w:ascii="Arial" w:hAnsi="Arial" w:cs="Arial"/>
                <w:sz w:val="20"/>
                <w:szCs w:val="20"/>
                <w:lang w:val="fr-BE"/>
              </w:rPr>
              <w:t xml:space="preserve"> de </w:t>
            </w:r>
            <w:proofErr w:type="spellStart"/>
            <w:r w:rsidRPr="00885185">
              <w:rPr>
                <w:rStyle w:val="tli"/>
                <w:rFonts w:ascii="Arial" w:hAnsi="Arial" w:cs="Arial"/>
                <w:sz w:val="20"/>
                <w:szCs w:val="20"/>
                <w:lang w:val="fr-BE"/>
              </w:rPr>
              <w:t>performanţă</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financiari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şi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nefinanciari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pentru</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stabilirea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componentei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variabile</w:t>
            </w:r>
            <w:proofErr w:type="spellEnd"/>
            <w:r w:rsidRPr="00885185">
              <w:rPr>
                <w:rStyle w:val="tli"/>
                <w:rFonts w:ascii="Arial" w:hAnsi="Arial" w:cs="Arial"/>
                <w:sz w:val="20"/>
                <w:szCs w:val="20"/>
                <w:lang w:val="fr-BE"/>
              </w:rPr>
              <w:t xml:space="preserve"> a </w:t>
            </w:r>
            <w:proofErr w:type="spellStart"/>
            <w:r w:rsidRPr="00885185">
              <w:rPr>
                <w:rStyle w:val="tli"/>
                <w:rFonts w:ascii="Arial" w:hAnsi="Arial" w:cs="Arial"/>
                <w:sz w:val="20"/>
                <w:szCs w:val="20"/>
                <w:lang w:val="fr-BE"/>
              </w:rPr>
              <w:t>remuneraţiei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w:t>
            </w:r>
            <w:proofErr w:type="spellEnd"/>
            <w:r w:rsidRPr="00885185">
              <w:rPr>
                <w:rStyle w:val="tli"/>
                <w:rFonts w:ascii="Arial" w:hAnsi="Arial" w:cs="Arial"/>
                <w:sz w:val="20"/>
                <w:szCs w:val="20"/>
                <w:lang w:val="fr-BE"/>
              </w:rPr>
              <w:t xml:space="preserve"> care </w:t>
            </w:r>
            <w:proofErr w:type="spellStart"/>
            <w:r w:rsidRPr="00885185">
              <w:rPr>
                <w:rStyle w:val="tli"/>
                <w:rFonts w:ascii="Arial" w:hAnsi="Arial" w:cs="Arial"/>
                <w:sz w:val="20"/>
                <w:szCs w:val="20"/>
                <w:lang w:val="fr-BE"/>
              </w:rPr>
              <w:t>candidatul</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îi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consideră</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oportuni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pentru</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monitorizarea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performanţei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adiţional</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indicatorilor</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financiari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obligatorii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prevăzuţi</w:t>
            </w:r>
            <w:proofErr w:type="spellEnd"/>
            <w:r w:rsidRPr="00885185">
              <w:rPr>
                <w:rStyle w:val="tli"/>
                <w:rFonts w:ascii="Arial" w:hAnsi="Arial" w:cs="Arial"/>
                <w:sz w:val="20"/>
                <w:szCs w:val="20"/>
                <w:lang w:val="fr-BE"/>
              </w:rPr>
              <w:t xml:space="preserve"> de art. 4</w:t>
            </w:r>
            <w:r w:rsidRPr="00885185">
              <w:rPr>
                <w:rStyle w:val="tli"/>
                <w:rFonts w:ascii="Arial" w:hAnsi="Arial" w:cs="Arial"/>
                <w:sz w:val="20"/>
                <w:szCs w:val="20"/>
                <w:vertAlign w:val="superscript"/>
                <w:lang w:val="fr-BE"/>
              </w:rPr>
              <w:t>7</w:t>
            </w:r>
            <w:r w:rsidRPr="00885185">
              <w:rPr>
                <w:rStyle w:val="tli"/>
                <w:rFonts w:ascii="Arial" w:hAnsi="Arial" w:cs="Arial"/>
                <w:sz w:val="20"/>
                <w:szCs w:val="20"/>
                <w:lang w:val="fr-BE"/>
              </w:rPr>
              <w:t> </w:t>
            </w:r>
            <w:proofErr w:type="spellStart"/>
            <w:r w:rsidRPr="00885185">
              <w:rPr>
                <w:rStyle w:val="tli"/>
                <w:rFonts w:ascii="Arial" w:hAnsi="Arial" w:cs="Arial"/>
                <w:sz w:val="20"/>
                <w:szCs w:val="20"/>
                <w:lang w:val="fr-BE"/>
              </w:rPr>
              <w:t>alin</w:t>
            </w:r>
            <w:proofErr w:type="spellEnd"/>
            <w:r w:rsidRPr="00885185">
              <w:rPr>
                <w:rStyle w:val="tli"/>
                <w:rFonts w:ascii="Arial" w:hAnsi="Arial" w:cs="Arial"/>
                <w:sz w:val="20"/>
                <w:szCs w:val="20"/>
                <w:lang w:val="fr-BE"/>
              </w:rPr>
              <w:t xml:space="preserve">. (2) </w:t>
            </w:r>
            <w:proofErr w:type="spellStart"/>
            <w:r w:rsidRPr="00885185">
              <w:rPr>
                <w:rStyle w:val="tli"/>
                <w:rFonts w:ascii="Arial" w:hAnsi="Arial" w:cs="Arial"/>
                <w:sz w:val="20"/>
                <w:szCs w:val="20"/>
                <w:lang w:val="fr-BE"/>
              </w:rPr>
              <w:t>din</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Ordonanţa</w:t>
            </w:r>
            <w:proofErr w:type="spellEnd"/>
            <w:r w:rsidRPr="00885185">
              <w:rPr>
                <w:rStyle w:val="tli"/>
                <w:rFonts w:ascii="Arial" w:hAnsi="Arial" w:cs="Arial"/>
                <w:sz w:val="20"/>
                <w:szCs w:val="20"/>
                <w:lang w:val="fr-BE"/>
              </w:rPr>
              <w:t xml:space="preserve"> de </w:t>
            </w:r>
            <w:proofErr w:type="spellStart"/>
            <w:r w:rsidRPr="00885185">
              <w:rPr>
                <w:rStyle w:val="tli"/>
                <w:rFonts w:ascii="Arial" w:hAnsi="Arial" w:cs="Arial"/>
                <w:sz w:val="20"/>
                <w:szCs w:val="20"/>
                <w:lang w:val="fr-BE"/>
              </w:rPr>
              <w:t>urgenţă</w:t>
            </w:r>
            <w:proofErr w:type="spellEnd"/>
            <w:r w:rsidRPr="00885185">
              <w:rPr>
                <w:rStyle w:val="tli"/>
                <w:rFonts w:ascii="Arial" w:hAnsi="Arial" w:cs="Arial"/>
                <w:sz w:val="20"/>
                <w:szCs w:val="20"/>
                <w:lang w:val="fr-BE"/>
              </w:rPr>
              <w:t xml:space="preserve"> a </w:t>
            </w:r>
            <w:proofErr w:type="spellStart"/>
            <w:r w:rsidRPr="00885185">
              <w:rPr>
                <w:rStyle w:val="tli"/>
                <w:rFonts w:ascii="Arial" w:hAnsi="Arial" w:cs="Arial"/>
                <w:sz w:val="20"/>
                <w:szCs w:val="20"/>
                <w:lang w:val="fr-BE"/>
              </w:rPr>
              <w:t>Guvernului</w:t>
            </w:r>
            <w:proofErr w:type="spellEnd"/>
            <w:r w:rsidRPr="00885185">
              <w:rPr>
                <w:rStyle w:val="tli"/>
                <w:rFonts w:ascii="Arial" w:hAnsi="Arial" w:cs="Arial"/>
                <w:sz w:val="20"/>
                <w:szCs w:val="20"/>
                <w:lang w:val="fr-BE"/>
              </w:rPr>
              <w:t xml:space="preserve"> nr. </w:t>
            </w:r>
            <w:hyperlink r:id="rId21" w:history="1">
              <w:r w:rsidRPr="00885185">
                <w:rPr>
                  <w:rStyle w:val="Hyperlink"/>
                  <w:rFonts w:ascii="Arial" w:hAnsi="Arial" w:cs="Arial"/>
                  <w:b/>
                  <w:bCs/>
                  <w:color w:val="auto"/>
                  <w:sz w:val="20"/>
                  <w:szCs w:val="20"/>
                  <w:lang w:val="fr-BE"/>
                </w:rPr>
                <w:t>109/2011</w:t>
              </w:r>
            </w:hyperlink>
            <w:r w:rsidRPr="00885185">
              <w:rPr>
                <w:rStyle w:val="tli"/>
                <w:rFonts w:ascii="Arial" w:hAnsi="Arial" w:cs="Arial"/>
                <w:sz w:val="20"/>
                <w:szCs w:val="20"/>
                <w:lang w:val="fr-BE"/>
              </w:rPr>
              <w:t>;</w:t>
            </w:r>
            <w:bookmarkStart w:id="260" w:name="do|ax1^c|pt4|lib"/>
            <w:bookmarkEnd w:id="260"/>
          </w:p>
        </w:tc>
        <w:tc>
          <w:tcPr>
            <w:tcW w:w="2049" w:type="dxa"/>
          </w:tcPr>
          <w:p w14:paraId="603AA923" w14:textId="77777777" w:rsidR="00953FDB" w:rsidRPr="00885185" w:rsidRDefault="00953FDB" w:rsidP="00885185">
            <w:pPr>
              <w:spacing w:after="0" w:line="276" w:lineRule="auto"/>
              <w:ind w:left="851"/>
              <w:rPr>
                <w:rFonts w:ascii="Arial" w:hAnsi="Arial" w:cs="Arial"/>
                <w:sz w:val="20"/>
                <w:szCs w:val="20"/>
                <w:lang w:val="fr-BE"/>
              </w:rPr>
            </w:pPr>
          </w:p>
        </w:tc>
      </w:tr>
      <w:tr w:rsidR="00953FDB" w:rsidRPr="00885185" w14:paraId="1CEEF550" w14:textId="77777777" w:rsidTr="00126815">
        <w:tc>
          <w:tcPr>
            <w:tcW w:w="7258" w:type="dxa"/>
          </w:tcPr>
          <w:p w14:paraId="17151FDC" w14:textId="77777777" w:rsidR="00953FDB" w:rsidRPr="00885185" w:rsidRDefault="00953FDB" w:rsidP="00885185">
            <w:pPr>
              <w:shd w:val="clear" w:color="auto" w:fill="FFFFFF"/>
              <w:spacing w:line="276" w:lineRule="auto"/>
              <w:ind w:left="490"/>
              <w:jc w:val="both"/>
              <w:rPr>
                <w:rFonts w:ascii="Arial" w:eastAsia="Times New Roman" w:hAnsi="Arial" w:cs="Arial"/>
                <w:sz w:val="20"/>
                <w:szCs w:val="20"/>
                <w:lang w:val="fr-BE" w:eastAsia="ro-RO"/>
              </w:rPr>
            </w:pPr>
            <w:r w:rsidRPr="00885185">
              <w:rPr>
                <w:rStyle w:val="li"/>
                <w:rFonts w:ascii="Arial" w:hAnsi="Arial" w:cs="Arial"/>
                <w:b/>
                <w:bCs/>
                <w:sz w:val="20"/>
                <w:szCs w:val="20"/>
                <w:lang w:val="fr-BE"/>
              </w:rPr>
              <w:t xml:space="preserve">b)  </w:t>
            </w:r>
            <w:proofErr w:type="spellStart"/>
            <w:r w:rsidRPr="00885185">
              <w:rPr>
                <w:rStyle w:val="tli"/>
                <w:rFonts w:ascii="Arial" w:hAnsi="Arial" w:cs="Arial"/>
                <w:sz w:val="20"/>
                <w:szCs w:val="20"/>
                <w:lang w:val="fr-BE"/>
              </w:rPr>
              <w:t>constrângeri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riscuri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şi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limitări</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pe</w:t>
            </w:r>
            <w:proofErr w:type="spellEnd"/>
            <w:r w:rsidRPr="00885185">
              <w:rPr>
                <w:rStyle w:val="tli"/>
                <w:rFonts w:ascii="Arial" w:hAnsi="Arial" w:cs="Arial"/>
                <w:sz w:val="20"/>
                <w:szCs w:val="20"/>
                <w:lang w:val="fr-BE"/>
              </w:rPr>
              <w:t xml:space="preserve"> care </w:t>
            </w:r>
            <w:proofErr w:type="spellStart"/>
            <w:r w:rsidRPr="00885185">
              <w:rPr>
                <w:rStyle w:val="tli"/>
                <w:rFonts w:ascii="Arial" w:hAnsi="Arial" w:cs="Arial"/>
                <w:sz w:val="20"/>
                <w:szCs w:val="20"/>
                <w:lang w:val="fr-BE"/>
              </w:rPr>
              <w:t>candidatul</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consideră</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că</w:t>
            </w:r>
            <w:proofErr w:type="spellEnd"/>
            <w:r w:rsidRPr="00885185">
              <w:rPr>
                <w:rStyle w:val="tli"/>
                <w:rFonts w:ascii="Arial" w:hAnsi="Arial" w:cs="Arial"/>
                <w:sz w:val="20"/>
                <w:szCs w:val="20"/>
                <w:lang w:val="fr-BE"/>
              </w:rPr>
              <w:t xml:space="preserve"> le-</w:t>
            </w:r>
            <w:proofErr w:type="spellStart"/>
            <w:r w:rsidRPr="00885185">
              <w:rPr>
                <w:rStyle w:val="tli"/>
                <w:rFonts w:ascii="Arial" w:hAnsi="Arial" w:cs="Arial"/>
                <w:sz w:val="20"/>
                <w:szCs w:val="20"/>
                <w:lang w:val="fr-BE"/>
              </w:rPr>
              <w:t>ar</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putea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întâmpina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în</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implementarea</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măsurilor</w:t>
            </w:r>
            <w:proofErr w:type="spellEnd"/>
            <w:r w:rsidRPr="00885185">
              <w:rPr>
                <w:rStyle w:val="tli"/>
                <w:rFonts w:ascii="Arial" w:hAnsi="Arial" w:cs="Arial"/>
                <w:sz w:val="20"/>
                <w:szCs w:val="20"/>
                <w:lang w:val="fr-BE"/>
              </w:rPr>
              <w:t xml:space="preserve"> </w:t>
            </w:r>
            <w:proofErr w:type="spellStart"/>
            <w:r w:rsidRPr="00885185">
              <w:rPr>
                <w:rStyle w:val="tli"/>
                <w:rFonts w:ascii="Arial" w:hAnsi="Arial" w:cs="Arial"/>
                <w:sz w:val="20"/>
                <w:szCs w:val="20"/>
                <w:lang w:val="fr-BE"/>
              </w:rPr>
              <w:t>propuse</w:t>
            </w:r>
            <w:proofErr w:type="spellEnd"/>
            <w:r w:rsidRPr="00885185">
              <w:rPr>
                <w:rStyle w:val="tli"/>
                <w:rFonts w:ascii="Arial" w:hAnsi="Arial" w:cs="Arial"/>
                <w:sz w:val="20"/>
                <w:szCs w:val="20"/>
                <w:lang w:val="fr-BE"/>
              </w:rPr>
              <w:t>.</w:t>
            </w:r>
          </w:p>
        </w:tc>
        <w:tc>
          <w:tcPr>
            <w:tcW w:w="2049" w:type="dxa"/>
          </w:tcPr>
          <w:p w14:paraId="2073FE49" w14:textId="77777777" w:rsidR="00953FDB" w:rsidRPr="00885185" w:rsidRDefault="00953FDB" w:rsidP="00885185">
            <w:pPr>
              <w:spacing w:after="0" w:line="276" w:lineRule="auto"/>
              <w:ind w:left="851"/>
              <w:rPr>
                <w:rFonts w:ascii="Arial" w:hAnsi="Arial" w:cs="Arial"/>
                <w:sz w:val="20"/>
                <w:szCs w:val="20"/>
                <w:lang w:val="fr-BE"/>
              </w:rPr>
            </w:pPr>
          </w:p>
        </w:tc>
      </w:tr>
      <w:bookmarkEnd w:id="1"/>
      <w:bookmarkEnd w:id="112"/>
      <w:bookmarkEnd w:id="252"/>
    </w:tbl>
    <w:p w14:paraId="1645B9C9" w14:textId="77777777" w:rsidR="00894160" w:rsidRDefault="00894160" w:rsidP="00FA5616">
      <w:pPr>
        <w:pStyle w:val="Frspaiere"/>
        <w:spacing w:line="276" w:lineRule="auto"/>
        <w:rPr>
          <w:rFonts w:ascii="Arial" w:hAnsi="Arial" w:cs="Arial"/>
          <w:sz w:val="20"/>
          <w:szCs w:val="20"/>
          <w:lang w:val="ro-RO"/>
        </w:rPr>
      </w:pPr>
    </w:p>
    <w:p w14:paraId="0BF4FE95" w14:textId="77777777" w:rsidR="00FA5616" w:rsidRDefault="00FA5616" w:rsidP="00FA5616">
      <w:pPr>
        <w:pStyle w:val="Frspaiere"/>
        <w:spacing w:line="276" w:lineRule="auto"/>
        <w:rPr>
          <w:rFonts w:ascii="Arial" w:hAnsi="Arial" w:cs="Arial"/>
          <w:sz w:val="20"/>
          <w:szCs w:val="20"/>
          <w:lang w:val="ro-RO"/>
        </w:rPr>
      </w:pPr>
      <w:r>
        <w:rPr>
          <w:rFonts w:ascii="Arial" w:hAnsi="Arial" w:cs="Arial"/>
          <w:sz w:val="20"/>
          <w:szCs w:val="20"/>
          <w:lang w:val="ro-RO"/>
        </w:rPr>
        <w:t>Comisia de selecție:</w:t>
      </w:r>
    </w:p>
    <w:p w14:paraId="50D75433" w14:textId="77777777" w:rsidR="00FA5616" w:rsidRDefault="00FA5616" w:rsidP="00FA5616">
      <w:pPr>
        <w:pStyle w:val="Frspaiere"/>
        <w:spacing w:line="276" w:lineRule="auto"/>
        <w:rPr>
          <w:rFonts w:ascii="Arial" w:hAnsi="Arial" w:cs="Arial"/>
          <w:sz w:val="20"/>
          <w:szCs w:val="20"/>
          <w:lang w:val="ro-RO"/>
        </w:rPr>
      </w:pPr>
    </w:p>
    <w:p w14:paraId="6FC5F999" w14:textId="77777777" w:rsidR="00FA5616" w:rsidRDefault="00FA5616" w:rsidP="00FA5616">
      <w:pPr>
        <w:pStyle w:val="Frspaiere"/>
        <w:spacing w:line="276" w:lineRule="auto"/>
        <w:rPr>
          <w:rFonts w:ascii="Arial" w:hAnsi="Arial" w:cs="Arial"/>
          <w:sz w:val="20"/>
          <w:szCs w:val="20"/>
          <w:lang w:val="ro-RO"/>
        </w:rPr>
      </w:pPr>
      <w:r>
        <w:rPr>
          <w:rFonts w:ascii="Arial" w:hAnsi="Arial" w:cs="Arial"/>
          <w:sz w:val="20"/>
          <w:szCs w:val="20"/>
          <w:lang w:val="ro-RO"/>
        </w:rPr>
        <w:t xml:space="preserve">1. </w:t>
      </w:r>
      <w:r w:rsidR="006D27AC">
        <w:rPr>
          <w:rFonts w:ascii="Arial" w:hAnsi="Arial" w:cs="Arial"/>
          <w:sz w:val="20"/>
          <w:szCs w:val="20"/>
          <w:lang w:val="ro-RO"/>
        </w:rPr>
        <w:t>Ionescu Răzvan – Președinte comisie</w:t>
      </w:r>
    </w:p>
    <w:p w14:paraId="190550F4" w14:textId="77777777" w:rsidR="00FA5616" w:rsidRDefault="00FA5616" w:rsidP="00FA5616">
      <w:pPr>
        <w:pStyle w:val="Frspaiere"/>
        <w:spacing w:line="276" w:lineRule="auto"/>
        <w:rPr>
          <w:rFonts w:ascii="Arial" w:hAnsi="Arial" w:cs="Arial"/>
          <w:sz w:val="20"/>
          <w:szCs w:val="20"/>
          <w:lang w:val="ro-RO"/>
        </w:rPr>
      </w:pPr>
    </w:p>
    <w:p w14:paraId="7BFF698B" w14:textId="77777777" w:rsidR="00A23A7A" w:rsidRDefault="00FA5616" w:rsidP="00FA5616">
      <w:pPr>
        <w:pStyle w:val="Frspaiere"/>
        <w:spacing w:line="276" w:lineRule="auto"/>
        <w:rPr>
          <w:rFonts w:ascii="Arial" w:hAnsi="Arial" w:cs="Arial"/>
          <w:sz w:val="20"/>
          <w:szCs w:val="20"/>
          <w:lang w:val="ro-RO"/>
        </w:rPr>
      </w:pPr>
      <w:r>
        <w:rPr>
          <w:rFonts w:ascii="Arial" w:hAnsi="Arial" w:cs="Arial"/>
          <w:sz w:val="20"/>
          <w:szCs w:val="20"/>
          <w:lang w:val="ro-RO"/>
        </w:rPr>
        <w:t xml:space="preserve">2. </w:t>
      </w:r>
      <w:r w:rsidR="006D27AC">
        <w:rPr>
          <w:rFonts w:ascii="Arial" w:hAnsi="Arial" w:cs="Arial"/>
          <w:sz w:val="20"/>
          <w:szCs w:val="20"/>
          <w:lang w:val="ro-RO"/>
        </w:rPr>
        <w:t xml:space="preserve">Ciontea Mihaela Teodora - </w:t>
      </w:r>
      <w:r>
        <w:rPr>
          <w:rFonts w:ascii="Arial" w:hAnsi="Arial" w:cs="Arial"/>
          <w:sz w:val="20"/>
          <w:szCs w:val="20"/>
          <w:lang w:val="ro-RO"/>
        </w:rPr>
        <w:t>Membru comisie</w:t>
      </w:r>
      <w:r w:rsidR="009E569B">
        <w:rPr>
          <w:rFonts w:ascii="Arial" w:hAnsi="Arial" w:cs="Arial"/>
          <w:sz w:val="20"/>
          <w:szCs w:val="20"/>
          <w:lang w:val="ro-RO"/>
        </w:rPr>
        <w:t xml:space="preserve"> </w:t>
      </w:r>
    </w:p>
    <w:p w14:paraId="1080EF96" w14:textId="77777777" w:rsidR="00A23A7A" w:rsidRDefault="00A23A7A" w:rsidP="00FA5616">
      <w:pPr>
        <w:pStyle w:val="Frspaiere"/>
        <w:spacing w:line="276" w:lineRule="auto"/>
        <w:rPr>
          <w:rFonts w:ascii="Arial" w:hAnsi="Arial" w:cs="Arial"/>
          <w:sz w:val="20"/>
          <w:szCs w:val="20"/>
          <w:lang w:val="ro-RO"/>
        </w:rPr>
      </w:pPr>
    </w:p>
    <w:p w14:paraId="3D740B29" w14:textId="77777777" w:rsidR="00A23A7A" w:rsidRDefault="00A23A7A" w:rsidP="00FA5616">
      <w:pPr>
        <w:pStyle w:val="Frspaiere"/>
        <w:spacing w:line="276" w:lineRule="auto"/>
        <w:rPr>
          <w:rFonts w:ascii="Arial" w:hAnsi="Arial" w:cs="Arial"/>
          <w:sz w:val="20"/>
          <w:szCs w:val="20"/>
          <w:lang w:val="ro-RO"/>
        </w:rPr>
      </w:pPr>
      <w:r>
        <w:rPr>
          <w:rFonts w:ascii="Arial" w:hAnsi="Arial" w:cs="Arial"/>
          <w:sz w:val="20"/>
          <w:szCs w:val="20"/>
          <w:lang w:val="ro-RO"/>
        </w:rPr>
        <w:t xml:space="preserve">3. EXPERT INDEPENDENT, societatea ARC CONSULTING SRL </w:t>
      </w:r>
    </w:p>
    <w:p w14:paraId="27DCEA2E" w14:textId="77777777" w:rsidR="00FA5616" w:rsidRDefault="00A23A7A" w:rsidP="00FA5616">
      <w:pPr>
        <w:pStyle w:val="Frspaiere"/>
        <w:spacing w:line="276" w:lineRule="auto"/>
        <w:rPr>
          <w:rFonts w:ascii="Arial" w:hAnsi="Arial" w:cs="Arial"/>
          <w:sz w:val="20"/>
          <w:szCs w:val="20"/>
          <w:lang w:val="ro-RO"/>
        </w:rPr>
      </w:pPr>
      <w:r>
        <w:rPr>
          <w:rFonts w:ascii="Arial" w:hAnsi="Arial" w:cs="Arial"/>
          <w:sz w:val="20"/>
          <w:szCs w:val="20"/>
          <w:lang w:val="ro-RO"/>
        </w:rPr>
        <w:t xml:space="preserve"> reprezentată prin d-na ELENA CĂPRAR</w:t>
      </w:r>
      <w:r w:rsidR="006D27AC">
        <w:rPr>
          <w:rFonts w:ascii="Arial" w:hAnsi="Arial" w:cs="Arial"/>
          <w:sz w:val="20"/>
          <w:szCs w:val="20"/>
          <w:lang w:val="ro-RO"/>
        </w:rPr>
        <w:t xml:space="preserve"> - </w:t>
      </w:r>
      <w:r>
        <w:rPr>
          <w:rFonts w:ascii="Arial" w:hAnsi="Arial" w:cs="Arial"/>
          <w:sz w:val="20"/>
          <w:szCs w:val="20"/>
          <w:lang w:val="ro-RO"/>
        </w:rPr>
        <w:t xml:space="preserve"> membru comisie</w:t>
      </w:r>
    </w:p>
    <w:p w14:paraId="6110A8B9" w14:textId="77777777" w:rsidR="00550E9C" w:rsidRDefault="00550E9C" w:rsidP="00FA5616">
      <w:pPr>
        <w:pStyle w:val="Frspaiere"/>
        <w:spacing w:line="276" w:lineRule="auto"/>
        <w:rPr>
          <w:rFonts w:ascii="Arial" w:hAnsi="Arial" w:cs="Arial"/>
          <w:sz w:val="20"/>
          <w:szCs w:val="20"/>
          <w:lang w:val="ro-RO"/>
        </w:rPr>
      </w:pPr>
    </w:p>
    <w:p w14:paraId="57259C05" w14:textId="77777777" w:rsidR="00550E9C" w:rsidRDefault="00550E9C" w:rsidP="00FA5616">
      <w:pPr>
        <w:pStyle w:val="Frspaiere"/>
        <w:spacing w:line="276" w:lineRule="auto"/>
        <w:rPr>
          <w:rFonts w:ascii="Arial" w:hAnsi="Arial" w:cs="Arial"/>
          <w:sz w:val="20"/>
          <w:szCs w:val="20"/>
          <w:lang w:val="ro-RO"/>
        </w:rPr>
      </w:pPr>
    </w:p>
    <w:p w14:paraId="58DF4B59" w14:textId="77777777" w:rsidR="009E569B" w:rsidRDefault="009E569B" w:rsidP="00FA5616">
      <w:pPr>
        <w:pStyle w:val="Frspaiere"/>
        <w:spacing w:line="276" w:lineRule="auto"/>
        <w:rPr>
          <w:rFonts w:ascii="Arial" w:hAnsi="Arial" w:cs="Arial"/>
          <w:sz w:val="20"/>
          <w:szCs w:val="20"/>
          <w:lang w:val="ro-RO"/>
        </w:rPr>
      </w:pPr>
    </w:p>
    <w:p w14:paraId="095A85E1" w14:textId="77777777" w:rsidR="009E569B" w:rsidRDefault="009E569B" w:rsidP="00FA5616">
      <w:pPr>
        <w:pStyle w:val="Frspaiere"/>
        <w:spacing w:line="276" w:lineRule="auto"/>
        <w:rPr>
          <w:rFonts w:ascii="Arial" w:hAnsi="Arial" w:cs="Arial"/>
          <w:sz w:val="20"/>
          <w:szCs w:val="20"/>
          <w:lang w:val="ro-RO"/>
        </w:rPr>
      </w:pPr>
    </w:p>
    <w:p w14:paraId="70CEB578" w14:textId="77777777" w:rsidR="009E569B" w:rsidRDefault="009E569B" w:rsidP="00FA5616">
      <w:pPr>
        <w:pStyle w:val="Frspaiere"/>
        <w:spacing w:line="276" w:lineRule="auto"/>
        <w:rPr>
          <w:rFonts w:ascii="Arial" w:hAnsi="Arial" w:cs="Arial"/>
          <w:sz w:val="20"/>
          <w:szCs w:val="20"/>
          <w:lang w:val="ro-RO"/>
        </w:rPr>
      </w:pPr>
    </w:p>
    <w:p w14:paraId="4514A74B" w14:textId="77777777" w:rsidR="009E569B" w:rsidRDefault="009E569B" w:rsidP="00FA5616">
      <w:pPr>
        <w:pStyle w:val="Frspaiere"/>
        <w:spacing w:line="276" w:lineRule="auto"/>
        <w:rPr>
          <w:rFonts w:ascii="Arial" w:hAnsi="Arial" w:cs="Arial"/>
          <w:sz w:val="20"/>
          <w:szCs w:val="20"/>
          <w:lang w:val="ro-RO"/>
        </w:rPr>
      </w:pPr>
    </w:p>
    <w:p w14:paraId="4462B4E6" w14:textId="77777777" w:rsidR="009E569B" w:rsidRDefault="009E569B" w:rsidP="00FA5616">
      <w:pPr>
        <w:pStyle w:val="Frspaiere"/>
        <w:spacing w:line="276" w:lineRule="auto"/>
        <w:rPr>
          <w:rFonts w:ascii="Arial" w:hAnsi="Arial" w:cs="Arial"/>
          <w:sz w:val="20"/>
          <w:szCs w:val="20"/>
          <w:lang w:val="ro-RO"/>
        </w:rPr>
      </w:pPr>
    </w:p>
    <w:p w14:paraId="19C2AE6E" w14:textId="77777777" w:rsidR="00AE4F0B" w:rsidRDefault="00AE4F0B" w:rsidP="00FA5616">
      <w:pPr>
        <w:pStyle w:val="Frspaiere"/>
        <w:spacing w:line="276" w:lineRule="auto"/>
        <w:rPr>
          <w:rFonts w:ascii="Arial" w:hAnsi="Arial" w:cs="Arial"/>
          <w:sz w:val="20"/>
          <w:szCs w:val="20"/>
          <w:lang w:val="ro-RO"/>
        </w:rPr>
      </w:pPr>
    </w:p>
    <w:p w14:paraId="5CAA6164" w14:textId="77777777" w:rsidR="00AE4F0B" w:rsidRDefault="00AE4F0B" w:rsidP="00FA5616">
      <w:pPr>
        <w:pStyle w:val="Frspaiere"/>
        <w:spacing w:line="276" w:lineRule="auto"/>
        <w:rPr>
          <w:rFonts w:ascii="Arial" w:hAnsi="Arial" w:cs="Arial"/>
          <w:sz w:val="20"/>
          <w:szCs w:val="20"/>
          <w:lang w:val="ro-RO"/>
        </w:rPr>
      </w:pPr>
    </w:p>
    <w:p w14:paraId="0F671259" w14:textId="77777777" w:rsidR="00AE4F0B" w:rsidRDefault="00AE4F0B" w:rsidP="00FA5616">
      <w:pPr>
        <w:pStyle w:val="Frspaiere"/>
        <w:spacing w:line="276" w:lineRule="auto"/>
        <w:rPr>
          <w:rFonts w:ascii="Arial" w:hAnsi="Arial" w:cs="Arial"/>
          <w:sz w:val="20"/>
          <w:szCs w:val="20"/>
          <w:lang w:val="ro-RO"/>
        </w:rPr>
      </w:pPr>
    </w:p>
    <w:p w14:paraId="00378BB8" w14:textId="77777777" w:rsidR="00AE4F0B" w:rsidRDefault="00AE4F0B" w:rsidP="00FA5616">
      <w:pPr>
        <w:pStyle w:val="Frspaiere"/>
        <w:spacing w:line="276" w:lineRule="auto"/>
        <w:rPr>
          <w:rFonts w:ascii="Arial" w:hAnsi="Arial" w:cs="Arial"/>
          <w:sz w:val="20"/>
          <w:szCs w:val="20"/>
          <w:lang w:val="ro-RO"/>
        </w:rPr>
      </w:pPr>
    </w:p>
    <w:p w14:paraId="6DF7CBD6" w14:textId="77777777" w:rsidR="00AE4F0B" w:rsidRDefault="00AE4F0B" w:rsidP="00FA5616">
      <w:pPr>
        <w:pStyle w:val="Frspaiere"/>
        <w:spacing w:line="276" w:lineRule="auto"/>
        <w:rPr>
          <w:rFonts w:ascii="Arial" w:hAnsi="Arial" w:cs="Arial"/>
          <w:sz w:val="20"/>
          <w:szCs w:val="20"/>
          <w:lang w:val="ro-RO"/>
        </w:rPr>
      </w:pPr>
    </w:p>
    <w:p w14:paraId="5653C136" w14:textId="77777777" w:rsidR="00550E9C" w:rsidRDefault="00550E9C" w:rsidP="00BD7CA5">
      <w:pPr>
        <w:pStyle w:val="Frspaiere"/>
        <w:spacing w:line="276" w:lineRule="auto"/>
        <w:outlineLvl w:val="0"/>
        <w:rPr>
          <w:rFonts w:ascii="Arial" w:hAnsi="Arial" w:cs="Arial"/>
          <w:b/>
          <w:bCs/>
          <w:sz w:val="20"/>
          <w:szCs w:val="20"/>
          <w:lang w:val="ro-RO"/>
        </w:rPr>
      </w:pPr>
      <w:bookmarkStart w:id="261" w:name="_Toc190148646"/>
      <w:r w:rsidRPr="00BD7CA5">
        <w:rPr>
          <w:rFonts w:ascii="Arial" w:hAnsi="Arial" w:cs="Arial"/>
          <w:b/>
          <w:bCs/>
          <w:sz w:val="20"/>
          <w:szCs w:val="20"/>
          <w:lang w:val="ro-RO"/>
        </w:rPr>
        <w:t xml:space="preserve">Anexa 1 – </w:t>
      </w:r>
      <w:r w:rsidR="00E93ACB">
        <w:rPr>
          <w:rFonts w:ascii="Arial" w:hAnsi="Arial" w:cs="Arial"/>
          <w:b/>
          <w:bCs/>
          <w:sz w:val="20"/>
          <w:szCs w:val="20"/>
          <w:lang w:val="ro-RO"/>
        </w:rPr>
        <w:t>S</w:t>
      </w:r>
      <w:r w:rsidRPr="00BD7CA5">
        <w:rPr>
          <w:rFonts w:ascii="Arial" w:hAnsi="Arial" w:cs="Arial"/>
          <w:b/>
          <w:bCs/>
          <w:sz w:val="20"/>
          <w:szCs w:val="20"/>
          <w:lang w:val="ro-RO"/>
        </w:rPr>
        <w:t>crisoarea de  așteptări</w:t>
      </w:r>
      <w:bookmarkEnd w:id="261"/>
      <w:r w:rsidRPr="00BD7CA5">
        <w:rPr>
          <w:rFonts w:ascii="Arial" w:hAnsi="Arial" w:cs="Arial"/>
          <w:b/>
          <w:bCs/>
          <w:sz w:val="20"/>
          <w:szCs w:val="20"/>
          <w:lang w:val="ro-RO"/>
        </w:rPr>
        <w:t xml:space="preserve"> </w:t>
      </w:r>
    </w:p>
    <w:p w14:paraId="66280F34" w14:textId="77777777" w:rsidR="00E93ACB" w:rsidRDefault="00E93ACB" w:rsidP="00BD7CA5">
      <w:pPr>
        <w:pStyle w:val="Frspaiere"/>
        <w:spacing w:line="276" w:lineRule="auto"/>
        <w:outlineLvl w:val="0"/>
        <w:rPr>
          <w:rFonts w:ascii="Arial" w:hAnsi="Arial" w:cs="Arial"/>
          <w:b/>
          <w:bCs/>
          <w:sz w:val="20"/>
          <w:szCs w:val="20"/>
          <w:lang w:val="ro-RO"/>
        </w:rPr>
      </w:pPr>
    </w:p>
    <w:p w14:paraId="29DC2EE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Scrisoarea de așteptări reprezintă un document de lucru care exprimă așteptările autorit</w:t>
      </w:r>
      <w:r w:rsidR="00FE2264">
        <w:rPr>
          <w:rFonts w:ascii="Arial" w:hAnsi="Arial" w:cs="Arial"/>
          <w:b/>
          <w:bCs/>
          <w:sz w:val="20"/>
          <w:szCs w:val="20"/>
          <w:lang w:val="ro-RO"/>
        </w:rPr>
        <w:t xml:space="preserve">ății </w:t>
      </w:r>
      <w:r w:rsidRPr="00E93ACB">
        <w:rPr>
          <w:rFonts w:ascii="Arial" w:hAnsi="Arial" w:cs="Arial"/>
          <w:b/>
          <w:bCs/>
          <w:sz w:val="20"/>
          <w:szCs w:val="20"/>
          <w:lang w:val="ro-RO"/>
        </w:rPr>
        <w:t xml:space="preserve"> public</w:t>
      </w:r>
      <w:r w:rsidR="00FE2264">
        <w:rPr>
          <w:rFonts w:ascii="Arial" w:hAnsi="Arial" w:cs="Arial"/>
          <w:b/>
          <w:bCs/>
          <w:sz w:val="20"/>
          <w:szCs w:val="20"/>
          <w:lang w:val="ro-RO"/>
        </w:rPr>
        <w:t>e</w:t>
      </w:r>
      <w:r w:rsidRPr="00E93ACB">
        <w:rPr>
          <w:rFonts w:ascii="Arial" w:hAnsi="Arial" w:cs="Arial"/>
          <w:b/>
          <w:bCs/>
          <w:sz w:val="20"/>
          <w:szCs w:val="20"/>
          <w:lang w:val="ro-RO"/>
        </w:rPr>
        <w:t xml:space="preserve"> tutelar</w:t>
      </w:r>
      <w:r w:rsidR="00FE2264">
        <w:rPr>
          <w:rFonts w:ascii="Arial" w:hAnsi="Arial" w:cs="Arial"/>
          <w:b/>
          <w:bCs/>
          <w:sz w:val="20"/>
          <w:szCs w:val="20"/>
          <w:lang w:val="ro-RO"/>
        </w:rPr>
        <w:t>e</w:t>
      </w:r>
      <w:r w:rsidRPr="00E93ACB">
        <w:rPr>
          <w:rFonts w:ascii="Arial" w:hAnsi="Arial" w:cs="Arial"/>
          <w:b/>
          <w:bCs/>
          <w:sz w:val="20"/>
          <w:szCs w:val="20"/>
          <w:lang w:val="ro-RO"/>
        </w:rPr>
        <w:t>, ale acționarilor care reprezintă individual sau împreună minimum 5% din capitalul social al întreprinderii publice, respectiv Municipiul Râmnicu Vâlcea și Județul Vâlcea, precum și ale Asociației de Dezvoltare Intercomunitară ”APA Vâlcea”, în ceea ce privește administrarea și conducerea societății.</w:t>
      </w:r>
    </w:p>
    <w:p w14:paraId="7EFF6AA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Misiunea declarată a autorității publice tutelare și a acționarilor, în aria de deservire în care societatea APAVIL S.A. are dreptul exclusiv de a furniza serviciile publice de alimentare cu apă și de canalizare, poate fi atinsă prin:</w:t>
      </w:r>
    </w:p>
    <w:p w14:paraId="27AB0DE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lastRenderedPageBreak/>
        <w:t xml:space="preserve">    </w:t>
      </w:r>
      <w:r w:rsidRPr="00E93ACB">
        <w:rPr>
          <w:rFonts w:ascii="Arial" w:hAnsi="Arial" w:cs="Arial"/>
          <w:b/>
          <w:bCs/>
          <w:sz w:val="20"/>
          <w:szCs w:val="20"/>
          <w:lang w:val="ro-RO"/>
        </w:rPr>
        <w:tab/>
        <w:t xml:space="preserve"> a) identificarea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propunerea oricărei </w:t>
      </w:r>
      <w:proofErr w:type="spellStart"/>
      <w:r w:rsidRPr="00E93ACB">
        <w:rPr>
          <w:rFonts w:ascii="Arial" w:hAnsi="Arial" w:cs="Arial"/>
          <w:b/>
          <w:bCs/>
          <w:sz w:val="20"/>
          <w:szCs w:val="20"/>
          <w:lang w:val="ro-RO"/>
        </w:rPr>
        <w:t>acţiuni</w:t>
      </w:r>
      <w:proofErr w:type="spellEnd"/>
      <w:r w:rsidRPr="00E93ACB">
        <w:rPr>
          <w:rFonts w:ascii="Arial" w:hAnsi="Arial" w:cs="Arial"/>
          <w:b/>
          <w:bCs/>
          <w:sz w:val="20"/>
          <w:szCs w:val="20"/>
          <w:lang w:val="ro-RO"/>
        </w:rPr>
        <w:t xml:space="preserve"> vizând realizarea obiectivelor acționarilor în legătură cu serviciului public de alimentare cu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 canalizare în județul Vâlcea;</w:t>
      </w:r>
    </w:p>
    <w:p w14:paraId="6841990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b) asigurarea unei politici tarifare echilibrate care să asigure, pe de o parte, sursele necesare pentru operare, dezvoltare, modernizare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/sau baza-suport a contractării de credite rambursabile ori </w:t>
      </w:r>
      <w:proofErr w:type="spellStart"/>
      <w:r w:rsidRPr="00E93ACB">
        <w:rPr>
          <w:rFonts w:ascii="Arial" w:hAnsi="Arial" w:cs="Arial"/>
          <w:b/>
          <w:bCs/>
          <w:sz w:val="20"/>
          <w:szCs w:val="20"/>
          <w:lang w:val="ro-RO"/>
        </w:rPr>
        <w:t>parţial</w:t>
      </w:r>
      <w:proofErr w:type="spellEnd"/>
      <w:r w:rsidRPr="00E93ACB">
        <w:rPr>
          <w:rFonts w:ascii="Arial" w:hAnsi="Arial" w:cs="Arial"/>
          <w:b/>
          <w:bCs/>
          <w:sz w:val="20"/>
          <w:szCs w:val="20"/>
          <w:lang w:val="ro-RO"/>
        </w:rPr>
        <w:t xml:space="preserve"> rambursabile iar, pe de altă parte, să nu se </w:t>
      </w:r>
      <w:proofErr w:type="spellStart"/>
      <w:r w:rsidRPr="00E93ACB">
        <w:rPr>
          <w:rFonts w:ascii="Arial" w:hAnsi="Arial" w:cs="Arial"/>
          <w:b/>
          <w:bCs/>
          <w:sz w:val="20"/>
          <w:szCs w:val="20"/>
          <w:lang w:val="ro-RO"/>
        </w:rPr>
        <w:t>depăşească</w:t>
      </w:r>
      <w:proofErr w:type="spellEnd"/>
      <w:r w:rsidRPr="00E93ACB">
        <w:rPr>
          <w:rFonts w:ascii="Arial" w:hAnsi="Arial" w:cs="Arial"/>
          <w:b/>
          <w:bCs/>
          <w:sz w:val="20"/>
          <w:szCs w:val="20"/>
          <w:lang w:val="ro-RO"/>
        </w:rPr>
        <w:t xml:space="preserve"> limitele de suportabilitate ale </w:t>
      </w:r>
      <w:proofErr w:type="spellStart"/>
      <w:r w:rsidRPr="00E93ACB">
        <w:rPr>
          <w:rFonts w:ascii="Arial" w:hAnsi="Arial" w:cs="Arial"/>
          <w:b/>
          <w:bCs/>
          <w:sz w:val="20"/>
          <w:szCs w:val="20"/>
          <w:lang w:val="ro-RO"/>
        </w:rPr>
        <w:t>populaţiei</w:t>
      </w:r>
      <w:proofErr w:type="spellEnd"/>
      <w:r w:rsidRPr="00E93ACB">
        <w:rPr>
          <w:rFonts w:ascii="Arial" w:hAnsi="Arial" w:cs="Arial"/>
          <w:b/>
          <w:bCs/>
          <w:sz w:val="20"/>
          <w:szCs w:val="20"/>
          <w:lang w:val="ro-RO"/>
        </w:rPr>
        <w:t>;</w:t>
      </w:r>
    </w:p>
    <w:p w14:paraId="3799A02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c) </w:t>
      </w:r>
      <w:proofErr w:type="spellStart"/>
      <w:r w:rsidRPr="00E93ACB">
        <w:rPr>
          <w:rFonts w:ascii="Arial" w:hAnsi="Arial" w:cs="Arial"/>
          <w:b/>
          <w:bCs/>
          <w:sz w:val="20"/>
          <w:szCs w:val="20"/>
          <w:lang w:val="ro-RO"/>
        </w:rPr>
        <w:t>creşterea</w:t>
      </w:r>
      <w:proofErr w:type="spellEnd"/>
      <w:r w:rsidRPr="00E93ACB">
        <w:rPr>
          <w:rFonts w:ascii="Arial" w:hAnsi="Arial" w:cs="Arial"/>
          <w:b/>
          <w:bCs/>
          <w:sz w:val="20"/>
          <w:szCs w:val="20"/>
          <w:lang w:val="ro-RO"/>
        </w:rPr>
        <w:t xml:space="preserve"> progresivă a nivelului de acoperire a serviciului public de alimentare cu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 canalizare în județul Vâlcea;</w:t>
      </w:r>
    </w:p>
    <w:p w14:paraId="1BA0D70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d) implementarea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aplicarea permanentă a principiului "poluatorul </w:t>
      </w:r>
      <w:proofErr w:type="spellStart"/>
      <w:r w:rsidRPr="00E93ACB">
        <w:rPr>
          <w:rFonts w:ascii="Arial" w:hAnsi="Arial" w:cs="Arial"/>
          <w:b/>
          <w:bCs/>
          <w:sz w:val="20"/>
          <w:szCs w:val="20"/>
          <w:lang w:val="ro-RO"/>
        </w:rPr>
        <w:t>plăteşte</w:t>
      </w:r>
      <w:proofErr w:type="spellEnd"/>
      <w:r w:rsidRPr="00E93ACB">
        <w:rPr>
          <w:rFonts w:ascii="Arial" w:hAnsi="Arial" w:cs="Arial"/>
          <w:b/>
          <w:bCs/>
          <w:sz w:val="20"/>
          <w:szCs w:val="20"/>
          <w:lang w:val="ro-RO"/>
        </w:rPr>
        <w:t>";</w:t>
      </w:r>
    </w:p>
    <w:p w14:paraId="0464D9A5"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e) orientarea serviciului de alimentare cu apă și de canalizare către utilizatori;</w:t>
      </w:r>
      <w:r w:rsidRPr="00E93ACB">
        <w:rPr>
          <w:rFonts w:ascii="Arial" w:hAnsi="Arial" w:cs="Arial"/>
          <w:b/>
          <w:bCs/>
          <w:sz w:val="20"/>
          <w:szCs w:val="20"/>
          <w:lang w:val="ro-RO"/>
        </w:rPr>
        <w:br/>
      </w:r>
      <w:r w:rsidRPr="00E93ACB">
        <w:rPr>
          <w:rFonts w:ascii="Arial" w:hAnsi="Arial" w:cs="Arial"/>
          <w:b/>
          <w:bCs/>
          <w:sz w:val="20"/>
          <w:szCs w:val="20"/>
          <w:lang w:val="ro-RO"/>
        </w:rPr>
        <w:tab/>
        <w:t xml:space="preserve">f) asigurarea accesului nediscriminatoriu al tuturor membrilor </w:t>
      </w:r>
      <w:proofErr w:type="spellStart"/>
      <w:r w:rsidRPr="00E93ACB">
        <w:rPr>
          <w:rFonts w:ascii="Arial" w:hAnsi="Arial" w:cs="Arial"/>
          <w:b/>
          <w:bCs/>
          <w:sz w:val="20"/>
          <w:szCs w:val="20"/>
          <w:lang w:val="ro-RO"/>
        </w:rPr>
        <w:t>comunităţii</w:t>
      </w:r>
      <w:proofErr w:type="spellEnd"/>
      <w:r w:rsidRPr="00E93ACB">
        <w:rPr>
          <w:rFonts w:ascii="Arial" w:hAnsi="Arial" w:cs="Arial"/>
          <w:b/>
          <w:bCs/>
          <w:sz w:val="20"/>
          <w:szCs w:val="20"/>
          <w:lang w:val="ro-RO"/>
        </w:rPr>
        <w:t xml:space="preserve"> la serviciul de alimentare cu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 canalizare;</w:t>
      </w:r>
    </w:p>
    <w:p w14:paraId="2BFE3CB9"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g) asigurarea </w:t>
      </w:r>
      <w:proofErr w:type="spellStart"/>
      <w:r w:rsidRPr="00E93ACB">
        <w:rPr>
          <w:rFonts w:ascii="Arial" w:hAnsi="Arial" w:cs="Arial"/>
          <w:b/>
          <w:bCs/>
          <w:sz w:val="20"/>
          <w:szCs w:val="20"/>
          <w:lang w:val="ro-RO"/>
        </w:rPr>
        <w:t>calităţii</w:t>
      </w:r>
      <w:proofErr w:type="spellEnd"/>
      <w:r w:rsidRPr="00E93ACB">
        <w:rPr>
          <w:rFonts w:ascii="Arial" w:hAnsi="Arial" w:cs="Arial"/>
          <w:b/>
          <w:bCs/>
          <w:sz w:val="20"/>
          <w:szCs w:val="20"/>
          <w:lang w:val="ro-RO"/>
        </w:rPr>
        <w:t xml:space="preserve"> serviciului la nivelul corespunzător normelor Uniunii Europene;       </w:t>
      </w:r>
      <w:r w:rsidRPr="00E93ACB">
        <w:rPr>
          <w:rFonts w:ascii="Arial" w:hAnsi="Arial" w:cs="Arial"/>
          <w:b/>
          <w:bCs/>
          <w:sz w:val="20"/>
          <w:szCs w:val="20"/>
          <w:lang w:val="ro-RO"/>
        </w:rPr>
        <w:br/>
      </w:r>
      <w:r w:rsidRPr="00E93ACB">
        <w:rPr>
          <w:rFonts w:ascii="Arial" w:hAnsi="Arial" w:cs="Arial"/>
          <w:b/>
          <w:bCs/>
          <w:sz w:val="20"/>
          <w:szCs w:val="20"/>
          <w:lang w:val="ro-RO"/>
        </w:rPr>
        <w:tab/>
        <w:t xml:space="preserve">h) </w:t>
      </w:r>
      <w:proofErr w:type="spellStart"/>
      <w:r w:rsidRPr="00E93ACB">
        <w:rPr>
          <w:rFonts w:ascii="Arial" w:hAnsi="Arial" w:cs="Arial"/>
          <w:b/>
          <w:bCs/>
          <w:sz w:val="20"/>
          <w:szCs w:val="20"/>
          <w:lang w:val="ro-RO"/>
        </w:rPr>
        <w:t>îmbunătăţirea</w:t>
      </w:r>
      <w:proofErr w:type="spellEnd"/>
      <w:r w:rsidRPr="00E93ACB">
        <w:rPr>
          <w:rFonts w:ascii="Arial" w:hAnsi="Arial" w:cs="Arial"/>
          <w:b/>
          <w:bCs/>
          <w:sz w:val="20"/>
          <w:szCs w:val="20"/>
          <w:lang w:val="ro-RO"/>
        </w:rPr>
        <w:t xml:space="preserve"> </w:t>
      </w:r>
      <w:proofErr w:type="spellStart"/>
      <w:r w:rsidRPr="00E93ACB">
        <w:rPr>
          <w:rFonts w:ascii="Arial" w:hAnsi="Arial" w:cs="Arial"/>
          <w:b/>
          <w:bCs/>
          <w:sz w:val="20"/>
          <w:szCs w:val="20"/>
          <w:lang w:val="ro-RO"/>
        </w:rPr>
        <w:t>calităţii</w:t>
      </w:r>
      <w:proofErr w:type="spellEnd"/>
      <w:r w:rsidRPr="00E93ACB">
        <w:rPr>
          <w:rFonts w:ascii="Arial" w:hAnsi="Arial" w:cs="Arial"/>
          <w:b/>
          <w:bCs/>
          <w:sz w:val="20"/>
          <w:szCs w:val="20"/>
          <w:lang w:val="ro-RO"/>
        </w:rPr>
        <w:t xml:space="preserve"> mediului, prin utilizarea </w:t>
      </w:r>
      <w:proofErr w:type="spellStart"/>
      <w:r w:rsidRPr="00E93ACB">
        <w:rPr>
          <w:rFonts w:ascii="Arial" w:hAnsi="Arial" w:cs="Arial"/>
          <w:b/>
          <w:bCs/>
          <w:sz w:val="20"/>
          <w:szCs w:val="20"/>
          <w:lang w:val="ro-RO"/>
        </w:rPr>
        <w:t>raţională</w:t>
      </w:r>
      <w:proofErr w:type="spellEnd"/>
      <w:r w:rsidRPr="00E93ACB">
        <w:rPr>
          <w:rFonts w:ascii="Arial" w:hAnsi="Arial" w:cs="Arial"/>
          <w:b/>
          <w:bCs/>
          <w:sz w:val="20"/>
          <w:szCs w:val="20"/>
          <w:lang w:val="ro-RO"/>
        </w:rPr>
        <w:t xml:space="preserve"> a resurselor naturale de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epurarea corespunzătoare a apelor uzate, în conformitate cu prevederile </w:t>
      </w:r>
      <w:proofErr w:type="spellStart"/>
      <w:r w:rsidRPr="00E93ACB">
        <w:rPr>
          <w:rFonts w:ascii="Arial" w:hAnsi="Arial" w:cs="Arial"/>
          <w:b/>
          <w:bCs/>
          <w:sz w:val="20"/>
          <w:szCs w:val="20"/>
          <w:lang w:val="ro-RO"/>
        </w:rPr>
        <w:t>legislaţiei</w:t>
      </w:r>
      <w:proofErr w:type="spellEnd"/>
      <w:r w:rsidRPr="00E93ACB">
        <w:rPr>
          <w:rFonts w:ascii="Arial" w:hAnsi="Arial" w:cs="Arial"/>
          <w:b/>
          <w:bCs/>
          <w:sz w:val="20"/>
          <w:szCs w:val="20"/>
          <w:lang w:val="ro-RO"/>
        </w:rPr>
        <w:t xml:space="preserve"> de mediu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ale directivelor Uniunii Europene;</w:t>
      </w:r>
    </w:p>
    <w:p w14:paraId="536C5E5F"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i) reducerea pierderilor de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a consumurilor energetice din sistemele de alimentare cu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 canalizare;</w:t>
      </w:r>
    </w:p>
    <w:p w14:paraId="7F6D423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î) reducerea consumurilor specifice de apă potabilă la utilizator;</w:t>
      </w:r>
    </w:p>
    <w:p w14:paraId="1D91504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j) promovarea programelor de </w:t>
      </w:r>
      <w:proofErr w:type="spellStart"/>
      <w:r w:rsidRPr="00E93ACB">
        <w:rPr>
          <w:rFonts w:ascii="Arial" w:hAnsi="Arial" w:cs="Arial"/>
          <w:b/>
          <w:bCs/>
          <w:sz w:val="20"/>
          <w:szCs w:val="20"/>
          <w:lang w:val="ro-RO"/>
        </w:rPr>
        <w:t>investiţii</w:t>
      </w:r>
      <w:proofErr w:type="spellEnd"/>
      <w:r w:rsidRPr="00E93ACB">
        <w:rPr>
          <w:rFonts w:ascii="Arial" w:hAnsi="Arial" w:cs="Arial"/>
          <w:b/>
          <w:bCs/>
          <w:sz w:val="20"/>
          <w:szCs w:val="20"/>
          <w:lang w:val="ro-RO"/>
        </w:rPr>
        <w:t xml:space="preserve">, în scopul dezvoltării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modernizării sistemelor de alimentare cu apă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 canalizare;</w:t>
      </w:r>
    </w:p>
    <w:p w14:paraId="6AC1A50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k) adoptarea </w:t>
      </w:r>
      <w:proofErr w:type="spellStart"/>
      <w:r w:rsidRPr="00E93ACB">
        <w:rPr>
          <w:rFonts w:ascii="Arial" w:hAnsi="Arial" w:cs="Arial"/>
          <w:b/>
          <w:bCs/>
          <w:sz w:val="20"/>
          <w:szCs w:val="20"/>
          <w:lang w:val="ro-RO"/>
        </w:rPr>
        <w:t>soluţiilor</w:t>
      </w:r>
      <w:proofErr w:type="spellEnd"/>
      <w:r w:rsidRPr="00E93ACB">
        <w:rPr>
          <w:rFonts w:ascii="Arial" w:hAnsi="Arial" w:cs="Arial"/>
          <w:b/>
          <w:bCs/>
          <w:sz w:val="20"/>
          <w:szCs w:val="20"/>
          <w:lang w:val="ro-RO"/>
        </w:rPr>
        <w:t xml:space="preserve"> tehnice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tehnologice, cu costuri minime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în </w:t>
      </w:r>
      <w:proofErr w:type="spellStart"/>
      <w:r w:rsidRPr="00E93ACB">
        <w:rPr>
          <w:rFonts w:ascii="Arial" w:hAnsi="Arial" w:cs="Arial"/>
          <w:b/>
          <w:bCs/>
          <w:sz w:val="20"/>
          <w:szCs w:val="20"/>
          <w:lang w:val="ro-RO"/>
        </w:rPr>
        <w:t>concordanţă</w:t>
      </w:r>
      <w:proofErr w:type="spellEnd"/>
      <w:r w:rsidRPr="00E93ACB">
        <w:rPr>
          <w:rFonts w:ascii="Arial" w:hAnsi="Arial" w:cs="Arial"/>
          <w:b/>
          <w:bCs/>
          <w:sz w:val="20"/>
          <w:szCs w:val="20"/>
          <w:lang w:val="ro-RO"/>
        </w:rPr>
        <w:t xml:space="preserve"> cu prognozele de dezvoltare edilitar-urbanistică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demografică a </w:t>
      </w:r>
      <w:proofErr w:type="spellStart"/>
      <w:r w:rsidRPr="00E93ACB">
        <w:rPr>
          <w:rFonts w:ascii="Arial" w:hAnsi="Arial" w:cs="Arial"/>
          <w:b/>
          <w:bCs/>
          <w:sz w:val="20"/>
          <w:szCs w:val="20"/>
          <w:lang w:val="ro-RO"/>
        </w:rPr>
        <w:t>comunităţii</w:t>
      </w:r>
      <w:proofErr w:type="spellEnd"/>
      <w:r w:rsidRPr="00E93ACB">
        <w:rPr>
          <w:rFonts w:ascii="Arial" w:hAnsi="Arial" w:cs="Arial"/>
          <w:b/>
          <w:bCs/>
          <w:sz w:val="20"/>
          <w:szCs w:val="20"/>
          <w:lang w:val="ro-RO"/>
        </w:rPr>
        <w:t>;</w:t>
      </w:r>
    </w:p>
    <w:p w14:paraId="21E4292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l) promovarea mecanismelor specifice economiei de </w:t>
      </w:r>
      <w:proofErr w:type="spellStart"/>
      <w:r w:rsidRPr="00E93ACB">
        <w:rPr>
          <w:rFonts w:ascii="Arial" w:hAnsi="Arial" w:cs="Arial"/>
          <w:b/>
          <w:bCs/>
          <w:sz w:val="20"/>
          <w:szCs w:val="20"/>
          <w:lang w:val="ro-RO"/>
        </w:rPr>
        <w:t>piaţă</w:t>
      </w:r>
      <w:proofErr w:type="spellEnd"/>
      <w:r w:rsidRPr="00E93ACB">
        <w:rPr>
          <w:rFonts w:ascii="Arial" w:hAnsi="Arial" w:cs="Arial"/>
          <w:b/>
          <w:bCs/>
          <w:sz w:val="20"/>
          <w:szCs w:val="20"/>
          <w:lang w:val="ro-RO"/>
        </w:rPr>
        <w:t xml:space="preserve">, crearea unui mediu </w:t>
      </w:r>
      <w:proofErr w:type="spellStart"/>
      <w:r w:rsidRPr="00E93ACB">
        <w:rPr>
          <w:rFonts w:ascii="Arial" w:hAnsi="Arial" w:cs="Arial"/>
          <w:b/>
          <w:bCs/>
          <w:sz w:val="20"/>
          <w:szCs w:val="20"/>
          <w:lang w:val="ro-RO"/>
        </w:rPr>
        <w:t>concurenţial</w:t>
      </w:r>
      <w:proofErr w:type="spellEnd"/>
      <w:r w:rsidRPr="00E93ACB">
        <w:rPr>
          <w:rFonts w:ascii="Arial" w:hAnsi="Arial" w:cs="Arial"/>
          <w:b/>
          <w:bCs/>
          <w:sz w:val="20"/>
          <w:szCs w:val="20"/>
          <w:lang w:val="ro-RO"/>
        </w:rPr>
        <w:t xml:space="preserve">, stimularea participării capitalului privat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promovarea formelor de gestiune delegată;</w:t>
      </w:r>
    </w:p>
    <w:p w14:paraId="490C68F5"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m) promovarea unor metode moderne de management;</w:t>
      </w:r>
    </w:p>
    <w:p w14:paraId="7C234F0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n) promovarea profesionalismului, eticii profesionale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a formării profesionale continue a personalului ce lucrează în cadrul societății APAVIL S.A. ;</w:t>
      </w:r>
    </w:p>
    <w:p w14:paraId="719B991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   </w:t>
      </w:r>
      <w:r w:rsidRPr="00E93ACB">
        <w:rPr>
          <w:rFonts w:ascii="Arial" w:hAnsi="Arial" w:cs="Arial"/>
          <w:b/>
          <w:bCs/>
          <w:sz w:val="20"/>
          <w:szCs w:val="20"/>
          <w:lang w:val="ro-RO"/>
        </w:rPr>
        <w:tab/>
        <w:t>o) bună gestiune a resurselor umane.</w:t>
      </w:r>
    </w:p>
    <w:p w14:paraId="794C96DD" w14:textId="77777777" w:rsidR="00013A29"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p>
    <w:p w14:paraId="0A448D35"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Viziunea  societății APAVIL SA  este aceea de a acționa ca un operator regional modern la nivelul cerințelor europene prin:</w:t>
      </w:r>
    </w:p>
    <w:p w14:paraId="02E9D38B"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oferirea unor servicii de calitate prin competență și profesionalism;</w:t>
      </w:r>
    </w:p>
    <w:p w14:paraId="5F65323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îmbunătățirea continuă a serviciilor pentru satisfacția clienților într-un mediu mai curat;</w:t>
      </w:r>
    </w:p>
    <w:p w14:paraId="4843729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crearea unei organizații moderne, puternice, cu un management performant.</w:t>
      </w:r>
    </w:p>
    <w:p w14:paraId="5E8F23AD" w14:textId="77777777" w:rsidR="00E93ACB" w:rsidRPr="00E93ACB" w:rsidRDefault="00E93ACB" w:rsidP="00FE2264">
      <w:pPr>
        <w:pStyle w:val="Frspaiere"/>
        <w:numPr>
          <w:ilvl w:val="0"/>
          <w:numId w:val="98"/>
        </w:numPr>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Menținerea unui echilibru în limite de suportabilitate între politicile de tarifare, costuri de producție și profitabilitate</w:t>
      </w:r>
    </w:p>
    <w:p w14:paraId="34589F7B"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Societatea APAVIL SA va lua măsuri pentru </w:t>
      </w:r>
      <w:proofErr w:type="spellStart"/>
      <w:r w:rsidRPr="00E93ACB">
        <w:rPr>
          <w:rFonts w:ascii="Arial" w:hAnsi="Arial" w:cs="Arial"/>
          <w:b/>
          <w:bCs/>
          <w:sz w:val="20"/>
          <w:szCs w:val="20"/>
          <w:lang w:val="ro-RO"/>
        </w:rPr>
        <w:t>creşterea</w:t>
      </w:r>
      <w:proofErr w:type="spellEnd"/>
      <w:r w:rsidRPr="00E93ACB">
        <w:rPr>
          <w:rFonts w:ascii="Arial" w:hAnsi="Arial" w:cs="Arial"/>
          <w:b/>
          <w:bCs/>
          <w:sz w:val="20"/>
          <w:szCs w:val="20"/>
          <w:lang w:val="ro-RO"/>
        </w:rPr>
        <w:t xml:space="preserve"> performanțelor managementului financiar, deoarece aceasta este cheia de a face disponibile resursele necesare pentru finanțarea funcționării și dezvoltării societății și atingerea obiectivelor propuse.</w:t>
      </w:r>
    </w:p>
    <w:p w14:paraId="46EB0049"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t xml:space="preserve"> </w:t>
      </w:r>
      <w:r w:rsidRPr="00E93ACB">
        <w:rPr>
          <w:rFonts w:ascii="Arial" w:hAnsi="Arial" w:cs="Arial"/>
          <w:b/>
          <w:bCs/>
          <w:i/>
          <w:sz w:val="20"/>
          <w:szCs w:val="20"/>
          <w:lang w:val="ro-RO"/>
        </w:rPr>
        <w:t>În acest scop se definesc următoarele priorități strategice:</w:t>
      </w:r>
    </w:p>
    <w:p w14:paraId="4076B8C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Aplicarea strategiei de tarifare în conformitate cu prevederile Contractului de Delegare;</w:t>
      </w:r>
    </w:p>
    <w:p w14:paraId="259A7B7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Implementarea unui model financiar ca și instrument financiar principal pentru bugetare, previziuni financiare și decizii strategice.</w:t>
      </w:r>
    </w:p>
    <w:p w14:paraId="328026C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Menținerea costurilor de producție în limite ponderate, comparabile cu cele ale altor operatori similari (prin utilizare informații </w:t>
      </w:r>
      <w:proofErr w:type="spellStart"/>
      <w:r w:rsidRPr="00E93ACB">
        <w:rPr>
          <w:rFonts w:ascii="Arial" w:hAnsi="Arial" w:cs="Arial"/>
          <w:b/>
          <w:bCs/>
          <w:sz w:val="20"/>
          <w:szCs w:val="20"/>
          <w:lang w:val="ro-RO"/>
        </w:rPr>
        <w:t>Benchmarking</w:t>
      </w:r>
      <w:proofErr w:type="spellEnd"/>
      <w:r w:rsidRPr="00E93ACB">
        <w:rPr>
          <w:rFonts w:ascii="Arial" w:hAnsi="Arial" w:cs="Arial"/>
          <w:b/>
          <w:bCs/>
          <w:sz w:val="20"/>
          <w:szCs w:val="20"/>
          <w:lang w:val="ro-RO"/>
        </w:rPr>
        <w:t>);</w:t>
      </w:r>
    </w:p>
    <w:p w14:paraId="795D6FB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Implementarea unor măsuri de eficientizare energetică pentru reducerea costurilor cu energia;</w:t>
      </w:r>
    </w:p>
    <w:p w14:paraId="1094D419"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lastRenderedPageBreak/>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Luarea unor măsuri ferme de îmbunătățire a ratei de colectare a creanțelor pentru a se asigura resursele necesare pentru investiții și operațiuni curente;</w:t>
      </w:r>
    </w:p>
    <w:p w14:paraId="3899712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Reducerea pierderilor de apă; </w:t>
      </w:r>
    </w:p>
    <w:p w14:paraId="719726E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Contorizare accelerată a consumatorilor;</w:t>
      </w:r>
    </w:p>
    <w:p w14:paraId="4EBD6E0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Implementa un sistem de monitorizare a fluxurilor de numerar;</w:t>
      </w:r>
    </w:p>
    <w:p w14:paraId="5432B5D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Identificarea și sancționarea poluatorilor, prin aplicarea principiului „Poluatorul plătește”.</w:t>
      </w:r>
    </w:p>
    <w:p w14:paraId="3877EFBF"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Respectarea cerințelor legale în legătură cu alimentarea fondului IID.</w:t>
      </w:r>
    </w:p>
    <w:p w14:paraId="6C35540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p>
    <w:p w14:paraId="54E5114B" w14:textId="77777777" w:rsidR="00E93ACB" w:rsidRPr="00E93ACB" w:rsidRDefault="00E93ACB" w:rsidP="00FE2264">
      <w:pPr>
        <w:pStyle w:val="Frspaiere"/>
        <w:numPr>
          <w:ilvl w:val="0"/>
          <w:numId w:val="98"/>
        </w:numPr>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 xml:space="preserve">Îmbunătățirea sistemului de relații cu consumatorii, cu </w:t>
      </w:r>
      <w:proofErr w:type="spellStart"/>
      <w:r w:rsidRPr="00E93ACB">
        <w:rPr>
          <w:rFonts w:ascii="Arial" w:hAnsi="Arial" w:cs="Arial"/>
          <w:b/>
          <w:bCs/>
          <w:sz w:val="20"/>
          <w:szCs w:val="20"/>
          <w:lang w:val="ro-RO"/>
        </w:rPr>
        <w:t>actionarii</w:t>
      </w:r>
      <w:proofErr w:type="spellEnd"/>
      <w:r w:rsidRPr="00E93ACB">
        <w:rPr>
          <w:rFonts w:ascii="Arial" w:hAnsi="Arial" w:cs="Arial"/>
          <w:b/>
          <w:bCs/>
          <w:sz w:val="20"/>
          <w:szCs w:val="20"/>
          <w:lang w:val="ro-RO"/>
        </w:rPr>
        <w:t xml:space="preserve"> și Asociația de Dezvoltare Intercomunitară ”APA Vâlcea”</w:t>
      </w:r>
    </w:p>
    <w:p w14:paraId="72D53D30"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i/>
          <w:sz w:val="20"/>
          <w:szCs w:val="20"/>
          <w:lang w:val="ro-RO"/>
        </w:rPr>
        <w:tab/>
        <w:t>În acest scop se definesc următoarele priorități:</w:t>
      </w:r>
    </w:p>
    <w:p w14:paraId="79995D8F"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Perfecționarea abilităților de comunicare ale personalului implicat în relațiile cu publicul </w:t>
      </w:r>
    </w:p>
    <w:p w14:paraId="0BA7325C"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Implementarea unor proceduri de reacție operaționale în vederea soluționării în timp real a reclamațiilor, a sesizărilor și a defecțiunilor;</w:t>
      </w:r>
    </w:p>
    <w:p w14:paraId="2843AD3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Îmbunătățirea site-ului și actualizarea în timp cu informațiile relevante;</w:t>
      </w:r>
    </w:p>
    <w:p w14:paraId="47580C5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Implementarea unor proceduri de informare și raportare în relația cu </w:t>
      </w:r>
      <w:proofErr w:type="spellStart"/>
      <w:r w:rsidRPr="00E93ACB">
        <w:rPr>
          <w:rFonts w:ascii="Arial" w:hAnsi="Arial" w:cs="Arial"/>
          <w:b/>
          <w:bCs/>
          <w:sz w:val="20"/>
          <w:szCs w:val="20"/>
          <w:lang w:val="ro-RO"/>
        </w:rPr>
        <w:t>autortiatea</w:t>
      </w:r>
      <w:proofErr w:type="spellEnd"/>
      <w:r w:rsidRPr="00E93ACB">
        <w:rPr>
          <w:rFonts w:ascii="Arial" w:hAnsi="Arial" w:cs="Arial"/>
          <w:b/>
          <w:bCs/>
          <w:sz w:val="20"/>
          <w:szCs w:val="20"/>
          <w:lang w:val="ro-RO"/>
        </w:rPr>
        <w:t xml:space="preserve"> publică tutelară, acționarii și cu Asociația de Dezvoltare Intercomunitară ”APA Vâlcea”, conform celor prevăzute în Contractul de delegare a gestiunii.</w:t>
      </w:r>
    </w:p>
    <w:p w14:paraId="17DF2447"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p>
    <w:p w14:paraId="667F7F1F" w14:textId="77777777" w:rsidR="00E93ACB" w:rsidRPr="00E93ACB" w:rsidRDefault="00E93ACB" w:rsidP="00FE2264">
      <w:pPr>
        <w:pStyle w:val="Frspaiere"/>
        <w:numPr>
          <w:ilvl w:val="0"/>
          <w:numId w:val="98"/>
        </w:numPr>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Consolidarea capacității operaționale și îmbunătățirea performanțelor operatorului.</w:t>
      </w:r>
    </w:p>
    <w:p w14:paraId="443CC578"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r>
      <w:r w:rsidRPr="00E93ACB">
        <w:rPr>
          <w:rFonts w:ascii="Arial" w:hAnsi="Arial" w:cs="Arial"/>
          <w:b/>
          <w:bCs/>
          <w:i/>
          <w:sz w:val="20"/>
          <w:szCs w:val="20"/>
          <w:lang w:val="ro-RO"/>
        </w:rPr>
        <w:t>Se vor avea în vedere următoarele priorități strategice:</w:t>
      </w:r>
    </w:p>
    <w:p w14:paraId="6A705413"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Dezvoltarea capacității instituționale și manageriale;</w:t>
      </w:r>
    </w:p>
    <w:p w14:paraId="725641A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Revizuirea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w:t>
      </w:r>
      <w:proofErr w:type="spellStart"/>
      <w:r w:rsidRPr="00E93ACB">
        <w:rPr>
          <w:rFonts w:ascii="Arial" w:hAnsi="Arial" w:cs="Arial"/>
          <w:b/>
          <w:bCs/>
          <w:sz w:val="20"/>
          <w:szCs w:val="20"/>
          <w:lang w:val="ro-RO"/>
        </w:rPr>
        <w:t>îmbunătăţirea</w:t>
      </w:r>
      <w:proofErr w:type="spellEnd"/>
      <w:r w:rsidRPr="00E93ACB">
        <w:rPr>
          <w:rFonts w:ascii="Arial" w:hAnsi="Arial" w:cs="Arial"/>
          <w:b/>
          <w:bCs/>
          <w:sz w:val="20"/>
          <w:szCs w:val="20"/>
          <w:lang w:val="ro-RO"/>
        </w:rPr>
        <w:t xml:space="preserve"> structurii organizatorice în vederea adaptării la </w:t>
      </w:r>
      <w:proofErr w:type="spellStart"/>
      <w:r w:rsidRPr="00E93ACB">
        <w:rPr>
          <w:rFonts w:ascii="Arial" w:hAnsi="Arial" w:cs="Arial"/>
          <w:b/>
          <w:bCs/>
          <w:sz w:val="20"/>
          <w:szCs w:val="20"/>
          <w:lang w:val="ro-RO"/>
        </w:rPr>
        <w:t>cerinţele</w:t>
      </w:r>
      <w:proofErr w:type="spellEnd"/>
      <w:r w:rsidRPr="00E93ACB">
        <w:rPr>
          <w:rFonts w:ascii="Arial" w:hAnsi="Arial" w:cs="Arial"/>
          <w:b/>
          <w:bCs/>
          <w:sz w:val="20"/>
          <w:szCs w:val="20"/>
          <w:lang w:val="ro-RO"/>
        </w:rPr>
        <w:t xml:space="preserve"> extinderii la nivel regional a serviciilor preluate în operare; </w:t>
      </w:r>
    </w:p>
    <w:p w14:paraId="722295D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Perfecționarea continuă a personalului operativ;</w:t>
      </w:r>
    </w:p>
    <w:p w14:paraId="33DA3217"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Modernizarea și retehnologizarea instalațiilor energofage sau neproductive;</w:t>
      </w:r>
    </w:p>
    <w:p w14:paraId="54C07AF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Dotarea cu tehnică, utilaje și echipamente de intervenție performante;</w:t>
      </w:r>
    </w:p>
    <w:p w14:paraId="773B258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Îmbunătățirea organizațională a societății;</w:t>
      </w:r>
    </w:p>
    <w:p w14:paraId="331CBD23"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Asigurarea cash-</w:t>
      </w:r>
      <w:proofErr w:type="spellStart"/>
      <w:r w:rsidRPr="00E93ACB">
        <w:rPr>
          <w:rFonts w:ascii="Arial" w:hAnsi="Arial" w:cs="Arial"/>
          <w:b/>
          <w:bCs/>
          <w:sz w:val="20"/>
          <w:szCs w:val="20"/>
          <w:lang w:val="ro-RO"/>
        </w:rPr>
        <w:t>flow</w:t>
      </w:r>
      <w:proofErr w:type="spellEnd"/>
      <w:r w:rsidRPr="00E93ACB">
        <w:rPr>
          <w:rFonts w:ascii="Arial" w:hAnsi="Arial" w:cs="Arial"/>
          <w:b/>
          <w:bCs/>
          <w:sz w:val="20"/>
          <w:szCs w:val="20"/>
          <w:lang w:val="ro-RO"/>
        </w:rPr>
        <w:t>-ului activității curente;</w:t>
      </w:r>
    </w:p>
    <w:p w14:paraId="7090A7A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Adoptarea unor norme interne de etică și integritate;</w:t>
      </w:r>
    </w:p>
    <w:p w14:paraId="787BA300" w14:textId="77777777" w:rsidR="00013A29"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p>
    <w:p w14:paraId="3A293D32" w14:textId="77777777" w:rsidR="00013A29" w:rsidRDefault="00013A29" w:rsidP="00FE2264">
      <w:pPr>
        <w:pStyle w:val="Frspaiere"/>
        <w:spacing w:line="276" w:lineRule="auto"/>
        <w:jc w:val="both"/>
        <w:outlineLvl w:val="0"/>
        <w:rPr>
          <w:rFonts w:ascii="Arial" w:hAnsi="Arial" w:cs="Arial"/>
          <w:b/>
          <w:bCs/>
          <w:sz w:val="20"/>
          <w:szCs w:val="20"/>
          <w:lang w:val="ro-RO"/>
        </w:rPr>
      </w:pPr>
    </w:p>
    <w:p w14:paraId="5B1D8D4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Asigurarea integrității fondului de rezervă și consolidarea fondului de dezvoltare din surse proprii.</w:t>
      </w:r>
    </w:p>
    <w:p w14:paraId="17C23FD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p>
    <w:p w14:paraId="121769BB" w14:textId="77777777" w:rsidR="00E93ACB" w:rsidRPr="00E93ACB" w:rsidRDefault="00E93ACB" w:rsidP="00FE2264">
      <w:pPr>
        <w:pStyle w:val="Frspaiere"/>
        <w:numPr>
          <w:ilvl w:val="0"/>
          <w:numId w:val="98"/>
        </w:numPr>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Dezvoltarea în continuare a ariei de operare în alte unități administrativ teritoriale ale județului Vâlcea</w:t>
      </w:r>
    </w:p>
    <w:p w14:paraId="273FE9E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În perioada 2023 - 2027, societatea trebuie să continue extinderea ariei de operare în raza administrativ-teritorială a tuturor unităților administrativ-teritoriale membre în Asociația de Dezvoltare Intercomunitară ”APA VÂLCEA”.</w:t>
      </w:r>
    </w:p>
    <w:p w14:paraId="59FC0007"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r>
      <w:r w:rsidRPr="00E93ACB">
        <w:rPr>
          <w:rFonts w:ascii="Arial" w:hAnsi="Arial" w:cs="Arial"/>
          <w:b/>
          <w:bCs/>
          <w:i/>
          <w:sz w:val="20"/>
          <w:szCs w:val="20"/>
          <w:lang w:val="ro-RO"/>
        </w:rPr>
        <w:t>Extinderea ariei de operare va avea la bază următoarele priorități strategice:</w:t>
      </w:r>
    </w:p>
    <w:p w14:paraId="3399FB96"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t xml:space="preserve"> </w:t>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Preluarea de urgență în operare a sistemelor de alimentare cu apă și de canalizare aparținând localităților membre Asociației de Dezvoltare Intercomunitară ”APA VÂLCEA”, incluse în Lista de investiții prioritare, propuse spre finanțare prin Programul Operațional </w:t>
      </w:r>
      <w:proofErr w:type="spellStart"/>
      <w:r w:rsidRPr="00E93ACB">
        <w:rPr>
          <w:rFonts w:ascii="Arial" w:hAnsi="Arial" w:cs="Arial"/>
          <w:b/>
          <w:bCs/>
          <w:sz w:val="20"/>
          <w:szCs w:val="20"/>
          <w:lang w:val="ro-RO"/>
        </w:rPr>
        <w:t>Infrestructura</w:t>
      </w:r>
      <w:proofErr w:type="spellEnd"/>
      <w:r w:rsidRPr="00E93ACB">
        <w:rPr>
          <w:rFonts w:ascii="Arial" w:hAnsi="Arial" w:cs="Arial"/>
          <w:b/>
          <w:bCs/>
          <w:sz w:val="20"/>
          <w:szCs w:val="20"/>
          <w:lang w:val="ro-RO"/>
        </w:rPr>
        <w:t xml:space="preserve"> Mare 2014- 2020;</w:t>
      </w:r>
    </w:p>
    <w:p w14:paraId="35558AA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Continuarea procesului de extindere a ariei de operare cu unitățile administrativ – teritoriale membre în Asociația de Dezvoltare Intercomunitară ”APA </w:t>
      </w:r>
      <w:proofErr w:type="spellStart"/>
      <w:r w:rsidRPr="00E93ACB">
        <w:rPr>
          <w:rFonts w:ascii="Arial" w:hAnsi="Arial" w:cs="Arial"/>
          <w:b/>
          <w:bCs/>
          <w:sz w:val="20"/>
          <w:szCs w:val="20"/>
          <w:lang w:val="ro-RO"/>
        </w:rPr>
        <w:t>VÂLCEA”care</w:t>
      </w:r>
      <w:proofErr w:type="spellEnd"/>
      <w:r w:rsidRPr="00E93ACB">
        <w:rPr>
          <w:rFonts w:ascii="Arial" w:hAnsi="Arial" w:cs="Arial"/>
          <w:b/>
          <w:bCs/>
          <w:sz w:val="20"/>
          <w:szCs w:val="20"/>
          <w:lang w:val="ro-RO"/>
        </w:rPr>
        <w:t xml:space="preserve"> dețin sisteme de alimentare cu apă și canalizare, chiar dacă nu sunt propuse la finanțare prin programe externe.</w:t>
      </w:r>
    </w:p>
    <w:p w14:paraId="2DB5D8E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p>
    <w:p w14:paraId="344DF4E6" w14:textId="77777777" w:rsidR="00E93ACB" w:rsidRPr="00E93ACB" w:rsidRDefault="00E93ACB" w:rsidP="00FE2264">
      <w:pPr>
        <w:pStyle w:val="Frspaiere"/>
        <w:numPr>
          <w:ilvl w:val="0"/>
          <w:numId w:val="98"/>
        </w:numPr>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lastRenderedPageBreak/>
        <w:t xml:space="preserve">Asigurarea securității, sănătății </w:t>
      </w:r>
      <w:proofErr w:type="spellStart"/>
      <w:r w:rsidRPr="00E93ACB">
        <w:rPr>
          <w:rFonts w:ascii="Arial" w:hAnsi="Arial" w:cs="Arial"/>
          <w:b/>
          <w:bCs/>
          <w:sz w:val="20"/>
          <w:szCs w:val="20"/>
          <w:lang w:val="ro-RO"/>
        </w:rPr>
        <w:t>angajațiilor</w:t>
      </w:r>
      <w:proofErr w:type="spellEnd"/>
      <w:r w:rsidRPr="00E93ACB">
        <w:rPr>
          <w:rFonts w:ascii="Arial" w:hAnsi="Arial" w:cs="Arial"/>
          <w:b/>
          <w:bCs/>
          <w:sz w:val="20"/>
          <w:szCs w:val="20"/>
          <w:lang w:val="ro-RO"/>
        </w:rPr>
        <w:t xml:space="preserve"> societății, elaborarea și implementarea unor politici de responsabilitate socială</w:t>
      </w:r>
    </w:p>
    <w:p w14:paraId="2DB8E82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Societatea va urmări asigurarea celor mai înalte standarde în ceea ce </w:t>
      </w:r>
      <w:proofErr w:type="spellStart"/>
      <w:r w:rsidRPr="00E93ACB">
        <w:rPr>
          <w:rFonts w:ascii="Arial" w:hAnsi="Arial" w:cs="Arial"/>
          <w:b/>
          <w:bCs/>
          <w:sz w:val="20"/>
          <w:szCs w:val="20"/>
          <w:lang w:val="ro-RO"/>
        </w:rPr>
        <w:t>priveşte</w:t>
      </w:r>
      <w:proofErr w:type="spellEnd"/>
      <w:r w:rsidRPr="00E93ACB">
        <w:rPr>
          <w:rFonts w:ascii="Arial" w:hAnsi="Arial" w:cs="Arial"/>
          <w:b/>
          <w:bCs/>
          <w:sz w:val="20"/>
          <w:szCs w:val="20"/>
          <w:lang w:val="ro-RO"/>
        </w:rPr>
        <w:t xml:space="preserve"> securitatea și sănătatea lucrătorilor în toate aspectele legate de muncă.</w:t>
      </w:r>
    </w:p>
    <w:p w14:paraId="29AE2C41"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r>
      <w:r w:rsidRPr="00E93ACB">
        <w:rPr>
          <w:rFonts w:ascii="Arial" w:hAnsi="Arial" w:cs="Arial"/>
          <w:b/>
          <w:bCs/>
          <w:i/>
          <w:sz w:val="20"/>
          <w:szCs w:val="20"/>
          <w:lang w:val="ro-RO"/>
        </w:rPr>
        <w:t>În acest scop se definesc următoarele priorități strategice:</w:t>
      </w:r>
    </w:p>
    <w:p w14:paraId="19E4938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i/>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Asigurarea cadrului organizatoric și a mijloacelor necesare securității și sănătății în muncă;</w:t>
      </w:r>
    </w:p>
    <w:p w14:paraId="70FC7AA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Dezvoltarea unei politici de prevenire coerente care să cuprindă tehnologiile, organizarea muncii, condițiile de muncă, relațiile sociale și influența factorilor din mediul de muncă;</w:t>
      </w:r>
    </w:p>
    <w:p w14:paraId="20FB60D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Asigurarea condițiilor pentru ca fiecare lucrător să primească o instruire suficientă și adecvată în domeniul securității și sănătății în muncă, în special sub formă de informații și  instrucțiuni de lucru, specifice locului de muncă și postului său;</w:t>
      </w:r>
    </w:p>
    <w:p w14:paraId="66BF0D37" w14:textId="77777777" w:rsidR="00E93ACB" w:rsidRPr="00E93ACB" w:rsidRDefault="00E93ACB" w:rsidP="00FE2264">
      <w:pPr>
        <w:pStyle w:val="Frspaiere"/>
        <w:spacing w:line="276" w:lineRule="auto"/>
        <w:jc w:val="both"/>
        <w:outlineLvl w:val="0"/>
        <w:rPr>
          <w:rFonts w:ascii="Arial" w:hAnsi="Arial" w:cs="Arial"/>
          <w:b/>
          <w:bCs/>
          <w:i/>
          <w:sz w:val="20"/>
          <w:szCs w:val="20"/>
          <w:lang w:val="ro-RO"/>
        </w:rPr>
      </w:pPr>
      <w:r w:rsidRPr="00E93ACB">
        <w:rPr>
          <w:rFonts w:ascii="Arial" w:hAnsi="Arial" w:cs="Arial"/>
          <w:b/>
          <w:bCs/>
          <w:sz w:val="20"/>
          <w:szCs w:val="20"/>
          <w:lang w:val="ro-RO"/>
        </w:rPr>
        <w:tab/>
      </w:r>
      <w:r w:rsidRPr="00E93ACB">
        <w:rPr>
          <w:rFonts w:ascii="Arial" w:hAnsi="Arial" w:cs="Arial"/>
          <w:b/>
          <w:bCs/>
          <w:sz w:val="20"/>
          <w:szCs w:val="20"/>
          <w:lang w:val="ro-RO"/>
        </w:rPr>
        <w:sym w:font="Wingdings" w:char="F0D8"/>
      </w:r>
      <w:r w:rsidRPr="00E93ACB">
        <w:rPr>
          <w:rFonts w:ascii="Arial" w:hAnsi="Arial" w:cs="Arial"/>
          <w:b/>
          <w:bCs/>
          <w:sz w:val="20"/>
          <w:szCs w:val="20"/>
          <w:lang w:val="ro-RO"/>
        </w:rPr>
        <w:t xml:space="preserve"> Adaptarea la progresul tehnic.</w:t>
      </w:r>
    </w:p>
    <w:p w14:paraId="4A6AF383"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Obiective și criterii generale de performanță:</w:t>
      </w:r>
    </w:p>
    <w:p w14:paraId="040CBE1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 xml:space="preserve">Îndeplinirea </w:t>
      </w:r>
      <w:proofErr w:type="spellStart"/>
      <w:r w:rsidRPr="00E93ACB">
        <w:rPr>
          <w:rFonts w:ascii="Arial" w:hAnsi="Arial" w:cs="Arial"/>
          <w:b/>
          <w:bCs/>
          <w:sz w:val="20"/>
          <w:szCs w:val="20"/>
          <w:lang w:val="ro-RO"/>
        </w:rPr>
        <w:t>obligaţiilor</w:t>
      </w:r>
      <w:proofErr w:type="spellEnd"/>
      <w:r w:rsidRPr="00E93ACB">
        <w:rPr>
          <w:rFonts w:ascii="Arial" w:hAnsi="Arial" w:cs="Arial"/>
          <w:b/>
          <w:bCs/>
          <w:sz w:val="20"/>
          <w:szCs w:val="20"/>
          <w:lang w:val="ro-RO"/>
        </w:rPr>
        <w:t xml:space="preserve"> financiare legale către bugetul de stat și bugetul asigurărilor sociale de stat </w:t>
      </w:r>
      <w:proofErr w:type="spellStart"/>
      <w:r w:rsidRPr="00E93ACB">
        <w:rPr>
          <w:rFonts w:ascii="Arial" w:hAnsi="Arial" w:cs="Arial"/>
          <w:b/>
          <w:bCs/>
          <w:sz w:val="20"/>
          <w:szCs w:val="20"/>
          <w:lang w:val="ro-RO"/>
        </w:rPr>
        <w:t>şi</w:t>
      </w:r>
      <w:proofErr w:type="spellEnd"/>
      <w:r w:rsidRPr="00E93ACB">
        <w:rPr>
          <w:rFonts w:ascii="Arial" w:hAnsi="Arial" w:cs="Arial"/>
          <w:b/>
          <w:bCs/>
          <w:sz w:val="20"/>
          <w:szCs w:val="20"/>
          <w:lang w:val="ro-RO"/>
        </w:rPr>
        <w:t xml:space="preserve"> fonduri speciale și către bugetele locale ale </w:t>
      </w:r>
      <w:proofErr w:type="spellStart"/>
      <w:r w:rsidRPr="00E93ACB">
        <w:rPr>
          <w:rFonts w:ascii="Arial" w:hAnsi="Arial" w:cs="Arial"/>
          <w:b/>
          <w:bCs/>
          <w:sz w:val="20"/>
          <w:szCs w:val="20"/>
          <w:lang w:val="ro-RO"/>
        </w:rPr>
        <w:t>unităţilor</w:t>
      </w:r>
      <w:proofErr w:type="spellEnd"/>
      <w:r w:rsidRPr="00E93ACB">
        <w:rPr>
          <w:rFonts w:ascii="Arial" w:hAnsi="Arial" w:cs="Arial"/>
          <w:b/>
          <w:bCs/>
          <w:sz w:val="20"/>
          <w:szCs w:val="20"/>
          <w:lang w:val="ro-RO"/>
        </w:rPr>
        <w:t xml:space="preserve"> administrativ- teritoriale; </w:t>
      </w:r>
    </w:p>
    <w:p w14:paraId="77E50F2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 xml:space="preserve">Rambursarea creditelor contractate potrivit angajamentelor asumate; </w:t>
      </w:r>
    </w:p>
    <w:p w14:paraId="29826D9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r>
      <w:proofErr w:type="spellStart"/>
      <w:r w:rsidRPr="00E93ACB">
        <w:rPr>
          <w:rFonts w:ascii="Arial" w:hAnsi="Arial" w:cs="Arial"/>
          <w:b/>
          <w:bCs/>
          <w:sz w:val="20"/>
          <w:szCs w:val="20"/>
          <w:lang w:val="ro-RO"/>
        </w:rPr>
        <w:t>Creşterea</w:t>
      </w:r>
      <w:proofErr w:type="spellEnd"/>
      <w:r w:rsidRPr="00E93ACB">
        <w:rPr>
          <w:rFonts w:ascii="Arial" w:hAnsi="Arial" w:cs="Arial"/>
          <w:b/>
          <w:bCs/>
          <w:sz w:val="20"/>
          <w:szCs w:val="20"/>
          <w:lang w:val="ro-RO"/>
        </w:rPr>
        <w:t xml:space="preserve"> productivității și implicit a cifrei de afaceri;</w:t>
      </w:r>
    </w:p>
    <w:p w14:paraId="0BB2CC1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r>
      <w:proofErr w:type="spellStart"/>
      <w:r w:rsidRPr="00E93ACB">
        <w:rPr>
          <w:rFonts w:ascii="Arial" w:hAnsi="Arial" w:cs="Arial"/>
          <w:b/>
          <w:bCs/>
          <w:sz w:val="20"/>
          <w:szCs w:val="20"/>
          <w:lang w:val="ro-RO"/>
        </w:rPr>
        <w:t>Creşterea</w:t>
      </w:r>
      <w:proofErr w:type="spellEnd"/>
      <w:r w:rsidRPr="00E93ACB">
        <w:rPr>
          <w:rFonts w:ascii="Arial" w:hAnsi="Arial" w:cs="Arial"/>
          <w:b/>
          <w:bCs/>
          <w:sz w:val="20"/>
          <w:szCs w:val="20"/>
          <w:lang w:val="ro-RO"/>
        </w:rPr>
        <w:t xml:space="preserve"> </w:t>
      </w:r>
      <w:proofErr w:type="spellStart"/>
      <w:r w:rsidRPr="00E93ACB">
        <w:rPr>
          <w:rFonts w:ascii="Arial" w:hAnsi="Arial" w:cs="Arial"/>
          <w:b/>
          <w:bCs/>
          <w:sz w:val="20"/>
          <w:szCs w:val="20"/>
          <w:lang w:val="ro-RO"/>
        </w:rPr>
        <w:t>productivităţii</w:t>
      </w:r>
      <w:proofErr w:type="spellEnd"/>
      <w:r w:rsidRPr="00E93ACB">
        <w:rPr>
          <w:rFonts w:ascii="Arial" w:hAnsi="Arial" w:cs="Arial"/>
          <w:b/>
          <w:bCs/>
          <w:sz w:val="20"/>
          <w:szCs w:val="20"/>
          <w:lang w:val="ro-RO"/>
        </w:rPr>
        <w:t xml:space="preserve"> muncii;</w:t>
      </w:r>
    </w:p>
    <w:p w14:paraId="654B60F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r>
      <w:proofErr w:type="spellStart"/>
      <w:r w:rsidRPr="00E93ACB">
        <w:rPr>
          <w:rFonts w:ascii="Arial" w:hAnsi="Arial" w:cs="Arial"/>
          <w:b/>
          <w:bCs/>
          <w:sz w:val="20"/>
          <w:szCs w:val="20"/>
          <w:lang w:val="ro-RO"/>
        </w:rPr>
        <w:t>Menţinerea</w:t>
      </w:r>
      <w:proofErr w:type="spellEnd"/>
      <w:r w:rsidRPr="00E93ACB">
        <w:rPr>
          <w:rFonts w:ascii="Arial" w:hAnsi="Arial" w:cs="Arial"/>
          <w:b/>
          <w:bCs/>
          <w:sz w:val="20"/>
          <w:szCs w:val="20"/>
          <w:lang w:val="ro-RO"/>
        </w:rPr>
        <w:t xml:space="preserve"> sau chiar </w:t>
      </w:r>
      <w:proofErr w:type="spellStart"/>
      <w:r w:rsidRPr="00E93ACB">
        <w:rPr>
          <w:rFonts w:ascii="Arial" w:hAnsi="Arial" w:cs="Arial"/>
          <w:b/>
          <w:bCs/>
          <w:sz w:val="20"/>
          <w:szCs w:val="20"/>
          <w:lang w:val="ro-RO"/>
        </w:rPr>
        <w:t>creşterea</w:t>
      </w:r>
      <w:proofErr w:type="spellEnd"/>
      <w:r w:rsidRPr="00E93ACB">
        <w:rPr>
          <w:rFonts w:ascii="Arial" w:hAnsi="Arial" w:cs="Arial"/>
          <w:b/>
          <w:bCs/>
          <w:sz w:val="20"/>
          <w:szCs w:val="20"/>
          <w:lang w:val="ro-RO"/>
        </w:rPr>
        <w:t xml:space="preserve"> </w:t>
      </w:r>
      <w:proofErr w:type="spellStart"/>
      <w:r w:rsidRPr="00E93ACB">
        <w:rPr>
          <w:rFonts w:ascii="Arial" w:hAnsi="Arial" w:cs="Arial"/>
          <w:b/>
          <w:bCs/>
          <w:sz w:val="20"/>
          <w:szCs w:val="20"/>
          <w:lang w:val="ro-RO"/>
        </w:rPr>
        <w:t>gradulului</w:t>
      </w:r>
      <w:proofErr w:type="spellEnd"/>
      <w:r w:rsidRPr="00E93ACB">
        <w:rPr>
          <w:rFonts w:ascii="Arial" w:hAnsi="Arial" w:cs="Arial"/>
          <w:b/>
          <w:bCs/>
          <w:sz w:val="20"/>
          <w:szCs w:val="20"/>
          <w:lang w:val="ro-RO"/>
        </w:rPr>
        <w:t xml:space="preserve"> de încasare a c/val. serviciilor prestate;</w:t>
      </w:r>
    </w:p>
    <w:p w14:paraId="17D3FE29"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Creșterea numărului de utilizatori (pe baza de contract);</w:t>
      </w:r>
    </w:p>
    <w:p w14:paraId="3ACA2C3C"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 xml:space="preserve">Creșterea rentabilității, calității și eficienței serviciilor prestate; </w:t>
      </w:r>
    </w:p>
    <w:p w14:paraId="790FBC41"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r>
      <w:proofErr w:type="spellStart"/>
      <w:r w:rsidRPr="00E93ACB">
        <w:rPr>
          <w:rFonts w:ascii="Arial" w:hAnsi="Arial" w:cs="Arial"/>
          <w:b/>
          <w:bCs/>
          <w:sz w:val="20"/>
          <w:szCs w:val="20"/>
          <w:lang w:val="ro-RO"/>
        </w:rPr>
        <w:t>Reducererea</w:t>
      </w:r>
      <w:proofErr w:type="spellEnd"/>
      <w:r w:rsidRPr="00E93ACB">
        <w:rPr>
          <w:rFonts w:ascii="Arial" w:hAnsi="Arial" w:cs="Arial"/>
          <w:b/>
          <w:bCs/>
          <w:sz w:val="20"/>
          <w:szCs w:val="20"/>
          <w:lang w:val="ro-RO"/>
        </w:rPr>
        <w:t xml:space="preserve"> pierderilor în sistemul aflat în delegare;</w:t>
      </w:r>
    </w:p>
    <w:p w14:paraId="6BB60E3C"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 xml:space="preserve">Accelerarea </w:t>
      </w:r>
      <w:proofErr w:type="spellStart"/>
      <w:r w:rsidRPr="00E93ACB">
        <w:rPr>
          <w:rFonts w:ascii="Arial" w:hAnsi="Arial" w:cs="Arial"/>
          <w:b/>
          <w:bCs/>
          <w:sz w:val="20"/>
          <w:szCs w:val="20"/>
          <w:lang w:val="ro-RO"/>
        </w:rPr>
        <w:t>soluţionării</w:t>
      </w:r>
      <w:proofErr w:type="spellEnd"/>
      <w:r w:rsidRPr="00E93ACB">
        <w:rPr>
          <w:rFonts w:ascii="Arial" w:hAnsi="Arial" w:cs="Arial"/>
          <w:b/>
          <w:bCs/>
          <w:sz w:val="20"/>
          <w:szCs w:val="20"/>
          <w:lang w:val="ro-RO"/>
        </w:rPr>
        <w:t xml:space="preserve"> cererilor </w:t>
      </w:r>
      <w:proofErr w:type="spellStart"/>
      <w:r w:rsidRPr="00E93ACB">
        <w:rPr>
          <w:rFonts w:ascii="Arial" w:hAnsi="Arial" w:cs="Arial"/>
          <w:b/>
          <w:bCs/>
          <w:sz w:val="20"/>
          <w:szCs w:val="20"/>
          <w:lang w:val="ro-RO"/>
        </w:rPr>
        <w:t>clienţilor</w:t>
      </w:r>
      <w:proofErr w:type="spellEnd"/>
      <w:r w:rsidRPr="00E93ACB">
        <w:rPr>
          <w:rFonts w:ascii="Arial" w:hAnsi="Arial" w:cs="Arial"/>
          <w:b/>
          <w:bCs/>
          <w:sz w:val="20"/>
          <w:szCs w:val="20"/>
          <w:lang w:val="ro-RO"/>
        </w:rPr>
        <w:t xml:space="preserve">; </w:t>
      </w:r>
    </w:p>
    <w:p w14:paraId="424D011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Conformarea la reglementările specifice din domeniul gospodăririi apelor, protecției mediului și sănătății populației;</w:t>
      </w:r>
    </w:p>
    <w:p w14:paraId="1F30B657"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sym w:font="Wingdings" w:char="F0D8"/>
      </w:r>
      <w:r w:rsidRPr="00E93ACB">
        <w:rPr>
          <w:rFonts w:ascii="Arial" w:hAnsi="Arial" w:cs="Arial"/>
          <w:b/>
          <w:bCs/>
          <w:sz w:val="20"/>
          <w:szCs w:val="20"/>
          <w:lang w:val="ro-RO"/>
        </w:rPr>
        <w:tab/>
        <w:t>Obținerea finanțării nerambursabile prin Programul Operațional Infrastructură Mare (POIM 2014-2020) pentru ”Proiectul regional de dezvoltare a infrastructurii de apă și apă uzată în Județul Vâlcea” și implementarea cu succes a acestuia.</w:t>
      </w:r>
    </w:p>
    <w:p w14:paraId="2ACFE44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Principiile directoare în ceea ce privește conducerea și administrarea societății APAVIL S.A. Vâlcea în perioada 2023 - 2027, scopul și obiectivele strategice și de performanță ale operatorului regional, se constituie în standarde de performanță obligatorii pentru organele de administrare și de conducere ale societății APAVIL S.A. Vâlcea, reprezentând parte a politicilor de dezvoltare a societății.</w:t>
      </w:r>
    </w:p>
    <w:p w14:paraId="0476166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Încadrarea societății APAVIL SA în categoria întreprinderilor publice cu obligații de serviciu public. Cadrul instituțional.</w:t>
      </w:r>
    </w:p>
    <w:p w14:paraId="4145F1E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t xml:space="preserve">La nivelul Județului Vâlcea, în anul 2008, a fost constituită Asociația de Dezvoltare Intercomunitară ”APA Vâlcea”, în cadrul căreia, asociații au convenit ca operatorul regional să fie societatea APAVIL S.A. </w:t>
      </w:r>
    </w:p>
    <w:p w14:paraId="335E73F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proofErr w:type="spellStart"/>
      <w:r w:rsidRPr="00E93ACB">
        <w:rPr>
          <w:rFonts w:ascii="Arial" w:hAnsi="Arial" w:cs="Arial"/>
          <w:b/>
          <w:bCs/>
          <w:sz w:val="20"/>
          <w:szCs w:val="20"/>
          <w:lang w:val="ro-RO"/>
        </w:rPr>
        <w:t>Intrucât</w:t>
      </w:r>
      <w:proofErr w:type="spellEnd"/>
      <w:r w:rsidRPr="00E93ACB">
        <w:rPr>
          <w:rFonts w:ascii="Arial" w:hAnsi="Arial" w:cs="Arial"/>
          <w:b/>
          <w:bCs/>
          <w:sz w:val="20"/>
          <w:szCs w:val="20"/>
          <w:lang w:val="ro-RO"/>
        </w:rPr>
        <w:t xml:space="preserve"> în vederea accesării fondurilor comunitare era obligatorie existența unui singur operator în sectorul de alimentare cu apă și canalizare, iar la nivelul județului Vâlcea existau în acel moment doi operatori cu același profil, respectiv S.C. APAVIL S.A. Vâlcea și S.C. ACVARIM S.A. Râmnicu Vâlcea, s-a impus fuziunea prin absorbție a celor două societăți.</w:t>
      </w:r>
    </w:p>
    <w:p w14:paraId="4993183B"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Operatorul regional S.C. APAVIL S.A. s-a format astfel, în urma procesului de fuziune a operatorului județean S.C. APAVIL S.A. cu operatorul municipal  </w:t>
      </w:r>
      <w:r w:rsidR="00FE2264">
        <w:rPr>
          <w:rFonts w:ascii="Arial" w:hAnsi="Arial" w:cs="Arial"/>
          <w:b/>
          <w:bCs/>
          <w:sz w:val="20"/>
          <w:szCs w:val="20"/>
          <w:lang w:val="ro-RO"/>
        </w:rPr>
        <w:t>S</w:t>
      </w:r>
      <w:r w:rsidRPr="00E93ACB">
        <w:rPr>
          <w:rFonts w:ascii="Arial" w:hAnsi="Arial" w:cs="Arial"/>
          <w:b/>
          <w:bCs/>
          <w:sz w:val="20"/>
          <w:szCs w:val="20"/>
          <w:lang w:val="ro-RO"/>
        </w:rPr>
        <w:t xml:space="preserve">.C. ACVARIM S.A. Râmnicu Vâlcea, procesul de fuziune finalizându-se în momentul în care Municipiul Râmnicu Vâlcea a devenit membru al Asociației de Dezvoltare Intercomunitară APA Vâlcea , în decembrie 2010.  </w:t>
      </w:r>
    </w:p>
    <w:p w14:paraId="2B1558F1" w14:textId="77777777" w:rsidR="00E93ACB" w:rsidRPr="00E93ACB" w:rsidRDefault="00E93ACB" w:rsidP="00FE2264">
      <w:pPr>
        <w:pStyle w:val="Frspaiere"/>
        <w:spacing w:line="276" w:lineRule="auto"/>
        <w:jc w:val="both"/>
        <w:outlineLvl w:val="0"/>
        <w:rPr>
          <w:rFonts w:ascii="Arial" w:hAnsi="Arial" w:cs="Arial"/>
          <w:b/>
          <w:bCs/>
          <w:sz w:val="20"/>
          <w:szCs w:val="20"/>
          <w:lang w:val="it-IT"/>
        </w:rPr>
      </w:pPr>
      <w:r w:rsidRPr="00E93ACB">
        <w:rPr>
          <w:rFonts w:ascii="Arial" w:hAnsi="Arial" w:cs="Arial"/>
          <w:b/>
          <w:bCs/>
          <w:sz w:val="20"/>
          <w:szCs w:val="20"/>
          <w:lang w:val="ro-RO"/>
        </w:rPr>
        <w:t xml:space="preserve">Societatea APAVIL S.A. este constituită ca persoană juridică română, este înregistrată la Oficiul Registrului Comerțului sub forma de societate pe acțiuni, cu </w:t>
      </w:r>
      <w:r w:rsidRPr="00E93ACB">
        <w:rPr>
          <w:rFonts w:ascii="Arial" w:hAnsi="Arial" w:cs="Arial"/>
          <w:b/>
          <w:bCs/>
          <w:sz w:val="20"/>
          <w:szCs w:val="20"/>
          <w:lang w:val="it-IT"/>
        </w:rPr>
        <w:t xml:space="preserve">numărul </w:t>
      </w:r>
      <w:r w:rsidR="00CF1618">
        <w:rPr>
          <w:rFonts w:ascii="Arial" w:hAnsi="Arial" w:cs="Arial"/>
          <w:b/>
          <w:bCs/>
          <w:sz w:val="20"/>
          <w:szCs w:val="20"/>
          <w:lang w:val="it-IT"/>
        </w:rPr>
        <w:t>J 2004000522380</w:t>
      </w:r>
      <w:r w:rsidRPr="00E93ACB">
        <w:rPr>
          <w:rFonts w:ascii="Arial" w:hAnsi="Arial" w:cs="Arial"/>
          <w:b/>
          <w:bCs/>
          <w:sz w:val="20"/>
          <w:szCs w:val="20"/>
          <w:lang w:val="it-IT"/>
        </w:rPr>
        <w:t>, având codul unic de înregistrare RO 1646814</w:t>
      </w:r>
      <w:r w:rsidR="00511345">
        <w:rPr>
          <w:rFonts w:ascii="Arial" w:hAnsi="Arial" w:cs="Arial"/>
          <w:b/>
          <w:bCs/>
          <w:sz w:val="20"/>
          <w:szCs w:val="20"/>
          <w:lang w:val="it-IT"/>
        </w:rPr>
        <w:t>9</w:t>
      </w:r>
      <w:r w:rsidRPr="00E93ACB">
        <w:rPr>
          <w:rFonts w:ascii="Arial" w:hAnsi="Arial" w:cs="Arial"/>
          <w:b/>
          <w:bCs/>
          <w:sz w:val="20"/>
          <w:szCs w:val="20"/>
          <w:lang w:val="it-IT"/>
        </w:rPr>
        <w:t xml:space="preserve"> și funcționează în conformitate cu legislația în vigoare.</w:t>
      </w:r>
    </w:p>
    <w:p w14:paraId="6D01D04B" w14:textId="77777777" w:rsidR="00E93ACB" w:rsidRPr="00E93ACB" w:rsidRDefault="00E93ACB" w:rsidP="00FE2264">
      <w:pPr>
        <w:pStyle w:val="Frspaiere"/>
        <w:spacing w:line="276" w:lineRule="auto"/>
        <w:jc w:val="both"/>
        <w:outlineLvl w:val="0"/>
        <w:rPr>
          <w:rFonts w:ascii="Arial" w:hAnsi="Arial" w:cs="Arial"/>
          <w:b/>
          <w:bCs/>
          <w:sz w:val="20"/>
          <w:szCs w:val="20"/>
          <w:lang w:val="it-IT"/>
        </w:rPr>
      </w:pPr>
      <w:r w:rsidRPr="00E93ACB">
        <w:rPr>
          <w:rFonts w:ascii="Arial" w:hAnsi="Arial" w:cs="Arial"/>
          <w:b/>
          <w:bCs/>
          <w:sz w:val="20"/>
          <w:szCs w:val="20"/>
          <w:lang w:val="it-IT"/>
        </w:rPr>
        <w:lastRenderedPageBreak/>
        <w:t xml:space="preserve"> Toate acțiunile sunt deținute de 2</w:t>
      </w:r>
      <w:r w:rsidR="00D163B6">
        <w:rPr>
          <w:rFonts w:ascii="Arial" w:hAnsi="Arial" w:cs="Arial"/>
          <w:b/>
          <w:bCs/>
          <w:sz w:val="20"/>
          <w:szCs w:val="20"/>
          <w:lang w:val="it-IT"/>
        </w:rPr>
        <w:t>1</w:t>
      </w:r>
      <w:r w:rsidRPr="00E93ACB">
        <w:rPr>
          <w:rFonts w:ascii="Arial" w:hAnsi="Arial" w:cs="Arial"/>
          <w:b/>
          <w:bCs/>
          <w:sz w:val="20"/>
          <w:szCs w:val="20"/>
          <w:lang w:val="it-IT"/>
        </w:rPr>
        <w:t xml:space="preserve"> unități administrativ-teritoriale membre ale Asociației de Dezvoltare Intercomunitară ”APA Vâlcea”, respectiv : Municipiul Râmnicu Vâlcea, Județul Vâlcea, Municipiul Drăgășani, Orașul Băbeni, Orașul Băile Olănești, Orașul Bălcești, Orașul Brezoi, Orașul Călimănești, Orașul Ocnele Mari, Comuna Bujoreni, Comuna Bunești, Comuna Dăești, Comuna Milcoiu, Comuna Nicolae Bălcescu, Comuna Păușești, Comuna Perișani, Comuna Pietrari, Comuna Șirineasa, Comuna Vlădești</w:t>
      </w:r>
      <w:r w:rsidR="00D34DDB">
        <w:rPr>
          <w:rFonts w:ascii="Arial" w:hAnsi="Arial" w:cs="Arial"/>
          <w:b/>
          <w:bCs/>
          <w:sz w:val="20"/>
          <w:szCs w:val="20"/>
          <w:lang w:val="it-IT"/>
        </w:rPr>
        <w:t xml:space="preserve">, </w:t>
      </w:r>
      <w:r w:rsidRPr="00E93ACB">
        <w:rPr>
          <w:rFonts w:ascii="Arial" w:hAnsi="Arial" w:cs="Arial"/>
          <w:b/>
          <w:bCs/>
          <w:sz w:val="20"/>
          <w:szCs w:val="20"/>
          <w:lang w:val="it-IT"/>
        </w:rPr>
        <w:t>Comuna Voineasa</w:t>
      </w:r>
      <w:r w:rsidR="00D34DDB">
        <w:rPr>
          <w:rFonts w:ascii="Arial" w:hAnsi="Arial" w:cs="Arial"/>
          <w:b/>
          <w:bCs/>
          <w:sz w:val="20"/>
          <w:szCs w:val="20"/>
          <w:lang w:val="it-IT"/>
        </w:rPr>
        <w:t xml:space="preserve"> și Comuna Roești.</w:t>
      </w:r>
      <w:r w:rsidRPr="00E93ACB">
        <w:rPr>
          <w:rFonts w:ascii="Arial" w:hAnsi="Arial" w:cs="Arial"/>
          <w:b/>
          <w:bCs/>
          <w:sz w:val="20"/>
          <w:szCs w:val="20"/>
          <w:lang w:val="it-IT"/>
        </w:rPr>
        <w:t xml:space="preserve"> </w:t>
      </w:r>
    </w:p>
    <w:p w14:paraId="79A0B6AB" w14:textId="77777777" w:rsidR="00E93ACB" w:rsidRPr="00E93ACB" w:rsidRDefault="00E93ACB" w:rsidP="00FE2264">
      <w:pPr>
        <w:pStyle w:val="Frspaiere"/>
        <w:spacing w:line="276" w:lineRule="auto"/>
        <w:jc w:val="both"/>
        <w:outlineLvl w:val="0"/>
        <w:rPr>
          <w:rFonts w:ascii="Arial" w:hAnsi="Arial" w:cs="Arial"/>
          <w:b/>
          <w:bCs/>
          <w:sz w:val="20"/>
          <w:szCs w:val="20"/>
          <w:lang w:val="it-IT"/>
        </w:rPr>
      </w:pPr>
      <w:r w:rsidRPr="00E93ACB">
        <w:rPr>
          <w:rFonts w:ascii="Arial" w:hAnsi="Arial" w:cs="Arial"/>
          <w:b/>
          <w:bCs/>
          <w:sz w:val="20"/>
          <w:szCs w:val="20"/>
          <w:lang w:val="it-IT"/>
        </w:rPr>
        <w:t>Forma juridică a Societății nu poate fi modificată pe toată durata derulării Contractului de Delegare a Gestiunii serviciilor publice de alimentare cu apă și de canalizare.</w:t>
      </w:r>
    </w:p>
    <w:p w14:paraId="258CADD7"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it-IT"/>
        </w:rPr>
        <w:t xml:space="preserve">Sediul social al Societății APAVIL S.A. Vâlcea este în municipiul Râmnicu Vâlcea, str. Carol I,  nr.3-5, judeţul Vâlcea. </w:t>
      </w:r>
    </w:p>
    <w:p w14:paraId="20F5E45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Obiectul de activitate de activitate al Societății este operarea serviciilor de alimentare cu apă și de canalizare a căror gestiune îi este delegată, conform Contractului de Delegare, în aria delegării așa cum este definită în respectivul contract, precum și realizarea programelor de investiții județene și locale în domeniul alimentării cu apă și al canalizării. Societatea își desfășoară activitatea exclusiv pentru autoritățile publice locale care i-au delegat, prin Asociația de Dezvoltare Intercomunitară ”APA Vâlcea”, gestiunea serviciului de alimentare cu apă și de canalizare.</w:t>
      </w:r>
    </w:p>
    <w:p w14:paraId="144622F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Structura actuală a acționariatului Societății APAVIL SA, este următoarea:</w:t>
      </w:r>
    </w:p>
    <w:p w14:paraId="61B8488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1.Județul Vâlcea                       </w:t>
      </w:r>
      <w:r w:rsidRPr="00E93ACB">
        <w:rPr>
          <w:rFonts w:ascii="Arial" w:hAnsi="Arial" w:cs="Arial"/>
          <w:b/>
          <w:bCs/>
          <w:sz w:val="20"/>
          <w:szCs w:val="20"/>
          <w:lang w:val="ro-RO"/>
        </w:rPr>
        <w:tab/>
        <w:t>- 31,9670%</w:t>
      </w:r>
    </w:p>
    <w:p w14:paraId="75C2507B"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2.Municipiul Râmnicu Vâlcea  </w:t>
      </w:r>
      <w:r w:rsidRPr="00E93ACB">
        <w:rPr>
          <w:rFonts w:ascii="Arial" w:hAnsi="Arial" w:cs="Arial"/>
          <w:b/>
          <w:bCs/>
          <w:sz w:val="20"/>
          <w:szCs w:val="20"/>
          <w:lang w:val="ro-RO"/>
        </w:rPr>
        <w:tab/>
        <w:t>- 65,1390%</w:t>
      </w:r>
    </w:p>
    <w:p w14:paraId="3A9673CC"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3.Municipiul Drăgășani         </w:t>
      </w:r>
      <w:r w:rsidRPr="00E93ACB">
        <w:rPr>
          <w:rFonts w:ascii="Arial" w:hAnsi="Arial" w:cs="Arial"/>
          <w:b/>
          <w:bCs/>
          <w:sz w:val="20"/>
          <w:szCs w:val="20"/>
          <w:lang w:val="ro-RO"/>
        </w:rPr>
        <w:tab/>
        <w:t>- 0,0583%</w:t>
      </w:r>
    </w:p>
    <w:p w14:paraId="38E52F5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4.Orașul Băbeni                    </w:t>
      </w:r>
      <w:r w:rsidRPr="00E93ACB">
        <w:rPr>
          <w:rFonts w:ascii="Arial" w:hAnsi="Arial" w:cs="Arial"/>
          <w:b/>
          <w:bCs/>
          <w:sz w:val="20"/>
          <w:szCs w:val="20"/>
          <w:lang w:val="ro-RO"/>
        </w:rPr>
        <w:tab/>
        <w:t>- 0,0875%</w:t>
      </w:r>
    </w:p>
    <w:p w14:paraId="4B566C2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5.Orașul Băile Olănești         </w:t>
      </w:r>
      <w:r w:rsidRPr="00E93ACB">
        <w:rPr>
          <w:rFonts w:ascii="Arial" w:hAnsi="Arial" w:cs="Arial"/>
          <w:b/>
          <w:bCs/>
          <w:sz w:val="20"/>
          <w:szCs w:val="20"/>
          <w:lang w:val="ro-RO"/>
        </w:rPr>
        <w:tab/>
        <w:t>- 0,0583%</w:t>
      </w:r>
    </w:p>
    <w:p w14:paraId="4D8019EA"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6.Orașul Bălcești                   </w:t>
      </w:r>
      <w:r w:rsidRPr="00E93ACB">
        <w:rPr>
          <w:rFonts w:ascii="Arial" w:hAnsi="Arial" w:cs="Arial"/>
          <w:b/>
          <w:bCs/>
          <w:sz w:val="20"/>
          <w:szCs w:val="20"/>
          <w:lang w:val="ro-RO"/>
        </w:rPr>
        <w:tab/>
        <w:t>- 0,0583%</w:t>
      </w:r>
    </w:p>
    <w:p w14:paraId="466F089D"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7.Orașul Brezoi                     </w:t>
      </w:r>
      <w:r w:rsidRPr="00E93ACB">
        <w:rPr>
          <w:rFonts w:ascii="Arial" w:hAnsi="Arial" w:cs="Arial"/>
          <w:b/>
          <w:bCs/>
          <w:sz w:val="20"/>
          <w:szCs w:val="20"/>
          <w:lang w:val="ro-RO"/>
        </w:rPr>
        <w:tab/>
        <w:t>- 1,1733%</w:t>
      </w:r>
    </w:p>
    <w:p w14:paraId="2CAA4A6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8.Orașul Călimănești              </w:t>
      </w:r>
      <w:r w:rsidRPr="00E93ACB">
        <w:rPr>
          <w:rFonts w:ascii="Arial" w:hAnsi="Arial" w:cs="Arial"/>
          <w:b/>
          <w:bCs/>
          <w:sz w:val="20"/>
          <w:szCs w:val="20"/>
          <w:lang w:val="ro-RO"/>
        </w:rPr>
        <w:tab/>
        <w:t>- 0,0583%</w:t>
      </w:r>
    </w:p>
    <w:p w14:paraId="1BF4087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9.Orașul Ocnele Mari             </w:t>
      </w:r>
      <w:r w:rsidRPr="00E93ACB">
        <w:rPr>
          <w:rFonts w:ascii="Arial" w:hAnsi="Arial" w:cs="Arial"/>
          <w:b/>
          <w:bCs/>
          <w:sz w:val="20"/>
          <w:szCs w:val="20"/>
          <w:lang w:val="ro-RO"/>
        </w:rPr>
        <w:tab/>
        <w:t>- 0,0583%</w:t>
      </w:r>
    </w:p>
    <w:p w14:paraId="7BF56A8F"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10.Comuna Dăești                  </w:t>
      </w:r>
      <w:r w:rsidRPr="00E93ACB">
        <w:rPr>
          <w:rFonts w:ascii="Arial" w:hAnsi="Arial" w:cs="Arial"/>
          <w:b/>
          <w:bCs/>
          <w:sz w:val="20"/>
          <w:szCs w:val="20"/>
          <w:lang w:val="ro-RO"/>
        </w:rPr>
        <w:tab/>
        <w:t>- 0,0583%</w:t>
      </w:r>
    </w:p>
    <w:p w14:paraId="1105EC09"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11.Comuna Bujoreni               </w:t>
      </w:r>
      <w:r w:rsidRPr="00E93ACB">
        <w:rPr>
          <w:rFonts w:ascii="Arial" w:hAnsi="Arial" w:cs="Arial"/>
          <w:b/>
          <w:bCs/>
          <w:sz w:val="20"/>
          <w:szCs w:val="20"/>
          <w:lang w:val="ro-RO"/>
        </w:rPr>
        <w:tab/>
        <w:t>- 0,0583%</w:t>
      </w:r>
    </w:p>
    <w:p w14:paraId="2B3CC0F4"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12.Comuna Bunești                 </w:t>
      </w:r>
      <w:r w:rsidRPr="00E93ACB">
        <w:rPr>
          <w:rFonts w:ascii="Arial" w:hAnsi="Arial" w:cs="Arial"/>
          <w:b/>
          <w:bCs/>
          <w:sz w:val="20"/>
          <w:szCs w:val="20"/>
          <w:lang w:val="ro-RO"/>
        </w:rPr>
        <w:tab/>
        <w:t>- 0,0583%</w:t>
      </w:r>
    </w:p>
    <w:p w14:paraId="54C3268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13. Comuna Milcoiu                 </w:t>
      </w:r>
      <w:r w:rsidRPr="00E93ACB">
        <w:rPr>
          <w:rFonts w:ascii="Arial" w:hAnsi="Arial" w:cs="Arial"/>
          <w:b/>
          <w:bCs/>
          <w:sz w:val="20"/>
          <w:szCs w:val="20"/>
          <w:lang w:val="ro-RO"/>
        </w:rPr>
        <w:tab/>
        <w:t>- 0,0583%</w:t>
      </w:r>
    </w:p>
    <w:p w14:paraId="5DA92935"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14.Comuna Nicolae Bălcescu </w:t>
      </w:r>
      <w:r w:rsidRPr="00E93ACB">
        <w:rPr>
          <w:rFonts w:ascii="Arial" w:hAnsi="Arial" w:cs="Arial"/>
          <w:b/>
          <w:bCs/>
          <w:sz w:val="20"/>
          <w:szCs w:val="20"/>
          <w:lang w:val="ro-RO"/>
        </w:rPr>
        <w:tab/>
        <w:t>- 0,0583%</w:t>
      </w:r>
    </w:p>
    <w:p w14:paraId="3D9ECA3E"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15.Comuna Păușești               </w:t>
      </w:r>
      <w:r w:rsidRPr="00E93ACB">
        <w:rPr>
          <w:rFonts w:ascii="Arial" w:hAnsi="Arial" w:cs="Arial"/>
          <w:b/>
          <w:bCs/>
          <w:sz w:val="20"/>
          <w:szCs w:val="20"/>
          <w:lang w:val="ro-RO"/>
        </w:rPr>
        <w:tab/>
        <w:t>- 0,0583%</w:t>
      </w:r>
    </w:p>
    <w:p w14:paraId="0FC18D42"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16.Comuna Perișani                </w:t>
      </w:r>
      <w:r w:rsidRPr="00E93ACB">
        <w:rPr>
          <w:rFonts w:ascii="Arial" w:hAnsi="Arial" w:cs="Arial"/>
          <w:b/>
          <w:bCs/>
          <w:sz w:val="20"/>
          <w:szCs w:val="20"/>
          <w:lang w:val="ro-RO"/>
        </w:rPr>
        <w:tab/>
        <w:t>- 0,1167%</w:t>
      </w:r>
    </w:p>
    <w:p w14:paraId="0F54E390"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17. Comuna Pietrari                  </w:t>
      </w:r>
      <w:r w:rsidRPr="00E93ACB">
        <w:rPr>
          <w:rFonts w:ascii="Arial" w:hAnsi="Arial" w:cs="Arial"/>
          <w:b/>
          <w:bCs/>
          <w:sz w:val="20"/>
          <w:szCs w:val="20"/>
          <w:lang w:val="ro-RO"/>
        </w:rPr>
        <w:tab/>
        <w:t>- 0,1167%</w:t>
      </w:r>
    </w:p>
    <w:p w14:paraId="46AAC2D6"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 xml:space="preserve">18.Comuna Șirineasa               </w:t>
      </w:r>
      <w:r w:rsidRPr="00E93ACB">
        <w:rPr>
          <w:rFonts w:ascii="Arial" w:hAnsi="Arial" w:cs="Arial"/>
          <w:b/>
          <w:bCs/>
          <w:sz w:val="20"/>
          <w:szCs w:val="20"/>
          <w:lang w:val="ro-RO"/>
        </w:rPr>
        <w:tab/>
        <w:t>- 0,0583%</w:t>
      </w:r>
    </w:p>
    <w:p w14:paraId="20015613"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19.Comuna Vlădești                  - 0,3501%</w:t>
      </w:r>
    </w:p>
    <w:p w14:paraId="6E4FD192" w14:textId="77777777" w:rsid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20.Comuna Voineasa                - 0,2918%</w:t>
      </w:r>
    </w:p>
    <w:p w14:paraId="0727B080" w14:textId="77777777" w:rsidR="00D34DDB" w:rsidRPr="00E93ACB" w:rsidRDefault="00D34DDB" w:rsidP="00FE2264">
      <w:pPr>
        <w:pStyle w:val="Frspaiere"/>
        <w:spacing w:line="276" w:lineRule="auto"/>
        <w:jc w:val="both"/>
        <w:outlineLvl w:val="0"/>
        <w:rPr>
          <w:rFonts w:ascii="Arial" w:hAnsi="Arial" w:cs="Arial"/>
          <w:b/>
          <w:bCs/>
          <w:sz w:val="20"/>
          <w:szCs w:val="20"/>
          <w:lang w:val="ro-RO"/>
        </w:rPr>
      </w:pPr>
      <w:r>
        <w:rPr>
          <w:rFonts w:ascii="Arial" w:hAnsi="Arial" w:cs="Arial"/>
          <w:b/>
          <w:bCs/>
          <w:sz w:val="20"/>
          <w:szCs w:val="20"/>
          <w:lang w:val="ro-RO"/>
        </w:rPr>
        <w:t>21.Comuna Roești                     - 0,0583%</w:t>
      </w:r>
    </w:p>
    <w:p w14:paraId="18AAC5B1" w14:textId="77777777" w:rsidR="00FE2264" w:rsidRDefault="00FE2264" w:rsidP="00FE2264">
      <w:pPr>
        <w:pStyle w:val="Frspaiere"/>
        <w:spacing w:line="276" w:lineRule="auto"/>
        <w:jc w:val="both"/>
        <w:outlineLvl w:val="0"/>
        <w:rPr>
          <w:rFonts w:ascii="Arial" w:hAnsi="Arial" w:cs="Arial"/>
          <w:b/>
          <w:bCs/>
          <w:sz w:val="20"/>
          <w:szCs w:val="20"/>
          <w:lang w:val="ro-RO"/>
        </w:rPr>
      </w:pPr>
    </w:p>
    <w:p w14:paraId="6A6ECAB3"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Capitalul social total al Societății APAVIL SA este de 8.569.540,9 lei, divizat în 856.954 acțiuni, cu o valoare nominală de 10 lei fiecare.</w:t>
      </w:r>
    </w:p>
    <w:p w14:paraId="37632618" w14:textId="77777777" w:rsidR="00E93ACB" w:rsidRPr="00E93ACB" w:rsidRDefault="00E93ACB" w:rsidP="00FE2264">
      <w:pPr>
        <w:pStyle w:val="Frspaiere"/>
        <w:spacing w:line="276" w:lineRule="auto"/>
        <w:jc w:val="both"/>
        <w:outlineLvl w:val="0"/>
        <w:rPr>
          <w:rFonts w:ascii="Arial" w:hAnsi="Arial" w:cs="Arial"/>
          <w:b/>
          <w:bCs/>
          <w:sz w:val="20"/>
          <w:szCs w:val="20"/>
          <w:lang w:val="ro-RO"/>
        </w:rPr>
      </w:pPr>
      <w:r w:rsidRPr="00E93ACB">
        <w:rPr>
          <w:rFonts w:ascii="Arial" w:hAnsi="Arial" w:cs="Arial"/>
          <w:b/>
          <w:bCs/>
          <w:sz w:val="20"/>
          <w:szCs w:val="20"/>
          <w:lang w:val="ro-RO"/>
        </w:rPr>
        <w:tab/>
      </w:r>
    </w:p>
    <w:p w14:paraId="71B9443A"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 xml:space="preserve">Totodată, atât Autoritatea Publică Tutelară cât și acționarii așteaptă din partea Consiliului de </w:t>
      </w:r>
      <w:proofErr w:type="spellStart"/>
      <w:r w:rsidRPr="00E93ACB">
        <w:rPr>
          <w:rFonts w:ascii="Arial" w:hAnsi="Arial" w:cs="Arial"/>
          <w:b/>
          <w:bCs/>
          <w:sz w:val="20"/>
          <w:szCs w:val="20"/>
          <w:lang w:val="ro-RO"/>
        </w:rPr>
        <w:t>Admnistrație</w:t>
      </w:r>
      <w:proofErr w:type="spellEnd"/>
      <w:r w:rsidRPr="00E93ACB">
        <w:rPr>
          <w:rFonts w:ascii="Arial" w:hAnsi="Arial" w:cs="Arial"/>
          <w:b/>
          <w:bCs/>
          <w:sz w:val="20"/>
          <w:szCs w:val="20"/>
          <w:lang w:val="ro-RO"/>
        </w:rPr>
        <w:t xml:space="preserve"> să urmărească următoarele obiectivele generale pentru perioada 2023 -2027:</w:t>
      </w:r>
    </w:p>
    <w:p w14:paraId="6B7B5948" w14:textId="77777777" w:rsidR="00E93ACB" w:rsidRPr="00E93ACB" w:rsidRDefault="00E93ACB" w:rsidP="00E93ACB">
      <w:pPr>
        <w:pStyle w:val="Frspaiere"/>
        <w:spacing w:line="276" w:lineRule="auto"/>
        <w:rPr>
          <w:rFonts w:ascii="Arial" w:hAnsi="Arial" w:cs="Arial"/>
          <w:b/>
          <w:bCs/>
          <w:sz w:val="20"/>
          <w:szCs w:val="20"/>
          <w:lang w:val="ro-RO"/>
        </w:rPr>
      </w:pPr>
    </w:p>
    <w:p w14:paraId="761D14DE" w14:textId="77777777" w:rsidR="00E93ACB" w:rsidRPr="00E93ACB" w:rsidRDefault="00E93ACB" w:rsidP="00E93ACB">
      <w:pPr>
        <w:pStyle w:val="Frspaiere"/>
        <w:spacing w:line="276" w:lineRule="auto"/>
        <w:rPr>
          <w:rFonts w:ascii="Arial" w:hAnsi="Arial" w:cs="Arial"/>
          <w:b/>
          <w:bCs/>
          <w:i/>
          <w:sz w:val="20"/>
          <w:szCs w:val="20"/>
          <w:lang w:val="ro-RO"/>
        </w:rPr>
      </w:pPr>
      <w:r w:rsidRPr="00E93ACB">
        <w:rPr>
          <w:rFonts w:ascii="Arial" w:hAnsi="Arial" w:cs="Arial"/>
          <w:b/>
          <w:bCs/>
          <w:i/>
          <w:sz w:val="20"/>
          <w:szCs w:val="20"/>
          <w:lang w:val="ro-RO"/>
        </w:rPr>
        <w:t>1. Asigurarea accesului populației la servicii de alimentare cu apă și canalizare în condiții de calitate prin competență și profesionalism</w:t>
      </w:r>
    </w:p>
    <w:p w14:paraId="54B67046"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ab/>
        <w:t>Indicatori de performanță operaționali: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7373"/>
      </w:tblGrid>
      <w:tr w:rsidR="00E93ACB" w:rsidRPr="00E93ACB" w14:paraId="50D5DF64" w14:textId="77777777" w:rsidTr="00D34DDB">
        <w:trPr>
          <w:trHeight w:val="237"/>
        </w:trPr>
        <w:tc>
          <w:tcPr>
            <w:tcW w:w="596" w:type="dxa"/>
            <w:tcBorders>
              <w:top w:val="single" w:sz="4" w:space="0" w:color="000000"/>
              <w:left w:val="single" w:sz="4" w:space="0" w:color="000000"/>
              <w:bottom w:val="single" w:sz="4" w:space="0" w:color="000000"/>
              <w:right w:val="single" w:sz="4" w:space="0" w:color="000000"/>
            </w:tcBorders>
          </w:tcPr>
          <w:p w14:paraId="75FE0F5C" w14:textId="77777777" w:rsidR="00E93ACB" w:rsidRPr="00E93ACB" w:rsidRDefault="00E93ACB" w:rsidP="00E93ACB">
            <w:pPr>
              <w:pStyle w:val="Frspaiere"/>
              <w:spacing w:line="276" w:lineRule="auto"/>
              <w:rPr>
                <w:rFonts w:ascii="Arial" w:hAnsi="Arial" w:cs="Arial"/>
                <w:b/>
                <w:bCs/>
                <w:sz w:val="20"/>
                <w:szCs w:val="20"/>
                <w:lang w:val="ro-RO"/>
              </w:rPr>
            </w:pPr>
          </w:p>
        </w:tc>
        <w:tc>
          <w:tcPr>
            <w:tcW w:w="7373" w:type="dxa"/>
            <w:tcBorders>
              <w:top w:val="single" w:sz="4" w:space="0" w:color="000000"/>
              <w:left w:val="single" w:sz="4" w:space="0" w:color="000000"/>
              <w:bottom w:val="single" w:sz="4" w:space="0" w:color="000000"/>
              <w:right w:val="single" w:sz="4" w:space="0" w:color="000000"/>
            </w:tcBorders>
            <w:hideMark/>
          </w:tcPr>
          <w:p w14:paraId="2EA025C6"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w:t>
            </w:r>
          </w:p>
        </w:tc>
      </w:tr>
      <w:tr w:rsidR="00E93ACB" w:rsidRPr="00E93ACB" w14:paraId="2E823630" w14:textId="77777777" w:rsidTr="00D34DDB">
        <w:trPr>
          <w:trHeight w:val="236"/>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37E7DD97"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1.</w:t>
            </w:r>
          </w:p>
        </w:tc>
        <w:tc>
          <w:tcPr>
            <w:tcW w:w="7373" w:type="dxa"/>
            <w:tcBorders>
              <w:top w:val="single" w:sz="4" w:space="0" w:color="000000"/>
              <w:left w:val="single" w:sz="4" w:space="0" w:color="000000"/>
              <w:bottom w:val="single" w:sz="4" w:space="0" w:color="000000"/>
              <w:right w:val="single" w:sz="4" w:space="0" w:color="000000"/>
            </w:tcBorders>
            <w:hideMark/>
          </w:tcPr>
          <w:p w14:paraId="552CB0A9"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Politicile social-guvernamentale</w:t>
            </w:r>
          </w:p>
        </w:tc>
      </w:tr>
      <w:tr w:rsidR="00E93ACB" w:rsidRPr="00E93ACB" w14:paraId="1847014C" w14:textId="77777777" w:rsidTr="00D34DDB">
        <w:trPr>
          <w:trHeight w:val="260"/>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54658D67"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2.</w:t>
            </w:r>
          </w:p>
        </w:tc>
        <w:tc>
          <w:tcPr>
            <w:tcW w:w="7373" w:type="dxa"/>
            <w:tcBorders>
              <w:top w:val="single" w:sz="4" w:space="0" w:color="000000"/>
              <w:left w:val="single" w:sz="4" w:space="0" w:color="000000"/>
              <w:bottom w:val="single" w:sz="4" w:space="0" w:color="000000"/>
              <w:right w:val="single" w:sz="4" w:space="0" w:color="000000"/>
            </w:tcBorders>
            <w:hideMark/>
          </w:tcPr>
          <w:p w14:paraId="56EE8A93"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Productivitatea activelor</w:t>
            </w:r>
          </w:p>
        </w:tc>
      </w:tr>
      <w:tr w:rsidR="00E93ACB" w:rsidRPr="00E93ACB" w14:paraId="0872969E" w14:textId="77777777" w:rsidTr="00D34DDB">
        <w:trPr>
          <w:trHeight w:val="258"/>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7709768E"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lastRenderedPageBreak/>
              <w:t>3</w:t>
            </w:r>
            <w:r w:rsidR="00D34DDB">
              <w:rPr>
                <w:rFonts w:ascii="Arial" w:hAnsi="Arial" w:cs="Arial"/>
                <w:b/>
                <w:bCs/>
                <w:sz w:val="20"/>
                <w:szCs w:val="20"/>
                <w:lang w:val="ro-RO"/>
              </w:rPr>
              <w:t>.</w:t>
            </w:r>
          </w:p>
        </w:tc>
        <w:tc>
          <w:tcPr>
            <w:tcW w:w="7373" w:type="dxa"/>
            <w:tcBorders>
              <w:top w:val="single" w:sz="4" w:space="0" w:color="000000"/>
              <w:left w:val="single" w:sz="4" w:space="0" w:color="000000"/>
              <w:bottom w:val="single" w:sz="4" w:space="0" w:color="000000"/>
              <w:right w:val="single" w:sz="4" w:space="0" w:color="000000"/>
            </w:tcBorders>
            <w:hideMark/>
          </w:tcPr>
          <w:p w14:paraId="41161D66"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Calitatea serviciilor furnizate</w:t>
            </w:r>
          </w:p>
        </w:tc>
      </w:tr>
      <w:tr w:rsidR="00E93ACB" w:rsidRPr="00E93ACB" w14:paraId="57CB857C" w14:textId="77777777" w:rsidTr="00D34DDB">
        <w:trPr>
          <w:trHeight w:val="258"/>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2F08E698"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4.</w:t>
            </w:r>
          </w:p>
        </w:tc>
        <w:tc>
          <w:tcPr>
            <w:tcW w:w="7373" w:type="dxa"/>
            <w:tcBorders>
              <w:top w:val="single" w:sz="4" w:space="0" w:color="000000"/>
              <w:left w:val="single" w:sz="4" w:space="0" w:color="000000"/>
              <w:bottom w:val="single" w:sz="4" w:space="0" w:color="000000"/>
              <w:right w:val="single" w:sz="4" w:space="0" w:color="000000"/>
            </w:tcBorders>
            <w:hideMark/>
          </w:tcPr>
          <w:p w14:paraId="03831BBB"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Satisfacția  clienților</w:t>
            </w:r>
          </w:p>
        </w:tc>
      </w:tr>
      <w:tr w:rsidR="00E93ACB" w:rsidRPr="00E93ACB" w14:paraId="69A3B5BE" w14:textId="77777777" w:rsidTr="00D34DDB">
        <w:trPr>
          <w:trHeight w:val="258"/>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35CCDADC" w14:textId="77777777" w:rsidR="00E93ACB" w:rsidRPr="00E93ACB" w:rsidRDefault="00E93ACB" w:rsidP="00D34DD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5.</w:t>
            </w:r>
          </w:p>
        </w:tc>
        <w:tc>
          <w:tcPr>
            <w:tcW w:w="7373" w:type="dxa"/>
            <w:tcBorders>
              <w:top w:val="single" w:sz="4" w:space="0" w:color="000000"/>
              <w:left w:val="single" w:sz="4" w:space="0" w:color="000000"/>
              <w:bottom w:val="single" w:sz="4" w:space="0" w:color="000000"/>
              <w:right w:val="single" w:sz="4" w:space="0" w:color="000000"/>
            </w:tcBorders>
            <w:hideMark/>
          </w:tcPr>
          <w:p w14:paraId="0EF50A95"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Acoperirea cu servicii/produse</w:t>
            </w:r>
          </w:p>
        </w:tc>
      </w:tr>
    </w:tbl>
    <w:p w14:paraId="48801C08" w14:textId="77777777" w:rsidR="00E93ACB" w:rsidRPr="00E93ACB" w:rsidRDefault="00E93ACB" w:rsidP="00E93ACB">
      <w:pPr>
        <w:pStyle w:val="Frspaiere"/>
        <w:spacing w:line="276" w:lineRule="auto"/>
        <w:rPr>
          <w:rFonts w:ascii="Arial" w:hAnsi="Arial" w:cs="Arial"/>
          <w:b/>
          <w:bCs/>
          <w:sz w:val="20"/>
          <w:szCs w:val="20"/>
          <w:lang w:val="ro-RO"/>
        </w:rPr>
      </w:pPr>
    </w:p>
    <w:p w14:paraId="75C028DC" w14:textId="77777777" w:rsidR="00E93ACB" w:rsidRPr="00E93ACB" w:rsidRDefault="00E93ACB" w:rsidP="00E93ACB">
      <w:pPr>
        <w:pStyle w:val="Frspaiere"/>
        <w:numPr>
          <w:ilvl w:val="0"/>
          <w:numId w:val="96"/>
        </w:numPr>
        <w:spacing w:line="276" w:lineRule="auto"/>
        <w:rPr>
          <w:rFonts w:ascii="Arial" w:hAnsi="Arial" w:cs="Arial"/>
          <w:b/>
          <w:bCs/>
          <w:i/>
          <w:sz w:val="20"/>
          <w:szCs w:val="20"/>
          <w:lang w:val="ro-RO"/>
        </w:rPr>
      </w:pPr>
      <w:r w:rsidRPr="00E93ACB">
        <w:rPr>
          <w:rFonts w:ascii="Arial" w:hAnsi="Arial" w:cs="Arial"/>
          <w:b/>
          <w:bCs/>
          <w:i/>
          <w:sz w:val="20"/>
          <w:szCs w:val="20"/>
          <w:lang w:val="ro-RO"/>
        </w:rPr>
        <w:t>Asigurarea continuității serviciului de alimentare cu apă și canalizare în condiții de profitabilitate și rentabilitate</w:t>
      </w:r>
    </w:p>
    <w:p w14:paraId="67EC6479"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Indicatori de performanță financiari:</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7491"/>
      </w:tblGrid>
      <w:tr w:rsidR="00E93ACB" w:rsidRPr="00E93ACB" w14:paraId="57D1F556" w14:textId="77777777">
        <w:trPr>
          <w:trHeight w:val="239"/>
        </w:trPr>
        <w:tc>
          <w:tcPr>
            <w:tcW w:w="499" w:type="dxa"/>
            <w:tcBorders>
              <w:top w:val="single" w:sz="4" w:space="0" w:color="000000"/>
              <w:left w:val="single" w:sz="4" w:space="0" w:color="000000"/>
              <w:bottom w:val="single" w:sz="4" w:space="0" w:color="000000"/>
              <w:right w:val="single" w:sz="4" w:space="0" w:color="000000"/>
            </w:tcBorders>
          </w:tcPr>
          <w:p w14:paraId="72D76D2A" w14:textId="77777777" w:rsidR="00E93ACB" w:rsidRPr="00E93ACB" w:rsidRDefault="00E93ACB" w:rsidP="00E93ACB">
            <w:pPr>
              <w:pStyle w:val="Frspaiere"/>
              <w:spacing w:line="276" w:lineRule="auto"/>
              <w:rPr>
                <w:rFonts w:ascii="Arial" w:hAnsi="Arial" w:cs="Arial"/>
                <w:b/>
                <w:bCs/>
                <w:sz w:val="20"/>
                <w:szCs w:val="20"/>
                <w:lang w:val="ro-RO"/>
              </w:rPr>
            </w:pPr>
          </w:p>
        </w:tc>
        <w:tc>
          <w:tcPr>
            <w:tcW w:w="7491" w:type="dxa"/>
            <w:tcBorders>
              <w:top w:val="single" w:sz="4" w:space="0" w:color="000000"/>
              <w:left w:val="single" w:sz="4" w:space="0" w:color="000000"/>
              <w:bottom w:val="single" w:sz="4" w:space="0" w:color="000000"/>
              <w:right w:val="single" w:sz="4" w:space="0" w:color="000000"/>
            </w:tcBorders>
            <w:hideMark/>
          </w:tcPr>
          <w:p w14:paraId="4D83E416"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w:t>
            </w:r>
          </w:p>
        </w:tc>
      </w:tr>
      <w:tr w:rsidR="00E93ACB" w:rsidRPr="00E93ACB" w14:paraId="3921B898" w14:textId="77777777">
        <w:trPr>
          <w:trHeight w:val="234"/>
        </w:trPr>
        <w:tc>
          <w:tcPr>
            <w:tcW w:w="499" w:type="dxa"/>
            <w:tcBorders>
              <w:top w:val="single" w:sz="4" w:space="0" w:color="000000"/>
              <w:left w:val="single" w:sz="4" w:space="0" w:color="000000"/>
              <w:bottom w:val="single" w:sz="4" w:space="0" w:color="000000"/>
              <w:right w:val="single" w:sz="4" w:space="0" w:color="000000"/>
            </w:tcBorders>
            <w:hideMark/>
          </w:tcPr>
          <w:p w14:paraId="2CBDB9D0" w14:textId="77777777" w:rsidR="00E93ACB" w:rsidRPr="00E93ACB" w:rsidRDefault="00E93ACB" w:rsidP="00E93ACB">
            <w:pPr>
              <w:pStyle w:val="Frspaiere"/>
              <w:numPr>
                <w:ilvl w:val="0"/>
                <w:numId w:val="97"/>
              </w:numPr>
              <w:spacing w:line="276" w:lineRule="auto"/>
              <w:rPr>
                <w:rFonts w:ascii="Arial" w:hAnsi="Arial" w:cs="Arial"/>
                <w:b/>
                <w:bCs/>
                <w:sz w:val="20"/>
                <w:szCs w:val="20"/>
                <w:lang w:val="ro-RO"/>
              </w:rPr>
            </w:pPr>
            <w:r w:rsidRPr="00E93ACB">
              <w:rPr>
                <w:rFonts w:ascii="Arial" w:hAnsi="Arial" w:cs="Arial"/>
                <w:b/>
                <w:bCs/>
                <w:sz w:val="20"/>
                <w:szCs w:val="20"/>
                <w:lang w:val="ro-RO"/>
              </w:rPr>
              <w:t xml:space="preserve"> 1.           </w:t>
            </w:r>
          </w:p>
        </w:tc>
        <w:tc>
          <w:tcPr>
            <w:tcW w:w="7491" w:type="dxa"/>
            <w:tcBorders>
              <w:top w:val="single" w:sz="4" w:space="0" w:color="000000"/>
              <w:left w:val="single" w:sz="4" w:space="0" w:color="000000"/>
              <w:bottom w:val="single" w:sz="4" w:space="0" w:color="000000"/>
              <w:right w:val="single" w:sz="4" w:space="0" w:color="000000"/>
            </w:tcBorders>
            <w:vAlign w:val="center"/>
            <w:hideMark/>
          </w:tcPr>
          <w:p w14:paraId="058E24AD"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Costuri VAG</w:t>
            </w:r>
          </w:p>
        </w:tc>
      </w:tr>
      <w:tr w:rsidR="00E93ACB" w:rsidRPr="00E93ACB" w14:paraId="091D74C8" w14:textId="77777777">
        <w:trPr>
          <w:trHeight w:val="238"/>
        </w:trPr>
        <w:tc>
          <w:tcPr>
            <w:tcW w:w="499" w:type="dxa"/>
            <w:tcBorders>
              <w:top w:val="single" w:sz="4" w:space="0" w:color="000000"/>
              <w:left w:val="single" w:sz="4" w:space="0" w:color="000000"/>
              <w:bottom w:val="single" w:sz="4" w:space="0" w:color="000000"/>
              <w:right w:val="single" w:sz="4" w:space="0" w:color="000000"/>
            </w:tcBorders>
            <w:hideMark/>
          </w:tcPr>
          <w:p w14:paraId="5DB37E73" w14:textId="77777777" w:rsidR="00E93ACB" w:rsidRPr="00E93ACB" w:rsidRDefault="00E93ACB" w:rsidP="00E93ACB">
            <w:pPr>
              <w:pStyle w:val="Frspaiere"/>
              <w:numPr>
                <w:ilvl w:val="0"/>
                <w:numId w:val="97"/>
              </w:numPr>
              <w:spacing w:line="276" w:lineRule="auto"/>
              <w:rPr>
                <w:rFonts w:ascii="Arial" w:hAnsi="Arial" w:cs="Arial"/>
                <w:b/>
                <w:bCs/>
                <w:sz w:val="20"/>
                <w:szCs w:val="20"/>
                <w:lang w:val="ro-RO"/>
              </w:rPr>
            </w:pPr>
            <w:r w:rsidRPr="00E93ACB">
              <w:rPr>
                <w:rFonts w:ascii="Arial" w:hAnsi="Arial" w:cs="Arial"/>
                <w:b/>
                <w:bCs/>
                <w:sz w:val="20"/>
                <w:szCs w:val="20"/>
                <w:lang w:val="ro-RO"/>
              </w:rPr>
              <w:t xml:space="preserve"> 2.</w:t>
            </w:r>
          </w:p>
        </w:tc>
        <w:tc>
          <w:tcPr>
            <w:tcW w:w="7491" w:type="dxa"/>
            <w:tcBorders>
              <w:top w:val="single" w:sz="4" w:space="0" w:color="000000"/>
              <w:left w:val="single" w:sz="4" w:space="0" w:color="000000"/>
              <w:bottom w:val="single" w:sz="4" w:space="0" w:color="000000"/>
              <w:right w:val="single" w:sz="4" w:space="0" w:color="000000"/>
            </w:tcBorders>
            <w:vAlign w:val="center"/>
            <w:hideMark/>
          </w:tcPr>
          <w:p w14:paraId="4A06FCCF"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Cheltuieli din exploatare la 1000 lei venituri din exploatare</w:t>
            </w:r>
          </w:p>
        </w:tc>
      </w:tr>
      <w:tr w:rsidR="00E93ACB" w:rsidRPr="00E93ACB" w14:paraId="5D5EDD27" w14:textId="77777777">
        <w:trPr>
          <w:trHeight w:val="235"/>
        </w:trPr>
        <w:tc>
          <w:tcPr>
            <w:tcW w:w="499" w:type="dxa"/>
            <w:tcBorders>
              <w:top w:val="single" w:sz="4" w:space="0" w:color="000000"/>
              <w:left w:val="single" w:sz="4" w:space="0" w:color="000000"/>
              <w:bottom w:val="single" w:sz="4" w:space="0" w:color="000000"/>
              <w:right w:val="single" w:sz="4" w:space="0" w:color="000000"/>
            </w:tcBorders>
            <w:hideMark/>
          </w:tcPr>
          <w:p w14:paraId="4A15DF7E"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3.</w:t>
            </w:r>
          </w:p>
        </w:tc>
        <w:tc>
          <w:tcPr>
            <w:tcW w:w="7491" w:type="dxa"/>
            <w:tcBorders>
              <w:top w:val="single" w:sz="4" w:space="0" w:color="000000"/>
              <w:left w:val="single" w:sz="4" w:space="0" w:color="000000"/>
              <w:bottom w:val="single" w:sz="4" w:space="0" w:color="000000"/>
              <w:right w:val="single" w:sz="4" w:space="0" w:color="000000"/>
            </w:tcBorders>
            <w:vAlign w:val="center"/>
            <w:hideMark/>
          </w:tcPr>
          <w:p w14:paraId="442BBF83"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Lichiditatea generală</w:t>
            </w:r>
          </w:p>
        </w:tc>
      </w:tr>
      <w:tr w:rsidR="00E93ACB" w:rsidRPr="00E93ACB" w14:paraId="0B66304E" w14:textId="77777777">
        <w:trPr>
          <w:trHeight w:val="238"/>
        </w:trPr>
        <w:tc>
          <w:tcPr>
            <w:tcW w:w="499" w:type="dxa"/>
            <w:tcBorders>
              <w:top w:val="single" w:sz="4" w:space="0" w:color="000000"/>
              <w:left w:val="single" w:sz="4" w:space="0" w:color="000000"/>
              <w:bottom w:val="single" w:sz="4" w:space="0" w:color="000000"/>
              <w:right w:val="single" w:sz="4" w:space="0" w:color="000000"/>
            </w:tcBorders>
            <w:hideMark/>
          </w:tcPr>
          <w:p w14:paraId="1B5715D5"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4.</w:t>
            </w:r>
          </w:p>
        </w:tc>
        <w:tc>
          <w:tcPr>
            <w:tcW w:w="7491" w:type="dxa"/>
            <w:tcBorders>
              <w:top w:val="single" w:sz="4" w:space="0" w:color="000000"/>
              <w:left w:val="single" w:sz="4" w:space="0" w:color="000000"/>
              <w:bottom w:val="single" w:sz="4" w:space="0" w:color="000000"/>
              <w:right w:val="single" w:sz="4" w:space="0" w:color="000000"/>
            </w:tcBorders>
            <w:vAlign w:val="center"/>
            <w:hideMark/>
          </w:tcPr>
          <w:p w14:paraId="76ED5F19"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Marja profitului operațional</w:t>
            </w:r>
          </w:p>
        </w:tc>
      </w:tr>
      <w:tr w:rsidR="00E93ACB" w:rsidRPr="00E93ACB" w14:paraId="57DBC840" w14:textId="77777777">
        <w:trPr>
          <w:trHeight w:val="332"/>
        </w:trPr>
        <w:tc>
          <w:tcPr>
            <w:tcW w:w="499" w:type="dxa"/>
            <w:tcBorders>
              <w:top w:val="single" w:sz="4" w:space="0" w:color="000000"/>
              <w:left w:val="single" w:sz="4" w:space="0" w:color="000000"/>
              <w:bottom w:val="single" w:sz="4" w:space="0" w:color="000000"/>
              <w:right w:val="single" w:sz="4" w:space="0" w:color="000000"/>
            </w:tcBorders>
            <w:vAlign w:val="center"/>
            <w:hideMark/>
          </w:tcPr>
          <w:p w14:paraId="6A57DB4D"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5.</w:t>
            </w:r>
          </w:p>
        </w:tc>
        <w:tc>
          <w:tcPr>
            <w:tcW w:w="7491" w:type="dxa"/>
            <w:tcBorders>
              <w:top w:val="single" w:sz="4" w:space="0" w:color="000000"/>
              <w:left w:val="single" w:sz="4" w:space="0" w:color="000000"/>
              <w:bottom w:val="single" w:sz="4" w:space="0" w:color="000000"/>
              <w:right w:val="single" w:sz="4" w:space="0" w:color="000000"/>
            </w:tcBorders>
            <w:vAlign w:val="center"/>
            <w:hideMark/>
          </w:tcPr>
          <w:p w14:paraId="4785174D"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Profit înainte de plata impozitului și dobânzii</w:t>
            </w:r>
          </w:p>
        </w:tc>
      </w:tr>
    </w:tbl>
    <w:p w14:paraId="259E32F1" w14:textId="77777777" w:rsidR="00E93ACB" w:rsidRPr="00E93ACB" w:rsidRDefault="00E93ACB" w:rsidP="00E93ACB">
      <w:pPr>
        <w:pStyle w:val="Frspaiere"/>
        <w:spacing w:line="276" w:lineRule="auto"/>
        <w:rPr>
          <w:rFonts w:ascii="Arial" w:hAnsi="Arial" w:cs="Arial"/>
          <w:b/>
          <w:bCs/>
          <w:sz w:val="20"/>
          <w:szCs w:val="20"/>
          <w:lang w:val="ro-RO"/>
        </w:rPr>
      </w:pPr>
    </w:p>
    <w:p w14:paraId="41150C69" w14:textId="77777777" w:rsidR="00E93ACB" w:rsidRPr="00E93ACB" w:rsidRDefault="00E93ACB" w:rsidP="00E93ACB">
      <w:pPr>
        <w:pStyle w:val="Frspaiere"/>
        <w:numPr>
          <w:ilvl w:val="0"/>
          <w:numId w:val="97"/>
        </w:numPr>
        <w:spacing w:line="276" w:lineRule="auto"/>
        <w:rPr>
          <w:rFonts w:ascii="Arial" w:hAnsi="Arial" w:cs="Arial"/>
          <w:b/>
          <w:bCs/>
          <w:i/>
          <w:sz w:val="20"/>
          <w:szCs w:val="20"/>
          <w:lang w:val="ro-RO"/>
        </w:rPr>
      </w:pPr>
      <w:r w:rsidRPr="00E93ACB">
        <w:rPr>
          <w:rFonts w:ascii="Arial" w:hAnsi="Arial" w:cs="Arial"/>
          <w:b/>
          <w:bCs/>
          <w:i/>
          <w:sz w:val="20"/>
          <w:szCs w:val="20"/>
          <w:lang w:val="ro-RO"/>
        </w:rPr>
        <w:t>Reducerea obligaților restante ale societății</w:t>
      </w:r>
    </w:p>
    <w:p w14:paraId="5F89EF36" w14:textId="77777777" w:rsidR="00E93ACB" w:rsidRPr="00E93ACB" w:rsidRDefault="00E93ACB" w:rsidP="00E93ACB">
      <w:pPr>
        <w:pStyle w:val="Frspaiere"/>
        <w:spacing w:line="276" w:lineRule="auto"/>
        <w:rPr>
          <w:rFonts w:ascii="Arial" w:hAnsi="Arial" w:cs="Arial"/>
          <w:b/>
          <w:bCs/>
          <w:i/>
          <w:sz w:val="20"/>
          <w:szCs w:val="20"/>
          <w:lang w:val="ro-RO"/>
        </w:rPr>
      </w:pPr>
      <w:r w:rsidRPr="00E93ACB">
        <w:rPr>
          <w:rFonts w:ascii="Arial" w:hAnsi="Arial" w:cs="Arial"/>
          <w:b/>
          <w:bCs/>
          <w:sz w:val="20"/>
          <w:szCs w:val="20"/>
          <w:lang w:val="ro-RO"/>
        </w:rPr>
        <w:t>Indicatori:</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7467"/>
      </w:tblGrid>
      <w:tr w:rsidR="00E93ACB" w:rsidRPr="00E93ACB" w14:paraId="41983E05" w14:textId="77777777">
        <w:trPr>
          <w:trHeight w:val="237"/>
        </w:trPr>
        <w:tc>
          <w:tcPr>
            <w:tcW w:w="523" w:type="dxa"/>
            <w:tcBorders>
              <w:top w:val="single" w:sz="4" w:space="0" w:color="000000"/>
              <w:left w:val="single" w:sz="4" w:space="0" w:color="000000"/>
              <w:bottom w:val="single" w:sz="4" w:space="0" w:color="000000"/>
              <w:right w:val="single" w:sz="4" w:space="0" w:color="000000"/>
            </w:tcBorders>
          </w:tcPr>
          <w:p w14:paraId="49AAC701" w14:textId="77777777" w:rsidR="00E93ACB" w:rsidRPr="00E93ACB" w:rsidRDefault="00E93ACB" w:rsidP="00E93ACB">
            <w:pPr>
              <w:pStyle w:val="Frspaiere"/>
              <w:spacing w:line="276" w:lineRule="auto"/>
              <w:rPr>
                <w:rFonts w:ascii="Arial" w:hAnsi="Arial" w:cs="Arial"/>
                <w:b/>
                <w:bCs/>
                <w:sz w:val="20"/>
                <w:szCs w:val="20"/>
                <w:lang w:val="ro-RO"/>
              </w:rPr>
            </w:pPr>
          </w:p>
        </w:tc>
        <w:tc>
          <w:tcPr>
            <w:tcW w:w="7467" w:type="dxa"/>
            <w:tcBorders>
              <w:top w:val="single" w:sz="4" w:space="0" w:color="000000"/>
              <w:left w:val="single" w:sz="4" w:space="0" w:color="000000"/>
              <w:bottom w:val="single" w:sz="4" w:space="0" w:color="000000"/>
              <w:right w:val="single" w:sz="4" w:space="0" w:color="000000"/>
            </w:tcBorders>
            <w:hideMark/>
          </w:tcPr>
          <w:p w14:paraId="37A149C8"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w:t>
            </w:r>
          </w:p>
        </w:tc>
      </w:tr>
      <w:tr w:rsidR="00E93ACB" w:rsidRPr="00E93ACB" w14:paraId="52D4A424" w14:textId="77777777">
        <w:trPr>
          <w:trHeight w:val="238"/>
        </w:trPr>
        <w:tc>
          <w:tcPr>
            <w:tcW w:w="523" w:type="dxa"/>
            <w:tcBorders>
              <w:top w:val="single" w:sz="4" w:space="0" w:color="000000"/>
              <w:left w:val="single" w:sz="4" w:space="0" w:color="000000"/>
              <w:bottom w:val="single" w:sz="4" w:space="0" w:color="000000"/>
              <w:right w:val="single" w:sz="4" w:space="0" w:color="000000"/>
            </w:tcBorders>
            <w:hideMark/>
          </w:tcPr>
          <w:p w14:paraId="089020C8"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1.</w:t>
            </w:r>
          </w:p>
        </w:tc>
        <w:tc>
          <w:tcPr>
            <w:tcW w:w="7467" w:type="dxa"/>
            <w:tcBorders>
              <w:top w:val="single" w:sz="4" w:space="0" w:color="000000"/>
              <w:left w:val="single" w:sz="4" w:space="0" w:color="000000"/>
              <w:bottom w:val="single" w:sz="4" w:space="0" w:color="000000"/>
              <w:right w:val="single" w:sz="4" w:space="0" w:color="000000"/>
            </w:tcBorders>
            <w:hideMark/>
          </w:tcPr>
          <w:p w14:paraId="1C465FC4"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 xml:space="preserve">     Durata medie de plată a datoriilor</w:t>
            </w:r>
          </w:p>
        </w:tc>
      </w:tr>
    </w:tbl>
    <w:p w14:paraId="42A9CCEC" w14:textId="77777777" w:rsidR="00E93ACB" w:rsidRPr="00E93ACB" w:rsidRDefault="00E93ACB" w:rsidP="00E93ACB">
      <w:pPr>
        <w:pStyle w:val="Frspaiere"/>
        <w:spacing w:line="276" w:lineRule="auto"/>
        <w:rPr>
          <w:rFonts w:ascii="Arial" w:hAnsi="Arial" w:cs="Arial"/>
          <w:b/>
          <w:bCs/>
          <w:sz w:val="20"/>
          <w:szCs w:val="20"/>
          <w:lang w:val="ro-RO"/>
        </w:rPr>
      </w:pPr>
    </w:p>
    <w:p w14:paraId="07275D65" w14:textId="77777777" w:rsidR="00E93ACB" w:rsidRPr="00E93ACB" w:rsidRDefault="00E93ACB" w:rsidP="00E93ACB">
      <w:pPr>
        <w:pStyle w:val="Frspaiere"/>
        <w:numPr>
          <w:ilvl w:val="0"/>
          <w:numId w:val="97"/>
        </w:numPr>
        <w:spacing w:line="276" w:lineRule="auto"/>
        <w:rPr>
          <w:rFonts w:ascii="Arial" w:hAnsi="Arial" w:cs="Arial"/>
          <w:b/>
          <w:bCs/>
          <w:i/>
          <w:sz w:val="20"/>
          <w:szCs w:val="20"/>
          <w:lang w:val="ro-RO"/>
        </w:rPr>
      </w:pPr>
      <w:r w:rsidRPr="00E93ACB">
        <w:rPr>
          <w:rFonts w:ascii="Arial" w:hAnsi="Arial" w:cs="Arial"/>
          <w:b/>
          <w:bCs/>
          <w:i/>
          <w:sz w:val="20"/>
          <w:szCs w:val="20"/>
          <w:lang w:val="ro-RO"/>
        </w:rPr>
        <w:t>Gestionarea creanțelor și recuperarea lor</w:t>
      </w:r>
    </w:p>
    <w:p w14:paraId="0C368F23"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Indicatori:</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7467"/>
      </w:tblGrid>
      <w:tr w:rsidR="00E93ACB" w:rsidRPr="00E93ACB" w14:paraId="323DE40D" w14:textId="77777777">
        <w:trPr>
          <w:trHeight w:val="238"/>
        </w:trPr>
        <w:tc>
          <w:tcPr>
            <w:tcW w:w="523" w:type="dxa"/>
            <w:tcBorders>
              <w:top w:val="single" w:sz="4" w:space="0" w:color="000000"/>
              <w:left w:val="single" w:sz="4" w:space="0" w:color="000000"/>
              <w:bottom w:val="single" w:sz="4" w:space="0" w:color="000000"/>
              <w:right w:val="single" w:sz="4" w:space="0" w:color="000000"/>
            </w:tcBorders>
          </w:tcPr>
          <w:p w14:paraId="241DE1F8" w14:textId="77777777" w:rsidR="00E93ACB" w:rsidRPr="00E93ACB" w:rsidRDefault="00E93ACB" w:rsidP="00E93ACB">
            <w:pPr>
              <w:pStyle w:val="Frspaiere"/>
              <w:spacing w:line="276" w:lineRule="auto"/>
              <w:rPr>
                <w:rFonts w:ascii="Arial" w:hAnsi="Arial" w:cs="Arial"/>
                <w:b/>
                <w:bCs/>
                <w:sz w:val="20"/>
                <w:szCs w:val="20"/>
                <w:lang w:val="ro-RO"/>
              </w:rPr>
            </w:pPr>
          </w:p>
        </w:tc>
        <w:tc>
          <w:tcPr>
            <w:tcW w:w="7467" w:type="dxa"/>
            <w:tcBorders>
              <w:top w:val="single" w:sz="4" w:space="0" w:color="000000"/>
              <w:left w:val="single" w:sz="4" w:space="0" w:color="000000"/>
              <w:bottom w:val="single" w:sz="4" w:space="0" w:color="000000"/>
              <w:right w:val="single" w:sz="4" w:space="0" w:color="000000"/>
            </w:tcBorders>
            <w:hideMark/>
          </w:tcPr>
          <w:p w14:paraId="2972C009"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Indicator</w:t>
            </w:r>
          </w:p>
        </w:tc>
      </w:tr>
      <w:tr w:rsidR="00E93ACB" w:rsidRPr="00E93ACB" w14:paraId="5079E264" w14:textId="77777777">
        <w:trPr>
          <w:trHeight w:val="258"/>
        </w:trPr>
        <w:tc>
          <w:tcPr>
            <w:tcW w:w="523" w:type="dxa"/>
            <w:tcBorders>
              <w:top w:val="single" w:sz="4" w:space="0" w:color="000000"/>
              <w:left w:val="single" w:sz="4" w:space="0" w:color="000000"/>
              <w:bottom w:val="single" w:sz="4" w:space="0" w:color="000000"/>
              <w:right w:val="single" w:sz="4" w:space="0" w:color="000000"/>
            </w:tcBorders>
            <w:hideMark/>
          </w:tcPr>
          <w:p w14:paraId="0B6284D7"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1.</w:t>
            </w:r>
          </w:p>
        </w:tc>
        <w:tc>
          <w:tcPr>
            <w:tcW w:w="7467" w:type="dxa"/>
            <w:tcBorders>
              <w:top w:val="single" w:sz="4" w:space="0" w:color="000000"/>
              <w:left w:val="single" w:sz="4" w:space="0" w:color="000000"/>
              <w:bottom w:val="single" w:sz="4" w:space="0" w:color="000000"/>
              <w:right w:val="single" w:sz="4" w:space="0" w:color="000000"/>
            </w:tcBorders>
            <w:hideMark/>
          </w:tcPr>
          <w:p w14:paraId="5D8EF5D5" w14:textId="77777777" w:rsidR="00E93ACB" w:rsidRPr="00E93ACB" w:rsidRDefault="00E93ACB" w:rsidP="00E93ACB">
            <w:pPr>
              <w:pStyle w:val="Frspaiere"/>
              <w:spacing w:line="276" w:lineRule="auto"/>
              <w:rPr>
                <w:rFonts w:ascii="Arial" w:hAnsi="Arial" w:cs="Arial"/>
                <w:b/>
                <w:bCs/>
                <w:sz w:val="20"/>
                <w:szCs w:val="20"/>
                <w:lang w:val="ro-RO"/>
              </w:rPr>
            </w:pPr>
            <w:r w:rsidRPr="00E93ACB">
              <w:rPr>
                <w:rFonts w:ascii="Arial" w:hAnsi="Arial" w:cs="Arial"/>
                <w:b/>
                <w:bCs/>
                <w:sz w:val="20"/>
                <w:szCs w:val="20"/>
                <w:lang w:val="ro-RO"/>
              </w:rPr>
              <w:t>Durata de recuperare a creanțelor</w:t>
            </w:r>
          </w:p>
        </w:tc>
      </w:tr>
    </w:tbl>
    <w:p w14:paraId="6EEEF363" w14:textId="77777777" w:rsidR="00E93ACB" w:rsidRPr="00E93ACB" w:rsidRDefault="00E93ACB" w:rsidP="00E93ACB">
      <w:pPr>
        <w:pStyle w:val="Frspaiere"/>
        <w:spacing w:line="276" w:lineRule="auto"/>
        <w:rPr>
          <w:rFonts w:ascii="Arial" w:hAnsi="Arial" w:cs="Arial"/>
          <w:b/>
          <w:bCs/>
          <w:sz w:val="20"/>
          <w:szCs w:val="20"/>
          <w:lang w:val="ro-RO"/>
        </w:rPr>
      </w:pPr>
    </w:p>
    <w:p w14:paraId="5FFC0DBB" w14:textId="77777777" w:rsidR="00E93ACB" w:rsidRPr="00BD7CA5" w:rsidRDefault="00E93ACB" w:rsidP="00BD7CA5">
      <w:pPr>
        <w:pStyle w:val="Frspaiere"/>
        <w:spacing w:line="276" w:lineRule="auto"/>
        <w:outlineLvl w:val="0"/>
        <w:rPr>
          <w:rFonts w:ascii="Arial" w:hAnsi="Arial" w:cs="Arial"/>
          <w:b/>
          <w:bCs/>
          <w:sz w:val="20"/>
          <w:szCs w:val="20"/>
          <w:lang w:val="ro-RO"/>
        </w:rPr>
      </w:pPr>
    </w:p>
    <w:p w14:paraId="63A7A702" w14:textId="77777777" w:rsidR="00334933" w:rsidRPr="00334933" w:rsidRDefault="00334933" w:rsidP="00334933">
      <w:pPr>
        <w:spacing w:after="0" w:line="240" w:lineRule="auto"/>
        <w:ind w:firstLine="720"/>
        <w:jc w:val="both"/>
        <w:rPr>
          <w:rFonts w:ascii="Arial" w:hAnsi="Arial" w:cs="Arial"/>
          <w:sz w:val="20"/>
          <w:szCs w:val="20"/>
        </w:rPr>
      </w:pPr>
      <w:r w:rsidRPr="00334933">
        <w:rPr>
          <w:rFonts w:ascii="Arial" w:hAnsi="Arial" w:cs="Arial"/>
          <w:sz w:val="20"/>
          <w:szCs w:val="20"/>
        </w:rPr>
        <w:t xml:space="preserve">De </w:t>
      </w:r>
      <w:proofErr w:type="spellStart"/>
      <w:r w:rsidRPr="00334933">
        <w:rPr>
          <w:rFonts w:ascii="Arial" w:hAnsi="Arial" w:cs="Arial"/>
          <w:sz w:val="20"/>
          <w:szCs w:val="20"/>
        </w:rPr>
        <w:t>asemenea</w:t>
      </w:r>
      <w:proofErr w:type="spellEnd"/>
      <w:r w:rsidRPr="00334933">
        <w:rPr>
          <w:rFonts w:ascii="Arial" w:hAnsi="Arial" w:cs="Arial"/>
          <w:sz w:val="20"/>
          <w:szCs w:val="20"/>
        </w:rPr>
        <w:t xml:space="preserve">, </w:t>
      </w:r>
      <w:proofErr w:type="spellStart"/>
      <w:r w:rsidRPr="00334933">
        <w:rPr>
          <w:rFonts w:ascii="Arial" w:hAnsi="Arial" w:cs="Arial"/>
          <w:sz w:val="20"/>
          <w:szCs w:val="20"/>
        </w:rPr>
        <w:t>indicatori</w:t>
      </w:r>
      <w:proofErr w:type="spellEnd"/>
      <w:r w:rsidRPr="00334933">
        <w:rPr>
          <w:rFonts w:ascii="Arial" w:hAnsi="Arial" w:cs="Arial"/>
          <w:sz w:val="20"/>
          <w:szCs w:val="20"/>
        </w:rPr>
        <w:t xml:space="preserve"> </w:t>
      </w:r>
      <w:proofErr w:type="spellStart"/>
      <w:r w:rsidRPr="00334933">
        <w:rPr>
          <w:rFonts w:ascii="Arial" w:hAnsi="Arial" w:cs="Arial"/>
          <w:sz w:val="20"/>
          <w:szCs w:val="20"/>
        </w:rPr>
        <w:t>stabiliti</w:t>
      </w:r>
      <w:proofErr w:type="spellEnd"/>
      <w:r w:rsidRPr="00334933">
        <w:rPr>
          <w:rFonts w:ascii="Arial" w:hAnsi="Arial" w:cs="Arial"/>
          <w:sz w:val="20"/>
          <w:szCs w:val="20"/>
        </w:rPr>
        <w:t xml:space="preserve"> </w:t>
      </w:r>
      <w:proofErr w:type="spellStart"/>
      <w:r w:rsidRPr="00334933">
        <w:rPr>
          <w:rFonts w:ascii="Arial" w:hAnsi="Arial" w:cs="Arial"/>
          <w:sz w:val="20"/>
          <w:szCs w:val="20"/>
        </w:rPr>
        <w:t>în</w:t>
      </w:r>
      <w:proofErr w:type="spellEnd"/>
      <w:r w:rsidRPr="00334933">
        <w:rPr>
          <w:rFonts w:ascii="Arial" w:hAnsi="Arial" w:cs="Arial"/>
          <w:sz w:val="20"/>
          <w:szCs w:val="20"/>
        </w:rPr>
        <w:t xml:space="preserve"> </w:t>
      </w:r>
      <w:proofErr w:type="spellStart"/>
      <w:r w:rsidRPr="00334933">
        <w:rPr>
          <w:rFonts w:ascii="Arial" w:hAnsi="Arial" w:cs="Arial"/>
          <w:sz w:val="20"/>
          <w:szCs w:val="20"/>
        </w:rPr>
        <w:t>scrisoarea</w:t>
      </w:r>
      <w:proofErr w:type="spellEnd"/>
      <w:r w:rsidRPr="00334933">
        <w:rPr>
          <w:rFonts w:ascii="Arial" w:hAnsi="Arial" w:cs="Arial"/>
          <w:sz w:val="20"/>
          <w:szCs w:val="20"/>
        </w:rPr>
        <w:t xml:space="preserve"> de </w:t>
      </w:r>
      <w:proofErr w:type="spellStart"/>
      <w:r w:rsidRPr="00334933">
        <w:rPr>
          <w:rFonts w:ascii="Arial" w:hAnsi="Arial" w:cs="Arial"/>
          <w:sz w:val="20"/>
          <w:szCs w:val="20"/>
        </w:rPr>
        <w:t>asteptări</w:t>
      </w:r>
      <w:proofErr w:type="spellEnd"/>
      <w:r w:rsidRPr="00334933">
        <w:rPr>
          <w:rFonts w:ascii="Arial" w:hAnsi="Arial" w:cs="Arial"/>
          <w:sz w:val="20"/>
          <w:szCs w:val="20"/>
        </w:rPr>
        <w:t xml:space="preserve"> se </w:t>
      </w:r>
      <w:proofErr w:type="spellStart"/>
      <w:r w:rsidRPr="00334933">
        <w:rPr>
          <w:rFonts w:ascii="Arial" w:hAnsi="Arial" w:cs="Arial"/>
          <w:sz w:val="20"/>
          <w:szCs w:val="20"/>
        </w:rPr>
        <w:t>completează</w:t>
      </w:r>
      <w:proofErr w:type="spellEnd"/>
      <w:r w:rsidRPr="00334933">
        <w:rPr>
          <w:rFonts w:ascii="Arial" w:hAnsi="Arial" w:cs="Arial"/>
          <w:sz w:val="20"/>
          <w:szCs w:val="20"/>
        </w:rPr>
        <w:t xml:space="preserve"> cu </w:t>
      </w:r>
      <w:proofErr w:type="spellStart"/>
      <w:r w:rsidRPr="00334933">
        <w:rPr>
          <w:rFonts w:ascii="Arial" w:hAnsi="Arial" w:cs="Arial"/>
          <w:sz w:val="20"/>
          <w:szCs w:val="20"/>
        </w:rPr>
        <w:t>nivelul</w:t>
      </w:r>
      <w:proofErr w:type="spellEnd"/>
      <w:r w:rsidRPr="00334933">
        <w:rPr>
          <w:rFonts w:ascii="Arial" w:hAnsi="Arial" w:cs="Arial"/>
          <w:sz w:val="20"/>
          <w:szCs w:val="20"/>
        </w:rPr>
        <w:t xml:space="preserve"> minim al </w:t>
      </w:r>
      <w:proofErr w:type="spellStart"/>
      <w:r w:rsidRPr="00334933">
        <w:rPr>
          <w:rFonts w:ascii="Arial" w:hAnsi="Arial" w:cs="Arial"/>
          <w:sz w:val="20"/>
          <w:szCs w:val="20"/>
        </w:rPr>
        <w:t>indicatorilor</w:t>
      </w:r>
      <w:proofErr w:type="spellEnd"/>
      <w:r w:rsidRPr="00334933">
        <w:rPr>
          <w:rFonts w:ascii="Arial" w:hAnsi="Arial" w:cs="Arial"/>
          <w:sz w:val="20"/>
          <w:szCs w:val="20"/>
        </w:rPr>
        <w:t xml:space="preserve"> de </w:t>
      </w:r>
      <w:proofErr w:type="spellStart"/>
      <w:r w:rsidRPr="00334933">
        <w:rPr>
          <w:rFonts w:ascii="Arial" w:hAnsi="Arial" w:cs="Arial"/>
          <w:sz w:val="20"/>
          <w:szCs w:val="20"/>
        </w:rPr>
        <w:t>performanță</w:t>
      </w:r>
      <w:proofErr w:type="spellEnd"/>
      <w:r w:rsidRPr="00334933">
        <w:rPr>
          <w:rFonts w:ascii="Arial" w:hAnsi="Arial" w:cs="Arial"/>
          <w:sz w:val="20"/>
          <w:szCs w:val="20"/>
        </w:rPr>
        <w:t xml:space="preserve"> </w:t>
      </w:r>
      <w:proofErr w:type="spellStart"/>
      <w:r w:rsidRPr="00334933">
        <w:rPr>
          <w:rFonts w:ascii="Arial" w:hAnsi="Arial" w:cs="Arial"/>
          <w:sz w:val="20"/>
          <w:szCs w:val="20"/>
        </w:rPr>
        <w:t>prevăzuti</w:t>
      </w:r>
      <w:proofErr w:type="spellEnd"/>
      <w:r w:rsidRPr="00334933">
        <w:rPr>
          <w:rFonts w:ascii="Arial" w:hAnsi="Arial" w:cs="Arial"/>
          <w:sz w:val="20"/>
          <w:szCs w:val="20"/>
        </w:rPr>
        <w:t xml:space="preserve"> </w:t>
      </w:r>
      <w:proofErr w:type="spellStart"/>
      <w:r w:rsidRPr="00334933">
        <w:rPr>
          <w:rFonts w:ascii="Arial" w:hAnsi="Arial" w:cs="Arial"/>
          <w:sz w:val="20"/>
          <w:szCs w:val="20"/>
        </w:rPr>
        <w:t>în</w:t>
      </w:r>
      <w:proofErr w:type="spellEnd"/>
      <w:r w:rsidRPr="00334933">
        <w:rPr>
          <w:rFonts w:ascii="Arial" w:hAnsi="Arial" w:cs="Arial"/>
          <w:sz w:val="20"/>
          <w:szCs w:val="20"/>
        </w:rPr>
        <w:t xml:space="preserve"> </w:t>
      </w:r>
      <w:proofErr w:type="spellStart"/>
      <w:r w:rsidRPr="00334933">
        <w:rPr>
          <w:rFonts w:ascii="Arial" w:hAnsi="Arial" w:cs="Arial"/>
          <w:sz w:val="20"/>
          <w:szCs w:val="20"/>
        </w:rPr>
        <w:t>anexa</w:t>
      </w:r>
      <w:proofErr w:type="spellEnd"/>
      <w:r w:rsidRPr="00334933">
        <w:rPr>
          <w:rFonts w:ascii="Arial" w:hAnsi="Arial" w:cs="Arial"/>
          <w:sz w:val="20"/>
          <w:szCs w:val="20"/>
        </w:rPr>
        <w:t xml:space="preserve"> la </w:t>
      </w:r>
      <w:proofErr w:type="spellStart"/>
      <w:r w:rsidRPr="00334933">
        <w:rPr>
          <w:rFonts w:ascii="Arial" w:hAnsi="Arial" w:cs="Arial"/>
          <w:sz w:val="20"/>
          <w:szCs w:val="20"/>
        </w:rPr>
        <w:t>Ordinul</w:t>
      </w:r>
      <w:proofErr w:type="spellEnd"/>
      <w:r w:rsidRPr="00334933">
        <w:rPr>
          <w:rFonts w:ascii="Arial" w:hAnsi="Arial" w:cs="Arial"/>
          <w:sz w:val="20"/>
          <w:szCs w:val="20"/>
        </w:rPr>
        <w:t xml:space="preserve"> </w:t>
      </w:r>
      <w:proofErr w:type="spellStart"/>
      <w:r w:rsidRPr="00334933">
        <w:rPr>
          <w:rFonts w:ascii="Arial" w:hAnsi="Arial" w:cs="Arial"/>
          <w:sz w:val="20"/>
          <w:szCs w:val="20"/>
        </w:rPr>
        <w:t>Președintelui</w:t>
      </w:r>
      <w:proofErr w:type="spellEnd"/>
      <w:r w:rsidRPr="00334933">
        <w:rPr>
          <w:rFonts w:ascii="Arial" w:hAnsi="Arial" w:cs="Arial"/>
          <w:sz w:val="20"/>
          <w:szCs w:val="20"/>
        </w:rPr>
        <w:t xml:space="preserve"> </w:t>
      </w:r>
      <w:proofErr w:type="spellStart"/>
      <w:r w:rsidRPr="00334933">
        <w:rPr>
          <w:rFonts w:ascii="Arial" w:hAnsi="Arial" w:cs="Arial"/>
          <w:sz w:val="20"/>
          <w:szCs w:val="20"/>
        </w:rPr>
        <w:t>Agenției</w:t>
      </w:r>
      <w:proofErr w:type="spellEnd"/>
      <w:r w:rsidRPr="00334933">
        <w:rPr>
          <w:rFonts w:ascii="Arial" w:hAnsi="Arial" w:cs="Arial"/>
          <w:sz w:val="20"/>
          <w:szCs w:val="20"/>
        </w:rPr>
        <w:t xml:space="preserve"> </w:t>
      </w:r>
      <w:proofErr w:type="spellStart"/>
      <w:r w:rsidRPr="00334933">
        <w:rPr>
          <w:rFonts w:ascii="Arial" w:hAnsi="Arial" w:cs="Arial"/>
          <w:sz w:val="20"/>
          <w:szCs w:val="20"/>
        </w:rPr>
        <w:t>pentru</w:t>
      </w:r>
      <w:proofErr w:type="spellEnd"/>
      <w:r w:rsidRPr="00334933">
        <w:rPr>
          <w:rFonts w:ascii="Arial" w:hAnsi="Arial" w:cs="Arial"/>
          <w:sz w:val="20"/>
          <w:szCs w:val="20"/>
        </w:rPr>
        <w:t xml:space="preserve"> </w:t>
      </w:r>
      <w:proofErr w:type="spellStart"/>
      <w:r w:rsidRPr="00334933">
        <w:rPr>
          <w:rFonts w:ascii="Arial" w:hAnsi="Arial" w:cs="Arial"/>
          <w:sz w:val="20"/>
          <w:szCs w:val="20"/>
        </w:rPr>
        <w:t>Monitorizare</w:t>
      </w:r>
      <w:proofErr w:type="spellEnd"/>
      <w:r w:rsidRPr="00334933">
        <w:rPr>
          <w:rFonts w:ascii="Arial" w:hAnsi="Arial" w:cs="Arial"/>
          <w:sz w:val="20"/>
          <w:szCs w:val="20"/>
        </w:rPr>
        <w:t xml:space="preserve"> </w:t>
      </w:r>
      <w:proofErr w:type="spellStart"/>
      <w:r w:rsidRPr="00334933">
        <w:rPr>
          <w:rFonts w:ascii="Arial" w:hAnsi="Arial" w:cs="Arial"/>
          <w:sz w:val="20"/>
          <w:szCs w:val="20"/>
        </w:rPr>
        <w:t>și</w:t>
      </w:r>
      <w:proofErr w:type="spellEnd"/>
      <w:r w:rsidRPr="00334933">
        <w:rPr>
          <w:rFonts w:ascii="Arial" w:hAnsi="Arial" w:cs="Arial"/>
          <w:sz w:val="20"/>
          <w:szCs w:val="20"/>
        </w:rPr>
        <w:t xml:space="preserve"> </w:t>
      </w:r>
      <w:proofErr w:type="spellStart"/>
      <w:r w:rsidRPr="00334933">
        <w:rPr>
          <w:rFonts w:ascii="Arial" w:hAnsi="Arial" w:cs="Arial"/>
          <w:sz w:val="20"/>
          <w:szCs w:val="20"/>
        </w:rPr>
        <w:t>Evaluarea</w:t>
      </w:r>
      <w:proofErr w:type="spellEnd"/>
      <w:r w:rsidRPr="00334933">
        <w:rPr>
          <w:rFonts w:ascii="Arial" w:hAnsi="Arial" w:cs="Arial"/>
          <w:sz w:val="20"/>
          <w:szCs w:val="20"/>
        </w:rPr>
        <w:t xml:space="preserve"> </w:t>
      </w:r>
      <w:proofErr w:type="spellStart"/>
      <w:r w:rsidRPr="00334933">
        <w:rPr>
          <w:rFonts w:ascii="Arial" w:hAnsi="Arial" w:cs="Arial"/>
          <w:sz w:val="20"/>
          <w:szCs w:val="20"/>
        </w:rPr>
        <w:t>Performantelor</w:t>
      </w:r>
      <w:proofErr w:type="spellEnd"/>
      <w:r w:rsidRPr="00334933">
        <w:rPr>
          <w:rFonts w:ascii="Arial" w:hAnsi="Arial" w:cs="Arial"/>
          <w:sz w:val="20"/>
          <w:szCs w:val="20"/>
        </w:rPr>
        <w:t xml:space="preserve"> </w:t>
      </w:r>
      <w:proofErr w:type="spellStart"/>
      <w:r w:rsidRPr="00334933">
        <w:rPr>
          <w:rFonts w:ascii="Arial" w:hAnsi="Arial" w:cs="Arial"/>
          <w:sz w:val="20"/>
          <w:szCs w:val="20"/>
        </w:rPr>
        <w:t>Întreprinderilor</w:t>
      </w:r>
      <w:proofErr w:type="spellEnd"/>
      <w:r w:rsidRPr="00334933">
        <w:rPr>
          <w:rFonts w:ascii="Arial" w:hAnsi="Arial" w:cs="Arial"/>
          <w:sz w:val="20"/>
          <w:szCs w:val="20"/>
        </w:rPr>
        <w:t xml:space="preserve"> </w:t>
      </w:r>
      <w:proofErr w:type="spellStart"/>
      <w:r w:rsidRPr="00334933">
        <w:rPr>
          <w:rFonts w:ascii="Arial" w:hAnsi="Arial" w:cs="Arial"/>
          <w:sz w:val="20"/>
          <w:szCs w:val="20"/>
        </w:rPr>
        <w:t>Publice</w:t>
      </w:r>
      <w:proofErr w:type="spellEnd"/>
      <w:r w:rsidRPr="00334933">
        <w:rPr>
          <w:rFonts w:ascii="Arial" w:hAnsi="Arial" w:cs="Arial"/>
          <w:sz w:val="20"/>
          <w:szCs w:val="20"/>
        </w:rPr>
        <w:t xml:space="preserve"> nr.651/2024</w:t>
      </w:r>
      <w:r>
        <w:rPr>
          <w:rFonts w:ascii="Arial" w:hAnsi="Arial" w:cs="Arial"/>
          <w:sz w:val="20"/>
          <w:szCs w:val="20"/>
        </w:rPr>
        <w:t>.</w:t>
      </w:r>
      <w:r w:rsidRPr="00334933">
        <w:rPr>
          <w:rFonts w:ascii="Arial" w:hAnsi="Arial" w:cs="Arial"/>
          <w:sz w:val="20"/>
          <w:szCs w:val="20"/>
        </w:rPr>
        <w:t xml:space="preserve"> </w:t>
      </w:r>
    </w:p>
    <w:p w14:paraId="31BEDD08" w14:textId="77777777" w:rsidR="003F6CC7" w:rsidRDefault="003F6CC7" w:rsidP="003F6CC7">
      <w:pPr>
        <w:ind w:right="15"/>
        <w:rPr>
          <w:rFonts w:ascii="Arial" w:eastAsia="Times New Roman" w:hAnsi="Arial" w:cs="Arial"/>
          <w:b/>
          <w:sz w:val="20"/>
          <w:szCs w:val="20"/>
          <w:lang w:val="ro-RO"/>
        </w:rPr>
      </w:pPr>
    </w:p>
    <w:p w14:paraId="0232459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financiari și nefinanciari ai Consiliului de Administrație</w:t>
      </w:r>
      <w:r>
        <w:rPr>
          <w:rFonts w:ascii="Arial" w:eastAsia="Times New Roman" w:hAnsi="Arial" w:cs="Arial"/>
          <w:b/>
          <w:sz w:val="20"/>
          <w:szCs w:val="20"/>
          <w:lang w:val="ro-RO"/>
        </w:rPr>
        <w:t xml:space="preserve"> sunt </w:t>
      </w:r>
      <w:proofErr w:type="spellStart"/>
      <w:r w:rsidRPr="003F6CC7">
        <w:rPr>
          <w:rFonts w:ascii="Arial" w:eastAsia="Times New Roman" w:hAnsi="Arial" w:cs="Arial"/>
          <w:b/>
          <w:sz w:val="20"/>
          <w:szCs w:val="20"/>
          <w:lang w:val="ro-RO"/>
        </w:rPr>
        <w:t>aprobati</w:t>
      </w:r>
      <w:proofErr w:type="spellEnd"/>
      <w:r w:rsidRPr="003F6CC7">
        <w:rPr>
          <w:rFonts w:ascii="Arial" w:eastAsia="Times New Roman" w:hAnsi="Arial" w:cs="Arial"/>
          <w:b/>
          <w:sz w:val="20"/>
          <w:szCs w:val="20"/>
          <w:lang w:val="ro-RO"/>
        </w:rPr>
        <w:t xml:space="preserve"> prin Hotărârea AGA nr.9/27.05.2025, conform prevederilor </w:t>
      </w:r>
      <w:proofErr w:type="spellStart"/>
      <w:r w:rsidRPr="003F6CC7">
        <w:rPr>
          <w:rFonts w:ascii="Arial" w:eastAsia="Times New Roman" w:hAnsi="Arial" w:cs="Arial"/>
          <w:b/>
          <w:sz w:val="20"/>
          <w:szCs w:val="20"/>
          <w:lang w:val="ro-RO"/>
        </w:rPr>
        <w:t>Ordinulului</w:t>
      </w:r>
      <w:proofErr w:type="spellEnd"/>
      <w:r w:rsidRPr="003F6CC7">
        <w:rPr>
          <w:rFonts w:ascii="Arial" w:eastAsia="Times New Roman" w:hAnsi="Arial" w:cs="Arial"/>
          <w:b/>
          <w:sz w:val="20"/>
          <w:szCs w:val="20"/>
          <w:lang w:val="ro-RO"/>
        </w:rPr>
        <w:t xml:space="preserve"> AMEPIP nr. 651/24.12.2024, publicat în Monitorul Oficial partea I, nr.187/04.03.2025.</w:t>
      </w:r>
    </w:p>
    <w:p w14:paraId="5DA36DFE" w14:textId="77777777" w:rsidR="003F6CC7" w:rsidRPr="003F6CC7" w:rsidRDefault="003F6CC7" w:rsidP="003F6CC7">
      <w:pPr>
        <w:numPr>
          <w:ilvl w:val="0"/>
          <w:numId w:val="99"/>
        </w:num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de performanță financiari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32"/>
        <w:gridCol w:w="6518"/>
        <w:gridCol w:w="1409"/>
      </w:tblGrid>
      <w:tr w:rsidR="003F6CC7" w:rsidRPr="003F6CC7" w14:paraId="23A5A4C9" w14:textId="77777777">
        <w:trPr>
          <w:trHeight w:val="201"/>
        </w:trPr>
        <w:tc>
          <w:tcPr>
            <w:tcW w:w="566" w:type="dxa"/>
            <w:tcBorders>
              <w:top w:val="single" w:sz="4" w:space="0" w:color="auto"/>
              <w:left w:val="single" w:sz="4" w:space="0" w:color="auto"/>
              <w:bottom w:val="single" w:sz="4" w:space="0" w:color="auto"/>
              <w:right w:val="single" w:sz="4" w:space="0" w:color="auto"/>
            </w:tcBorders>
          </w:tcPr>
          <w:p w14:paraId="61BF8A75" w14:textId="77777777" w:rsidR="003F6CC7" w:rsidRPr="003F6CC7" w:rsidRDefault="003F6CC7" w:rsidP="003F6CC7">
            <w:pPr>
              <w:ind w:right="15"/>
              <w:rPr>
                <w:rFonts w:ascii="Arial" w:eastAsia="Times New Roman" w:hAnsi="Arial" w:cs="Arial"/>
                <w:b/>
                <w:sz w:val="20"/>
                <w:szCs w:val="20"/>
                <w:lang w:val="ro-RO"/>
              </w:rPr>
            </w:pPr>
          </w:p>
        </w:tc>
        <w:tc>
          <w:tcPr>
            <w:tcW w:w="1341" w:type="dxa"/>
            <w:tcBorders>
              <w:top w:val="single" w:sz="4" w:space="0" w:color="auto"/>
              <w:left w:val="single" w:sz="4" w:space="0" w:color="auto"/>
              <w:bottom w:val="single" w:sz="4" w:space="0" w:color="auto"/>
              <w:right w:val="single" w:sz="4" w:space="0" w:color="auto"/>
            </w:tcBorders>
            <w:hideMark/>
          </w:tcPr>
          <w:p w14:paraId="0C2F8B8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Categorie</w:t>
            </w:r>
          </w:p>
        </w:tc>
        <w:tc>
          <w:tcPr>
            <w:tcW w:w="6599" w:type="dxa"/>
            <w:tcBorders>
              <w:top w:val="single" w:sz="4" w:space="0" w:color="auto"/>
              <w:left w:val="single" w:sz="4" w:space="0" w:color="auto"/>
              <w:bottom w:val="single" w:sz="4" w:space="0" w:color="auto"/>
              <w:right w:val="single" w:sz="4" w:space="0" w:color="auto"/>
            </w:tcBorders>
            <w:hideMark/>
          </w:tcPr>
          <w:p w14:paraId="1708E93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w:t>
            </w:r>
          </w:p>
        </w:tc>
        <w:tc>
          <w:tcPr>
            <w:tcW w:w="1417" w:type="dxa"/>
            <w:tcBorders>
              <w:top w:val="single" w:sz="4" w:space="0" w:color="auto"/>
              <w:left w:val="single" w:sz="4" w:space="0" w:color="auto"/>
              <w:bottom w:val="single" w:sz="4" w:space="0" w:color="auto"/>
              <w:right w:val="single" w:sz="4" w:space="0" w:color="auto"/>
            </w:tcBorders>
            <w:hideMark/>
          </w:tcPr>
          <w:p w14:paraId="4BE8237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Nivel minim de realizat</w:t>
            </w:r>
          </w:p>
        </w:tc>
      </w:tr>
      <w:tr w:rsidR="003F6CC7" w:rsidRPr="003F6CC7" w14:paraId="7D084C3A" w14:textId="77777777">
        <w:trPr>
          <w:trHeight w:val="201"/>
        </w:trPr>
        <w:tc>
          <w:tcPr>
            <w:tcW w:w="566" w:type="dxa"/>
            <w:tcBorders>
              <w:top w:val="single" w:sz="4" w:space="0" w:color="auto"/>
              <w:left w:val="single" w:sz="4" w:space="0" w:color="auto"/>
              <w:bottom w:val="single" w:sz="4" w:space="0" w:color="auto"/>
              <w:right w:val="single" w:sz="4" w:space="0" w:color="auto"/>
            </w:tcBorders>
            <w:hideMark/>
          </w:tcPr>
          <w:p w14:paraId="24AF85F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1</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7CB3317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Politica de investiții</w:t>
            </w:r>
          </w:p>
        </w:tc>
        <w:tc>
          <w:tcPr>
            <w:tcW w:w="6599" w:type="dxa"/>
            <w:tcBorders>
              <w:top w:val="single" w:sz="4" w:space="0" w:color="auto"/>
              <w:left w:val="single" w:sz="4" w:space="0" w:color="auto"/>
              <w:bottom w:val="single" w:sz="4" w:space="0" w:color="auto"/>
              <w:right w:val="single" w:sz="4" w:space="0" w:color="auto"/>
            </w:tcBorders>
            <w:hideMark/>
          </w:tcPr>
          <w:p w14:paraId="017E83A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cheltuielilor de capital (%)</w:t>
            </w:r>
          </w:p>
        </w:tc>
        <w:tc>
          <w:tcPr>
            <w:tcW w:w="1417" w:type="dxa"/>
            <w:tcBorders>
              <w:top w:val="single" w:sz="4" w:space="0" w:color="auto"/>
              <w:left w:val="single" w:sz="4" w:space="0" w:color="auto"/>
              <w:bottom w:val="single" w:sz="4" w:space="0" w:color="auto"/>
              <w:right w:val="single" w:sz="4" w:space="0" w:color="auto"/>
            </w:tcBorders>
            <w:hideMark/>
          </w:tcPr>
          <w:p w14:paraId="6D8E095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5,98%</w:t>
            </w:r>
          </w:p>
        </w:tc>
      </w:tr>
      <w:tr w:rsidR="003F6CC7" w:rsidRPr="003F6CC7" w14:paraId="1A11DF8C" w14:textId="77777777">
        <w:trPr>
          <w:trHeight w:val="292"/>
        </w:trPr>
        <w:tc>
          <w:tcPr>
            <w:tcW w:w="566" w:type="dxa"/>
            <w:tcBorders>
              <w:top w:val="single" w:sz="4" w:space="0" w:color="auto"/>
              <w:left w:val="single" w:sz="4" w:space="0" w:color="auto"/>
              <w:bottom w:val="single" w:sz="4" w:space="0" w:color="auto"/>
              <w:right w:val="single" w:sz="4" w:space="0" w:color="auto"/>
            </w:tcBorders>
            <w:hideMark/>
          </w:tcPr>
          <w:p w14:paraId="426156B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877E2"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162BE4E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cheltuielilor pentru cercetare și dezvoltare </w:t>
            </w:r>
            <w:r w:rsidRPr="003F6CC7">
              <w:rPr>
                <w:rFonts w:ascii="Arial" w:eastAsia="Times New Roman" w:hAnsi="Arial" w:cs="Arial"/>
                <w:b/>
                <w:sz w:val="20"/>
                <w:szCs w:val="20"/>
                <w:vertAlign w:val="superscript"/>
                <w:lang w:val="ro-RO"/>
              </w:rPr>
              <w:t>1)</w:t>
            </w:r>
            <w:r w:rsidRPr="003F6CC7">
              <w:rPr>
                <w:rFonts w:ascii="Arial" w:eastAsia="Times New Roman" w:hAnsi="Arial" w:cs="Arial"/>
                <w:b/>
                <w:sz w:val="20"/>
                <w:szCs w:val="20"/>
                <w:lang w:val="ro-RO"/>
              </w:rPr>
              <w:t xml:space="preserve">   (%) </w:t>
            </w:r>
          </w:p>
        </w:tc>
        <w:tc>
          <w:tcPr>
            <w:tcW w:w="1417" w:type="dxa"/>
            <w:tcBorders>
              <w:top w:val="single" w:sz="4" w:space="0" w:color="auto"/>
              <w:left w:val="single" w:sz="4" w:space="0" w:color="auto"/>
              <w:bottom w:val="single" w:sz="4" w:space="0" w:color="auto"/>
              <w:right w:val="single" w:sz="4" w:space="0" w:color="auto"/>
            </w:tcBorders>
            <w:hideMark/>
          </w:tcPr>
          <w:p w14:paraId="2CFA516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r w:rsidR="003F6CC7" w:rsidRPr="003F6CC7" w14:paraId="4FA2EA35" w14:textId="77777777">
        <w:trPr>
          <w:trHeight w:val="186"/>
        </w:trPr>
        <w:tc>
          <w:tcPr>
            <w:tcW w:w="566" w:type="dxa"/>
            <w:tcBorders>
              <w:top w:val="single" w:sz="4" w:space="0" w:color="auto"/>
              <w:left w:val="single" w:sz="4" w:space="0" w:color="auto"/>
              <w:bottom w:val="single" w:sz="4" w:space="0" w:color="auto"/>
              <w:right w:val="single" w:sz="4" w:space="0" w:color="auto"/>
            </w:tcBorders>
            <w:hideMark/>
          </w:tcPr>
          <w:p w14:paraId="3AB9AC6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3</w:t>
            </w:r>
          </w:p>
        </w:tc>
        <w:tc>
          <w:tcPr>
            <w:tcW w:w="1341" w:type="dxa"/>
            <w:vMerge w:val="restart"/>
            <w:tcBorders>
              <w:top w:val="single" w:sz="4" w:space="0" w:color="auto"/>
              <w:left w:val="single" w:sz="4" w:space="0" w:color="auto"/>
              <w:bottom w:val="single" w:sz="4" w:space="0" w:color="auto"/>
              <w:right w:val="single" w:sz="4" w:space="0" w:color="auto"/>
            </w:tcBorders>
          </w:tcPr>
          <w:p w14:paraId="00174A74" w14:textId="77777777" w:rsidR="003F6CC7" w:rsidRPr="003F6CC7" w:rsidRDefault="003F6CC7" w:rsidP="003F6CC7">
            <w:pPr>
              <w:ind w:right="15"/>
              <w:rPr>
                <w:rFonts w:ascii="Arial" w:eastAsia="Times New Roman" w:hAnsi="Arial" w:cs="Arial"/>
                <w:b/>
                <w:sz w:val="20"/>
                <w:szCs w:val="20"/>
                <w:lang w:val="ro-RO"/>
              </w:rPr>
            </w:pPr>
          </w:p>
          <w:p w14:paraId="188FFA9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Finanțarea</w:t>
            </w:r>
          </w:p>
        </w:tc>
        <w:tc>
          <w:tcPr>
            <w:tcW w:w="6599" w:type="dxa"/>
            <w:tcBorders>
              <w:top w:val="single" w:sz="4" w:space="0" w:color="auto"/>
              <w:left w:val="single" w:sz="4" w:space="0" w:color="auto"/>
              <w:bottom w:val="single" w:sz="4" w:space="0" w:color="auto"/>
              <w:right w:val="single" w:sz="4" w:space="0" w:color="auto"/>
            </w:tcBorders>
            <w:hideMark/>
          </w:tcPr>
          <w:p w14:paraId="668E34E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lichidității curente (nr) </w:t>
            </w:r>
          </w:p>
        </w:tc>
        <w:tc>
          <w:tcPr>
            <w:tcW w:w="1417" w:type="dxa"/>
            <w:tcBorders>
              <w:top w:val="single" w:sz="4" w:space="0" w:color="auto"/>
              <w:left w:val="single" w:sz="4" w:space="0" w:color="auto"/>
              <w:bottom w:val="single" w:sz="4" w:space="0" w:color="auto"/>
              <w:right w:val="single" w:sz="4" w:space="0" w:color="auto"/>
            </w:tcBorders>
            <w:hideMark/>
          </w:tcPr>
          <w:p w14:paraId="7890373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1,00</w:t>
            </w:r>
          </w:p>
        </w:tc>
      </w:tr>
      <w:tr w:rsidR="003F6CC7" w:rsidRPr="003F6CC7" w14:paraId="3404A95E" w14:textId="77777777">
        <w:trPr>
          <w:trHeight w:val="175"/>
        </w:trPr>
        <w:tc>
          <w:tcPr>
            <w:tcW w:w="566" w:type="dxa"/>
            <w:tcBorders>
              <w:top w:val="single" w:sz="4" w:space="0" w:color="auto"/>
              <w:left w:val="single" w:sz="4" w:space="0" w:color="auto"/>
              <w:bottom w:val="single" w:sz="4" w:space="0" w:color="auto"/>
              <w:right w:val="single" w:sz="4" w:space="0" w:color="auto"/>
            </w:tcBorders>
            <w:hideMark/>
          </w:tcPr>
          <w:p w14:paraId="37FFDA2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00CE3"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18DB45B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Lichiditatea imediată/Test Acid (nr) </w:t>
            </w:r>
          </w:p>
        </w:tc>
        <w:tc>
          <w:tcPr>
            <w:tcW w:w="1417" w:type="dxa"/>
            <w:tcBorders>
              <w:top w:val="single" w:sz="4" w:space="0" w:color="auto"/>
              <w:left w:val="single" w:sz="4" w:space="0" w:color="auto"/>
              <w:bottom w:val="single" w:sz="4" w:space="0" w:color="auto"/>
              <w:right w:val="single" w:sz="4" w:space="0" w:color="auto"/>
            </w:tcBorders>
            <w:hideMark/>
          </w:tcPr>
          <w:p w14:paraId="2F0D806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0,80</w:t>
            </w:r>
          </w:p>
        </w:tc>
      </w:tr>
      <w:tr w:rsidR="003F6CC7" w:rsidRPr="003F6CC7" w14:paraId="3C4D7445" w14:textId="77777777">
        <w:trPr>
          <w:trHeight w:val="175"/>
        </w:trPr>
        <w:tc>
          <w:tcPr>
            <w:tcW w:w="566" w:type="dxa"/>
            <w:tcBorders>
              <w:top w:val="single" w:sz="4" w:space="0" w:color="auto"/>
              <w:left w:val="single" w:sz="4" w:space="0" w:color="auto"/>
              <w:bottom w:val="single" w:sz="4" w:space="0" w:color="auto"/>
              <w:right w:val="single" w:sz="4" w:space="0" w:color="auto"/>
            </w:tcBorders>
            <w:hideMark/>
          </w:tcPr>
          <w:p w14:paraId="31E257D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07AAB"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517EC85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Levierul </w:t>
            </w:r>
            <w:r w:rsidRPr="003F6CC7">
              <w:rPr>
                <w:rFonts w:ascii="Arial" w:eastAsia="Times New Roman" w:hAnsi="Arial" w:cs="Arial"/>
                <w:b/>
                <w:sz w:val="20"/>
                <w:szCs w:val="20"/>
                <w:vertAlign w:val="superscript"/>
                <w:lang w:val="ro-RO"/>
              </w:rPr>
              <w:t>2)</w:t>
            </w:r>
            <w:r w:rsidRPr="003F6CC7">
              <w:rPr>
                <w:rFonts w:ascii="Arial" w:eastAsia="Times New Roman" w:hAnsi="Arial" w:cs="Arial"/>
                <w:b/>
                <w:sz w:val="20"/>
                <w:szCs w:val="20"/>
                <w:lang w:val="ro-RO"/>
              </w:rPr>
              <w:t xml:space="preserve">   (nr)</w:t>
            </w:r>
          </w:p>
        </w:tc>
        <w:tc>
          <w:tcPr>
            <w:tcW w:w="1417" w:type="dxa"/>
            <w:tcBorders>
              <w:top w:val="single" w:sz="4" w:space="0" w:color="auto"/>
              <w:left w:val="single" w:sz="4" w:space="0" w:color="auto"/>
              <w:bottom w:val="single" w:sz="4" w:space="0" w:color="auto"/>
              <w:right w:val="single" w:sz="4" w:space="0" w:color="auto"/>
            </w:tcBorders>
            <w:hideMark/>
          </w:tcPr>
          <w:p w14:paraId="07D9744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&gt;0 - &lt;1</w:t>
            </w:r>
          </w:p>
        </w:tc>
      </w:tr>
      <w:tr w:rsidR="003F6CC7" w:rsidRPr="003F6CC7" w14:paraId="7BCCBE84" w14:textId="77777777">
        <w:trPr>
          <w:trHeight w:val="180"/>
        </w:trPr>
        <w:tc>
          <w:tcPr>
            <w:tcW w:w="566" w:type="dxa"/>
            <w:tcBorders>
              <w:top w:val="single" w:sz="4" w:space="0" w:color="auto"/>
              <w:left w:val="single" w:sz="4" w:space="0" w:color="auto"/>
              <w:bottom w:val="single" w:sz="4" w:space="0" w:color="auto"/>
              <w:right w:val="single" w:sz="4" w:space="0" w:color="auto"/>
            </w:tcBorders>
            <w:hideMark/>
          </w:tcPr>
          <w:p w14:paraId="02725DA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06AD2"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718EE43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Raportul dintre datorie/EBIDTA</w:t>
            </w:r>
            <w:r w:rsidRPr="003F6CC7">
              <w:rPr>
                <w:rFonts w:ascii="Arial" w:eastAsia="Times New Roman" w:hAnsi="Arial" w:cs="Arial"/>
                <w:b/>
                <w:sz w:val="20"/>
                <w:szCs w:val="20"/>
                <w:vertAlign w:val="superscript"/>
                <w:lang w:val="ro-RO"/>
              </w:rPr>
              <w:t>3)</w:t>
            </w:r>
            <w:r w:rsidRPr="003F6CC7">
              <w:rPr>
                <w:rFonts w:ascii="Arial" w:eastAsia="Times New Roman" w:hAnsi="Arial" w:cs="Arial"/>
                <w:b/>
                <w:sz w:val="20"/>
                <w:szCs w:val="20"/>
                <w:lang w:val="ro-RO"/>
              </w:rPr>
              <w:t xml:space="preserve">  (nr)</w:t>
            </w:r>
          </w:p>
        </w:tc>
        <w:tc>
          <w:tcPr>
            <w:tcW w:w="1417" w:type="dxa"/>
            <w:tcBorders>
              <w:top w:val="single" w:sz="4" w:space="0" w:color="auto"/>
              <w:left w:val="single" w:sz="4" w:space="0" w:color="auto"/>
              <w:bottom w:val="single" w:sz="4" w:space="0" w:color="auto"/>
              <w:right w:val="single" w:sz="4" w:space="0" w:color="auto"/>
            </w:tcBorders>
            <w:hideMark/>
          </w:tcPr>
          <w:p w14:paraId="11D6E2F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&gt;0</w:t>
            </w:r>
          </w:p>
        </w:tc>
      </w:tr>
      <w:tr w:rsidR="003F6CC7" w:rsidRPr="003F6CC7" w14:paraId="4054894E" w14:textId="77777777">
        <w:trPr>
          <w:trHeight w:val="325"/>
        </w:trPr>
        <w:tc>
          <w:tcPr>
            <w:tcW w:w="566" w:type="dxa"/>
            <w:tcBorders>
              <w:top w:val="single" w:sz="4" w:space="0" w:color="auto"/>
              <w:left w:val="single" w:sz="4" w:space="0" w:color="auto"/>
              <w:bottom w:val="single" w:sz="4" w:space="0" w:color="auto"/>
              <w:right w:val="single" w:sz="4" w:space="0" w:color="auto"/>
            </w:tcBorders>
            <w:hideMark/>
          </w:tcPr>
          <w:p w14:paraId="78B5CA0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7</w:t>
            </w:r>
          </w:p>
        </w:tc>
        <w:tc>
          <w:tcPr>
            <w:tcW w:w="1341" w:type="dxa"/>
            <w:vMerge w:val="restart"/>
            <w:tcBorders>
              <w:top w:val="single" w:sz="4" w:space="0" w:color="auto"/>
              <w:left w:val="single" w:sz="4" w:space="0" w:color="auto"/>
              <w:bottom w:val="single" w:sz="4" w:space="0" w:color="auto"/>
              <w:right w:val="single" w:sz="4" w:space="0" w:color="auto"/>
            </w:tcBorders>
          </w:tcPr>
          <w:p w14:paraId="71148D50" w14:textId="77777777" w:rsidR="003F6CC7" w:rsidRPr="003F6CC7" w:rsidRDefault="003F6CC7" w:rsidP="003F6CC7">
            <w:pPr>
              <w:ind w:right="15"/>
              <w:rPr>
                <w:rFonts w:ascii="Arial" w:eastAsia="Times New Roman" w:hAnsi="Arial" w:cs="Arial"/>
                <w:b/>
                <w:sz w:val="20"/>
                <w:szCs w:val="20"/>
                <w:lang w:val="ro-RO"/>
              </w:rPr>
            </w:pPr>
          </w:p>
          <w:p w14:paraId="3C7E325E" w14:textId="77777777" w:rsidR="003F6CC7" w:rsidRPr="003F6CC7" w:rsidRDefault="003F6CC7" w:rsidP="003F6CC7">
            <w:pPr>
              <w:ind w:right="15"/>
              <w:rPr>
                <w:rFonts w:ascii="Arial" w:eastAsia="Times New Roman" w:hAnsi="Arial" w:cs="Arial"/>
                <w:b/>
                <w:sz w:val="20"/>
                <w:szCs w:val="20"/>
                <w:lang w:val="ro-RO"/>
              </w:rPr>
            </w:pPr>
          </w:p>
          <w:p w14:paraId="505F272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Operațiuni</w:t>
            </w:r>
          </w:p>
        </w:tc>
        <w:tc>
          <w:tcPr>
            <w:tcW w:w="6599" w:type="dxa"/>
            <w:tcBorders>
              <w:top w:val="single" w:sz="4" w:space="0" w:color="auto"/>
              <w:left w:val="single" w:sz="4" w:space="0" w:color="auto"/>
              <w:bottom w:val="single" w:sz="4" w:space="0" w:color="auto"/>
              <w:right w:val="single" w:sz="4" w:space="0" w:color="auto"/>
            </w:tcBorders>
            <w:hideMark/>
          </w:tcPr>
          <w:p w14:paraId="6D6EB9D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de rotație a activelor (nr)</w:t>
            </w:r>
          </w:p>
        </w:tc>
        <w:tc>
          <w:tcPr>
            <w:tcW w:w="1417" w:type="dxa"/>
            <w:tcBorders>
              <w:top w:val="single" w:sz="4" w:space="0" w:color="auto"/>
              <w:left w:val="single" w:sz="4" w:space="0" w:color="auto"/>
              <w:bottom w:val="single" w:sz="4" w:space="0" w:color="auto"/>
              <w:right w:val="single" w:sz="4" w:space="0" w:color="auto"/>
            </w:tcBorders>
            <w:hideMark/>
          </w:tcPr>
          <w:p w14:paraId="4BDB8A4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0,31</w:t>
            </w:r>
          </w:p>
        </w:tc>
      </w:tr>
      <w:tr w:rsidR="003F6CC7" w:rsidRPr="003F6CC7" w14:paraId="6C00D3DC" w14:textId="77777777">
        <w:trPr>
          <w:trHeight w:val="280"/>
        </w:trPr>
        <w:tc>
          <w:tcPr>
            <w:tcW w:w="566" w:type="dxa"/>
            <w:tcBorders>
              <w:top w:val="single" w:sz="4" w:space="0" w:color="auto"/>
              <w:left w:val="single" w:sz="4" w:space="0" w:color="auto"/>
              <w:bottom w:val="single" w:sz="4" w:space="0" w:color="auto"/>
              <w:right w:val="single" w:sz="4" w:space="0" w:color="auto"/>
            </w:tcBorders>
            <w:hideMark/>
          </w:tcPr>
          <w:p w14:paraId="0624421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39A7"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083B8D5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de rotație a stocurilor (nr)</w:t>
            </w:r>
          </w:p>
        </w:tc>
        <w:tc>
          <w:tcPr>
            <w:tcW w:w="1417" w:type="dxa"/>
            <w:tcBorders>
              <w:top w:val="single" w:sz="4" w:space="0" w:color="auto"/>
              <w:left w:val="single" w:sz="4" w:space="0" w:color="auto"/>
              <w:bottom w:val="single" w:sz="4" w:space="0" w:color="auto"/>
              <w:right w:val="single" w:sz="4" w:space="0" w:color="auto"/>
            </w:tcBorders>
            <w:hideMark/>
          </w:tcPr>
          <w:p w14:paraId="6FAA1BF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39,35</w:t>
            </w:r>
          </w:p>
        </w:tc>
      </w:tr>
      <w:tr w:rsidR="003F6CC7" w:rsidRPr="003F6CC7" w14:paraId="78DCA88B" w14:textId="77777777">
        <w:trPr>
          <w:trHeight w:val="243"/>
        </w:trPr>
        <w:tc>
          <w:tcPr>
            <w:tcW w:w="566" w:type="dxa"/>
            <w:tcBorders>
              <w:top w:val="single" w:sz="4" w:space="0" w:color="auto"/>
              <w:left w:val="single" w:sz="4" w:space="0" w:color="auto"/>
              <w:bottom w:val="single" w:sz="4" w:space="0" w:color="auto"/>
              <w:right w:val="single" w:sz="4" w:space="0" w:color="auto"/>
            </w:tcBorders>
            <w:hideMark/>
          </w:tcPr>
          <w:p w14:paraId="76CC910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4F8B0"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0B25398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de rotație a creanțelor (nr)</w:t>
            </w:r>
          </w:p>
        </w:tc>
        <w:tc>
          <w:tcPr>
            <w:tcW w:w="1417" w:type="dxa"/>
            <w:tcBorders>
              <w:top w:val="single" w:sz="4" w:space="0" w:color="auto"/>
              <w:left w:val="single" w:sz="4" w:space="0" w:color="auto"/>
              <w:bottom w:val="single" w:sz="4" w:space="0" w:color="auto"/>
              <w:right w:val="single" w:sz="4" w:space="0" w:color="auto"/>
            </w:tcBorders>
            <w:hideMark/>
          </w:tcPr>
          <w:p w14:paraId="2E1BBAD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3,12</w:t>
            </w:r>
          </w:p>
        </w:tc>
      </w:tr>
      <w:tr w:rsidR="003F6CC7" w:rsidRPr="003F6CC7" w14:paraId="0D83A0D0" w14:textId="77777777">
        <w:trPr>
          <w:trHeight w:val="234"/>
        </w:trPr>
        <w:tc>
          <w:tcPr>
            <w:tcW w:w="566" w:type="dxa"/>
            <w:tcBorders>
              <w:top w:val="single" w:sz="4" w:space="0" w:color="auto"/>
              <w:left w:val="single" w:sz="4" w:space="0" w:color="auto"/>
              <w:bottom w:val="single" w:sz="4" w:space="0" w:color="auto"/>
              <w:right w:val="single" w:sz="4" w:space="0" w:color="auto"/>
            </w:tcBorders>
            <w:hideMark/>
          </w:tcPr>
          <w:p w14:paraId="443ACAC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lastRenderedPageBreak/>
              <w:t>10</w:t>
            </w:r>
          </w:p>
        </w:tc>
        <w:tc>
          <w:tcPr>
            <w:tcW w:w="1341" w:type="dxa"/>
            <w:vMerge w:val="restart"/>
            <w:tcBorders>
              <w:top w:val="single" w:sz="4" w:space="0" w:color="auto"/>
              <w:left w:val="single" w:sz="4" w:space="0" w:color="auto"/>
              <w:bottom w:val="single" w:sz="4" w:space="0" w:color="auto"/>
              <w:right w:val="single" w:sz="4" w:space="0" w:color="auto"/>
            </w:tcBorders>
          </w:tcPr>
          <w:p w14:paraId="1E828F9C" w14:textId="77777777" w:rsidR="003F6CC7" w:rsidRPr="003F6CC7" w:rsidRDefault="003F6CC7" w:rsidP="003F6CC7">
            <w:pPr>
              <w:ind w:right="15"/>
              <w:rPr>
                <w:rFonts w:ascii="Arial" w:eastAsia="Times New Roman" w:hAnsi="Arial" w:cs="Arial"/>
                <w:b/>
                <w:sz w:val="20"/>
                <w:szCs w:val="20"/>
                <w:lang w:val="ro-RO"/>
              </w:rPr>
            </w:pPr>
          </w:p>
          <w:p w14:paraId="11CC208D" w14:textId="77777777" w:rsidR="003F6CC7" w:rsidRPr="003F6CC7" w:rsidRDefault="003F6CC7" w:rsidP="003F6CC7">
            <w:pPr>
              <w:ind w:right="15"/>
              <w:rPr>
                <w:rFonts w:ascii="Arial" w:eastAsia="Times New Roman" w:hAnsi="Arial" w:cs="Arial"/>
                <w:b/>
                <w:sz w:val="20"/>
                <w:szCs w:val="20"/>
                <w:lang w:val="ro-RO"/>
              </w:rPr>
            </w:pPr>
          </w:p>
          <w:p w14:paraId="5F0982A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Rentabilitate</w:t>
            </w:r>
          </w:p>
        </w:tc>
        <w:tc>
          <w:tcPr>
            <w:tcW w:w="6599" w:type="dxa"/>
            <w:tcBorders>
              <w:top w:val="single" w:sz="4" w:space="0" w:color="auto"/>
              <w:left w:val="single" w:sz="4" w:space="0" w:color="auto"/>
              <w:bottom w:val="single" w:sz="4" w:space="0" w:color="auto"/>
              <w:right w:val="single" w:sz="4" w:space="0" w:color="auto"/>
            </w:tcBorders>
            <w:hideMark/>
          </w:tcPr>
          <w:p w14:paraId="0AE570A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Rentabilitatea capitalului propriu (ROE) (%)</w:t>
            </w:r>
          </w:p>
        </w:tc>
        <w:tc>
          <w:tcPr>
            <w:tcW w:w="1417" w:type="dxa"/>
            <w:tcBorders>
              <w:top w:val="single" w:sz="4" w:space="0" w:color="auto"/>
              <w:left w:val="single" w:sz="4" w:space="0" w:color="auto"/>
              <w:bottom w:val="single" w:sz="4" w:space="0" w:color="auto"/>
              <w:right w:val="single" w:sz="4" w:space="0" w:color="auto"/>
            </w:tcBorders>
            <w:hideMark/>
          </w:tcPr>
          <w:p w14:paraId="1F1F441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9,70</w:t>
            </w:r>
          </w:p>
        </w:tc>
      </w:tr>
      <w:tr w:rsidR="003F6CC7" w:rsidRPr="003F6CC7" w14:paraId="202E2766" w14:textId="77777777">
        <w:trPr>
          <w:trHeight w:val="223"/>
        </w:trPr>
        <w:tc>
          <w:tcPr>
            <w:tcW w:w="566" w:type="dxa"/>
            <w:tcBorders>
              <w:top w:val="single" w:sz="4" w:space="0" w:color="auto"/>
              <w:left w:val="single" w:sz="4" w:space="0" w:color="auto"/>
              <w:bottom w:val="single" w:sz="4" w:space="0" w:color="auto"/>
              <w:right w:val="single" w:sz="4" w:space="0" w:color="auto"/>
            </w:tcBorders>
            <w:hideMark/>
          </w:tcPr>
          <w:p w14:paraId="0DBD147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70F52"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54A37A7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Rentabilitatea activelor (ROA)</w:t>
            </w:r>
          </w:p>
        </w:tc>
        <w:tc>
          <w:tcPr>
            <w:tcW w:w="1417" w:type="dxa"/>
            <w:tcBorders>
              <w:top w:val="single" w:sz="4" w:space="0" w:color="auto"/>
              <w:left w:val="single" w:sz="4" w:space="0" w:color="auto"/>
              <w:bottom w:val="single" w:sz="4" w:space="0" w:color="auto"/>
              <w:right w:val="single" w:sz="4" w:space="0" w:color="auto"/>
            </w:tcBorders>
            <w:hideMark/>
          </w:tcPr>
          <w:p w14:paraId="1E9DA0C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2,44</w:t>
            </w:r>
          </w:p>
        </w:tc>
      </w:tr>
      <w:tr w:rsidR="003F6CC7" w:rsidRPr="003F6CC7" w14:paraId="21513C87" w14:textId="77777777">
        <w:trPr>
          <w:trHeight w:val="223"/>
        </w:trPr>
        <w:tc>
          <w:tcPr>
            <w:tcW w:w="566" w:type="dxa"/>
            <w:tcBorders>
              <w:top w:val="single" w:sz="4" w:space="0" w:color="auto"/>
              <w:left w:val="single" w:sz="4" w:space="0" w:color="auto"/>
              <w:bottom w:val="single" w:sz="4" w:space="0" w:color="auto"/>
              <w:right w:val="single" w:sz="4" w:space="0" w:color="auto"/>
            </w:tcBorders>
            <w:hideMark/>
          </w:tcPr>
          <w:p w14:paraId="25AA288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0BC66"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47A85F3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Marja de profit din exploatare (%)</w:t>
            </w:r>
          </w:p>
        </w:tc>
        <w:tc>
          <w:tcPr>
            <w:tcW w:w="1417" w:type="dxa"/>
            <w:tcBorders>
              <w:top w:val="single" w:sz="4" w:space="0" w:color="auto"/>
              <w:left w:val="single" w:sz="4" w:space="0" w:color="auto"/>
              <w:bottom w:val="single" w:sz="4" w:space="0" w:color="auto"/>
              <w:right w:val="single" w:sz="4" w:space="0" w:color="auto"/>
            </w:tcBorders>
            <w:hideMark/>
          </w:tcPr>
          <w:p w14:paraId="215A53E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5,50</w:t>
            </w:r>
          </w:p>
        </w:tc>
      </w:tr>
      <w:tr w:rsidR="003F6CC7" w:rsidRPr="003F6CC7" w14:paraId="0CADC444" w14:textId="77777777">
        <w:trPr>
          <w:trHeight w:val="223"/>
        </w:trPr>
        <w:tc>
          <w:tcPr>
            <w:tcW w:w="566" w:type="dxa"/>
            <w:tcBorders>
              <w:top w:val="single" w:sz="4" w:space="0" w:color="auto"/>
              <w:left w:val="single" w:sz="4" w:space="0" w:color="auto"/>
              <w:bottom w:val="single" w:sz="4" w:space="0" w:color="auto"/>
              <w:right w:val="single" w:sz="4" w:space="0" w:color="auto"/>
            </w:tcBorders>
            <w:hideMark/>
          </w:tcPr>
          <w:p w14:paraId="448BD3B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52689"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4EE42B9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Marja netă a profitului (%)</w:t>
            </w:r>
          </w:p>
        </w:tc>
        <w:tc>
          <w:tcPr>
            <w:tcW w:w="1417" w:type="dxa"/>
            <w:tcBorders>
              <w:top w:val="single" w:sz="4" w:space="0" w:color="auto"/>
              <w:left w:val="single" w:sz="4" w:space="0" w:color="auto"/>
              <w:bottom w:val="single" w:sz="4" w:space="0" w:color="auto"/>
              <w:right w:val="single" w:sz="4" w:space="0" w:color="auto"/>
            </w:tcBorders>
            <w:hideMark/>
          </w:tcPr>
          <w:p w14:paraId="22680C5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4,60</w:t>
            </w:r>
          </w:p>
        </w:tc>
      </w:tr>
      <w:tr w:rsidR="003F6CC7" w:rsidRPr="003F6CC7" w14:paraId="33C28B92" w14:textId="77777777">
        <w:trPr>
          <w:trHeight w:val="223"/>
        </w:trPr>
        <w:tc>
          <w:tcPr>
            <w:tcW w:w="566" w:type="dxa"/>
            <w:tcBorders>
              <w:top w:val="single" w:sz="4" w:space="0" w:color="auto"/>
              <w:left w:val="single" w:sz="4" w:space="0" w:color="auto"/>
              <w:bottom w:val="single" w:sz="4" w:space="0" w:color="auto"/>
              <w:right w:val="single" w:sz="4" w:space="0" w:color="auto"/>
            </w:tcBorders>
            <w:hideMark/>
          </w:tcPr>
          <w:p w14:paraId="014F1EB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98321"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2C087B7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de creștere a cifrei de afaceri nete </w:t>
            </w:r>
            <w:r w:rsidRPr="003F6CC7">
              <w:rPr>
                <w:rFonts w:ascii="Arial" w:eastAsia="Times New Roman" w:hAnsi="Arial" w:cs="Arial"/>
                <w:b/>
                <w:sz w:val="20"/>
                <w:szCs w:val="20"/>
                <w:vertAlign w:val="superscript"/>
                <w:lang w:val="ro-RO"/>
              </w:rPr>
              <w:t>4)</w:t>
            </w:r>
            <w:r w:rsidRPr="003F6CC7">
              <w:rPr>
                <w:rFonts w:ascii="Arial" w:eastAsia="Times New Roman" w:hAnsi="Arial" w:cs="Arial"/>
                <w:b/>
                <w:sz w:val="20"/>
                <w:szCs w:val="20"/>
                <w:lang w:val="ro-RO"/>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C75F19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2,48</w:t>
            </w:r>
          </w:p>
        </w:tc>
      </w:tr>
      <w:tr w:rsidR="003F6CC7" w:rsidRPr="003F6CC7" w14:paraId="66297879" w14:textId="77777777">
        <w:trPr>
          <w:trHeight w:val="316"/>
        </w:trPr>
        <w:tc>
          <w:tcPr>
            <w:tcW w:w="566" w:type="dxa"/>
            <w:tcBorders>
              <w:top w:val="single" w:sz="4" w:space="0" w:color="auto"/>
              <w:left w:val="single" w:sz="4" w:space="0" w:color="auto"/>
              <w:bottom w:val="single" w:sz="4" w:space="0" w:color="auto"/>
              <w:right w:val="single" w:sz="4" w:space="0" w:color="auto"/>
            </w:tcBorders>
            <w:hideMark/>
          </w:tcPr>
          <w:p w14:paraId="497125B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10134" w14:textId="77777777" w:rsidR="003F6CC7" w:rsidRPr="003F6CC7" w:rsidRDefault="003F6CC7" w:rsidP="003F6CC7">
            <w:pPr>
              <w:ind w:right="15"/>
              <w:rPr>
                <w:rFonts w:ascii="Arial" w:eastAsia="Times New Roman" w:hAnsi="Arial" w:cs="Arial"/>
                <w:b/>
                <w:sz w:val="20"/>
                <w:szCs w:val="20"/>
                <w:lang w:val="ro-RO"/>
              </w:rPr>
            </w:pPr>
          </w:p>
        </w:tc>
        <w:tc>
          <w:tcPr>
            <w:tcW w:w="6599" w:type="dxa"/>
            <w:tcBorders>
              <w:top w:val="single" w:sz="4" w:space="0" w:color="auto"/>
              <w:left w:val="single" w:sz="4" w:space="0" w:color="auto"/>
              <w:bottom w:val="single" w:sz="4" w:space="0" w:color="auto"/>
              <w:right w:val="single" w:sz="4" w:space="0" w:color="auto"/>
            </w:tcBorders>
            <w:hideMark/>
          </w:tcPr>
          <w:p w14:paraId="4B57D6F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de creștere anuală a profitului </w:t>
            </w:r>
            <w:r w:rsidRPr="003F6CC7">
              <w:rPr>
                <w:rFonts w:ascii="Arial" w:eastAsia="Times New Roman" w:hAnsi="Arial" w:cs="Arial"/>
                <w:b/>
                <w:sz w:val="20"/>
                <w:szCs w:val="20"/>
                <w:vertAlign w:val="superscript"/>
                <w:lang w:val="ro-RO"/>
              </w:rPr>
              <w:t>4)</w:t>
            </w:r>
            <w:r w:rsidRPr="003F6CC7">
              <w:rPr>
                <w:rFonts w:ascii="Arial" w:eastAsia="Times New Roman" w:hAnsi="Arial" w:cs="Arial"/>
                <w:b/>
                <w:sz w:val="20"/>
                <w:szCs w:val="20"/>
                <w:lang w:val="ro-RO"/>
              </w:rPr>
              <w:t xml:space="preserve"> </w:t>
            </w:r>
          </w:p>
          <w:p w14:paraId="03DDDE7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de diminuare a pierderii) (%)</w:t>
            </w:r>
          </w:p>
        </w:tc>
        <w:tc>
          <w:tcPr>
            <w:tcW w:w="1417" w:type="dxa"/>
            <w:tcBorders>
              <w:top w:val="single" w:sz="4" w:space="0" w:color="auto"/>
              <w:left w:val="single" w:sz="4" w:space="0" w:color="auto"/>
              <w:bottom w:val="single" w:sz="4" w:space="0" w:color="auto"/>
              <w:right w:val="single" w:sz="4" w:space="0" w:color="auto"/>
            </w:tcBorders>
            <w:hideMark/>
          </w:tcPr>
          <w:p w14:paraId="71ABC82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3,12</w:t>
            </w:r>
          </w:p>
        </w:tc>
      </w:tr>
      <w:tr w:rsidR="003F6CC7" w:rsidRPr="003F6CC7" w14:paraId="004BCBB7" w14:textId="77777777">
        <w:trPr>
          <w:trHeight w:val="317"/>
        </w:trPr>
        <w:tc>
          <w:tcPr>
            <w:tcW w:w="566" w:type="dxa"/>
            <w:tcBorders>
              <w:top w:val="single" w:sz="4" w:space="0" w:color="auto"/>
              <w:left w:val="single" w:sz="4" w:space="0" w:color="auto"/>
              <w:bottom w:val="single" w:sz="4" w:space="0" w:color="auto"/>
              <w:right w:val="single" w:sz="4" w:space="0" w:color="auto"/>
            </w:tcBorders>
            <w:hideMark/>
          </w:tcPr>
          <w:p w14:paraId="5FFF95B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16</w:t>
            </w:r>
          </w:p>
        </w:tc>
        <w:tc>
          <w:tcPr>
            <w:tcW w:w="1341" w:type="dxa"/>
            <w:tcBorders>
              <w:top w:val="single" w:sz="4" w:space="0" w:color="auto"/>
              <w:left w:val="single" w:sz="4" w:space="0" w:color="auto"/>
              <w:bottom w:val="single" w:sz="4" w:space="0" w:color="auto"/>
              <w:right w:val="single" w:sz="4" w:space="0" w:color="auto"/>
            </w:tcBorders>
            <w:hideMark/>
          </w:tcPr>
          <w:p w14:paraId="6B20876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Politica de dividende</w:t>
            </w:r>
          </w:p>
        </w:tc>
        <w:tc>
          <w:tcPr>
            <w:tcW w:w="6599" w:type="dxa"/>
            <w:tcBorders>
              <w:top w:val="single" w:sz="4" w:space="0" w:color="auto"/>
              <w:left w:val="single" w:sz="4" w:space="0" w:color="auto"/>
              <w:bottom w:val="single" w:sz="4" w:space="0" w:color="auto"/>
              <w:right w:val="single" w:sz="4" w:space="0" w:color="auto"/>
            </w:tcBorders>
            <w:hideMark/>
          </w:tcPr>
          <w:p w14:paraId="59F7F53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de plată a dividendelor </w:t>
            </w:r>
          </w:p>
        </w:tc>
        <w:tc>
          <w:tcPr>
            <w:tcW w:w="1417" w:type="dxa"/>
            <w:tcBorders>
              <w:top w:val="single" w:sz="4" w:space="0" w:color="auto"/>
              <w:left w:val="single" w:sz="4" w:space="0" w:color="auto"/>
              <w:bottom w:val="single" w:sz="4" w:space="0" w:color="auto"/>
              <w:right w:val="single" w:sz="4" w:space="0" w:color="auto"/>
            </w:tcBorders>
            <w:hideMark/>
          </w:tcPr>
          <w:p w14:paraId="1886A3E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bl>
    <w:p w14:paraId="76D2CE52" w14:textId="77777777" w:rsidR="003F6CC7" w:rsidRPr="003F6CC7" w:rsidRDefault="003F6CC7" w:rsidP="003F6CC7">
      <w:pPr>
        <w:ind w:right="15"/>
        <w:rPr>
          <w:rFonts w:ascii="Arial" w:eastAsia="Times New Roman" w:hAnsi="Arial" w:cs="Arial"/>
          <w:b/>
          <w:sz w:val="20"/>
          <w:szCs w:val="20"/>
          <w:lang w:val="ro-RO"/>
        </w:rPr>
      </w:pPr>
    </w:p>
    <w:p w14:paraId="10420B6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 Indicatori de performanță nefinanciari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321"/>
        <w:gridCol w:w="6599"/>
        <w:gridCol w:w="1420"/>
      </w:tblGrid>
      <w:tr w:rsidR="003F6CC7" w:rsidRPr="003F6CC7" w14:paraId="18A44B9D" w14:textId="77777777">
        <w:trPr>
          <w:trHeight w:val="201"/>
        </w:trPr>
        <w:tc>
          <w:tcPr>
            <w:tcW w:w="583" w:type="dxa"/>
            <w:tcBorders>
              <w:top w:val="single" w:sz="4" w:space="0" w:color="auto"/>
              <w:left w:val="single" w:sz="4" w:space="0" w:color="auto"/>
              <w:bottom w:val="single" w:sz="4" w:space="0" w:color="auto"/>
              <w:right w:val="single" w:sz="4" w:space="0" w:color="auto"/>
            </w:tcBorders>
            <w:hideMark/>
          </w:tcPr>
          <w:p w14:paraId="50BBB6E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Nr.</w:t>
            </w:r>
          </w:p>
          <w:p w14:paraId="4C64588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Crt.</w:t>
            </w:r>
          </w:p>
        </w:tc>
        <w:tc>
          <w:tcPr>
            <w:tcW w:w="1260" w:type="dxa"/>
            <w:tcBorders>
              <w:top w:val="single" w:sz="4" w:space="0" w:color="auto"/>
              <w:left w:val="single" w:sz="4" w:space="0" w:color="auto"/>
              <w:bottom w:val="single" w:sz="4" w:space="0" w:color="auto"/>
              <w:right w:val="single" w:sz="4" w:space="0" w:color="auto"/>
            </w:tcBorders>
            <w:hideMark/>
          </w:tcPr>
          <w:p w14:paraId="40A58EC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Categorie</w:t>
            </w:r>
          </w:p>
        </w:tc>
        <w:tc>
          <w:tcPr>
            <w:tcW w:w="6663" w:type="dxa"/>
            <w:tcBorders>
              <w:top w:val="single" w:sz="4" w:space="0" w:color="auto"/>
              <w:left w:val="single" w:sz="4" w:space="0" w:color="auto"/>
              <w:bottom w:val="single" w:sz="4" w:space="0" w:color="auto"/>
              <w:right w:val="single" w:sz="4" w:space="0" w:color="auto"/>
            </w:tcBorders>
            <w:hideMark/>
          </w:tcPr>
          <w:p w14:paraId="2A646B8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w:t>
            </w:r>
          </w:p>
        </w:tc>
        <w:tc>
          <w:tcPr>
            <w:tcW w:w="1417" w:type="dxa"/>
            <w:tcBorders>
              <w:top w:val="single" w:sz="4" w:space="0" w:color="auto"/>
              <w:left w:val="single" w:sz="4" w:space="0" w:color="auto"/>
              <w:bottom w:val="single" w:sz="4" w:space="0" w:color="auto"/>
              <w:right w:val="single" w:sz="4" w:space="0" w:color="auto"/>
            </w:tcBorders>
            <w:hideMark/>
          </w:tcPr>
          <w:p w14:paraId="697DC2B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Nivel minim de realizat</w:t>
            </w:r>
          </w:p>
        </w:tc>
      </w:tr>
      <w:tr w:rsidR="003F6CC7" w:rsidRPr="003F6CC7" w14:paraId="18A33948" w14:textId="77777777">
        <w:trPr>
          <w:trHeight w:val="201"/>
        </w:trPr>
        <w:tc>
          <w:tcPr>
            <w:tcW w:w="583" w:type="dxa"/>
            <w:tcBorders>
              <w:top w:val="single" w:sz="4" w:space="0" w:color="auto"/>
              <w:left w:val="single" w:sz="4" w:space="0" w:color="auto"/>
              <w:bottom w:val="single" w:sz="4" w:space="0" w:color="auto"/>
              <w:right w:val="single" w:sz="4" w:space="0" w:color="auto"/>
            </w:tcBorders>
            <w:hideMark/>
          </w:tcPr>
          <w:p w14:paraId="71F58B0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w:t>
            </w:r>
          </w:p>
        </w:tc>
        <w:tc>
          <w:tcPr>
            <w:tcW w:w="1260" w:type="dxa"/>
            <w:vMerge w:val="restart"/>
            <w:tcBorders>
              <w:top w:val="single" w:sz="4" w:space="0" w:color="auto"/>
              <w:left w:val="single" w:sz="4" w:space="0" w:color="auto"/>
              <w:bottom w:val="single" w:sz="4" w:space="0" w:color="auto"/>
              <w:right w:val="single" w:sz="4" w:space="0" w:color="auto"/>
            </w:tcBorders>
          </w:tcPr>
          <w:p w14:paraId="73E409FF" w14:textId="77777777" w:rsidR="003F6CC7" w:rsidRPr="003F6CC7" w:rsidRDefault="003F6CC7" w:rsidP="003F6CC7">
            <w:pPr>
              <w:ind w:right="15"/>
              <w:rPr>
                <w:rFonts w:ascii="Arial" w:eastAsia="Times New Roman" w:hAnsi="Arial" w:cs="Arial"/>
                <w:b/>
                <w:sz w:val="20"/>
                <w:szCs w:val="20"/>
                <w:lang w:val="ro-RO"/>
              </w:rPr>
            </w:pPr>
          </w:p>
          <w:p w14:paraId="0E60762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de mediu</w:t>
            </w:r>
          </w:p>
        </w:tc>
        <w:tc>
          <w:tcPr>
            <w:tcW w:w="6663" w:type="dxa"/>
            <w:tcBorders>
              <w:top w:val="single" w:sz="4" w:space="0" w:color="auto"/>
              <w:left w:val="single" w:sz="4" w:space="0" w:color="auto"/>
              <w:bottom w:val="single" w:sz="4" w:space="0" w:color="auto"/>
              <w:right w:val="single" w:sz="4" w:space="0" w:color="auto"/>
            </w:tcBorders>
            <w:hideMark/>
          </w:tcPr>
          <w:p w14:paraId="25A142A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Consumul de energie</w:t>
            </w:r>
          </w:p>
        </w:tc>
        <w:tc>
          <w:tcPr>
            <w:tcW w:w="1417" w:type="dxa"/>
            <w:tcBorders>
              <w:top w:val="single" w:sz="4" w:space="0" w:color="auto"/>
              <w:left w:val="single" w:sz="4" w:space="0" w:color="auto"/>
              <w:bottom w:val="single" w:sz="4" w:space="0" w:color="auto"/>
              <w:right w:val="single" w:sz="4" w:space="0" w:color="auto"/>
            </w:tcBorders>
            <w:hideMark/>
          </w:tcPr>
          <w:p w14:paraId="3687F3D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-1,30%</w:t>
            </w:r>
          </w:p>
        </w:tc>
      </w:tr>
      <w:tr w:rsidR="003F6CC7" w:rsidRPr="003F6CC7" w14:paraId="077082EE" w14:textId="77777777">
        <w:trPr>
          <w:trHeight w:val="292"/>
        </w:trPr>
        <w:tc>
          <w:tcPr>
            <w:tcW w:w="583" w:type="dxa"/>
            <w:tcBorders>
              <w:top w:val="single" w:sz="4" w:space="0" w:color="auto"/>
              <w:left w:val="single" w:sz="4" w:space="0" w:color="auto"/>
              <w:bottom w:val="single" w:sz="4" w:space="0" w:color="auto"/>
              <w:right w:val="single" w:sz="4" w:space="0" w:color="auto"/>
            </w:tcBorders>
            <w:hideMark/>
          </w:tcPr>
          <w:p w14:paraId="48D94A6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77987"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60CE076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Emisiile din domeniul de aplicare </w:t>
            </w:r>
          </w:p>
        </w:tc>
        <w:tc>
          <w:tcPr>
            <w:tcW w:w="1417" w:type="dxa"/>
            <w:tcBorders>
              <w:top w:val="single" w:sz="4" w:space="0" w:color="auto"/>
              <w:left w:val="single" w:sz="4" w:space="0" w:color="auto"/>
              <w:bottom w:val="single" w:sz="4" w:space="0" w:color="auto"/>
              <w:right w:val="single" w:sz="4" w:space="0" w:color="auto"/>
            </w:tcBorders>
            <w:hideMark/>
          </w:tcPr>
          <w:p w14:paraId="5AFF190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-9,72%</w:t>
            </w:r>
          </w:p>
        </w:tc>
      </w:tr>
      <w:tr w:rsidR="003F6CC7" w:rsidRPr="003F6CC7" w14:paraId="5950E8C7" w14:textId="77777777">
        <w:trPr>
          <w:trHeight w:val="211"/>
        </w:trPr>
        <w:tc>
          <w:tcPr>
            <w:tcW w:w="583" w:type="dxa"/>
            <w:tcBorders>
              <w:top w:val="single" w:sz="4" w:space="0" w:color="auto"/>
              <w:left w:val="single" w:sz="4" w:space="0" w:color="auto"/>
              <w:bottom w:val="single" w:sz="4" w:space="0" w:color="auto"/>
              <w:right w:val="single" w:sz="4" w:space="0" w:color="auto"/>
            </w:tcBorders>
            <w:hideMark/>
          </w:tcPr>
          <w:p w14:paraId="025BA65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88B08"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0FCA735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Emisiile din domeniul de aplicare </w:t>
            </w:r>
          </w:p>
        </w:tc>
        <w:tc>
          <w:tcPr>
            <w:tcW w:w="1417" w:type="dxa"/>
            <w:tcBorders>
              <w:top w:val="single" w:sz="4" w:space="0" w:color="auto"/>
              <w:left w:val="single" w:sz="4" w:space="0" w:color="auto"/>
              <w:bottom w:val="single" w:sz="4" w:space="0" w:color="auto"/>
              <w:right w:val="single" w:sz="4" w:space="0" w:color="auto"/>
            </w:tcBorders>
            <w:hideMark/>
          </w:tcPr>
          <w:p w14:paraId="64B6F13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-0,80%</w:t>
            </w:r>
          </w:p>
        </w:tc>
      </w:tr>
      <w:tr w:rsidR="003F6CC7" w:rsidRPr="003F6CC7" w14:paraId="2119CFB6" w14:textId="77777777">
        <w:trPr>
          <w:trHeight w:val="186"/>
        </w:trPr>
        <w:tc>
          <w:tcPr>
            <w:tcW w:w="583" w:type="dxa"/>
            <w:tcBorders>
              <w:top w:val="single" w:sz="4" w:space="0" w:color="auto"/>
              <w:left w:val="single" w:sz="4" w:space="0" w:color="auto"/>
              <w:bottom w:val="single" w:sz="4" w:space="0" w:color="auto"/>
              <w:right w:val="single" w:sz="4" w:space="0" w:color="auto"/>
            </w:tcBorders>
            <w:hideMark/>
          </w:tcPr>
          <w:p w14:paraId="0FFF08A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4</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5FC2A9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referitori la clienți</w:t>
            </w:r>
          </w:p>
        </w:tc>
        <w:tc>
          <w:tcPr>
            <w:tcW w:w="6663" w:type="dxa"/>
            <w:tcBorders>
              <w:top w:val="single" w:sz="4" w:space="0" w:color="auto"/>
              <w:left w:val="single" w:sz="4" w:space="0" w:color="auto"/>
              <w:bottom w:val="single" w:sz="4" w:space="0" w:color="auto"/>
              <w:right w:val="single" w:sz="4" w:space="0" w:color="auto"/>
            </w:tcBorders>
            <w:hideMark/>
          </w:tcPr>
          <w:p w14:paraId="75FAAB9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de retenție a clienților </w:t>
            </w:r>
          </w:p>
        </w:tc>
        <w:tc>
          <w:tcPr>
            <w:tcW w:w="1417" w:type="dxa"/>
            <w:tcBorders>
              <w:top w:val="single" w:sz="4" w:space="0" w:color="auto"/>
              <w:left w:val="single" w:sz="4" w:space="0" w:color="auto"/>
              <w:bottom w:val="single" w:sz="4" w:space="0" w:color="auto"/>
              <w:right w:val="single" w:sz="4" w:space="0" w:color="auto"/>
            </w:tcBorders>
            <w:hideMark/>
          </w:tcPr>
          <w:p w14:paraId="2C9667D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77,00%</w:t>
            </w:r>
          </w:p>
        </w:tc>
      </w:tr>
      <w:tr w:rsidR="003F6CC7" w:rsidRPr="003F6CC7" w14:paraId="67D9833E" w14:textId="77777777">
        <w:trPr>
          <w:trHeight w:val="175"/>
        </w:trPr>
        <w:tc>
          <w:tcPr>
            <w:tcW w:w="583" w:type="dxa"/>
            <w:tcBorders>
              <w:top w:val="single" w:sz="4" w:space="0" w:color="auto"/>
              <w:left w:val="single" w:sz="4" w:space="0" w:color="auto"/>
              <w:bottom w:val="single" w:sz="4" w:space="0" w:color="auto"/>
              <w:right w:val="single" w:sz="4" w:space="0" w:color="auto"/>
            </w:tcBorders>
            <w:hideMark/>
          </w:tcPr>
          <w:p w14:paraId="76424C9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0FDAB"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3790679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Scorul satisfacției clienților </w:t>
            </w:r>
          </w:p>
        </w:tc>
        <w:tc>
          <w:tcPr>
            <w:tcW w:w="1417" w:type="dxa"/>
            <w:tcBorders>
              <w:top w:val="single" w:sz="4" w:space="0" w:color="auto"/>
              <w:left w:val="single" w:sz="4" w:space="0" w:color="auto"/>
              <w:bottom w:val="single" w:sz="4" w:space="0" w:color="auto"/>
              <w:right w:val="single" w:sz="4" w:space="0" w:color="auto"/>
            </w:tcBorders>
            <w:hideMark/>
          </w:tcPr>
          <w:p w14:paraId="39E3810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78,00%</w:t>
            </w:r>
          </w:p>
        </w:tc>
      </w:tr>
      <w:tr w:rsidR="003F6CC7" w:rsidRPr="003F6CC7" w14:paraId="061E16D2" w14:textId="77777777">
        <w:trPr>
          <w:trHeight w:val="180"/>
        </w:trPr>
        <w:tc>
          <w:tcPr>
            <w:tcW w:w="583" w:type="dxa"/>
            <w:tcBorders>
              <w:top w:val="single" w:sz="4" w:space="0" w:color="auto"/>
              <w:left w:val="single" w:sz="4" w:space="0" w:color="auto"/>
              <w:bottom w:val="single" w:sz="4" w:space="0" w:color="auto"/>
              <w:right w:val="single" w:sz="4" w:space="0" w:color="auto"/>
            </w:tcBorders>
            <w:hideMark/>
          </w:tcPr>
          <w:p w14:paraId="1E8CC6F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A3C6A"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18AC6EF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Cota de piață</w:t>
            </w:r>
          </w:p>
        </w:tc>
        <w:tc>
          <w:tcPr>
            <w:tcW w:w="1417" w:type="dxa"/>
            <w:tcBorders>
              <w:top w:val="single" w:sz="4" w:space="0" w:color="auto"/>
              <w:left w:val="single" w:sz="4" w:space="0" w:color="auto"/>
              <w:bottom w:val="single" w:sz="4" w:space="0" w:color="auto"/>
              <w:right w:val="single" w:sz="4" w:space="0" w:color="auto"/>
            </w:tcBorders>
            <w:hideMark/>
          </w:tcPr>
          <w:p w14:paraId="2A291BD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0,29%</w:t>
            </w:r>
          </w:p>
        </w:tc>
      </w:tr>
      <w:tr w:rsidR="003F6CC7" w:rsidRPr="003F6CC7" w14:paraId="5ECAB8D2" w14:textId="77777777">
        <w:trPr>
          <w:trHeight w:val="325"/>
        </w:trPr>
        <w:tc>
          <w:tcPr>
            <w:tcW w:w="583" w:type="dxa"/>
            <w:tcBorders>
              <w:top w:val="single" w:sz="4" w:space="0" w:color="auto"/>
              <w:left w:val="single" w:sz="4" w:space="0" w:color="auto"/>
              <w:bottom w:val="single" w:sz="4" w:space="0" w:color="auto"/>
              <w:right w:val="single" w:sz="4" w:space="0" w:color="auto"/>
            </w:tcBorders>
            <w:hideMark/>
          </w:tcPr>
          <w:p w14:paraId="4B5E389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7</w:t>
            </w:r>
          </w:p>
        </w:tc>
        <w:tc>
          <w:tcPr>
            <w:tcW w:w="1260" w:type="dxa"/>
            <w:vMerge w:val="restart"/>
            <w:tcBorders>
              <w:top w:val="single" w:sz="4" w:space="0" w:color="auto"/>
              <w:left w:val="single" w:sz="4" w:space="0" w:color="auto"/>
              <w:bottom w:val="single" w:sz="4" w:space="0" w:color="auto"/>
              <w:right w:val="single" w:sz="4" w:space="0" w:color="auto"/>
            </w:tcBorders>
          </w:tcPr>
          <w:p w14:paraId="78AE3C44" w14:textId="77777777" w:rsidR="003F6CC7" w:rsidRPr="003F6CC7" w:rsidRDefault="003F6CC7" w:rsidP="003F6CC7">
            <w:pPr>
              <w:ind w:right="15"/>
              <w:rPr>
                <w:rFonts w:ascii="Arial" w:eastAsia="Times New Roman" w:hAnsi="Arial" w:cs="Arial"/>
                <w:b/>
                <w:sz w:val="20"/>
                <w:szCs w:val="20"/>
                <w:lang w:val="ro-RO"/>
              </w:rPr>
            </w:pPr>
          </w:p>
          <w:p w14:paraId="4F4AF21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referitori la angajați</w:t>
            </w:r>
          </w:p>
        </w:tc>
        <w:tc>
          <w:tcPr>
            <w:tcW w:w="6663" w:type="dxa"/>
            <w:tcBorders>
              <w:top w:val="single" w:sz="4" w:space="0" w:color="auto"/>
              <w:left w:val="single" w:sz="4" w:space="0" w:color="auto"/>
              <w:bottom w:val="single" w:sz="4" w:space="0" w:color="auto"/>
              <w:right w:val="single" w:sz="4" w:space="0" w:color="auto"/>
            </w:tcBorders>
            <w:hideMark/>
          </w:tcPr>
          <w:p w14:paraId="093734A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Numărul mediu de ore de formare per angajat </w:t>
            </w:r>
          </w:p>
        </w:tc>
        <w:tc>
          <w:tcPr>
            <w:tcW w:w="1417" w:type="dxa"/>
            <w:tcBorders>
              <w:top w:val="single" w:sz="4" w:space="0" w:color="auto"/>
              <w:left w:val="single" w:sz="4" w:space="0" w:color="auto"/>
              <w:bottom w:val="single" w:sz="4" w:space="0" w:color="auto"/>
              <w:right w:val="single" w:sz="4" w:space="0" w:color="auto"/>
            </w:tcBorders>
            <w:hideMark/>
          </w:tcPr>
          <w:p w14:paraId="25EBB6A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18</w:t>
            </w:r>
          </w:p>
        </w:tc>
      </w:tr>
      <w:tr w:rsidR="003F6CC7" w:rsidRPr="003F6CC7" w14:paraId="2D13BC1C" w14:textId="77777777">
        <w:trPr>
          <w:trHeight w:val="280"/>
        </w:trPr>
        <w:tc>
          <w:tcPr>
            <w:tcW w:w="583" w:type="dxa"/>
            <w:tcBorders>
              <w:top w:val="single" w:sz="4" w:space="0" w:color="auto"/>
              <w:left w:val="single" w:sz="4" w:space="0" w:color="auto"/>
              <w:bottom w:val="single" w:sz="4" w:space="0" w:color="auto"/>
              <w:right w:val="single" w:sz="4" w:space="0" w:color="auto"/>
            </w:tcBorders>
            <w:hideMark/>
          </w:tcPr>
          <w:p w14:paraId="22214B2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DACA0"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28E4679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Instituirea unui sistem de siguranță a angajaților</w:t>
            </w:r>
          </w:p>
        </w:tc>
        <w:tc>
          <w:tcPr>
            <w:tcW w:w="1417" w:type="dxa"/>
            <w:tcBorders>
              <w:top w:val="single" w:sz="4" w:space="0" w:color="auto"/>
              <w:left w:val="single" w:sz="4" w:space="0" w:color="auto"/>
              <w:bottom w:val="single" w:sz="4" w:space="0" w:color="auto"/>
              <w:right w:val="single" w:sz="4" w:space="0" w:color="auto"/>
            </w:tcBorders>
            <w:hideMark/>
          </w:tcPr>
          <w:p w14:paraId="5D65FFD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DA</w:t>
            </w:r>
          </w:p>
        </w:tc>
      </w:tr>
      <w:tr w:rsidR="003F6CC7" w:rsidRPr="003F6CC7" w14:paraId="064B3CC2" w14:textId="77777777">
        <w:trPr>
          <w:trHeight w:val="263"/>
        </w:trPr>
        <w:tc>
          <w:tcPr>
            <w:tcW w:w="583" w:type="dxa"/>
            <w:tcBorders>
              <w:top w:val="single" w:sz="4" w:space="0" w:color="auto"/>
              <w:left w:val="single" w:sz="4" w:space="0" w:color="auto"/>
              <w:bottom w:val="single" w:sz="4" w:space="0" w:color="auto"/>
              <w:right w:val="single" w:sz="4" w:space="0" w:color="auto"/>
            </w:tcBorders>
            <w:hideMark/>
          </w:tcPr>
          <w:p w14:paraId="6924471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799FE"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176B62F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Numărul de instruiri în materie de siguranță</w:t>
            </w:r>
          </w:p>
        </w:tc>
        <w:tc>
          <w:tcPr>
            <w:tcW w:w="1417" w:type="dxa"/>
            <w:tcBorders>
              <w:top w:val="single" w:sz="4" w:space="0" w:color="auto"/>
              <w:left w:val="single" w:sz="4" w:space="0" w:color="auto"/>
              <w:bottom w:val="single" w:sz="4" w:space="0" w:color="auto"/>
              <w:right w:val="single" w:sz="4" w:space="0" w:color="auto"/>
            </w:tcBorders>
            <w:hideMark/>
          </w:tcPr>
          <w:p w14:paraId="0DBF7DD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4</w:t>
            </w:r>
          </w:p>
        </w:tc>
      </w:tr>
      <w:tr w:rsidR="003F6CC7" w:rsidRPr="003F6CC7" w14:paraId="667B5270" w14:textId="77777777">
        <w:trPr>
          <w:trHeight w:val="301"/>
        </w:trPr>
        <w:tc>
          <w:tcPr>
            <w:tcW w:w="583" w:type="dxa"/>
            <w:tcBorders>
              <w:top w:val="single" w:sz="4" w:space="0" w:color="auto"/>
              <w:left w:val="single" w:sz="4" w:space="0" w:color="auto"/>
              <w:bottom w:val="single" w:sz="4" w:space="0" w:color="auto"/>
              <w:right w:val="single" w:sz="4" w:space="0" w:color="auto"/>
            </w:tcBorders>
            <w:hideMark/>
          </w:tcPr>
          <w:p w14:paraId="0F6692E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F6DA1"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69BDAA0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Frecvența totală a </w:t>
            </w:r>
            <w:proofErr w:type="spellStart"/>
            <w:r w:rsidRPr="003F6CC7">
              <w:rPr>
                <w:rFonts w:ascii="Arial" w:eastAsia="Times New Roman" w:hAnsi="Arial" w:cs="Arial"/>
                <w:b/>
                <w:sz w:val="20"/>
                <w:szCs w:val="20"/>
                <w:lang w:val="ro-RO"/>
              </w:rPr>
              <w:t>vatamarilor</w:t>
            </w:r>
            <w:proofErr w:type="spellEnd"/>
            <w:r w:rsidRPr="003F6CC7">
              <w:rPr>
                <w:rFonts w:ascii="Arial" w:eastAsia="Times New Roman" w:hAnsi="Arial" w:cs="Arial"/>
                <w:b/>
                <w:sz w:val="20"/>
                <w:szCs w:val="20"/>
                <w:lang w:val="ro-RO"/>
              </w:rPr>
              <w:t xml:space="preserve"> înregistrate</w:t>
            </w:r>
          </w:p>
        </w:tc>
        <w:tc>
          <w:tcPr>
            <w:tcW w:w="1417" w:type="dxa"/>
            <w:tcBorders>
              <w:top w:val="single" w:sz="4" w:space="0" w:color="auto"/>
              <w:left w:val="single" w:sz="4" w:space="0" w:color="auto"/>
              <w:bottom w:val="single" w:sz="4" w:space="0" w:color="auto"/>
              <w:right w:val="single" w:sz="4" w:space="0" w:color="auto"/>
            </w:tcBorders>
            <w:hideMark/>
          </w:tcPr>
          <w:p w14:paraId="2C30C82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r w:rsidR="003F6CC7" w:rsidRPr="003F6CC7" w14:paraId="72AB5B4E" w14:textId="77777777">
        <w:trPr>
          <w:trHeight w:val="229"/>
        </w:trPr>
        <w:tc>
          <w:tcPr>
            <w:tcW w:w="583" w:type="dxa"/>
            <w:tcBorders>
              <w:top w:val="single" w:sz="4" w:space="0" w:color="auto"/>
              <w:left w:val="single" w:sz="4" w:space="0" w:color="auto"/>
              <w:bottom w:val="single" w:sz="4" w:space="0" w:color="auto"/>
              <w:right w:val="single" w:sz="4" w:space="0" w:color="auto"/>
            </w:tcBorders>
            <w:hideMark/>
          </w:tcPr>
          <w:p w14:paraId="24167D76"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7EB7E"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2F71E92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Frecvența vătămărilor grave </w:t>
            </w:r>
          </w:p>
        </w:tc>
        <w:tc>
          <w:tcPr>
            <w:tcW w:w="1417" w:type="dxa"/>
            <w:tcBorders>
              <w:top w:val="single" w:sz="4" w:space="0" w:color="auto"/>
              <w:left w:val="single" w:sz="4" w:space="0" w:color="auto"/>
              <w:bottom w:val="single" w:sz="4" w:space="0" w:color="auto"/>
              <w:right w:val="single" w:sz="4" w:space="0" w:color="auto"/>
            </w:tcBorders>
            <w:hideMark/>
          </w:tcPr>
          <w:p w14:paraId="400AA01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r w:rsidR="003F6CC7" w:rsidRPr="003F6CC7" w14:paraId="6398FE09" w14:textId="77777777">
        <w:trPr>
          <w:trHeight w:val="234"/>
        </w:trPr>
        <w:tc>
          <w:tcPr>
            <w:tcW w:w="583" w:type="dxa"/>
            <w:tcBorders>
              <w:top w:val="single" w:sz="4" w:space="0" w:color="auto"/>
              <w:left w:val="single" w:sz="4" w:space="0" w:color="auto"/>
              <w:bottom w:val="single" w:sz="4" w:space="0" w:color="auto"/>
              <w:right w:val="single" w:sz="4" w:space="0" w:color="auto"/>
            </w:tcBorders>
            <w:hideMark/>
          </w:tcPr>
          <w:p w14:paraId="32DAA2D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12</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8A5F45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Indicatori legați de inovare </w:t>
            </w:r>
          </w:p>
        </w:tc>
        <w:tc>
          <w:tcPr>
            <w:tcW w:w="6663" w:type="dxa"/>
            <w:tcBorders>
              <w:top w:val="single" w:sz="4" w:space="0" w:color="auto"/>
              <w:left w:val="single" w:sz="4" w:space="0" w:color="auto"/>
              <w:bottom w:val="single" w:sz="4" w:space="0" w:color="auto"/>
              <w:right w:val="single" w:sz="4" w:space="0" w:color="auto"/>
            </w:tcBorders>
            <w:hideMark/>
          </w:tcPr>
          <w:p w14:paraId="619B661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Numărul de brevete per 100 de angajați </w:t>
            </w:r>
          </w:p>
        </w:tc>
        <w:tc>
          <w:tcPr>
            <w:tcW w:w="1417" w:type="dxa"/>
            <w:tcBorders>
              <w:top w:val="single" w:sz="4" w:space="0" w:color="auto"/>
              <w:left w:val="single" w:sz="4" w:space="0" w:color="auto"/>
              <w:bottom w:val="single" w:sz="4" w:space="0" w:color="auto"/>
              <w:right w:val="single" w:sz="4" w:space="0" w:color="auto"/>
            </w:tcBorders>
            <w:hideMark/>
          </w:tcPr>
          <w:p w14:paraId="21A8CBA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Monitorizare</w:t>
            </w:r>
          </w:p>
        </w:tc>
      </w:tr>
      <w:tr w:rsidR="003F6CC7" w:rsidRPr="003F6CC7" w14:paraId="37CBB4C2" w14:textId="77777777">
        <w:trPr>
          <w:trHeight w:val="223"/>
        </w:trPr>
        <w:tc>
          <w:tcPr>
            <w:tcW w:w="583" w:type="dxa"/>
            <w:tcBorders>
              <w:top w:val="single" w:sz="4" w:space="0" w:color="auto"/>
              <w:left w:val="single" w:sz="4" w:space="0" w:color="auto"/>
              <w:bottom w:val="single" w:sz="4" w:space="0" w:color="auto"/>
              <w:right w:val="single" w:sz="4" w:space="0" w:color="auto"/>
            </w:tcBorders>
            <w:hideMark/>
          </w:tcPr>
          <w:p w14:paraId="7F568698"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66191"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1989C45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Numărul de brevete în ultimii 3 ani la o sută de angajați </w:t>
            </w:r>
          </w:p>
        </w:tc>
        <w:tc>
          <w:tcPr>
            <w:tcW w:w="1417" w:type="dxa"/>
            <w:tcBorders>
              <w:top w:val="single" w:sz="4" w:space="0" w:color="auto"/>
              <w:left w:val="single" w:sz="4" w:space="0" w:color="auto"/>
              <w:bottom w:val="single" w:sz="4" w:space="0" w:color="auto"/>
              <w:right w:val="single" w:sz="4" w:space="0" w:color="auto"/>
            </w:tcBorders>
            <w:hideMark/>
          </w:tcPr>
          <w:p w14:paraId="553D9D6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Monitorizare</w:t>
            </w:r>
          </w:p>
        </w:tc>
      </w:tr>
      <w:tr w:rsidR="003F6CC7" w:rsidRPr="003F6CC7" w14:paraId="451F36C5" w14:textId="77777777">
        <w:trPr>
          <w:trHeight w:val="316"/>
        </w:trPr>
        <w:tc>
          <w:tcPr>
            <w:tcW w:w="583" w:type="dxa"/>
            <w:tcBorders>
              <w:top w:val="single" w:sz="4" w:space="0" w:color="auto"/>
              <w:left w:val="single" w:sz="4" w:space="0" w:color="auto"/>
              <w:bottom w:val="single" w:sz="4" w:space="0" w:color="auto"/>
              <w:right w:val="single" w:sz="4" w:space="0" w:color="auto"/>
            </w:tcBorders>
            <w:hideMark/>
          </w:tcPr>
          <w:p w14:paraId="1CE24F7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06685"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5D39DCA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Ponderea vânzărilor de servicii și produse noi</w:t>
            </w:r>
          </w:p>
        </w:tc>
        <w:tc>
          <w:tcPr>
            <w:tcW w:w="1417" w:type="dxa"/>
            <w:tcBorders>
              <w:top w:val="single" w:sz="4" w:space="0" w:color="auto"/>
              <w:left w:val="single" w:sz="4" w:space="0" w:color="auto"/>
              <w:bottom w:val="single" w:sz="4" w:space="0" w:color="auto"/>
              <w:right w:val="single" w:sz="4" w:space="0" w:color="auto"/>
            </w:tcBorders>
            <w:hideMark/>
          </w:tcPr>
          <w:p w14:paraId="0FD3A2F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Monitorizare</w:t>
            </w:r>
          </w:p>
        </w:tc>
      </w:tr>
      <w:tr w:rsidR="003F6CC7" w:rsidRPr="003F6CC7" w14:paraId="021D215A" w14:textId="77777777">
        <w:trPr>
          <w:trHeight w:val="317"/>
        </w:trPr>
        <w:tc>
          <w:tcPr>
            <w:tcW w:w="583" w:type="dxa"/>
            <w:tcBorders>
              <w:top w:val="single" w:sz="4" w:space="0" w:color="auto"/>
              <w:left w:val="single" w:sz="4" w:space="0" w:color="auto"/>
              <w:bottom w:val="single" w:sz="4" w:space="0" w:color="auto"/>
              <w:right w:val="single" w:sz="4" w:space="0" w:color="auto"/>
            </w:tcBorders>
            <w:hideMark/>
          </w:tcPr>
          <w:p w14:paraId="5984EC0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15</w:t>
            </w:r>
          </w:p>
        </w:tc>
        <w:tc>
          <w:tcPr>
            <w:tcW w:w="1260" w:type="dxa"/>
            <w:vMerge w:val="restart"/>
            <w:tcBorders>
              <w:top w:val="single" w:sz="4" w:space="0" w:color="auto"/>
              <w:left w:val="single" w:sz="4" w:space="0" w:color="auto"/>
              <w:bottom w:val="single" w:sz="4" w:space="0" w:color="auto"/>
              <w:right w:val="single" w:sz="4" w:space="0" w:color="auto"/>
            </w:tcBorders>
          </w:tcPr>
          <w:p w14:paraId="5B5F6E75" w14:textId="77777777" w:rsidR="003F6CC7" w:rsidRPr="003F6CC7" w:rsidRDefault="003F6CC7" w:rsidP="003F6CC7">
            <w:pPr>
              <w:ind w:right="15"/>
              <w:rPr>
                <w:rFonts w:ascii="Arial" w:eastAsia="Times New Roman" w:hAnsi="Arial" w:cs="Arial"/>
                <w:b/>
                <w:sz w:val="20"/>
                <w:szCs w:val="20"/>
                <w:lang w:val="ro-RO"/>
              </w:rPr>
            </w:pPr>
          </w:p>
          <w:p w14:paraId="771D54E5" w14:textId="77777777" w:rsidR="003F6CC7" w:rsidRPr="003F6CC7" w:rsidRDefault="003F6CC7" w:rsidP="003F6CC7">
            <w:pPr>
              <w:ind w:right="15"/>
              <w:rPr>
                <w:rFonts w:ascii="Arial" w:eastAsia="Times New Roman" w:hAnsi="Arial" w:cs="Arial"/>
                <w:b/>
                <w:sz w:val="20"/>
                <w:szCs w:val="20"/>
                <w:lang w:val="ro-RO"/>
              </w:rPr>
            </w:pPr>
          </w:p>
          <w:p w14:paraId="3B4EBF97" w14:textId="77777777" w:rsidR="003F6CC7" w:rsidRPr="003F6CC7" w:rsidRDefault="003F6CC7" w:rsidP="003F6CC7">
            <w:pPr>
              <w:ind w:right="15"/>
              <w:rPr>
                <w:rFonts w:ascii="Arial" w:eastAsia="Times New Roman" w:hAnsi="Arial" w:cs="Arial"/>
                <w:b/>
                <w:sz w:val="20"/>
                <w:szCs w:val="20"/>
                <w:lang w:val="ro-RO"/>
              </w:rPr>
            </w:pPr>
          </w:p>
          <w:p w14:paraId="5718DAF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Indicatori legați de guvernanța corporativă</w:t>
            </w:r>
          </w:p>
          <w:p w14:paraId="6F964BFD" w14:textId="77777777" w:rsidR="003F6CC7" w:rsidRPr="003F6CC7" w:rsidRDefault="003F6CC7" w:rsidP="003F6CC7">
            <w:pPr>
              <w:ind w:right="15"/>
              <w:rPr>
                <w:rFonts w:ascii="Arial" w:eastAsia="Times New Roman" w:hAnsi="Arial" w:cs="Arial"/>
                <w:b/>
                <w:sz w:val="20"/>
                <w:szCs w:val="20"/>
                <w:lang w:val="ro-RO"/>
              </w:rPr>
            </w:pPr>
          </w:p>
          <w:p w14:paraId="73EE2391" w14:textId="77777777" w:rsidR="003F6CC7" w:rsidRPr="003F6CC7" w:rsidRDefault="003F6CC7" w:rsidP="003F6CC7">
            <w:pPr>
              <w:ind w:right="15"/>
              <w:rPr>
                <w:rFonts w:ascii="Arial" w:eastAsia="Times New Roman" w:hAnsi="Arial" w:cs="Arial"/>
                <w:b/>
                <w:sz w:val="20"/>
                <w:szCs w:val="20"/>
                <w:lang w:val="ro-RO"/>
              </w:rPr>
            </w:pPr>
          </w:p>
          <w:p w14:paraId="11D758DB" w14:textId="77777777" w:rsidR="003F6CC7" w:rsidRPr="003F6CC7" w:rsidRDefault="003F6CC7" w:rsidP="003F6CC7">
            <w:pPr>
              <w:ind w:right="15"/>
              <w:rPr>
                <w:rFonts w:ascii="Arial" w:eastAsia="Times New Roman" w:hAnsi="Arial" w:cs="Arial"/>
                <w:b/>
                <w:sz w:val="20"/>
                <w:szCs w:val="20"/>
                <w:lang w:val="ro-RO"/>
              </w:rPr>
            </w:pPr>
          </w:p>
          <w:p w14:paraId="0D7881AF"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6313CBE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lastRenderedPageBreak/>
              <w:t xml:space="preserve">Rata membrilor independenți în consiliul de administrație </w:t>
            </w:r>
          </w:p>
        </w:tc>
        <w:tc>
          <w:tcPr>
            <w:tcW w:w="1417" w:type="dxa"/>
            <w:tcBorders>
              <w:top w:val="single" w:sz="4" w:space="0" w:color="auto"/>
              <w:left w:val="single" w:sz="4" w:space="0" w:color="auto"/>
              <w:bottom w:val="single" w:sz="4" w:space="0" w:color="auto"/>
              <w:right w:val="single" w:sz="4" w:space="0" w:color="auto"/>
            </w:tcBorders>
            <w:hideMark/>
          </w:tcPr>
          <w:p w14:paraId="0983032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&gt;50%</w:t>
            </w:r>
          </w:p>
        </w:tc>
      </w:tr>
      <w:tr w:rsidR="003F6CC7" w:rsidRPr="003F6CC7" w14:paraId="17136DCC" w14:textId="77777777">
        <w:trPr>
          <w:trHeight w:val="511"/>
        </w:trPr>
        <w:tc>
          <w:tcPr>
            <w:tcW w:w="583" w:type="dxa"/>
            <w:tcBorders>
              <w:top w:val="single" w:sz="4" w:space="0" w:color="auto"/>
              <w:left w:val="single" w:sz="4" w:space="0" w:color="auto"/>
              <w:bottom w:val="single" w:sz="4" w:space="0" w:color="auto"/>
              <w:right w:val="single" w:sz="4" w:space="0" w:color="auto"/>
            </w:tcBorders>
            <w:hideMark/>
          </w:tcPr>
          <w:p w14:paraId="32952AE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C868A"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52E22EB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Ponderea componentelor fixe în remunerarea administratorilor executivi și a administratorilor neexecutivi </w:t>
            </w:r>
          </w:p>
        </w:tc>
        <w:tc>
          <w:tcPr>
            <w:tcW w:w="1417" w:type="dxa"/>
            <w:tcBorders>
              <w:top w:val="single" w:sz="4" w:space="0" w:color="auto"/>
              <w:left w:val="single" w:sz="4" w:space="0" w:color="auto"/>
              <w:bottom w:val="single" w:sz="4" w:space="0" w:color="auto"/>
              <w:right w:val="single" w:sz="4" w:space="0" w:color="auto"/>
            </w:tcBorders>
          </w:tcPr>
          <w:p w14:paraId="4A268FA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66,67%</w:t>
            </w:r>
          </w:p>
          <w:p w14:paraId="4462A2FC" w14:textId="77777777" w:rsidR="003F6CC7" w:rsidRPr="003F6CC7" w:rsidRDefault="003F6CC7" w:rsidP="003F6CC7">
            <w:pPr>
              <w:ind w:right="15"/>
              <w:rPr>
                <w:rFonts w:ascii="Arial" w:eastAsia="Times New Roman" w:hAnsi="Arial" w:cs="Arial"/>
                <w:b/>
                <w:sz w:val="20"/>
                <w:szCs w:val="20"/>
                <w:lang w:val="ro-RO"/>
              </w:rPr>
            </w:pPr>
          </w:p>
        </w:tc>
      </w:tr>
      <w:tr w:rsidR="003F6CC7" w:rsidRPr="003F6CC7" w14:paraId="1B36BBA3" w14:textId="77777777">
        <w:trPr>
          <w:trHeight w:val="509"/>
        </w:trPr>
        <w:tc>
          <w:tcPr>
            <w:tcW w:w="583" w:type="dxa"/>
            <w:tcBorders>
              <w:top w:val="single" w:sz="4" w:space="0" w:color="auto"/>
              <w:left w:val="single" w:sz="4" w:space="0" w:color="auto"/>
              <w:bottom w:val="single" w:sz="4" w:space="0" w:color="auto"/>
              <w:right w:val="single" w:sz="4" w:space="0" w:color="auto"/>
            </w:tcBorders>
            <w:hideMark/>
          </w:tcPr>
          <w:p w14:paraId="5F67F33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96E9A"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6344CE94"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Ponderea componentelor variabile în remunerarea administratorilor executivi și a administratorilor neexecutivi</w:t>
            </w:r>
          </w:p>
        </w:tc>
        <w:tc>
          <w:tcPr>
            <w:tcW w:w="1417" w:type="dxa"/>
            <w:tcBorders>
              <w:top w:val="single" w:sz="4" w:space="0" w:color="auto"/>
              <w:left w:val="single" w:sz="4" w:space="0" w:color="auto"/>
              <w:bottom w:val="single" w:sz="4" w:space="0" w:color="auto"/>
              <w:right w:val="single" w:sz="4" w:space="0" w:color="auto"/>
            </w:tcBorders>
            <w:hideMark/>
          </w:tcPr>
          <w:p w14:paraId="61B5EC4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r w:rsidR="003F6CC7" w:rsidRPr="003F6CC7" w14:paraId="5C0DBAA8" w14:textId="77777777">
        <w:trPr>
          <w:trHeight w:val="50"/>
        </w:trPr>
        <w:tc>
          <w:tcPr>
            <w:tcW w:w="583" w:type="dxa"/>
            <w:tcBorders>
              <w:top w:val="single" w:sz="4" w:space="0" w:color="auto"/>
              <w:left w:val="single" w:sz="4" w:space="0" w:color="auto"/>
              <w:bottom w:val="single" w:sz="4" w:space="0" w:color="auto"/>
              <w:right w:val="single" w:sz="4" w:space="0" w:color="auto"/>
            </w:tcBorders>
            <w:hideMark/>
          </w:tcPr>
          <w:p w14:paraId="1DC90D25"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A0F5F"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2DFC7B9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Valoarea totală a pachetului de remunerare</w:t>
            </w:r>
          </w:p>
        </w:tc>
        <w:tc>
          <w:tcPr>
            <w:tcW w:w="1417" w:type="dxa"/>
            <w:tcBorders>
              <w:top w:val="single" w:sz="4" w:space="0" w:color="auto"/>
              <w:left w:val="single" w:sz="4" w:space="0" w:color="auto"/>
              <w:bottom w:val="single" w:sz="4" w:space="0" w:color="auto"/>
              <w:right w:val="single" w:sz="4" w:space="0" w:color="auto"/>
            </w:tcBorders>
            <w:hideMark/>
          </w:tcPr>
          <w:p w14:paraId="4A1D2B2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conform legii</w:t>
            </w:r>
          </w:p>
        </w:tc>
      </w:tr>
      <w:tr w:rsidR="003F6CC7" w:rsidRPr="003F6CC7" w14:paraId="31C5EDF0" w14:textId="77777777">
        <w:trPr>
          <w:trHeight w:val="293"/>
        </w:trPr>
        <w:tc>
          <w:tcPr>
            <w:tcW w:w="583" w:type="dxa"/>
            <w:tcBorders>
              <w:top w:val="single" w:sz="4" w:space="0" w:color="auto"/>
              <w:left w:val="single" w:sz="4" w:space="0" w:color="auto"/>
              <w:bottom w:val="single" w:sz="4" w:space="0" w:color="auto"/>
              <w:right w:val="single" w:sz="4" w:space="0" w:color="auto"/>
            </w:tcBorders>
            <w:hideMark/>
          </w:tcPr>
          <w:p w14:paraId="15BE950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lastRenderedPageBreak/>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8DB47"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10B11E8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Numărul de reuniuni ale consiliului de administrație </w:t>
            </w:r>
          </w:p>
        </w:tc>
        <w:tc>
          <w:tcPr>
            <w:tcW w:w="1417" w:type="dxa"/>
            <w:tcBorders>
              <w:top w:val="single" w:sz="4" w:space="0" w:color="auto"/>
              <w:left w:val="single" w:sz="4" w:space="0" w:color="auto"/>
              <w:bottom w:val="single" w:sz="4" w:space="0" w:color="auto"/>
              <w:right w:val="single" w:sz="4" w:space="0" w:color="auto"/>
            </w:tcBorders>
            <w:hideMark/>
          </w:tcPr>
          <w:p w14:paraId="75ED759D"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4</w:t>
            </w:r>
          </w:p>
        </w:tc>
      </w:tr>
      <w:tr w:rsidR="003F6CC7" w:rsidRPr="003F6CC7" w14:paraId="31FEA551" w14:textId="77777777">
        <w:trPr>
          <w:trHeight w:val="352"/>
        </w:trPr>
        <w:tc>
          <w:tcPr>
            <w:tcW w:w="583" w:type="dxa"/>
            <w:tcBorders>
              <w:top w:val="single" w:sz="4" w:space="0" w:color="auto"/>
              <w:left w:val="single" w:sz="4" w:space="0" w:color="auto"/>
              <w:bottom w:val="single" w:sz="4" w:space="0" w:color="auto"/>
              <w:right w:val="single" w:sz="4" w:space="0" w:color="auto"/>
            </w:tcBorders>
            <w:hideMark/>
          </w:tcPr>
          <w:p w14:paraId="1145EB3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DDE25"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2620159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Rata de participare la reuniunile consiliului de administrație </w:t>
            </w:r>
          </w:p>
        </w:tc>
        <w:tc>
          <w:tcPr>
            <w:tcW w:w="1417" w:type="dxa"/>
            <w:tcBorders>
              <w:top w:val="single" w:sz="4" w:space="0" w:color="auto"/>
              <w:left w:val="single" w:sz="4" w:space="0" w:color="auto"/>
              <w:bottom w:val="single" w:sz="4" w:space="0" w:color="auto"/>
              <w:right w:val="single" w:sz="4" w:space="0" w:color="auto"/>
            </w:tcBorders>
            <w:hideMark/>
          </w:tcPr>
          <w:p w14:paraId="37EA48F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100%</w:t>
            </w:r>
          </w:p>
        </w:tc>
      </w:tr>
      <w:tr w:rsidR="003F6CC7" w:rsidRPr="003F6CC7" w14:paraId="007F89B4" w14:textId="77777777">
        <w:trPr>
          <w:trHeight w:val="263"/>
        </w:trPr>
        <w:tc>
          <w:tcPr>
            <w:tcW w:w="583" w:type="dxa"/>
            <w:tcBorders>
              <w:top w:val="single" w:sz="4" w:space="0" w:color="auto"/>
              <w:left w:val="single" w:sz="4" w:space="0" w:color="auto"/>
              <w:bottom w:val="single" w:sz="4" w:space="0" w:color="auto"/>
              <w:right w:val="single" w:sz="4" w:space="0" w:color="auto"/>
            </w:tcBorders>
            <w:hideMark/>
          </w:tcPr>
          <w:p w14:paraId="1118EFF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9568"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2B5F57C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Stabilirea politicilor de gestionare a riscurilor </w:t>
            </w:r>
          </w:p>
        </w:tc>
        <w:tc>
          <w:tcPr>
            <w:tcW w:w="1417" w:type="dxa"/>
            <w:tcBorders>
              <w:top w:val="single" w:sz="4" w:space="0" w:color="auto"/>
              <w:left w:val="single" w:sz="4" w:space="0" w:color="auto"/>
              <w:bottom w:val="single" w:sz="4" w:space="0" w:color="auto"/>
              <w:right w:val="single" w:sz="4" w:space="0" w:color="auto"/>
            </w:tcBorders>
            <w:hideMark/>
          </w:tcPr>
          <w:p w14:paraId="03B6379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DA</w:t>
            </w:r>
          </w:p>
        </w:tc>
      </w:tr>
      <w:tr w:rsidR="003F6CC7" w:rsidRPr="003F6CC7" w14:paraId="0983B417" w14:textId="77777777">
        <w:trPr>
          <w:trHeight w:val="268"/>
        </w:trPr>
        <w:tc>
          <w:tcPr>
            <w:tcW w:w="583" w:type="dxa"/>
            <w:tcBorders>
              <w:top w:val="single" w:sz="4" w:space="0" w:color="auto"/>
              <w:left w:val="single" w:sz="4" w:space="0" w:color="auto"/>
              <w:bottom w:val="single" w:sz="4" w:space="0" w:color="auto"/>
              <w:right w:val="single" w:sz="4" w:space="0" w:color="auto"/>
            </w:tcBorders>
            <w:hideMark/>
          </w:tcPr>
          <w:p w14:paraId="37D27CC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AD071"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36EB49A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membrilor de sex feminin în consiliul de administrație</w:t>
            </w:r>
          </w:p>
        </w:tc>
        <w:tc>
          <w:tcPr>
            <w:tcW w:w="1417" w:type="dxa"/>
            <w:tcBorders>
              <w:top w:val="single" w:sz="4" w:space="0" w:color="auto"/>
              <w:left w:val="single" w:sz="4" w:space="0" w:color="auto"/>
              <w:bottom w:val="single" w:sz="4" w:space="0" w:color="auto"/>
              <w:right w:val="single" w:sz="4" w:space="0" w:color="auto"/>
            </w:tcBorders>
            <w:hideMark/>
          </w:tcPr>
          <w:p w14:paraId="7B766EC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33,33%</w:t>
            </w:r>
          </w:p>
        </w:tc>
      </w:tr>
      <w:tr w:rsidR="003F6CC7" w:rsidRPr="003F6CC7" w14:paraId="79806374" w14:textId="77777777">
        <w:trPr>
          <w:trHeight w:val="257"/>
        </w:trPr>
        <w:tc>
          <w:tcPr>
            <w:tcW w:w="583" w:type="dxa"/>
            <w:tcBorders>
              <w:top w:val="single" w:sz="4" w:space="0" w:color="auto"/>
              <w:left w:val="single" w:sz="4" w:space="0" w:color="auto"/>
              <w:bottom w:val="single" w:sz="4" w:space="0" w:color="auto"/>
              <w:right w:val="single" w:sz="4" w:space="0" w:color="auto"/>
            </w:tcBorders>
            <w:hideMark/>
          </w:tcPr>
          <w:p w14:paraId="1CA07F0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23</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43694AC"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Crearea de locuri de muncă</w:t>
            </w:r>
          </w:p>
        </w:tc>
        <w:tc>
          <w:tcPr>
            <w:tcW w:w="6663" w:type="dxa"/>
            <w:tcBorders>
              <w:top w:val="single" w:sz="4" w:space="0" w:color="auto"/>
              <w:left w:val="single" w:sz="4" w:space="0" w:color="auto"/>
              <w:bottom w:val="single" w:sz="4" w:space="0" w:color="auto"/>
              <w:right w:val="single" w:sz="4" w:space="0" w:color="auto"/>
            </w:tcBorders>
            <w:hideMark/>
          </w:tcPr>
          <w:p w14:paraId="4CF275D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Număr echivalent normă întreagă de angajați</w:t>
            </w:r>
          </w:p>
        </w:tc>
        <w:tc>
          <w:tcPr>
            <w:tcW w:w="1417" w:type="dxa"/>
            <w:tcBorders>
              <w:top w:val="single" w:sz="4" w:space="0" w:color="auto"/>
              <w:left w:val="single" w:sz="4" w:space="0" w:color="auto"/>
              <w:bottom w:val="single" w:sz="4" w:space="0" w:color="auto"/>
              <w:right w:val="single" w:sz="4" w:space="0" w:color="auto"/>
            </w:tcBorders>
            <w:hideMark/>
          </w:tcPr>
          <w:p w14:paraId="0CA0379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Monitorizare</w:t>
            </w:r>
          </w:p>
        </w:tc>
      </w:tr>
      <w:tr w:rsidR="003F6CC7" w:rsidRPr="003F6CC7" w14:paraId="0E34B5A1" w14:textId="77777777">
        <w:trPr>
          <w:trHeight w:val="262"/>
        </w:trPr>
        <w:tc>
          <w:tcPr>
            <w:tcW w:w="583" w:type="dxa"/>
            <w:tcBorders>
              <w:top w:val="single" w:sz="4" w:space="0" w:color="auto"/>
              <w:left w:val="single" w:sz="4" w:space="0" w:color="auto"/>
              <w:bottom w:val="single" w:sz="4" w:space="0" w:color="auto"/>
              <w:right w:val="single" w:sz="4" w:space="0" w:color="auto"/>
            </w:tcBorders>
            <w:hideMark/>
          </w:tcPr>
          <w:p w14:paraId="4D7458A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A77F5"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0C58B1B2"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Noi locuri de muncă adăugate în cursul anului</w:t>
            </w:r>
          </w:p>
        </w:tc>
        <w:tc>
          <w:tcPr>
            <w:tcW w:w="1417" w:type="dxa"/>
            <w:tcBorders>
              <w:top w:val="single" w:sz="4" w:space="0" w:color="auto"/>
              <w:left w:val="single" w:sz="4" w:space="0" w:color="auto"/>
              <w:bottom w:val="single" w:sz="4" w:space="0" w:color="auto"/>
              <w:right w:val="single" w:sz="4" w:space="0" w:color="auto"/>
            </w:tcBorders>
            <w:hideMark/>
          </w:tcPr>
          <w:p w14:paraId="41A5BC47"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Monitorizare</w:t>
            </w:r>
          </w:p>
        </w:tc>
      </w:tr>
      <w:tr w:rsidR="003F6CC7" w:rsidRPr="003F6CC7" w14:paraId="73C1CFF5" w14:textId="77777777">
        <w:trPr>
          <w:trHeight w:val="252"/>
        </w:trPr>
        <w:tc>
          <w:tcPr>
            <w:tcW w:w="583" w:type="dxa"/>
            <w:tcBorders>
              <w:top w:val="single" w:sz="4" w:space="0" w:color="auto"/>
              <w:left w:val="single" w:sz="4" w:space="0" w:color="auto"/>
              <w:bottom w:val="single" w:sz="4" w:space="0" w:color="auto"/>
              <w:right w:val="single" w:sz="4" w:space="0" w:color="auto"/>
            </w:tcBorders>
            <w:hideMark/>
          </w:tcPr>
          <w:p w14:paraId="1728A00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0644"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32AA15A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Numărul de angajați cu handicap</w:t>
            </w:r>
          </w:p>
        </w:tc>
        <w:tc>
          <w:tcPr>
            <w:tcW w:w="1417" w:type="dxa"/>
            <w:tcBorders>
              <w:top w:val="single" w:sz="4" w:space="0" w:color="auto"/>
              <w:left w:val="single" w:sz="4" w:space="0" w:color="auto"/>
              <w:bottom w:val="single" w:sz="4" w:space="0" w:color="auto"/>
              <w:right w:val="single" w:sz="4" w:space="0" w:color="auto"/>
            </w:tcBorders>
            <w:hideMark/>
          </w:tcPr>
          <w:p w14:paraId="420C7A6F"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conform legii</w:t>
            </w:r>
          </w:p>
        </w:tc>
      </w:tr>
      <w:tr w:rsidR="003F6CC7" w:rsidRPr="003F6CC7" w14:paraId="1F944CFF" w14:textId="77777777">
        <w:trPr>
          <w:trHeight w:val="331"/>
        </w:trPr>
        <w:tc>
          <w:tcPr>
            <w:tcW w:w="583" w:type="dxa"/>
            <w:tcBorders>
              <w:top w:val="single" w:sz="4" w:space="0" w:color="auto"/>
              <w:left w:val="single" w:sz="4" w:space="0" w:color="auto"/>
              <w:bottom w:val="single" w:sz="4" w:space="0" w:color="auto"/>
              <w:right w:val="single" w:sz="4" w:space="0" w:color="auto"/>
            </w:tcBorders>
            <w:hideMark/>
          </w:tcPr>
          <w:p w14:paraId="6D53EFD3"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26</w:t>
            </w:r>
          </w:p>
        </w:tc>
        <w:tc>
          <w:tcPr>
            <w:tcW w:w="1260" w:type="dxa"/>
            <w:vMerge w:val="restart"/>
            <w:tcBorders>
              <w:top w:val="single" w:sz="4" w:space="0" w:color="auto"/>
              <w:left w:val="single" w:sz="4" w:space="0" w:color="auto"/>
              <w:bottom w:val="single" w:sz="4" w:space="0" w:color="auto"/>
              <w:right w:val="single" w:sz="4" w:space="0" w:color="auto"/>
            </w:tcBorders>
          </w:tcPr>
          <w:p w14:paraId="48245B60" w14:textId="77777777" w:rsidR="003F6CC7" w:rsidRPr="003F6CC7" w:rsidRDefault="003F6CC7" w:rsidP="003F6CC7">
            <w:pPr>
              <w:ind w:right="15"/>
              <w:rPr>
                <w:rFonts w:ascii="Arial" w:eastAsia="Times New Roman" w:hAnsi="Arial" w:cs="Arial"/>
                <w:b/>
                <w:sz w:val="20"/>
                <w:szCs w:val="20"/>
                <w:lang w:val="ro-RO"/>
              </w:rPr>
            </w:pPr>
          </w:p>
          <w:p w14:paraId="35D2571B"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Egalitatea de gen</w:t>
            </w:r>
          </w:p>
        </w:tc>
        <w:tc>
          <w:tcPr>
            <w:tcW w:w="6663" w:type="dxa"/>
            <w:tcBorders>
              <w:top w:val="single" w:sz="4" w:space="0" w:color="auto"/>
              <w:left w:val="single" w:sz="4" w:space="0" w:color="auto"/>
              <w:bottom w:val="single" w:sz="4" w:space="0" w:color="auto"/>
              <w:right w:val="single" w:sz="4" w:space="0" w:color="auto"/>
            </w:tcBorders>
            <w:hideMark/>
          </w:tcPr>
          <w:p w14:paraId="6164697E"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Rata cadrelor superioare de conducere de sex feminin</w:t>
            </w:r>
          </w:p>
        </w:tc>
        <w:tc>
          <w:tcPr>
            <w:tcW w:w="1417" w:type="dxa"/>
            <w:tcBorders>
              <w:top w:val="single" w:sz="4" w:space="0" w:color="auto"/>
              <w:left w:val="single" w:sz="4" w:space="0" w:color="auto"/>
              <w:bottom w:val="single" w:sz="4" w:space="0" w:color="auto"/>
              <w:right w:val="single" w:sz="4" w:space="0" w:color="auto"/>
            </w:tcBorders>
            <w:hideMark/>
          </w:tcPr>
          <w:p w14:paraId="642FF9F0"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30%</w:t>
            </w:r>
          </w:p>
        </w:tc>
      </w:tr>
      <w:tr w:rsidR="003F6CC7" w:rsidRPr="003F6CC7" w14:paraId="29F63BC9" w14:textId="77777777">
        <w:trPr>
          <w:trHeight w:val="609"/>
        </w:trPr>
        <w:tc>
          <w:tcPr>
            <w:tcW w:w="583" w:type="dxa"/>
            <w:tcBorders>
              <w:top w:val="single" w:sz="4" w:space="0" w:color="auto"/>
              <w:left w:val="single" w:sz="4" w:space="0" w:color="auto"/>
              <w:bottom w:val="single" w:sz="4" w:space="0" w:color="auto"/>
              <w:right w:val="single" w:sz="4" w:space="0" w:color="auto"/>
            </w:tcBorders>
            <w:hideMark/>
          </w:tcPr>
          <w:p w14:paraId="175AA031"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02B35" w14:textId="77777777" w:rsidR="003F6CC7" w:rsidRPr="003F6CC7" w:rsidRDefault="003F6CC7" w:rsidP="003F6CC7">
            <w:pPr>
              <w:ind w:right="15"/>
              <w:rPr>
                <w:rFonts w:ascii="Arial" w:eastAsia="Times New Roman" w:hAnsi="Arial" w:cs="Arial"/>
                <w:b/>
                <w:sz w:val="20"/>
                <w:szCs w:val="20"/>
                <w:lang w:val="ro-RO"/>
              </w:rPr>
            </w:pPr>
          </w:p>
        </w:tc>
        <w:tc>
          <w:tcPr>
            <w:tcW w:w="6663" w:type="dxa"/>
            <w:tcBorders>
              <w:top w:val="single" w:sz="4" w:space="0" w:color="auto"/>
              <w:left w:val="single" w:sz="4" w:space="0" w:color="auto"/>
              <w:bottom w:val="single" w:sz="4" w:space="0" w:color="auto"/>
              <w:right w:val="single" w:sz="4" w:space="0" w:color="auto"/>
            </w:tcBorders>
            <w:hideMark/>
          </w:tcPr>
          <w:p w14:paraId="09463499"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 xml:space="preserve"> Diferența de remunerare între angajații de sex feminin și cei de sex masculin</w:t>
            </w:r>
          </w:p>
        </w:tc>
        <w:tc>
          <w:tcPr>
            <w:tcW w:w="1417" w:type="dxa"/>
            <w:tcBorders>
              <w:top w:val="single" w:sz="4" w:space="0" w:color="auto"/>
              <w:left w:val="single" w:sz="4" w:space="0" w:color="auto"/>
              <w:bottom w:val="single" w:sz="4" w:space="0" w:color="auto"/>
              <w:right w:val="single" w:sz="4" w:space="0" w:color="auto"/>
            </w:tcBorders>
            <w:hideMark/>
          </w:tcPr>
          <w:p w14:paraId="655C88BA" w14:textId="77777777" w:rsidR="003F6CC7" w:rsidRPr="003F6CC7" w:rsidRDefault="003F6CC7" w:rsidP="003F6CC7">
            <w:pPr>
              <w:ind w:right="15"/>
              <w:rPr>
                <w:rFonts w:ascii="Arial" w:eastAsia="Times New Roman" w:hAnsi="Arial" w:cs="Arial"/>
                <w:b/>
                <w:sz w:val="20"/>
                <w:szCs w:val="20"/>
                <w:lang w:val="ro-RO"/>
              </w:rPr>
            </w:pPr>
            <w:r w:rsidRPr="003F6CC7">
              <w:rPr>
                <w:rFonts w:ascii="Arial" w:eastAsia="Times New Roman" w:hAnsi="Arial" w:cs="Arial"/>
                <w:b/>
                <w:sz w:val="20"/>
                <w:szCs w:val="20"/>
                <w:lang w:val="ro-RO"/>
              </w:rPr>
              <w:t>0%</w:t>
            </w:r>
          </w:p>
        </w:tc>
      </w:tr>
    </w:tbl>
    <w:p w14:paraId="66605D4B" w14:textId="77777777" w:rsidR="00FE2264" w:rsidRPr="003F6CC7" w:rsidRDefault="00FE2264" w:rsidP="00BD7CA5">
      <w:pPr>
        <w:ind w:right="15"/>
        <w:rPr>
          <w:rFonts w:ascii="Arial" w:eastAsia="Times New Roman" w:hAnsi="Arial" w:cs="Arial"/>
          <w:b/>
          <w:sz w:val="20"/>
          <w:szCs w:val="20"/>
          <w:lang w:val="fr-BE"/>
        </w:rPr>
      </w:pPr>
    </w:p>
    <w:p w14:paraId="19E7E6D5" w14:textId="77777777" w:rsidR="00FE2264" w:rsidRPr="003F6CC7" w:rsidRDefault="00FE2264" w:rsidP="00BD7CA5">
      <w:pPr>
        <w:ind w:right="15"/>
        <w:rPr>
          <w:rFonts w:ascii="Arial" w:eastAsia="Times New Roman" w:hAnsi="Arial" w:cs="Arial"/>
          <w:b/>
          <w:sz w:val="20"/>
          <w:szCs w:val="20"/>
          <w:lang w:val="fr-BE"/>
        </w:rPr>
      </w:pPr>
    </w:p>
    <w:p w14:paraId="708F3206" w14:textId="77777777" w:rsidR="00FE2264" w:rsidRPr="003F6CC7" w:rsidRDefault="00FE2264" w:rsidP="00BD7CA5">
      <w:pPr>
        <w:ind w:right="15"/>
        <w:rPr>
          <w:rFonts w:ascii="Arial" w:eastAsia="Times New Roman" w:hAnsi="Arial" w:cs="Arial"/>
          <w:b/>
          <w:sz w:val="20"/>
          <w:szCs w:val="20"/>
          <w:lang w:val="fr-BE"/>
        </w:rPr>
      </w:pPr>
    </w:p>
    <w:p w14:paraId="407EF64F" w14:textId="77777777" w:rsidR="00FE2264" w:rsidRPr="003F6CC7" w:rsidRDefault="00FE2264" w:rsidP="00BD7CA5">
      <w:pPr>
        <w:ind w:right="15"/>
        <w:rPr>
          <w:rFonts w:ascii="Arial" w:eastAsia="Times New Roman" w:hAnsi="Arial" w:cs="Arial"/>
          <w:b/>
          <w:sz w:val="20"/>
          <w:szCs w:val="20"/>
          <w:lang w:val="fr-BE"/>
        </w:rPr>
      </w:pPr>
    </w:p>
    <w:p w14:paraId="61BBFE5A" w14:textId="77777777" w:rsidR="00FE2264" w:rsidRDefault="00FE2264" w:rsidP="00BD7CA5">
      <w:pPr>
        <w:ind w:right="15"/>
        <w:rPr>
          <w:rFonts w:eastAsia="Times New Roman"/>
          <w:b/>
          <w:lang w:val="fr-BE"/>
        </w:rPr>
      </w:pPr>
    </w:p>
    <w:p w14:paraId="0419B1BE" w14:textId="77777777" w:rsidR="00FE2264" w:rsidRDefault="00FE2264" w:rsidP="00BD7CA5">
      <w:pPr>
        <w:ind w:right="15"/>
        <w:rPr>
          <w:rFonts w:eastAsia="Times New Roman"/>
          <w:b/>
          <w:lang w:val="fr-BE"/>
        </w:rPr>
      </w:pPr>
    </w:p>
    <w:p w14:paraId="68C480D7" w14:textId="77777777" w:rsidR="003F6CC7" w:rsidRDefault="003F6CC7" w:rsidP="00BD7CA5">
      <w:pPr>
        <w:ind w:right="15"/>
        <w:rPr>
          <w:rFonts w:eastAsia="Times New Roman"/>
          <w:b/>
          <w:lang w:val="fr-BE"/>
        </w:rPr>
      </w:pPr>
    </w:p>
    <w:p w14:paraId="558FA87F" w14:textId="77777777" w:rsidR="003F6CC7" w:rsidRDefault="003F6CC7" w:rsidP="00BD7CA5">
      <w:pPr>
        <w:ind w:right="15"/>
        <w:rPr>
          <w:rFonts w:eastAsia="Times New Roman"/>
          <w:b/>
          <w:lang w:val="fr-BE"/>
        </w:rPr>
      </w:pPr>
    </w:p>
    <w:p w14:paraId="033FFBAA" w14:textId="77777777" w:rsidR="003F6CC7" w:rsidRDefault="003F6CC7" w:rsidP="00BD7CA5">
      <w:pPr>
        <w:ind w:right="15"/>
        <w:rPr>
          <w:rFonts w:eastAsia="Times New Roman"/>
          <w:b/>
          <w:lang w:val="fr-BE"/>
        </w:rPr>
      </w:pPr>
    </w:p>
    <w:p w14:paraId="48A64EF9" w14:textId="77777777" w:rsidR="003F6CC7" w:rsidRDefault="003F6CC7" w:rsidP="00BD7CA5">
      <w:pPr>
        <w:ind w:right="15"/>
        <w:rPr>
          <w:rFonts w:eastAsia="Times New Roman"/>
          <w:b/>
          <w:lang w:val="fr-BE"/>
        </w:rPr>
      </w:pPr>
    </w:p>
    <w:p w14:paraId="2F30725D" w14:textId="77777777" w:rsidR="003F6CC7" w:rsidRDefault="003F6CC7" w:rsidP="00BD7CA5">
      <w:pPr>
        <w:ind w:right="15"/>
        <w:rPr>
          <w:rFonts w:eastAsia="Times New Roman"/>
          <w:b/>
          <w:lang w:val="fr-BE"/>
        </w:rPr>
      </w:pPr>
    </w:p>
    <w:p w14:paraId="70A02456" w14:textId="77777777" w:rsidR="003F6CC7" w:rsidRDefault="003F6CC7" w:rsidP="00BD7CA5">
      <w:pPr>
        <w:ind w:right="15"/>
        <w:rPr>
          <w:rFonts w:eastAsia="Times New Roman"/>
          <w:b/>
          <w:lang w:val="fr-BE"/>
        </w:rPr>
      </w:pPr>
    </w:p>
    <w:p w14:paraId="4A9EED2E" w14:textId="77777777" w:rsidR="00FE2264" w:rsidRPr="009977F4" w:rsidRDefault="00FE2264" w:rsidP="00BD7CA5">
      <w:pPr>
        <w:ind w:right="15"/>
        <w:rPr>
          <w:rFonts w:eastAsia="Times New Roman"/>
          <w:b/>
          <w:lang w:val="fr-BE"/>
        </w:rPr>
      </w:pPr>
    </w:p>
    <w:p w14:paraId="4DFDD3F4" w14:textId="77777777" w:rsidR="00EE7830" w:rsidRPr="00792C4F" w:rsidRDefault="00EE7830" w:rsidP="00EE7830">
      <w:pPr>
        <w:pStyle w:val="Corptext"/>
        <w:spacing w:before="61" w:line="276" w:lineRule="auto"/>
        <w:ind w:left="3015" w:right="2980"/>
      </w:pPr>
    </w:p>
    <w:p w14:paraId="1DB9141B" w14:textId="77777777" w:rsidR="00EE7830" w:rsidRDefault="00EE7830" w:rsidP="00EE7830">
      <w:pPr>
        <w:pStyle w:val="Corptext"/>
        <w:spacing w:before="61" w:line="276" w:lineRule="auto"/>
        <w:ind w:left="3015" w:right="2980"/>
        <w:jc w:val="center"/>
        <w:rPr>
          <w:b/>
        </w:rPr>
      </w:pPr>
    </w:p>
    <w:p w14:paraId="604508D4" w14:textId="77777777" w:rsidR="000F5FE2" w:rsidRDefault="000F5FE2" w:rsidP="00EE7830">
      <w:pPr>
        <w:pStyle w:val="Corptext"/>
        <w:spacing w:before="61" w:line="276" w:lineRule="auto"/>
        <w:ind w:right="2980"/>
        <w:rPr>
          <w:rFonts w:ascii="Arial" w:hAnsi="Arial" w:cs="Arial"/>
          <w:b/>
          <w:szCs w:val="20"/>
        </w:rPr>
      </w:pPr>
    </w:p>
    <w:p w14:paraId="53708F9F" w14:textId="77777777" w:rsidR="000F5FE2" w:rsidRDefault="000F5FE2" w:rsidP="00EE7830">
      <w:pPr>
        <w:pStyle w:val="Corptext"/>
        <w:spacing w:before="61" w:line="276" w:lineRule="auto"/>
        <w:ind w:right="2980"/>
        <w:rPr>
          <w:rFonts w:ascii="Arial" w:hAnsi="Arial" w:cs="Arial"/>
          <w:b/>
          <w:szCs w:val="20"/>
        </w:rPr>
      </w:pPr>
    </w:p>
    <w:p w14:paraId="2042A21A" w14:textId="77777777" w:rsidR="000F5FE2" w:rsidRDefault="000F5FE2" w:rsidP="00EE7830">
      <w:pPr>
        <w:pStyle w:val="Corptext"/>
        <w:spacing w:before="61" w:line="276" w:lineRule="auto"/>
        <w:ind w:right="2980"/>
        <w:rPr>
          <w:rFonts w:ascii="Arial" w:hAnsi="Arial" w:cs="Arial"/>
          <w:b/>
          <w:szCs w:val="20"/>
        </w:rPr>
      </w:pPr>
    </w:p>
    <w:p w14:paraId="37518308" w14:textId="77777777" w:rsidR="000F5FE2" w:rsidRDefault="000F5FE2" w:rsidP="00EE7830">
      <w:pPr>
        <w:pStyle w:val="Corptext"/>
        <w:spacing w:before="61" w:line="276" w:lineRule="auto"/>
        <w:ind w:right="2980"/>
        <w:rPr>
          <w:rFonts w:ascii="Arial" w:hAnsi="Arial" w:cs="Arial"/>
          <w:b/>
          <w:szCs w:val="20"/>
        </w:rPr>
      </w:pPr>
    </w:p>
    <w:p w14:paraId="68EEF816" w14:textId="77777777" w:rsidR="00F7545C" w:rsidRDefault="00F7545C" w:rsidP="00EE7830">
      <w:pPr>
        <w:pStyle w:val="Corptext"/>
        <w:spacing w:before="61" w:line="276" w:lineRule="auto"/>
        <w:ind w:right="2980"/>
        <w:rPr>
          <w:rFonts w:ascii="Arial" w:hAnsi="Arial" w:cs="Arial"/>
          <w:b/>
          <w:szCs w:val="20"/>
        </w:rPr>
      </w:pPr>
    </w:p>
    <w:p w14:paraId="332ECD47" w14:textId="77777777" w:rsidR="00F7545C" w:rsidRDefault="00F7545C" w:rsidP="00EE7830">
      <w:pPr>
        <w:pStyle w:val="Corptext"/>
        <w:spacing w:before="61" w:line="276" w:lineRule="auto"/>
        <w:ind w:right="2980"/>
        <w:rPr>
          <w:rFonts w:ascii="Arial" w:hAnsi="Arial" w:cs="Arial"/>
          <w:b/>
          <w:szCs w:val="20"/>
        </w:rPr>
      </w:pPr>
    </w:p>
    <w:p w14:paraId="1E5961C7" w14:textId="77777777" w:rsidR="00F7545C" w:rsidRDefault="00F7545C" w:rsidP="00EE7830">
      <w:pPr>
        <w:pStyle w:val="Corptext"/>
        <w:spacing w:before="61" w:line="276" w:lineRule="auto"/>
        <w:ind w:right="2980"/>
        <w:rPr>
          <w:rFonts w:ascii="Arial" w:hAnsi="Arial" w:cs="Arial"/>
          <w:b/>
          <w:szCs w:val="20"/>
        </w:rPr>
      </w:pPr>
    </w:p>
    <w:p w14:paraId="7B105B1F" w14:textId="77777777" w:rsidR="00F7545C" w:rsidRDefault="00F7545C" w:rsidP="00EE7830">
      <w:pPr>
        <w:pStyle w:val="Corptext"/>
        <w:spacing w:before="61" w:line="276" w:lineRule="auto"/>
        <w:ind w:right="2980"/>
        <w:rPr>
          <w:rFonts w:ascii="Arial" w:hAnsi="Arial" w:cs="Arial"/>
          <w:b/>
          <w:szCs w:val="20"/>
        </w:rPr>
      </w:pPr>
    </w:p>
    <w:p w14:paraId="4D1C9D9A" w14:textId="77777777" w:rsidR="00EE7830" w:rsidRDefault="00EE7830" w:rsidP="00EE7830">
      <w:pPr>
        <w:pStyle w:val="Corptext"/>
        <w:spacing w:before="61" w:line="276" w:lineRule="auto"/>
        <w:ind w:right="2980"/>
        <w:rPr>
          <w:rFonts w:ascii="Arial" w:hAnsi="Arial" w:cs="Arial"/>
          <w:b/>
          <w:szCs w:val="20"/>
        </w:rPr>
      </w:pPr>
      <w:r>
        <w:rPr>
          <w:rFonts w:ascii="Arial" w:hAnsi="Arial" w:cs="Arial"/>
          <w:b/>
          <w:szCs w:val="20"/>
        </w:rPr>
        <w:lastRenderedPageBreak/>
        <w:t>Anexa 2 – Proiect Contract de mandat</w:t>
      </w:r>
    </w:p>
    <w:p w14:paraId="5DD6F2A9" w14:textId="77777777" w:rsidR="00EE7830" w:rsidRDefault="00EE7830" w:rsidP="00EE7830">
      <w:pPr>
        <w:pStyle w:val="Corptext"/>
        <w:spacing w:before="61" w:line="276" w:lineRule="auto"/>
        <w:ind w:left="3015" w:right="2980"/>
        <w:jc w:val="center"/>
        <w:rPr>
          <w:rFonts w:ascii="Arial" w:hAnsi="Arial" w:cs="Arial"/>
          <w:b/>
          <w:szCs w:val="20"/>
        </w:rPr>
      </w:pPr>
    </w:p>
    <w:p w14:paraId="1A2835CF" w14:textId="77777777" w:rsidR="00EE7830" w:rsidRPr="00EE7830" w:rsidRDefault="00EE7830" w:rsidP="00EE7830">
      <w:pPr>
        <w:pStyle w:val="Corptext"/>
        <w:spacing w:before="61" w:line="276" w:lineRule="auto"/>
        <w:ind w:left="3015" w:right="2980"/>
        <w:jc w:val="center"/>
        <w:rPr>
          <w:rFonts w:ascii="Arial" w:hAnsi="Arial" w:cs="Arial"/>
          <w:b/>
          <w:szCs w:val="20"/>
        </w:rPr>
      </w:pPr>
      <w:r w:rsidRPr="00EE7830">
        <w:rPr>
          <w:rFonts w:ascii="Arial" w:hAnsi="Arial" w:cs="Arial"/>
          <w:b/>
          <w:szCs w:val="20"/>
        </w:rPr>
        <w:t xml:space="preserve"> PROIECT </w:t>
      </w:r>
    </w:p>
    <w:p w14:paraId="13A4F5B5" w14:textId="77777777" w:rsidR="00EE7830" w:rsidRPr="00EE7830" w:rsidRDefault="00EE7830" w:rsidP="00EE7830">
      <w:pPr>
        <w:pStyle w:val="Corptext"/>
        <w:spacing w:before="61" w:line="276" w:lineRule="auto"/>
        <w:ind w:left="3015" w:right="2980"/>
        <w:jc w:val="center"/>
        <w:rPr>
          <w:rFonts w:ascii="Arial" w:hAnsi="Arial" w:cs="Arial"/>
          <w:b/>
          <w:szCs w:val="20"/>
        </w:rPr>
      </w:pPr>
      <w:r w:rsidRPr="00EE7830">
        <w:rPr>
          <w:rFonts w:ascii="Arial" w:hAnsi="Arial" w:cs="Arial"/>
          <w:b/>
          <w:szCs w:val="20"/>
        </w:rPr>
        <w:t>CONTRACT</w:t>
      </w:r>
      <w:r w:rsidRPr="00EE7830">
        <w:rPr>
          <w:rFonts w:ascii="Arial" w:hAnsi="Arial" w:cs="Arial"/>
          <w:b/>
          <w:spacing w:val="-13"/>
          <w:szCs w:val="20"/>
        </w:rPr>
        <w:t xml:space="preserve"> </w:t>
      </w:r>
      <w:r w:rsidRPr="00EE7830">
        <w:rPr>
          <w:rFonts w:ascii="Arial" w:hAnsi="Arial" w:cs="Arial"/>
          <w:b/>
          <w:szCs w:val="20"/>
        </w:rPr>
        <w:t>DE</w:t>
      </w:r>
      <w:r w:rsidRPr="00EE7830">
        <w:rPr>
          <w:rFonts w:ascii="Arial" w:hAnsi="Arial" w:cs="Arial"/>
          <w:b/>
          <w:spacing w:val="-10"/>
          <w:szCs w:val="20"/>
        </w:rPr>
        <w:t xml:space="preserve"> </w:t>
      </w:r>
      <w:r w:rsidRPr="00EE7830">
        <w:rPr>
          <w:rFonts w:ascii="Arial" w:hAnsi="Arial" w:cs="Arial"/>
          <w:b/>
          <w:szCs w:val="20"/>
        </w:rPr>
        <w:t>MANDAT</w:t>
      </w:r>
    </w:p>
    <w:p w14:paraId="3A72DA60" w14:textId="77777777" w:rsidR="00EE7830" w:rsidRPr="00EE7830" w:rsidRDefault="00EE7830" w:rsidP="00EE7830">
      <w:pPr>
        <w:pStyle w:val="Corptext"/>
        <w:spacing w:before="22" w:line="276" w:lineRule="auto"/>
        <w:ind w:left="3015" w:right="2991"/>
        <w:jc w:val="center"/>
        <w:rPr>
          <w:rFonts w:ascii="Arial" w:hAnsi="Arial" w:cs="Arial"/>
          <w:b/>
          <w:szCs w:val="20"/>
        </w:rPr>
      </w:pPr>
      <w:r w:rsidRPr="00EE7830">
        <w:rPr>
          <w:rFonts w:ascii="Arial" w:hAnsi="Arial" w:cs="Arial"/>
          <w:b/>
          <w:szCs w:val="20"/>
        </w:rPr>
        <w:t>nr.</w:t>
      </w:r>
      <w:r w:rsidRPr="00EE7830">
        <w:rPr>
          <w:rFonts w:ascii="Arial" w:hAnsi="Arial" w:cs="Arial"/>
          <w:b/>
          <w:spacing w:val="-7"/>
          <w:szCs w:val="20"/>
        </w:rPr>
        <w:t xml:space="preserve"> </w:t>
      </w:r>
      <w:r w:rsidRPr="00EE7830">
        <w:rPr>
          <w:rFonts w:ascii="Arial" w:hAnsi="Arial" w:cs="Arial"/>
          <w:b/>
          <w:szCs w:val="20"/>
        </w:rPr>
        <w:t>____</w:t>
      </w:r>
      <w:r w:rsidRPr="00EE7830">
        <w:rPr>
          <w:rFonts w:ascii="Arial" w:hAnsi="Arial" w:cs="Arial"/>
          <w:b/>
          <w:spacing w:val="-6"/>
          <w:szCs w:val="20"/>
        </w:rPr>
        <w:t xml:space="preserve"> </w:t>
      </w:r>
      <w:r w:rsidRPr="00EE7830">
        <w:rPr>
          <w:rFonts w:ascii="Arial" w:hAnsi="Arial" w:cs="Arial"/>
          <w:b/>
          <w:szCs w:val="20"/>
        </w:rPr>
        <w:t>din</w:t>
      </w:r>
      <w:r w:rsidRPr="00EE7830">
        <w:rPr>
          <w:rFonts w:ascii="Arial" w:hAnsi="Arial" w:cs="Arial"/>
          <w:b/>
          <w:spacing w:val="-4"/>
          <w:szCs w:val="20"/>
        </w:rPr>
        <w:t xml:space="preserve"> </w:t>
      </w:r>
      <w:r w:rsidRPr="00EE7830">
        <w:rPr>
          <w:rFonts w:ascii="Arial" w:hAnsi="Arial" w:cs="Arial"/>
          <w:b/>
          <w:szCs w:val="20"/>
        </w:rPr>
        <w:t>data</w:t>
      </w:r>
      <w:r w:rsidRPr="00EE7830">
        <w:rPr>
          <w:rFonts w:ascii="Arial" w:hAnsi="Arial" w:cs="Arial"/>
          <w:b/>
          <w:spacing w:val="-9"/>
          <w:szCs w:val="20"/>
        </w:rPr>
        <w:t xml:space="preserve"> </w:t>
      </w:r>
      <w:r w:rsidRPr="00EE7830">
        <w:rPr>
          <w:rFonts w:ascii="Arial" w:hAnsi="Arial" w:cs="Arial"/>
          <w:b/>
          <w:szCs w:val="20"/>
        </w:rPr>
        <w:t>de</w:t>
      </w:r>
      <w:r w:rsidRPr="00EE7830">
        <w:rPr>
          <w:rFonts w:ascii="Arial" w:hAnsi="Arial" w:cs="Arial"/>
          <w:b/>
          <w:spacing w:val="-4"/>
          <w:szCs w:val="20"/>
        </w:rPr>
        <w:t xml:space="preserve"> </w:t>
      </w:r>
      <w:r w:rsidRPr="00EE7830">
        <w:rPr>
          <w:rFonts w:ascii="Arial" w:hAnsi="Arial" w:cs="Arial"/>
          <w:b/>
          <w:szCs w:val="20"/>
        </w:rPr>
        <w:t>______</w:t>
      </w:r>
    </w:p>
    <w:p w14:paraId="63306280" w14:textId="77777777" w:rsidR="00EE7830" w:rsidRPr="00EE7830" w:rsidRDefault="00EE7830" w:rsidP="00EE7830">
      <w:pPr>
        <w:pStyle w:val="Corptext"/>
        <w:spacing w:line="276" w:lineRule="auto"/>
        <w:jc w:val="center"/>
        <w:rPr>
          <w:rFonts w:ascii="Arial" w:hAnsi="Arial" w:cs="Arial"/>
          <w:szCs w:val="20"/>
        </w:rPr>
      </w:pPr>
    </w:p>
    <w:p w14:paraId="523FA93B" w14:textId="77777777" w:rsidR="00EE7830" w:rsidRPr="00EE7830" w:rsidRDefault="00EE7830" w:rsidP="00EE7830">
      <w:pPr>
        <w:pStyle w:val="Corptext"/>
        <w:spacing w:before="10" w:line="276" w:lineRule="auto"/>
        <w:rPr>
          <w:rFonts w:ascii="Arial" w:hAnsi="Arial" w:cs="Arial"/>
          <w:szCs w:val="20"/>
        </w:rPr>
      </w:pPr>
    </w:p>
    <w:p w14:paraId="6F4C2960" w14:textId="77777777" w:rsidR="00EE7830" w:rsidRPr="00EE7830" w:rsidRDefault="00EE7830" w:rsidP="00EE7830">
      <w:pPr>
        <w:pStyle w:val="Heading11"/>
        <w:spacing w:before="1" w:line="276" w:lineRule="auto"/>
        <w:rPr>
          <w:rFonts w:ascii="Arial" w:hAnsi="Arial" w:cs="Arial"/>
          <w:sz w:val="20"/>
          <w:szCs w:val="20"/>
        </w:rPr>
      </w:pPr>
      <w:bookmarkStart w:id="262" w:name="_Toc190148661"/>
      <w:r w:rsidRPr="00EE7830">
        <w:rPr>
          <w:rFonts w:ascii="Arial" w:hAnsi="Arial" w:cs="Arial"/>
          <w:sz w:val="20"/>
          <w:szCs w:val="20"/>
        </w:rPr>
        <w:t>Art.1.</w:t>
      </w:r>
      <w:r w:rsidRPr="00EE7830">
        <w:rPr>
          <w:rFonts w:ascii="Arial" w:hAnsi="Arial" w:cs="Arial"/>
          <w:spacing w:val="-3"/>
          <w:sz w:val="20"/>
          <w:szCs w:val="20"/>
        </w:rPr>
        <w:t xml:space="preserve"> </w:t>
      </w:r>
      <w:r w:rsidRPr="00EE7830">
        <w:rPr>
          <w:rFonts w:ascii="Arial" w:hAnsi="Arial" w:cs="Arial"/>
          <w:sz w:val="20"/>
          <w:szCs w:val="20"/>
        </w:rPr>
        <w:t>Părțile</w:t>
      </w:r>
      <w:r w:rsidRPr="00EE7830">
        <w:rPr>
          <w:rFonts w:ascii="Arial" w:hAnsi="Arial" w:cs="Arial"/>
          <w:spacing w:val="-5"/>
          <w:sz w:val="20"/>
          <w:szCs w:val="20"/>
        </w:rPr>
        <w:t xml:space="preserve"> </w:t>
      </w:r>
      <w:r w:rsidRPr="00EE7830">
        <w:rPr>
          <w:rFonts w:ascii="Arial" w:hAnsi="Arial" w:cs="Arial"/>
          <w:sz w:val="20"/>
          <w:szCs w:val="20"/>
        </w:rPr>
        <w:t>contractului</w:t>
      </w:r>
      <w:bookmarkEnd w:id="262"/>
    </w:p>
    <w:p w14:paraId="57DC4C1F" w14:textId="77777777" w:rsidR="00EE7830" w:rsidRPr="009977F4" w:rsidRDefault="00EE7830" w:rsidP="00EE7830">
      <w:pPr>
        <w:pStyle w:val="Corptext"/>
        <w:tabs>
          <w:tab w:val="left" w:pos="5999"/>
          <w:tab w:val="left" w:pos="7473"/>
        </w:tabs>
        <w:spacing w:before="40" w:line="276" w:lineRule="auto"/>
        <w:ind w:left="198" w:right="-35" w:firstLine="700"/>
        <w:rPr>
          <w:rFonts w:ascii="Arial" w:hAnsi="Arial" w:cs="Arial"/>
          <w:b/>
          <w:szCs w:val="20"/>
        </w:rPr>
      </w:pPr>
      <w:r w:rsidRPr="00EE7830">
        <w:rPr>
          <w:rFonts w:ascii="Arial" w:hAnsi="Arial" w:cs="Arial"/>
          <w:szCs w:val="20"/>
        </w:rPr>
        <w:t>Societatea</w:t>
      </w:r>
      <w:r w:rsidRPr="00EE7830">
        <w:rPr>
          <w:rFonts w:ascii="Arial" w:hAnsi="Arial" w:cs="Arial"/>
          <w:spacing w:val="-1"/>
          <w:szCs w:val="20"/>
        </w:rPr>
        <w:t xml:space="preserve"> </w:t>
      </w:r>
      <w:r w:rsidR="00352222">
        <w:rPr>
          <w:rFonts w:ascii="Arial" w:hAnsi="Arial" w:cs="Arial"/>
          <w:szCs w:val="20"/>
        </w:rPr>
        <w:t>APAVIL</w:t>
      </w:r>
      <w:r w:rsidRPr="00EE7830">
        <w:rPr>
          <w:rFonts w:ascii="Arial" w:hAnsi="Arial" w:cs="Arial"/>
          <w:szCs w:val="20"/>
        </w:rPr>
        <w:t xml:space="preserve">S.A., cu sediul în Municipiul </w:t>
      </w:r>
      <w:r w:rsidR="00CF1618">
        <w:rPr>
          <w:rFonts w:ascii="Arial" w:hAnsi="Arial" w:cs="Arial"/>
          <w:szCs w:val="20"/>
        </w:rPr>
        <w:t>R</w:t>
      </w:r>
      <w:r w:rsidR="0049545A">
        <w:rPr>
          <w:rFonts w:ascii="Arial" w:hAnsi="Arial" w:cs="Arial"/>
          <w:szCs w:val="20"/>
        </w:rPr>
        <w:t>âmnicu Vâlcea</w:t>
      </w:r>
      <w:r w:rsidRPr="00EE7830">
        <w:rPr>
          <w:rFonts w:ascii="Arial" w:hAnsi="Arial" w:cs="Arial"/>
          <w:szCs w:val="20"/>
        </w:rPr>
        <w:t xml:space="preserve">, str. </w:t>
      </w:r>
      <w:r w:rsidR="0049545A">
        <w:rPr>
          <w:rFonts w:ascii="Arial" w:hAnsi="Arial" w:cs="Arial"/>
          <w:szCs w:val="20"/>
        </w:rPr>
        <w:t>Carol I</w:t>
      </w:r>
      <w:r w:rsidRPr="00EE7830">
        <w:rPr>
          <w:rFonts w:ascii="Arial" w:hAnsi="Arial" w:cs="Arial"/>
          <w:szCs w:val="20"/>
        </w:rPr>
        <w:t xml:space="preserve">, nr. </w:t>
      </w:r>
      <w:r w:rsidR="0049545A">
        <w:rPr>
          <w:rFonts w:ascii="Arial" w:hAnsi="Arial" w:cs="Arial"/>
          <w:szCs w:val="20"/>
        </w:rPr>
        <w:t>3-5</w:t>
      </w:r>
      <w:r w:rsidRPr="00EE7830">
        <w:rPr>
          <w:rFonts w:ascii="Arial" w:hAnsi="Arial" w:cs="Arial"/>
          <w:szCs w:val="20"/>
        </w:rPr>
        <w:t xml:space="preserve">, jud. </w:t>
      </w:r>
      <w:r w:rsidR="0049545A">
        <w:rPr>
          <w:rFonts w:ascii="Arial" w:hAnsi="Arial" w:cs="Arial"/>
          <w:szCs w:val="20"/>
        </w:rPr>
        <w:t>Vâlcea</w:t>
      </w:r>
      <w:r w:rsidRPr="00EE7830">
        <w:rPr>
          <w:rFonts w:ascii="Arial" w:hAnsi="Arial" w:cs="Arial"/>
          <w:szCs w:val="20"/>
        </w:rPr>
        <w:t xml:space="preserve">, înregistrată la Oficiul Registrului </w:t>
      </w:r>
      <w:proofErr w:type="spellStart"/>
      <w:r w:rsidRPr="00EE7830">
        <w:rPr>
          <w:rFonts w:ascii="Arial" w:hAnsi="Arial" w:cs="Arial"/>
          <w:szCs w:val="20"/>
        </w:rPr>
        <w:t>Comerţului</w:t>
      </w:r>
      <w:proofErr w:type="spellEnd"/>
      <w:r w:rsidRPr="00EE7830">
        <w:rPr>
          <w:rFonts w:ascii="Arial" w:hAnsi="Arial" w:cs="Arial"/>
          <w:spacing w:val="1"/>
          <w:szCs w:val="20"/>
        </w:rPr>
        <w:t xml:space="preserve"> </w:t>
      </w:r>
      <w:r w:rsidRPr="00EE7830">
        <w:rPr>
          <w:rFonts w:ascii="Arial" w:hAnsi="Arial" w:cs="Arial"/>
          <w:szCs w:val="20"/>
        </w:rPr>
        <w:t>sub</w:t>
      </w:r>
      <w:r w:rsidR="0049545A">
        <w:rPr>
          <w:rFonts w:ascii="Arial" w:hAnsi="Arial" w:cs="Arial"/>
          <w:szCs w:val="20"/>
        </w:rPr>
        <w:t xml:space="preserve"> </w:t>
      </w:r>
      <w:r w:rsidRPr="00EE7830">
        <w:rPr>
          <w:rFonts w:ascii="Arial" w:hAnsi="Arial" w:cs="Arial"/>
          <w:szCs w:val="20"/>
        </w:rPr>
        <w:t xml:space="preserve">nr. </w:t>
      </w:r>
      <w:r w:rsidR="0049545A">
        <w:rPr>
          <w:rFonts w:ascii="Arial" w:hAnsi="Arial" w:cs="Arial"/>
          <w:szCs w:val="20"/>
        </w:rPr>
        <w:t>J 2004000522380</w:t>
      </w:r>
      <w:r w:rsidRPr="00EE7830">
        <w:rPr>
          <w:rFonts w:ascii="Arial" w:hAnsi="Arial" w:cs="Arial"/>
          <w:szCs w:val="20"/>
        </w:rPr>
        <w:t xml:space="preserve">, Cod Fiscal nr. RO </w:t>
      </w:r>
      <w:r w:rsidR="0049545A">
        <w:rPr>
          <w:rFonts w:ascii="Arial" w:hAnsi="Arial" w:cs="Arial"/>
          <w:szCs w:val="20"/>
        </w:rPr>
        <w:t>16468149</w:t>
      </w:r>
      <w:r w:rsidRPr="00EE7830">
        <w:rPr>
          <w:rFonts w:ascii="Arial" w:hAnsi="Arial" w:cs="Arial"/>
          <w:szCs w:val="20"/>
        </w:rPr>
        <w:t>, reprezentată convențional prin domnul</w:t>
      </w:r>
      <w:r w:rsidR="0049545A">
        <w:rPr>
          <w:rFonts w:ascii="Arial" w:hAnsi="Arial" w:cs="Arial"/>
          <w:szCs w:val="20"/>
        </w:rPr>
        <w:t xml:space="preserve"> FLORESCU Ion </w:t>
      </w:r>
      <w:r w:rsidRPr="00EE7830">
        <w:rPr>
          <w:rFonts w:ascii="Arial" w:hAnsi="Arial" w:cs="Arial"/>
          <w:szCs w:val="20"/>
        </w:rPr>
        <w:t>în calitate de</w:t>
      </w:r>
      <w:r w:rsidRPr="00EE7830">
        <w:rPr>
          <w:rFonts w:ascii="Arial" w:hAnsi="Arial" w:cs="Arial"/>
          <w:spacing w:val="1"/>
          <w:szCs w:val="20"/>
        </w:rPr>
        <w:t xml:space="preserve"> </w:t>
      </w:r>
      <w:r w:rsidRPr="00EE7830">
        <w:rPr>
          <w:rFonts w:ascii="Arial" w:hAnsi="Arial" w:cs="Arial"/>
          <w:szCs w:val="20"/>
        </w:rPr>
        <w:t xml:space="preserve">Mandatar al Societății, conform Hotărârii Adunării Generale a </w:t>
      </w:r>
      <w:r w:rsidRPr="00D95949">
        <w:rPr>
          <w:rFonts w:ascii="Arial" w:hAnsi="Arial" w:cs="Arial"/>
          <w:szCs w:val="20"/>
        </w:rPr>
        <w:t>Acționarilor nr. ____/______</w:t>
      </w:r>
      <w:r w:rsidRPr="00EE7830">
        <w:rPr>
          <w:rFonts w:ascii="Arial" w:hAnsi="Arial" w:cs="Arial"/>
          <w:szCs w:val="20"/>
        </w:rPr>
        <w:t xml:space="preserve">în calitate de </w:t>
      </w:r>
      <w:r w:rsidRPr="00EE7830">
        <w:rPr>
          <w:rFonts w:ascii="Arial" w:hAnsi="Arial" w:cs="Arial"/>
          <w:b/>
          <w:szCs w:val="20"/>
        </w:rPr>
        <w:t>MANDANT</w:t>
      </w:r>
      <w:r w:rsidRPr="00EE7830">
        <w:rPr>
          <w:rFonts w:ascii="Arial" w:hAnsi="Arial" w:cs="Arial"/>
          <w:szCs w:val="20"/>
        </w:rPr>
        <w:t xml:space="preserve">, denumit în continuare </w:t>
      </w:r>
      <w:r w:rsidRPr="00EE7830">
        <w:rPr>
          <w:rFonts w:ascii="Arial" w:hAnsi="Arial" w:cs="Arial"/>
          <w:b/>
          <w:szCs w:val="20"/>
        </w:rPr>
        <w:t>”SOCIETATEA”</w:t>
      </w:r>
    </w:p>
    <w:p w14:paraId="39613208" w14:textId="77777777" w:rsidR="00EE7830" w:rsidRPr="00EE7830" w:rsidRDefault="00EE7830" w:rsidP="00EE7830">
      <w:pPr>
        <w:pStyle w:val="Corptext"/>
        <w:spacing w:before="9" w:line="276" w:lineRule="auto"/>
        <w:rPr>
          <w:rFonts w:ascii="Arial" w:hAnsi="Arial" w:cs="Arial"/>
          <w:szCs w:val="20"/>
        </w:rPr>
      </w:pPr>
    </w:p>
    <w:p w14:paraId="60C91E8B" w14:textId="77777777" w:rsidR="00EE7830" w:rsidRPr="00EE7830" w:rsidRDefault="00EE7830" w:rsidP="00EE7830">
      <w:pPr>
        <w:pStyle w:val="Corptext"/>
        <w:spacing w:line="276" w:lineRule="auto"/>
        <w:ind w:left="991"/>
        <w:rPr>
          <w:rFonts w:ascii="Arial" w:hAnsi="Arial" w:cs="Arial"/>
          <w:szCs w:val="20"/>
        </w:rPr>
      </w:pPr>
      <w:r w:rsidRPr="00EE7830">
        <w:rPr>
          <w:rFonts w:ascii="Arial" w:hAnsi="Arial" w:cs="Arial"/>
          <w:szCs w:val="20"/>
        </w:rPr>
        <w:t>și</w:t>
      </w:r>
    </w:p>
    <w:p w14:paraId="1EA598D5" w14:textId="77777777" w:rsidR="00EE7830" w:rsidRPr="00EE7830" w:rsidRDefault="00EE7830" w:rsidP="00EE7830">
      <w:pPr>
        <w:pStyle w:val="Corptext"/>
        <w:spacing w:before="11" w:line="276" w:lineRule="auto"/>
        <w:rPr>
          <w:rFonts w:ascii="Arial" w:hAnsi="Arial" w:cs="Arial"/>
          <w:szCs w:val="20"/>
        </w:rPr>
      </w:pPr>
    </w:p>
    <w:p w14:paraId="51E4F127" w14:textId="77777777" w:rsidR="00EE7830" w:rsidRPr="00EE7830" w:rsidRDefault="00EE7830" w:rsidP="00EE7830">
      <w:pPr>
        <w:pStyle w:val="Corptext"/>
        <w:tabs>
          <w:tab w:val="left" w:pos="993"/>
        </w:tabs>
        <w:spacing w:line="276" w:lineRule="auto"/>
        <w:ind w:left="198" w:right="-35"/>
        <w:rPr>
          <w:rFonts w:ascii="Arial" w:hAnsi="Arial" w:cs="Arial"/>
          <w:szCs w:val="20"/>
        </w:rPr>
      </w:pPr>
      <w:r w:rsidRPr="00EE7830">
        <w:rPr>
          <w:rFonts w:ascii="Arial" w:hAnsi="Arial" w:cs="Arial"/>
          <w:szCs w:val="20"/>
        </w:rPr>
        <w:tab/>
        <w:t xml:space="preserve">Dl. /Dna_________,   </w:t>
      </w:r>
      <w:r w:rsidRPr="00EE7830">
        <w:rPr>
          <w:rFonts w:ascii="Arial" w:hAnsi="Arial" w:cs="Arial"/>
          <w:spacing w:val="1"/>
          <w:szCs w:val="20"/>
        </w:rPr>
        <w:t xml:space="preserve"> </w:t>
      </w:r>
      <w:r w:rsidRPr="00EE7830">
        <w:rPr>
          <w:rFonts w:ascii="Arial" w:hAnsi="Arial" w:cs="Arial"/>
          <w:szCs w:val="20"/>
        </w:rPr>
        <w:t xml:space="preserve">domiciliat în </w:t>
      </w:r>
      <w:proofErr w:type="spellStart"/>
      <w:r w:rsidRPr="00EE7830">
        <w:rPr>
          <w:rFonts w:ascii="Arial" w:hAnsi="Arial" w:cs="Arial"/>
          <w:szCs w:val="20"/>
        </w:rPr>
        <w:t>localitatea_________strada_________numărul</w:t>
      </w:r>
      <w:proofErr w:type="spellEnd"/>
      <w:r w:rsidRPr="00EE7830">
        <w:rPr>
          <w:rFonts w:ascii="Arial" w:hAnsi="Arial" w:cs="Arial"/>
          <w:szCs w:val="20"/>
        </w:rPr>
        <w:t xml:space="preserve">_______ </w:t>
      </w:r>
      <w:proofErr w:type="spellStart"/>
      <w:r w:rsidRPr="00EE7830">
        <w:rPr>
          <w:rFonts w:ascii="Arial" w:hAnsi="Arial" w:cs="Arial"/>
          <w:szCs w:val="20"/>
        </w:rPr>
        <w:t>județul______identificat</w:t>
      </w:r>
      <w:proofErr w:type="spellEnd"/>
      <w:r w:rsidRPr="00EE7830">
        <w:rPr>
          <w:rFonts w:ascii="Arial" w:hAnsi="Arial" w:cs="Arial"/>
          <w:szCs w:val="20"/>
        </w:rPr>
        <w:t>/ă cu C.I. _____</w:t>
      </w:r>
      <w:proofErr w:type="spellStart"/>
      <w:r w:rsidRPr="00EE7830">
        <w:rPr>
          <w:rFonts w:ascii="Arial" w:hAnsi="Arial" w:cs="Arial"/>
          <w:szCs w:val="20"/>
        </w:rPr>
        <w:t>seria_____numărul</w:t>
      </w:r>
      <w:proofErr w:type="spellEnd"/>
      <w:r w:rsidRPr="00EE7830">
        <w:rPr>
          <w:rFonts w:ascii="Arial" w:hAnsi="Arial" w:cs="Arial"/>
          <w:szCs w:val="20"/>
        </w:rPr>
        <w:t xml:space="preserve">______, CNP_____, în calitate de </w:t>
      </w:r>
      <w:r w:rsidRPr="00EE7830">
        <w:rPr>
          <w:rFonts w:ascii="Arial" w:hAnsi="Arial" w:cs="Arial"/>
          <w:b/>
          <w:szCs w:val="20"/>
        </w:rPr>
        <w:t>ADMINISTRATOR/MANDATAR</w:t>
      </w:r>
    </w:p>
    <w:p w14:paraId="570453D6" w14:textId="77777777" w:rsidR="00EE7830" w:rsidRPr="00EE7830" w:rsidRDefault="00EE7830" w:rsidP="00EE7830">
      <w:pPr>
        <w:pStyle w:val="Corptext"/>
        <w:spacing w:before="1" w:line="276" w:lineRule="auto"/>
        <w:rPr>
          <w:rFonts w:ascii="Arial" w:hAnsi="Arial" w:cs="Arial"/>
          <w:szCs w:val="20"/>
        </w:rPr>
      </w:pPr>
    </w:p>
    <w:p w14:paraId="5C111D72" w14:textId="77777777" w:rsidR="00EE7830" w:rsidRPr="00EE7830" w:rsidRDefault="00EE7830" w:rsidP="00EE7830">
      <w:pPr>
        <w:pStyle w:val="Corptext"/>
        <w:spacing w:line="276" w:lineRule="auto"/>
        <w:ind w:left="198" w:right="2641"/>
        <w:rPr>
          <w:rFonts w:ascii="Arial" w:hAnsi="Arial" w:cs="Arial"/>
          <w:spacing w:val="-2"/>
          <w:szCs w:val="20"/>
        </w:rPr>
      </w:pPr>
      <w:r w:rsidRPr="00EE7830">
        <w:rPr>
          <w:rFonts w:ascii="Arial" w:hAnsi="Arial" w:cs="Arial"/>
          <w:szCs w:val="20"/>
        </w:rPr>
        <w:t>denumite</w:t>
      </w:r>
      <w:r w:rsidRPr="00EE7830">
        <w:rPr>
          <w:rFonts w:ascii="Arial" w:hAnsi="Arial" w:cs="Arial"/>
          <w:spacing w:val="16"/>
          <w:szCs w:val="20"/>
        </w:rPr>
        <w:t xml:space="preserve"> </w:t>
      </w:r>
      <w:r w:rsidRPr="00EE7830">
        <w:rPr>
          <w:rFonts w:ascii="Arial" w:hAnsi="Arial" w:cs="Arial"/>
          <w:szCs w:val="20"/>
        </w:rPr>
        <w:t>în continuare în mod individual "</w:t>
      </w:r>
      <w:proofErr w:type="spellStart"/>
      <w:r w:rsidRPr="00EE7830">
        <w:rPr>
          <w:rFonts w:ascii="Arial" w:hAnsi="Arial" w:cs="Arial"/>
          <w:szCs w:val="20"/>
        </w:rPr>
        <w:t>Partea"sau"Părțile</w:t>
      </w:r>
      <w:proofErr w:type="spellEnd"/>
      <w:r w:rsidRPr="00EE7830">
        <w:rPr>
          <w:rFonts w:ascii="Arial" w:hAnsi="Arial" w:cs="Arial"/>
          <w:szCs w:val="20"/>
        </w:rPr>
        <w:t>",</w:t>
      </w:r>
      <w:r w:rsidRPr="00EE7830">
        <w:rPr>
          <w:rFonts w:ascii="Arial" w:hAnsi="Arial" w:cs="Arial"/>
          <w:spacing w:val="-2"/>
          <w:szCs w:val="20"/>
        </w:rPr>
        <w:t xml:space="preserve"> </w:t>
      </w:r>
    </w:p>
    <w:p w14:paraId="17A37D0D" w14:textId="77777777" w:rsidR="00EE7830" w:rsidRPr="00EE7830" w:rsidRDefault="00EE7830" w:rsidP="00EE7830">
      <w:pPr>
        <w:pStyle w:val="Corptext"/>
        <w:spacing w:line="276" w:lineRule="auto"/>
        <w:ind w:left="198" w:right="2641"/>
        <w:rPr>
          <w:rFonts w:ascii="Arial" w:hAnsi="Arial" w:cs="Arial"/>
          <w:spacing w:val="-2"/>
          <w:szCs w:val="20"/>
        </w:rPr>
      </w:pPr>
    </w:p>
    <w:p w14:paraId="76011F01" w14:textId="77777777" w:rsidR="00EE7830" w:rsidRPr="00EE7830" w:rsidRDefault="00EE7830" w:rsidP="00EE7830">
      <w:pPr>
        <w:pStyle w:val="Corptext"/>
        <w:spacing w:line="276" w:lineRule="auto"/>
        <w:ind w:left="198" w:right="2641"/>
        <w:rPr>
          <w:rFonts w:ascii="Arial" w:hAnsi="Arial" w:cs="Arial"/>
          <w:szCs w:val="20"/>
        </w:rPr>
      </w:pPr>
      <w:r w:rsidRPr="00EE7830">
        <w:rPr>
          <w:rFonts w:ascii="Arial" w:hAnsi="Arial" w:cs="Arial"/>
          <w:szCs w:val="20"/>
        </w:rPr>
        <w:t>Având</w:t>
      </w:r>
      <w:r w:rsidRPr="00EE7830">
        <w:rPr>
          <w:rFonts w:ascii="Arial" w:hAnsi="Arial" w:cs="Arial"/>
          <w:spacing w:val="-57"/>
          <w:szCs w:val="20"/>
        </w:rPr>
        <w:t xml:space="preserve"> </w:t>
      </w:r>
      <w:r w:rsidRPr="00EE7830">
        <w:rPr>
          <w:rFonts w:ascii="Arial" w:hAnsi="Arial" w:cs="Arial"/>
          <w:szCs w:val="20"/>
        </w:rPr>
        <w:t>în</w:t>
      </w:r>
      <w:r w:rsidRPr="00EE7830">
        <w:rPr>
          <w:rFonts w:ascii="Arial" w:hAnsi="Arial" w:cs="Arial"/>
          <w:spacing w:val="1"/>
          <w:szCs w:val="20"/>
        </w:rPr>
        <w:t xml:space="preserve"> </w:t>
      </w:r>
      <w:r w:rsidRPr="00EE7830">
        <w:rPr>
          <w:rFonts w:ascii="Arial" w:hAnsi="Arial" w:cs="Arial"/>
          <w:szCs w:val="20"/>
        </w:rPr>
        <w:t>vedere</w:t>
      </w:r>
      <w:r w:rsidRPr="00EE7830">
        <w:rPr>
          <w:rFonts w:ascii="Arial" w:hAnsi="Arial" w:cs="Arial"/>
          <w:spacing w:val="1"/>
          <w:szCs w:val="20"/>
        </w:rPr>
        <w:t xml:space="preserve"> </w:t>
      </w:r>
      <w:r w:rsidRPr="00EE7830">
        <w:rPr>
          <w:rFonts w:ascii="Arial" w:hAnsi="Arial" w:cs="Arial"/>
          <w:szCs w:val="20"/>
        </w:rPr>
        <w:t>următoarele:</w:t>
      </w:r>
    </w:p>
    <w:p w14:paraId="240F6DEA" w14:textId="77777777" w:rsidR="00EE7830" w:rsidRPr="009977F4" w:rsidRDefault="00EE7830" w:rsidP="001F6142">
      <w:pPr>
        <w:pStyle w:val="Listparagraf"/>
        <w:widowControl w:val="0"/>
        <w:numPr>
          <w:ilvl w:val="0"/>
          <w:numId w:val="80"/>
        </w:numPr>
        <w:tabs>
          <w:tab w:val="left" w:pos="934"/>
          <w:tab w:val="left" w:leader="dot" w:pos="3963"/>
          <w:tab w:val="left" w:leader="dot" w:pos="6201"/>
        </w:tabs>
        <w:autoSpaceDE w:val="0"/>
        <w:autoSpaceDN w:val="0"/>
        <w:spacing w:before="7" w:after="120" w:line="276" w:lineRule="auto"/>
        <w:ind w:left="935" w:right="-68" w:hanging="272"/>
        <w:contextualSpacing w:val="0"/>
        <w:jc w:val="both"/>
        <w:rPr>
          <w:rFonts w:ascii="Arial" w:hAnsi="Arial" w:cs="Arial"/>
          <w:sz w:val="20"/>
          <w:szCs w:val="20"/>
          <w:lang w:val="ro-RO"/>
        </w:rPr>
      </w:pPr>
      <w:r w:rsidRPr="009977F4">
        <w:rPr>
          <w:rFonts w:ascii="Arial" w:hAnsi="Arial" w:cs="Arial"/>
          <w:sz w:val="20"/>
          <w:szCs w:val="20"/>
          <w:lang w:val="ro-RO"/>
        </w:rPr>
        <w:t>Hotărârea</w:t>
      </w:r>
      <w:r w:rsidRPr="009977F4">
        <w:rPr>
          <w:rFonts w:ascii="Arial" w:hAnsi="Arial" w:cs="Arial"/>
          <w:spacing w:val="10"/>
          <w:sz w:val="20"/>
          <w:szCs w:val="20"/>
          <w:lang w:val="ro-RO"/>
        </w:rPr>
        <w:t xml:space="preserve"> </w:t>
      </w:r>
      <w:r w:rsidRPr="009977F4">
        <w:rPr>
          <w:rFonts w:ascii="Arial" w:hAnsi="Arial" w:cs="Arial"/>
          <w:sz w:val="20"/>
          <w:szCs w:val="20"/>
          <w:lang w:val="ro-RO"/>
        </w:rPr>
        <w:t>Adunării</w:t>
      </w:r>
      <w:r w:rsidRPr="009977F4">
        <w:rPr>
          <w:rFonts w:ascii="Arial" w:hAnsi="Arial" w:cs="Arial"/>
          <w:spacing w:val="31"/>
          <w:sz w:val="20"/>
          <w:szCs w:val="20"/>
          <w:lang w:val="ro-RO"/>
        </w:rPr>
        <w:t xml:space="preserve"> </w:t>
      </w:r>
      <w:r w:rsidRPr="009977F4">
        <w:rPr>
          <w:rFonts w:ascii="Arial" w:hAnsi="Arial" w:cs="Arial"/>
          <w:sz w:val="20"/>
          <w:szCs w:val="20"/>
          <w:lang w:val="ro-RO"/>
        </w:rPr>
        <w:t>Generale</w:t>
      </w:r>
      <w:r w:rsidRPr="009977F4">
        <w:rPr>
          <w:rFonts w:ascii="Arial" w:hAnsi="Arial" w:cs="Arial"/>
          <w:spacing w:val="30"/>
          <w:sz w:val="20"/>
          <w:szCs w:val="20"/>
          <w:lang w:val="ro-RO"/>
        </w:rPr>
        <w:t xml:space="preserve"> </w:t>
      </w:r>
      <w:r w:rsidRPr="009977F4">
        <w:rPr>
          <w:rFonts w:ascii="Arial" w:hAnsi="Arial" w:cs="Arial"/>
          <w:sz w:val="20"/>
          <w:szCs w:val="20"/>
          <w:lang w:val="ro-RO"/>
        </w:rPr>
        <w:t>a</w:t>
      </w:r>
      <w:r w:rsidRPr="009977F4">
        <w:rPr>
          <w:rFonts w:ascii="Arial" w:hAnsi="Arial" w:cs="Arial"/>
          <w:spacing w:val="6"/>
          <w:sz w:val="20"/>
          <w:szCs w:val="20"/>
          <w:lang w:val="ro-RO"/>
        </w:rPr>
        <w:t xml:space="preserve"> </w:t>
      </w:r>
      <w:r w:rsidRPr="009977F4">
        <w:rPr>
          <w:rFonts w:ascii="Arial" w:hAnsi="Arial" w:cs="Arial"/>
          <w:sz w:val="20"/>
          <w:szCs w:val="20"/>
          <w:lang w:val="ro-RO"/>
        </w:rPr>
        <w:t>Acționarilor</w:t>
      </w:r>
      <w:r w:rsidRPr="009977F4">
        <w:rPr>
          <w:rFonts w:ascii="Arial" w:hAnsi="Arial" w:cs="Arial"/>
          <w:spacing w:val="32"/>
          <w:sz w:val="20"/>
          <w:szCs w:val="20"/>
          <w:lang w:val="ro-RO"/>
        </w:rPr>
        <w:t xml:space="preserve"> </w:t>
      </w:r>
      <w:r w:rsidRPr="009977F4">
        <w:rPr>
          <w:rFonts w:ascii="Arial" w:hAnsi="Arial" w:cs="Arial"/>
          <w:sz w:val="20"/>
          <w:szCs w:val="20"/>
          <w:lang w:val="ro-RO"/>
        </w:rPr>
        <w:t>nr.</w:t>
      </w:r>
      <w:r w:rsidRPr="009977F4">
        <w:rPr>
          <w:rFonts w:ascii="Arial" w:hAnsi="Arial" w:cs="Arial"/>
          <w:spacing w:val="27"/>
          <w:sz w:val="20"/>
          <w:szCs w:val="20"/>
          <w:lang w:val="ro-RO"/>
        </w:rPr>
        <w:t xml:space="preserve"> </w:t>
      </w:r>
      <w:r w:rsidRPr="009977F4">
        <w:rPr>
          <w:rFonts w:ascii="Arial" w:hAnsi="Arial" w:cs="Arial"/>
          <w:sz w:val="20"/>
          <w:szCs w:val="20"/>
          <w:lang w:val="ro-RO"/>
        </w:rPr>
        <w:t>.....</w:t>
      </w:r>
      <w:r w:rsidRPr="009977F4">
        <w:rPr>
          <w:rFonts w:ascii="Arial" w:hAnsi="Arial" w:cs="Arial"/>
          <w:spacing w:val="28"/>
          <w:sz w:val="20"/>
          <w:szCs w:val="20"/>
          <w:lang w:val="ro-RO"/>
        </w:rPr>
        <w:t xml:space="preserve"> </w:t>
      </w:r>
      <w:r w:rsidRPr="009977F4">
        <w:rPr>
          <w:rFonts w:ascii="Arial" w:hAnsi="Arial" w:cs="Arial"/>
          <w:sz w:val="20"/>
          <w:szCs w:val="20"/>
          <w:lang w:val="ro-RO"/>
        </w:rPr>
        <w:t>din</w:t>
      </w:r>
      <w:r w:rsidRPr="009977F4">
        <w:rPr>
          <w:rFonts w:ascii="Arial" w:hAnsi="Arial" w:cs="Arial"/>
          <w:spacing w:val="26"/>
          <w:sz w:val="20"/>
          <w:szCs w:val="20"/>
          <w:lang w:val="ro-RO"/>
        </w:rPr>
        <w:t xml:space="preserve"> </w:t>
      </w:r>
      <w:r w:rsidRPr="009977F4">
        <w:rPr>
          <w:rFonts w:ascii="Arial" w:hAnsi="Arial" w:cs="Arial"/>
          <w:sz w:val="20"/>
          <w:szCs w:val="20"/>
          <w:lang w:val="ro-RO"/>
        </w:rPr>
        <w:t>...........,</w:t>
      </w:r>
      <w:r w:rsidRPr="009977F4">
        <w:rPr>
          <w:rFonts w:ascii="Arial" w:hAnsi="Arial" w:cs="Arial"/>
          <w:spacing w:val="32"/>
          <w:sz w:val="20"/>
          <w:szCs w:val="20"/>
          <w:lang w:val="ro-RO"/>
        </w:rPr>
        <w:t xml:space="preserve"> </w:t>
      </w:r>
      <w:r w:rsidRPr="009977F4">
        <w:rPr>
          <w:rFonts w:ascii="Arial" w:hAnsi="Arial" w:cs="Arial"/>
          <w:sz w:val="20"/>
          <w:szCs w:val="20"/>
          <w:lang w:val="ro-RO"/>
        </w:rPr>
        <w:t>prin</w:t>
      </w:r>
      <w:r w:rsidRPr="009977F4">
        <w:rPr>
          <w:rFonts w:ascii="Arial" w:hAnsi="Arial" w:cs="Arial"/>
          <w:spacing w:val="30"/>
          <w:sz w:val="20"/>
          <w:szCs w:val="20"/>
          <w:lang w:val="ro-RO"/>
        </w:rPr>
        <w:t xml:space="preserve"> </w:t>
      </w:r>
      <w:r w:rsidRPr="009977F4">
        <w:rPr>
          <w:rFonts w:ascii="Arial" w:hAnsi="Arial" w:cs="Arial"/>
          <w:sz w:val="20"/>
          <w:szCs w:val="20"/>
          <w:lang w:val="ro-RO"/>
        </w:rPr>
        <w:t>care</w:t>
      </w:r>
      <w:r w:rsidRPr="009977F4">
        <w:rPr>
          <w:rFonts w:ascii="Arial" w:hAnsi="Arial" w:cs="Arial"/>
          <w:spacing w:val="29"/>
          <w:sz w:val="20"/>
          <w:szCs w:val="20"/>
          <w:lang w:val="ro-RO"/>
        </w:rPr>
        <w:t xml:space="preserve"> </w:t>
      </w:r>
      <w:r w:rsidRPr="009977F4">
        <w:rPr>
          <w:rFonts w:ascii="Arial" w:hAnsi="Arial" w:cs="Arial"/>
          <w:sz w:val="20"/>
          <w:szCs w:val="20"/>
          <w:lang w:val="ro-RO"/>
        </w:rPr>
        <w:t>domnul/doamna</w:t>
      </w:r>
      <w:r w:rsidRPr="009977F4">
        <w:rPr>
          <w:rFonts w:ascii="Arial" w:hAnsi="Arial" w:cs="Arial"/>
          <w:sz w:val="20"/>
          <w:szCs w:val="20"/>
          <w:lang w:val="ro-RO"/>
        </w:rPr>
        <w:tab/>
        <w:t>este</w:t>
      </w:r>
      <w:r w:rsidRPr="009977F4">
        <w:rPr>
          <w:rFonts w:ascii="Arial" w:hAnsi="Arial" w:cs="Arial"/>
          <w:spacing w:val="30"/>
          <w:sz w:val="20"/>
          <w:szCs w:val="20"/>
          <w:lang w:val="ro-RO"/>
        </w:rPr>
        <w:t xml:space="preserve"> </w:t>
      </w:r>
      <w:r w:rsidRPr="009977F4">
        <w:rPr>
          <w:rFonts w:ascii="Arial" w:hAnsi="Arial" w:cs="Arial"/>
          <w:sz w:val="20"/>
          <w:szCs w:val="20"/>
          <w:lang w:val="ro-RO"/>
        </w:rPr>
        <w:t>numit</w:t>
      </w:r>
      <w:r w:rsidRPr="009977F4">
        <w:rPr>
          <w:rFonts w:ascii="Arial" w:hAnsi="Arial" w:cs="Arial"/>
          <w:spacing w:val="-57"/>
          <w:sz w:val="20"/>
          <w:szCs w:val="20"/>
          <w:lang w:val="ro-RO"/>
        </w:rPr>
        <w:t xml:space="preserve">    </w:t>
      </w:r>
      <w:r w:rsidRPr="009977F4">
        <w:rPr>
          <w:rFonts w:ascii="Arial" w:hAnsi="Arial" w:cs="Arial"/>
          <w:sz w:val="20"/>
          <w:szCs w:val="20"/>
          <w:lang w:val="ro-RO"/>
        </w:rPr>
        <w:t>în</w:t>
      </w:r>
      <w:r w:rsidRPr="009977F4">
        <w:rPr>
          <w:rFonts w:ascii="Arial" w:hAnsi="Arial" w:cs="Arial"/>
          <w:spacing w:val="8"/>
          <w:sz w:val="20"/>
          <w:szCs w:val="20"/>
          <w:lang w:val="ro-RO"/>
        </w:rPr>
        <w:t xml:space="preserve"> </w:t>
      </w:r>
      <w:r w:rsidRPr="009977F4">
        <w:rPr>
          <w:rFonts w:ascii="Arial" w:hAnsi="Arial" w:cs="Arial"/>
          <w:sz w:val="20"/>
          <w:szCs w:val="20"/>
          <w:lang w:val="ro-RO"/>
        </w:rPr>
        <w:t>funcția</w:t>
      </w:r>
      <w:r w:rsidRPr="009977F4">
        <w:rPr>
          <w:rFonts w:ascii="Arial" w:hAnsi="Arial" w:cs="Arial"/>
          <w:spacing w:val="11"/>
          <w:sz w:val="20"/>
          <w:szCs w:val="20"/>
          <w:lang w:val="ro-RO"/>
        </w:rPr>
        <w:t xml:space="preserve"> </w:t>
      </w:r>
      <w:r w:rsidRPr="009977F4">
        <w:rPr>
          <w:rFonts w:ascii="Arial" w:hAnsi="Arial" w:cs="Arial"/>
          <w:sz w:val="20"/>
          <w:szCs w:val="20"/>
          <w:lang w:val="ro-RO"/>
        </w:rPr>
        <w:t>de</w:t>
      </w:r>
      <w:r w:rsidRPr="009977F4">
        <w:rPr>
          <w:rFonts w:ascii="Arial" w:hAnsi="Arial" w:cs="Arial"/>
          <w:spacing w:val="-6"/>
          <w:sz w:val="20"/>
          <w:szCs w:val="20"/>
          <w:lang w:val="ro-RO"/>
        </w:rPr>
        <w:t xml:space="preserve"> </w:t>
      </w:r>
      <w:r w:rsidRPr="009977F4">
        <w:rPr>
          <w:rFonts w:ascii="Arial" w:hAnsi="Arial" w:cs="Arial"/>
          <w:sz w:val="20"/>
          <w:szCs w:val="20"/>
          <w:lang w:val="ro-RO"/>
        </w:rPr>
        <w:t>Administrator,</w:t>
      </w:r>
      <w:r w:rsidRPr="009977F4">
        <w:rPr>
          <w:rFonts w:ascii="Arial" w:hAnsi="Arial" w:cs="Arial"/>
          <w:spacing w:val="14"/>
          <w:sz w:val="20"/>
          <w:szCs w:val="20"/>
          <w:lang w:val="ro-RO"/>
        </w:rPr>
        <w:t xml:space="preserve"> </w:t>
      </w:r>
      <w:r w:rsidRPr="009977F4">
        <w:rPr>
          <w:rFonts w:ascii="Arial" w:hAnsi="Arial" w:cs="Arial"/>
          <w:sz w:val="20"/>
          <w:szCs w:val="20"/>
          <w:lang w:val="ro-RO"/>
        </w:rPr>
        <w:t>pentru</w:t>
      </w:r>
      <w:r w:rsidRPr="009977F4">
        <w:rPr>
          <w:rFonts w:ascii="Arial" w:hAnsi="Arial" w:cs="Arial"/>
          <w:spacing w:val="12"/>
          <w:sz w:val="20"/>
          <w:szCs w:val="20"/>
          <w:lang w:val="ro-RO"/>
        </w:rPr>
        <w:t xml:space="preserve"> </w:t>
      </w:r>
      <w:r w:rsidRPr="009977F4">
        <w:rPr>
          <w:rFonts w:ascii="Arial" w:hAnsi="Arial" w:cs="Arial"/>
          <w:sz w:val="20"/>
          <w:szCs w:val="20"/>
          <w:lang w:val="ro-RO"/>
        </w:rPr>
        <w:t>un</w:t>
      </w:r>
      <w:r w:rsidRPr="009977F4">
        <w:rPr>
          <w:rFonts w:ascii="Arial" w:hAnsi="Arial" w:cs="Arial"/>
          <w:spacing w:val="8"/>
          <w:sz w:val="20"/>
          <w:szCs w:val="20"/>
          <w:lang w:val="ro-RO"/>
        </w:rPr>
        <w:t xml:space="preserve"> </w:t>
      </w:r>
      <w:r w:rsidRPr="009977F4">
        <w:rPr>
          <w:rFonts w:ascii="Arial" w:hAnsi="Arial" w:cs="Arial"/>
          <w:sz w:val="20"/>
          <w:szCs w:val="20"/>
          <w:lang w:val="ro-RO"/>
        </w:rPr>
        <w:t>mandat</w:t>
      </w:r>
      <w:r w:rsidRPr="009977F4">
        <w:rPr>
          <w:rFonts w:ascii="Arial" w:hAnsi="Arial" w:cs="Arial"/>
          <w:spacing w:val="13"/>
          <w:sz w:val="20"/>
          <w:szCs w:val="20"/>
          <w:lang w:val="ro-RO"/>
        </w:rPr>
        <w:t xml:space="preserve"> </w:t>
      </w:r>
      <w:r w:rsidRPr="009977F4">
        <w:rPr>
          <w:rFonts w:ascii="Arial" w:hAnsi="Arial" w:cs="Arial"/>
          <w:sz w:val="20"/>
          <w:szCs w:val="20"/>
          <w:lang w:val="ro-RO"/>
        </w:rPr>
        <w:t>începând</w:t>
      </w:r>
      <w:r w:rsidRPr="009977F4">
        <w:rPr>
          <w:rFonts w:ascii="Arial" w:hAnsi="Arial" w:cs="Arial"/>
          <w:spacing w:val="13"/>
          <w:sz w:val="20"/>
          <w:szCs w:val="20"/>
          <w:lang w:val="ro-RO"/>
        </w:rPr>
        <w:t xml:space="preserve"> </w:t>
      </w:r>
      <w:r w:rsidRPr="009977F4">
        <w:rPr>
          <w:rFonts w:ascii="Arial" w:hAnsi="Arial" w:cs="Arial"/>
          <w:sz w:val="20"/>
          <w:szCs w:val="20"/>
          <w:lang w:val="ro-RO"/>
        </w:rPr>
        <w:t>cu data</w:t>
      </w:r>
      <w:r w:rsidRPr="009977F4">
        <w:rPr>
          <w:rFonts w:ascii="Arial" w:hAnsi="Arial" w:cs="Arial"/>
          <w:spacing w:val="-1"/>
          <w:sz w:val="20"/>
          <w:szCs w:val="20"/>
          <w:lang w:val="ro-RO"/>
        </w:rPr>
        <w:t xml:space="preserve"> </w:t>
      </w:r>
      <w:r w:rsidRPr="009977F4">
        <w:rPr>
          <w:rFonts w:ascii="Arial" w:hAnsi="Arial" w:cs="Arial"/>
          <w:sz w:val="20"/>
          <w:szCs w:val="20"/>
          <w:lang w:val="ro-RO"/>
        </w:rPr>
        <w:t>semnării prezentului contract,</w:t>
      </w:r>
      <w:r w:rsidRPr="009977F4">
        <w:rPr>
          <w:rFonts w:ascii="Arial" w:hAnsi="Arial" w:cs="Arial"/>
          <w:spacing w:val="2"/>
          <w:sz w:val="20"/>
          <w:szCs w:val="20"/>
          <w:lang w:val="ro-RO"/>
        </w:rPr>
        <w:t xml:space="preserve"> </w:t>
      </w:r>
      <w:r w:rsidRPr="009977F4">
        <w:rPr>
          <w:rFonts w:ascii="Arial" w:hAnsi="Arial" w:cs="Arial"/>
          <w:sz w:val="20"/>
          <w:szCs w:val="20"/>
          <w:lang w:val="ro-RO"/>
        </w:rPr>
        <w:t>până</w:t>
      </w:r>
      <w:r w:rsidRPr="009977F4">
        <w:rPr>
          <w:rFonts w:ascii="Arial" w:hAnsi="Arial" w:cs="Arial"/>
          <w:spacing w:val="-1"/>
          <w:sz w:val="20"/>
          <w:szCs w:val="20"/>
          <w:lang w:val="ro-RO"/>
        </w:rPr>
        <w:t xml:space="preserve"> </w:t>
      </w:r>
      <w:r w:rsidRPr="009977F4">
        <w:rPr>
          <w:rFonts w:ascii="Arial" w:hAnsi="Arial" w:cs="Arial"/>
          <w:sz w:val="20"/>
          <w:szCs w:val="20"/>
          <w:lang w:val="ro-RO"/>
        </w:rPr>
        <w:t>la data de ______;</w:t>
      </w:r>
    </w:p>
    <w:p w14:paraId="7EF869EB" w14:textId="77777777" w:rsidR="00EE7830" w:rsidRPr="009977F4" w:rsidRDefault="00EE7830" w:rsidP="001F6142">
      <w:pPr>
        <w:pStyle w:val="Listparagraf"/>
        <w:widowControl w:val="0"/>
        <w:numPr>
          <w:ilvl w:val="0"/>
          <w:numId w:val="80"/>
        </w:numPr>
        <w:tabs>
          <w:tab w:val="left" w:pos="934"/>
          <w:tab w:val="left" w:leader="dot" w:pos="4347"/>
        </w:tabs>
        <w:autoSpaceDE w:val="0"/>
        <w:autoSpaceDN w:val="0"/>
        <w:spacing w:before="40" w:after="0" w:line="276" w:lineRule="auto"/>
        <w:ind w:right="-70"/>
        <w:contextualSpacing w:val="0"/>
        <w:jc w:val="both"/>
        <w:rPr>
          <w:rFonts w:ascii="Arial" w:hAnsi="Arial" w:cs="Arial"/>
          <w:sz w:val="20"/>
          <w:szCs w:val="20"/>
          <w:lang w:val="fr-BE"/>
        </w:rPr>
      </w:pPr>
      <w:proofErr w:type="spellStart"/>
      <w:r w:rsidRPr="009977F4">
        <w:rPr>
          <w:rFonts w:ascii="Arial" w:hAnsi="Arial" w:cs="Arial"/>
          <w:sz w:val="20"/>
          <w:szCs w:val="20"/>
          <w:lang w:val="fr-BE"/>
        </w:rPr>
        <w:t>Domnul</w:t>
      </w:r>
      <w:proofErr w:type="spellEnd"/>
      <w:r w:rsidRPr="009977F4">
        <w:rPr>
          <w:rFonts w:ascii="Arial" w:hAnsi="Arial" w:cs="Arial"/>
          <w:sz w:val="20"/>
          <w:szCs w:val="20"/>
          <w:lang w:val="fr-BE"/>
        </w:rPr>
        <w:t>/</w:t>
      </w:r>
      <w:proofErr w:type="spellStart"/>
      <w:r w:rsidRPr="009977F4">
        <w:rPr>
          <w:rFonts w:ascii="Arial" w:hAnsi="Arial" w:cs="Arial"/>
          <w:sz w:val="20"/>
          <w:szCs w:val="20"/>
          <w:lang w:val="fr-BE"/>
        </w:rPr>
        <w:t>Doamna</w:t>
      </w:r>
      <w:proofErr w:type="spellEnd"/>
      <w:r w:rsidRPr="009977F4">
        <w:rPr>
          <w:rFonts w:ascii="Arial" w:hAnsi="Arial" w:cs="Arial"/>
          <w:sz w:val="20"/>
          <w:szCs w:val="20"/>
          <w:lang w:val="fr-BE"/>
        </w:rPr>
        <w:tab/>
        <w:t>a</w:t>
      </w:r>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acceptat</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în</w:t>
      </w:r>
      <w:proofErr w:type="spellEnd"/>
      <w:r w:rsidRPr="009977F4">
        <w:rPr>
          <w:rFonts w:ascii="Arial" w:hAnsi="Arial" w:cs="Arial"/>
          <w:sz w:val="20"/>
          <w:szCs w:val="20"/>
          <w:lang w:val="fr-BE"/>
        </w:rPr>
        <w:t xml:space="preserve"> mod</w:t>
      </w:r>
      <w:r w:rsidRPr="009977F4">
        <w:rPr>
          <w:rFonts w:ascii="Arial" w:hAnsi="Arial" w:cs="Arial"/>
          <w:spacing w:val="4"/>
          <w:sz w:val="20"/>
          <w:szCs w:val="20"/>
          <w:lang w:val="fr-BE"/>
        </w:rPr>
        <w:t xml:space="preserve"> </w:t>
      </w:r>
      <w:proofErr w:type="spellStart"/>
      <w:r w:rsidRPr="009977F4">
        <w:rPr>
          <w:rFonts w:ascii="Arial" w:hAnsi="Arial" w:cs="Arial"/>
          <w:sz w:val="20"/>
          <w:szCs w:val="20"/>
          <w:lang w:val="fr-BE"/>
        </w:rPr>
        <w:t>expres</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să</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dețină</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și</w:t>
      </w:r>
      <w:proofErr w:type="spellEnd"/>
      <w:r w:rsidRPr="009977F4">
        <w:rPr>
          <w:rFonts w:ascii="Arial" w:hAnsi="Arial" w:cs="Arial"/>
          <w:spacing w:val="5"/>
          <w:sz w:val="20"/>
          <w:szCs w:val="20"/>
          <w:lang w:val="fr-BE"/>
        </w:rPr>
        <w:t xml:space="preserve"> </w:t>
      </w:r>
      <w:proofErr w:type="spellStart"/>
      <w:r w:rsidRPr="009977F4">
        <w:rPr>
          <w:rFonts w:ascii="Arial" w:hAnsi="Arial" w:cs="Arial"/>
          <w:sz w:val="20"/>
          <w:szCs w:val="20"/>
          <w:lang w:val="fr-BE"/>
        </w:rPr>
        <w:t>să</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exercite</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funcția</w:t>
      </w:r>
      <w:proofErr w:type="spellEnd"/>
    </w:p>
    <w:p w14:paraId="1B045A41" w14:textId="77777777" w:rsidR="00EE7830" w:rsidRPr="00EE7830" w:rsidRDefault="00EE7830" w:rsidP="00EE7830">
      <w:pPr>
        <w:pStyle w:val="Corptext"/>
        <w:spacing w:before="37" w:line="276" w:lineRule="auto"/>
        <w:ind w:left="933" w:right="-70"/>
        <w:rPr>
          <w:rFonts w:ascii="Arial" w:hAnsi="Arial" w:cs="Arial"/>
          <w:szCs w:val="20"/>
        </w:rPr>
      </w:pPr>
      <w:r w:rsidRPr="00EE7830">
        <w:rPr>
          <w:rFonts w:ascii="Arial" w:hAnsi="Arial" w:cs="Arial"/>
          <w:szCs w:val="20"/>
        </w:rPr>
        <w:t>de</w:t>
      </w:r>
      <w:r w:rsidRPr="00EE7830">
        <w:rPr>
          <w:rFonts w:ascii="Arial" w:hAnsi="Arial" w:cs="Arial"/>
          <w:spacing w:val="8"/>
          <w:szCs w:val="20"/>
        </w:rPr>
        <w:t xml:space="preserve"> </w:t>
      </w:r>
      <w:r w:rsidRPr="00EE7830">
        <w:rPr>
          <w:rFonts w:ascii="Arial" w:hAnsi="Arial" w:cs="Arial"/>
          <w:szCs w:val="20"/>
        </w:rPr>
        <w:t>Administrator</w:t>
      </w:r>
      <w:r w:rsidRPr="00EE7830">
        <w:rPr>
          <w:rFonts w:ascii="Arial" w:hAnsi="Arial" w:cs="Arial"/>
          <w:spacing w:val="29"/>
          <w:szCs w:val="20"/>
        </w:rPr>
        <w:t xml:space="preserve"> </w:t>
      </w:r>
      <w:r w:rsidRPr="00EE7830">
        <w:rPr>
          <w:rFonts w:ascii="Arial" w:hAnsi="Arial" w:cs="Arial"/>
          <w:szCs w:val="20"/>
        </w:rPr>
        <w:t>al</w:t>
      </w:r>
      <w:r w:rsidRPr="00EE7830">
        <w:rPr>
          <w:rFonts w:ascii="Arial" w:hAnsi="Arial" w:cs="Arial"/>
          <w:spacing w:val="29"/>
          <w:szCs w:val="20"/>
        </w:rPr>
        <w:t xml:space="preserve"> </w:t>
      </w:r>
      <w:r w:rsidRPr="00EE7830">
        <w:rPr>
          <w:rFonts w:ascii="Arial" w:hAnsi="Arial" w:cs="Arial"/>
          <w:szCs w:val="20"/>
        </w:rPr>
        <w:t>Societății</w:t>
      </w:r>
      <w:r w:rsidRPr="00EE7830">
        <w:rPr>
          <w:rFonts w:ascii="Arial" w:hAnsi="Arial" w:cs="Arial"/>
          <w:spacing w:val="29"/>
          <w:szCs w:val="20"/>
        </w:rPr>
        <w:t xml:space="preserve"> </w:t>
      </w:r>
      <w:r w:rsidRPr="00EE7830">
        <w:rPr>
          <w:rFonts w:ascii="Arial" w:hAnsi="Arial" w:cs="Arial"/>
          <w:szCs w:val="20"/>
        </w:rPr>
        <w:t>conform</w:t>
      </w:r>
      <w:r w:rsidRPr="00EE7830">
        <w:rPr>
          <w:rFonts w:ascii="Arial" w:hAnsi="Arial" w:cs="Arial"/>
          <w:spacing w:val="28"/>
          <w:szCs w:val="20"/>
        </w:rPr>
        <w:t xml:space="preserve"> </w:t>
      </w:r>
      <w:r w:rsidRPr="00EE7830">
        <w:rPr>
          <w:rFonts w:ascii="Arial" w:hAnsi="Arial" w:cs="Arial"/>
          <w:szCs w:val="20"/>
        </w:rPr>
        <w:t>Declarației</w:t>
      </w:r>
      <w:r w:rsidRPr="00EE7830">
        <w:rPr>
          <w:rFonts w:ascii="Arial" w:hAnsi="Arial" w:cs="Arial"/>
          <w:spacing w:val="29"/>
          <w:szCs w:val="20"/>
        </w:rPr>
        <w:t xml:space="preserve"> </w:t>
      </w:r>
      <w:r w:rsidRPr="00EE7830">
        <w:rPr>
          <w:rFonts w:ascii="Arial" w:hAnsi="Arial" w:cs="Arial"/>
          <w:szCs w:val="20"/>
        </w:rPr>
        <w:t>pe</w:t>
      </w:r>
      <w:r w:rsidRPr="00EE7830">
        <w:rPr>
          <w:rFonts w:ascii="Arial" w:hAnsi="Arial" w:cs="Arial"/>
          <w:spacing w:val="28"/>
          <w:szCs w:val="20"/>
        </w:rPr>
        <w:t xml:space="preserve"> </w:t>
      </w:r>
      <w:r w:rsidRPr="00EE7830">
        <w:rPr>
          <w:rFonts w:ascii="Arial" w:hAnsi="Arial" w:cs="Arial"/>
          <w:szCs w:val="20"/>
        </w:rPr>
        <w:t>proprie</w:t>
      </w:r>
      <w:r w:rsidRPr="00EE7830">
        <w:rPr>
          <w:rFonts w:ascii="Arial" w:hAnsi="Arial" w:cs="Arial"/>
          <w:spacing w:val="27"/>
          <w:szCs w:val="20"/>
        </w:rPr>
        <w:t xml:space="preserve"> </w:t>
      </w:r>
      <w:r w:rsidRPr="00EE7830">
        <w:rPr>
          <w:rFonts w:ascii="Arial" w:hAnsi="Arial" w:cs="Arial"/>
          <w:szCs w:val="20"/>
        </w:rPr>
        <w:t>răspundere</w:t>
      </w:r>
      <w:r w:rsidRPr="00EE7830">
        <w:rPr>
          <w:rFonts w:ascii="Arial" w:hAnsi="Arial" w:cs="Arial"/>
          <w:spacing w:val="28"/>
          <w:szCs w:val="20"/>
        </w:rPr>
        <w:t xml:space="preserve"> </w:t>
      </w:r>
      <w:r w:rsidRPr="00EE7830">
        <w:rPr>
          <w:rFonts w:ascii="Arial" w:hAnsi="Arial" w:cs="Arial"/>
          <w:szCs w:val="20"/>
        </w:rPr>
        <w:t>autentificată</w:t>
      </w:r>
      <w:r w:rsidRPr="00EE7830">
        <w:rPr>
          <w:rFonts w:ascii="Arial" w:hAnsi="Arial" w:cs="Arial"/>
          <w:spacing w:val="28"/>
          <w:szCs w:val="20"/>
        </w:rPr>
        <w:t xml:space="preserve"> </w:t>
      </w:r>
      <w:r w:rsidRPr="00EE7830">
        <w:rPr>
          <w:rFonts w:ascii="Arial" w:hAnsi="Arial" w:cs="Arial"/>
          <w:szCs w:val="20"/>
        </w:rPr>
        <w:t>la</w:t>
      </w:r>
    </w:p>
    <w:p w14:paraId="11072916" w14:textId="77777777" w:rsidR="00EE7830" w:rsidRPr="00EE7830" w:rsidRDefault="00EE7830" w:rsidP="00EE7830">
      <w:pPr>
        <w:pStyle w:val="Corptext"/>
        <w:tabs>
          <w:tab w:val="left" w:leader="dot" w:pos="5197"/>
        </w:tabs>
        <w:spacing w:before="36" w:line="276" w:lineRule="auto"/>
        <w:ind w:left="936" w:right="-68"/>
        <w:rPr>
          <w:rFonts w:ascii="Arial" w:hAnsi="Arial" w:cs="Arial"/>
          <w:szCs w:val="20"/>
        </w:rPr>
      </w:pPr>
      <w:r w:rsidRPr="00EE7830">
        <w:rPr>
          <w:rFonts w:ascii="Arial" w:hAnsi="Arial" w:cs="Arial"/>
          <w:szCs w:val="20"/>
        </w:rPr>
        <w:t>____________</w:t>
      </w:r>
      <w:r w:rsidRPr="00EE7830">
        <w:rPr>
          <w:rFonts w:ascii="Arial" w:hAnsi="Arial" w:cs="Arial"/>
          <w:spacing w:val="-5"/>
          <w:szCs w:val="20"/>
        </w:rPr>
        <w:t xml:space="preserve"> </w:t>
      </w:r>
      <w:r w:rsidRPr="00EE7830">
        <w:rPr>
          <w:rFonts w:ascii="Arial" w:hAnsi="Arial" w:cs="Arial"/>
          <w:szCs w:val="20"/>
        </w:rPr>
        <w:t>cu</w:t>
      </w:r>
      <w:r w:rsidRPr="00EE7830">
        <w:rPr>
          <w:rFonts w:ascii="Arial" w:hAnsi="Arial" w:cs="Arial"/>
          <w:spacing w:val="-3"/>
          <w:szCs w:val="20"/>
        </w:rPr>
        <w:t xml:space="preserve"> </w:t>
      </w:r>
      <w:r w:rsidRPr="00EE7830">
        <w:rPr>
          <w:rFonts w:ascii="Arial" w:hAnsi="Arial" w:cs="Arial"/>
          <w:szCs w:val="20"/>
        </w:rPr>
        <w:t>nr.</w:t>
      </w:r>
      <w:r w:rsidRPr="00EE7830">
        <w:rPr>
          <w:rFonts w:ascii="Arial" w:hAnsi="Arial" w:cs="Arial"/>
          <w:spacing w:val="-4"/>
          <w:szCs w:val="20"/>
        </w:rPr>
        <w:t xml:space="preserve"> </w:t>
      </w:r>
      <w:r w:rsidRPr="00EE7830">
        <w:rPr>
          <w:rFonts w:ascii="Arial" w:hAnsi="Arial" w:cs="Arial"/>
          <w:szCs w:val="20"/>
        </w:rPr>
        <w:t>________din________;</w:t>
      </w:r>
    </w:p>
    <w:p w14:paraId="5ABFF0AE" w14:textId="77777777" w:rsidR="00EE7830" w:rsidRPr="00EE7830" w:rsidRDefault="00EE7830" w:rsidP="001F6142">
      <w:pPr>
        <w:pStyle w:val="Listparagraf"/>
        <w:widowControl w:val="0"/>
        <w:numPr>
          <w:ilvl w:val="0"/>
          <w:numId w:val="80"/>
        </w:numPr>
        <w:tabs>
          <w:tab w:val="left" w:pos="934"/>
        </w:tabs>
        <w:autoSpaceDE w:val="0"/>
        <w:autoSpaceDN w:val="0"/>
        <w:spacing w:before="36" w:after="120" w:line="276" w:lineRule="auto"/>
        <w:ind w:left="935" w:right="-68" w:hanging="272"/>
        <w:contextualSpacing w:val="0"/>
        <w:jc w:val="both"/>
        <w:rPr>
          <w:rFonts w:ascii="Arial" w:hAnsi="Arial" w:cs="Arial"/>
          <w:sz w:val="20"/>
          <w:szCs w:val="20"/>
        </w:rPr>
      </w:pPr>
      <w:proofErr w:type="spellStart"/>
      <w:r w:rsidRPr="00EE7830">
        <w:rPr>
          <w:rFonts w:ascii="Arial" w:hAnsi="Arial" w:cs="Arial"/>
          <w:sz w:val="20"/>
          <w:szCs w:val="20"/>
        </w:rPr>
        <w:t>Potrivit</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prevederilor</w:t>
      </w:r>
      <w:proofErr w:type="spellEnd"/>
      <w:r w:rsidRPr="00EE7830">
        <w:rPr>
          <w:rFonts w:ascii="Arial" w:hAnsi="Arial" w:cs="Arial"/>
          <w:spacing w:val="1"/>
          <w:sz w:val="20"/>
          <w:szCs w:val="20"/>
        </w:rPr>
        <w:t xml:space="preserve"> </w:t>
      </w:r>
      <w:r w:rsidRPr="00EE7830">
        <w:rPr>
          <w:rFonts w:ascii="Arial" w:hAnsi="Arial" w:cs="Arial"/>
          <w:sz w:val="20"/>
          <w:szCs w:val="20"/>
        </w:rPr>
        <w:t>Legii</w:t>
      </w:r>
      <w:r w:rsidRPr="00EE7830">
        <w:rPr>
          <w:rFonts w:ascii="Arial" w:hAnsi="Arial" w:cs="Arial"/>
          <w:spacing w:val="1"/>
          <w:sz w:val="20"/>
          <w:szCs w:val="20"/>
        </w:rPr>
        <w:t xml:space="preserve"> </w:t>
      </w:r>
      <w:r w:rsidRPr="00EE7830">
        <w:rPr>
          <w:rFonts w:ascii="Arial" w:hAnsi="Arial" w:cs="Arial"/>
          <w:sz w:val="20"/>
          <w:szCs w:val="20"/>
        </w:rPr>
        <w:t>nr.</w:t>
      </w:r>
      <w:r w:rsidRPr="00EE7830">
        <w:rPr>
          <w:rFonts w:ascii="Arial" w:hAnsi="Arial" w:cs="Arial"/>
          <w:spacing w:val="1"/>
          <w:sz w:val="20"/>
          <w:szCs w:val="20"/>
        </w:rPr>
        <w:t xml:space="preserve"> </w:t>
      </w:r>
      <w:r w:rsidRPr="00EE7830">
        <w:rPr>
          <w:rFonts w:ascii="Arial" w:hAnsi="Arial" w:cs="Arial"/>
          <w:sz w:val="20"/>
          <w:szCs w:val="20"/>
        </w:rPr>
        <w:t>31/1990</w:t>
      </w:r>
      <w:r w:rsidRPr="00EE7830">
        <w:rPr>
          <w:rFonts w:ascii="Arial" w:hAnsi="Arial" w:cs="Arial"/>
          <w:spacing w:val="1"/>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societățile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comerciale</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republicată</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cu</w:t>
      </w:r>
      <w:r w:rsidRPr="00EE7830">
        <w:rPr>
          <w:rFonts w:ascii="Arial" w:hAnsi="Arial" w:cs="Arial"/>
          <w:spacing w:val="1"/>
          <w:sz w:val="20"/>
          <w:szCs w:val="20"/>
        </w:rPr>
        <w:t xml:space="preserve"> </w:t>
      </w:r>
      <w:proofErr w:type="spellStart"/>
      <w:r w:rsidRPr="00EE7830">
        <w:rPr>
          <w:rFonts w:ascii="Arial" w:hAnsi="Arial" w:cs="Arial"/>
          <w:sz w:val="20"/>
          <w:szCs w:val="20"/>
        </w:rPr>
        <w:t>modificările</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completările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ulterioare</w:t>
      </w:r>
      <w:proofErr w:type="spellEnd"/>
      <w:r w:rsidRPr="00EE7830">
        <w:rPr>
          <w:rFonts w:ascii="Arial" w:hAnsi="Arial" w:cs="Arial"/>
          <w:sz w:val="20"/>
          <w:szCs w:val="20"/>
        </w:rPr>
        <w:t>;</w:t>
      </w:r>
    </w:p>
    <w:p w14:paraId="10812C30" w14:textId="77777777" w:rsidR="00EE7830" w:rsidRPr="00EE7830" w:rsidRDefault="00EE7830" w:rsidP="001F6142">
      <w:pPr>
        <w:pStyle w:val="Listparagraf"/>
        <w:widowControl w:val="0"/>
        <w:numPr>
          <w:ilvl w:val="0"/>
          <w:numId w:val="80"/>
        </w:numPr>
        <w:tabs>
          <w:tab w:val="left" w:pos="934"/>
        </w:tabs>
        <w:autoSpaceDE w:val="0"/>
        <w:autoSpaceDN w:val="0"/>
        <w:spacing w:before="5" w:after="120" w:line="276" w:lineRule="auto"/>
        <w:ind w:left="935" w:right="-68" w:hanging="272"/>
        <w:contextualSpacing w:val="0"/>
        <w:jc w:val="both"/>
        <w:rPr>
          <w:rFonts w:ascii="Arial" w:hAnsi="Arial" w:cs="Arial"/>
          <w:sz w:val="20"/>
          <w:szCs w:val="20"/>
        </w:rPr>
      </w:pPr>
      <w:proofErr w:type="spellStart"/>
      <w:r w:rsidRPr="00EE7830">
        <w:rPr>
          <w:rFonts w:ascii="Arial" w:hAnsi="Arial" w:cs="Arial"/>
          <w:sz w:val="20"/>
          <w:szCs w:val="20"/>
        </w:rPr>
        <w:t>Potrivit</w:t>
      </w:r>
      <w:proofErr w:type="spellEnd"/>
      <w:r w:rsidRPr="00EE7830">
        <w:rPr>
          <w:rFonts w:ascii="Arial" w:hAnsi="Arial" w:cs="Arial"/>
          <w:spacing w:val="1"/>
          <w:sz w:val="20"/>
          <w:szCs w:val="20"/>
        </w:rPr>
        <w:t xml:space="preserve"> </w:t>
      </w:r>
      <w:r w:rsidRPr="00EE7830">
        <w:rPr>
          <w:rFonts w:ascii="Arial" w:hAnsi="Arial" w:cs="Arial"/>
          <w:sz w:val="20"/>
          <w:szCs w:val="20"/>
        </w:rPr>
        <w:t>art.</w:t>
      </w:r>
      <w:r w:rsidRPr="00EE7830">
        <w:rPr>
          <w:rFonts w:ascii="Arial" w:hAnsi="Arial" w:cs="Arial"/>
          <w:spacing w:val="1"/>
          <w:sz w:val="20"/>
          <w:szCs w:val="20"/>
        </w:rPr>
        <w:t xml:space="preserve"> </w:t>
      </w:r>
      <w:r w:rsidRPr="00EE7830">
        <w:rPr>
          <w:rFonts w:ascii="Arial" w:hAnsi="Arial" w:cs="Arial"/>
          <w:sz w:val="20"/>
          <w:szCs w:val="20"/>
        </w:rPr>
        <w:t>29</w:t>
      </w:r>
      <w:r w:rsidRPr="00EE7830">
        <w:rPr>
          <w:rFonts w:ascii="Arial" w:hAnsi="Arial" w:cs="Arial"/>
          <w:spacing w:val="1"/>
          <w:sz w:val="20"/>
          <w:szCs w:val="20"/>
        </w:rPr>
        <w:t xml:space="preserve"> </w:t>
      </w:r>
      <w:proofErr w:type="spellStart"/>
      <w:r w:rsidRPr="00EE7830">
        <w:rPr>
          <w:rFonts w:ascii="Arial" w:hAnsi="Arial" w:cs="Arial"/>
          <w:sz w:val="20"/>
          <w:szCs w:val="20"/>
        </w:rPr>
        <w:t>alin</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(1)</w:t>
      </w:r>
      <w:r w:rsidRPr="00EE7830">
        <w:rPr>
          <w:rFonts w:ascii="Arial" w:hAnsi="Arial" w:cs="Arial"/>
          <w:spacing w:val="1"/>
          <w:sz w:val="20"/>
          <w:szCs w:val="20"/>
        </w:rPr>
        <w:t xml:space="preserve"> </w:t>
      </w:r>
      <w:r w:rsidRPr="00EE7830">
        <w:rPr>
          <w:rFonts w:ascii="Arial" w:hAnsi="Arial" w:cs="Arial"/>
          <w:sz w:val="20"/>
          <w:szCs w:val="20"/>
        </w:rPr>
        <w:t>din</w:t>
      </w:r>
      <w:r w:rsidRPr="00EE7830">
        <w:rPr>
          <w:rFonts w:ascii="Arial" w:hAnsi="Arial" w:cs="Arial"/>
          <w:spacing w:val="1"/>
          <w:sz w:val="20"/>
          <w:szCs w:val="20"/>
        </w:rPr>
        <w:t xml:space="preserve"> </w:t>
      </w:r>
      <w:r w:rsidRPr="00EE7830">
        <w:rPr>
          <w:rFonts w:ascii="Arial" w:hAnsi="Arial" w:cs="Arial"/>
          <w:sz w:val="20"/>
          <w:szCs w:val="20"/>
        </w:rPr>
        <w:t>OUG</w:t>
      </w:r>
      <w:r w:rsidRPr="00EE7830">
        <w:rPr>
          <w:rFonts w:ascii="Arial" w:hAnsi="Arial" w:cs="Arial"/>
          <w:spacing w:val="1"/>
          <w:sz w:val="20"/>
          <w:szCs w:val="20"/>
        </w:rPr>
        <w:t xml:space="preserve"> </w:t>
      </w:r>
      <w:r w:rsidRPr="00EE7830">
        <w:rPr>
          <w:rFonts w:ascii="Arial" w:hAnsi="Arial" w:cs="Arial"/>
          <w:sz w:val="20"/>
          <w:szCs w:val="20"/>
        </w:rPr>
        <w:t>nr.</w:t>
      </w:r>
      <w:r w:rsidRPr="00EE7830">
        <w:rPr>
          <w:rFonts w:ascii="Arial" w:hAnsi="Arial" w:cs="Arial"/>
          <w:spacing w:val="1"/>
          <w:sz w:val="20"/>
          <w:szCs w:val="20"/>
        </w:rPr>
        <w:t xml:space="preserve"> </w:t>
      </w:r>
      <w:r w:rsidRPr="00EE7830">
        <w:rPr>
          <w:rFonts w:ascii="Arial" w:hAnsi="Arial" w:cs="Arial"/>
          <w:sz w:val="20"/>
          <w:szCs w:val="20"/>
        </w:rPr>
        <w:t>109/2011</w:t>
      </w:r>
      <w:r w:rsidRPr="00EE7830">
        <w:rPr>
          <w:rFonts w:ascii="Arial" w:hAnsi="Arial" w:cs="Arial"/>
          <w:spacing w:val="1"/>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guvernanța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corporativă</w:t>
      </w:r>
      <w:proofErr w:type="spellEnd"/>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1"/>
          <w:sz w:val="20"/>
          <w:szCs w:val="20"/>
        </w:rPr>
        <w:t xml:space="preserve"> </w:t>
      </w:r>
      <w:proofErr w:type="spellStart"/>
      <w:r w:rsidRPr="00EE7830">
        <w:rPr>
          <w:rFonts w:ascii="Arial" w:hAnsi="Arial" w:cs="Arial"/>
          <w:sz w:val="20"/>
          <w:szCs w:val="20"/>
        </w:rPr>
        <w:t>întreprinderilor</w:t>
      </w:r>
      <w:proofErr w:type="spellEnd"/>
      <w:r w:rsidRPr="00EE7830">
        <w:rPr>
          <w:rFonts w:ascii="Arial" w:hAnsi="Arial" w:cs="Arial"/>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 xml:space="preserve">, </w:t>
      </w:r>
      <w:proofErr w:type="spellStart"/>
      <w:r w:rsidRPr="00EE7830">
        <w:rPr>
          <w:rFonts w:ascii="Arial" w:hAnsi="Arial" w:cs="Arial"/>
          <w:sz w:val="20"/>
          <w:szCs w:val="20"/>
        </w:rPr>
        <w:t>aprobată</w:t>
      </w:r>
      <w:proofErr w:type="spellEnd"/>
      <w:r w:rsidRPr="00EE7830">
        <w:rPr>
          <w:rFonts w:ascii="Arial" w:hAnsi="Arial" w:cs="Arial"/>
          <w:sz w:val="20"/>
          <w:szCs w:val="20"/>
        </w:rPr>
        <w:t xml:space="preserve"> cu </w:t>
      </w:r>
      <w:proofErr w:type="spellStart"/>
      <w:r w:rsidRPr="00EE7830">
        <w:rPr>
          <w:rFonts w:ascii="Arial" w:hAnsi="Arial" w:cs="Arial"/>
          <w:sz w:val="20"/>
          <w:szCs w:val="20"/>
        </w:rPr>
        <w:t>modificări</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completări</w:t>
      </w:r>
      <w:proofErr w:type="spellEnd"/>
      <w:r w:rsidRPr="00EE7830">
        <w:rPr>
          <w:rFonts w:ascii="Arial" w:hAnsi="Arial" w:cs="Arial"/>
          <w:sz w:val="20"/>
          <w:szCs w:val="20"/>
        </w:rPr>
        <w:t xml:space="preserve"> </w:t>
      </w:r>
      <w:proofErr w:type="spellStart"/>
      <w:r w:rsidRPr="00EE7830">
        <w:rPr>
          <w:rFonts w:ascii="Arial" w:hAnsi="Arial" w:cs="Arial"/>
          <w:sz w:val="20"/>
          <w:szCs w:val="20"/>
        </w:rPr>
        <w:t>prin</w:t>
      </w:r>
      <w:proofErr w:type="spellEnd"/>
      <w:r w:rsidRPr="00EE7830">
        <w:rPr>
          <w:rFonts w:ascii="Arial" w:hAnsi="Arial" w:cs="Arial"/>
          <w:sz w:val="20"/>
          <w:szCs w:val="20"/>
        </w:rPr>
        <w:t xml:space="preserve"> </w:t>
      </w:r>
      <w:proofErr w:type="spellStart"/>
      <w:r w:rsidRPr="00EE7830">
        <w:rPr>
          <w:rFonts w:ascii="Arial" w:hAnsi="Arial" w:cs="Arial"/>
          <w:sz w:val="20"/>
          <w:szCs w:val="20"/>
        </w:rPr>
        <w:t>Legea</w:t>
      </w:r>
      <w:proofErr w:type="spellEnd"/>
      <w:r w:rsidRPr="00EE7830">
        <w:rPr>
          <w:rFonts w:ascii="Arial" w:hAnsi="Arial" w:cs="Arial"/>
          <w:sz w:val="20"/>
          <w:szCs w:val="20"/>
        </w:rPr>
        <w:t xml:space="preserve"> nr. 111/2016, cu</w:t>
      </w:r>
      <w:r w:rsidRPr="00EE7830">
        <w:rPr>
          <w:rFonts w:ascii="Arial" w:hAnsi="Arial" w:cs="Arial"/>
          <w:spacing w:val="1"/>
          <w:sz w:val="20"/>
          <w:szCs w:val="20"/>
        </w:rPr>
        <w:t xml:space="preserve"> </w:t>
      </w:r>
      <w:proofErr w:type="spellStart"/>
      <w:r w:rsidRPr="00EE7830">
        <w:rPr>
          <w:rFonts w:ascii="Arial" w:hAnsi="Arial" w:cs="Arial"/>
          <w:sz w:val="20"/>
          <w:szCs w:val="20"/>
        </w:rPr>
        <w:t>modificările</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completările</w:t>
      </w:r>
      <w:proofErr w:type="spellEnd"/>
      <w:r w:rsidRPr="00EE7830">
        <w:rPr>
          <w:rFonts w:ascii="Arial" w:hAnsi="Arial" w:cs="Arial"/>
          <w:sz w:val="20"/>
          <w:szCs w:val="20"/>
        </w:rPr>
        <w:t xml:space="preserve"> </w:t>
      </w:r>
      <w:proofErr w:type="spellStart"/>
      <w:r w:rsidRPr="00EE7830">
        <w:rPr>
          <w:rFonts w:ascii="Arial" w:hAnsi="Arial" w:cs="Arial"/>
          <w:sz w:val="20"/>
          <w:szCs w:val="20"/>
        </w:rPr>
        <w:t>ulterioare</w:t>
      </w:r>
      <w:proofErr w:type="spellEnd"/>
      <w:r w:rsidRPr="00EE7830">
        <w:rPr>
          <w:rFonts w:ascii="Arial" w:hAnsi="Arial" w:cs="Arial"/>
          <w:sz w:val="20"/>
          <w:szCs w:val="20"/>
        </w:rPr>
        <w:t xml:space="preserve">, </w:t>
      </w:r>
      <w:proofErr w:type="spellStart"/>
      <w:r w:rsidRPr="00EE7830">
        <w:rPr>
          <w:rFonts w:ascii="Arial" w:hAnsi="Arial" w:cs="Arial"/>
          <w:sz w:val="20"/>
          <w:szCs w:val="20"/>
        </w:rPr>
        <w:t>aduse</w:t>
      </w:r>
      <w:proofErr w:type="spellEnd"/>
      <w:r w:rsidRPr="00EE7830">
        <w:rPr>
          <w:rFonts w:ascii="Arial" w:hAnsi="Arial" w:cs="Arial"/>
          <w:sz w:val="20"/>
          <w:szCs w:val="20"/>
        </w:rPr>
        <w:t xml:space="preserve"> de </w:t>
      </w:r>
      <w:proofErr w:type="spellStart"/>
      <w:r w:rsidRPr="00EE7830">
        <w:rPr>
          <w:rFonts w:ascii="Arial" w:hAnsi="Arial" w:cs="Arial"/>
          <w:sz w:val="20"/>
          <w:szCs w:val="20"/>
        </w:rPr>
        <w:t>Legea</w:t>
      </w:r>
      <w:proofErr w:type="spellEnd"/>
      <w:r w:rsidRPr="00EE7830">
        <w:rPr>
          <w:rFonts w:ascii="Arial" w:hAnsi="Arial" w:cs="Arial"/>
          <w:sz w:val="20"/>
          <w:szCs w:val="20"/>
        </w:rPr>
        <w:t xml:space="preserve"> nr. 187/2023, </w:t>
      </w:r>
      <w:proofErr w:type="spellStart"/>
      <w:r w:rsidRPr="00EE7830">
        <w:rPr>
          <w:rFonts w:ascii="Arial" w:hAnsi="Arial" w:cs="Arial"/>
          <w:sz w:val="20"/>
          <w:szCs w:val="20"/>
        </w:rPr>
        <w:t>membrii</w:t>
      </w:r>
      <w:proofErr w:type="spellEnd"/>
      <w:r w:rsidRPr="00EE7830">
        <w:rPr>
          <w:rFonts w:ascii="Arial" w:hAnsi="Arial" w:cs="Arial"/>
          <w:sz w:val="20"/>
          <w:szCs w:val="20"/>
        </w:rPr>
        <w:t xml:space="preserve"> </w:t>
      </w:r>
      <w:proofErr w:type="spellStart"/>
      <w:r w:rsidRPr="00EE7830">
        <w:rPr>
          <w:rFonts w:ascii="Arial" w:hAnsi="Arial" w:cs="Arial"/>
          <w:sz w:val="20"/>
          <w:szCs w:val="20"/>
        </w:rPr>
        <w:t>Consiliului</w:t>
      </w:r>
      <w:proofErr w:type="spellEnd"/>
      <w:r w:rsidRPr="00EE7830">
        <w:rPr>
          <w:rFonts w:ascii="Arial" w:hAnsi="Arial" w:cs="Arial"/>
          <w:spacing w:val="1"/>
          <w:sz w:val="20"/>
          <w:szCs w:val="20"/>
        </w:rPr>
        <w:t xml:space="preserve"> </w:t>
      </w:r>
      <w:r w:rsidRPr="00EE7830">
        <w:rPr>
          <w:rFonts w:ascii="Arial" w:hAnsi="Arial" w:cs="Arial"/>
          <w:sz w:val="20"/>
          <w:szCs w:val="20"/>
        </w:rPr>
        <w:t xml:space="preserve">de </w:t>
      </w:r>
      <w:proofErr w:type="spellStart"/>
      <w:r w:rsidRPr="00EE7830">
        <w:rPr>
          <w:rFonts w:ascii="Arial" w:hAnsi="Arial" w:cs="Arial"/>
          <w:sz w:val="20"/>
          <w:szCs w:val="20"/>
        </w:rPr>
        <w:t>Administrație</w:t>
      </w:r>
      <w:proofErr w:type="spellEnd"/>
      <w:r w:rsidRPr="00EE7830">
        <w:rPr>
          <w:rFonts w:ascii="Arial" w:hAnsi="Arial" w:cs="Arial"/>
          <w:spacing w:val="1"/>
          <w:sz w:val="20"/>
          <w:szCs w:val="20"/>
        </w:rPr>
        <w:t xml:space="preserve"> </w:t>
      </w:r>
      <w:r w:rsidRPr="00EE7830">
        <w:rPr>
          <w:rFonts w:ascii="Arial" w:hAnsi="Arial" w:cs="Arial"/>
          <w:sz w:val="20"/>
          <w:szCs w:val="20"/>
        </w:rPr>
        <w:t>sunt</w:t>
      </w:r>
      <w:r w:rsidRPr="00EE7830">
        <w:rPr>
          <w:rFonts w:ascii="Arial" w:hAnsi="Arial" w:cs="Arial"/>
          <w:spacing w:val="1"/>
          <w:sz w:val="20"/>
          <w:szCs w:val="20"/>
        </w:rPr>
        <w:t xml:space="preserve"> </w:t>
      </w:r>
      <w:proofErr w:type="spellStart"/>
      <w:r w:rsidRPr="00EE7830">
        <w:rPr>
          <w:rFonts w:ascii="Arial" w:hAnsi="Arial" w:cs="Arial"/>
          <w:sz w:val="20"/>
          <w:szCs w:val="20"/>
        </w:rPr>
        <w:t>desemnați</w:t>
      </w:r>
      <w:proofErr w:type="spellEnd"/>
      <w:r w:rsidRPr="00EE7830">
        <w:rPr>
          <w:rFonts w:ascii="Arial" w:hAnsi="Arial" w:cs="Arial"/>
          <w:spacing w:val="1"/>
          <w:sz w:val="20"/>
          <w:szCs w:val="20"/>
        </w:rPr>
        <w:t xml:space="preserve"> </w:t>
      </w:r>
      <w:r w:rsidRPr="00EE7830">
        <w:rPr>
          <w:rFonts w:ascii="Arial" w:hAnsi="Arial" w:cs="Arial"/>
          <w:sz w:val="20"/>
          <w:szCs w:val="20"/>
        </w:rPr>
        <w:t xml:space="preserve">de </w:t>
      </w:r>
      <w:proofErr w:type="spellStart"/>
      <w:r w:rsidRPr="00EE7830">
        <w:rPr>
          <w:rFonts w:ascii="Arial" w:hAnsi="Arial" w:cs="Arial"/>
          <w:sz w:val="20"/>
          <w:szCs w:val="20"/>
        </w:rPr>
        <w:t>Adunarea</w:t>
      </w:r>
      <w:proofErr w:type="spellEnd"/>
      <w:r w:rsidRPr="00EE7830">
        <w:rPr>
          <w:rFonts w:ascii="Arial" w:hAnsi="Arial" w:cs="Arial"/>
          <w:sz w:val="20"/>
          <w:szCs w:val="20"/>
        </w:rPr>
        <w:t xml:space="preserve"> </w:t>
      </w:r>
      <w:proofErr w:type="spellStart"/>
      <w:r w:rsidRPr="00EE7830">
        <w:rPr>
          <w:rFonts w:ascii="Arial" w:hAnsi="Arial" w:cs="Arial"/>
          <w:sz w:val="20"/>
          <w:szCs w:val="20"/>
        </w:rPr>
        <w:t>Generală</w:t>
      </w:r>
      <w:proofErr w:type="spellEnd"/>
      <w:r w:rsidRPr="00EE7830">
        <w:rPr>
          <w:rFonts w:ascii="Arial" w:hAnsi="Arial" w:cs="Arial"/>
          <w:spacing w:val="1"/>
          <w:sz w:val="20"/>
          <w:szCs w:val="20"/>
        </w:rPr>
        <w:t xml:space="preserve"> </w:t>
      </w:r>
      <w:r w:rsidRPr="00EE7830">
        <w:rPr>
          <w:rFonts w:ascii="Arial" w:hAnsi="Arial" w:cs="Arial"/>
          <w:sz w:val="20"/>
          <w:szCs w:val="20"/>
        </w:rPr>
        <w:t xml:space="preserve">a </w:t>
      </w:r>
      <w:proofErr w:type="spellStart"/>
      <w:r w:rsidRPr="00EE7830">
        <w:rPr>
          <w:rFonts w:ascii="Arial" w:hAnsi="Arial" w:cs="Arial"/>
          <w:sz w:val="20"/>
          <w:szCs w:val="20"/>
        </w:rPr>
        <w:t>Acționarilor</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la</w:t>
      </w:r>
      <w:r w:rsidRPr="00EE7830">
        <w:rPr>
          <w:rFonts w:ascii="Arial" w:hAnsi="Arial" w:cs="Arial"/>
          <w:spacing w:val="1"/>
          <w:sz w:val="20"/>
          <w:szCs w:val="20"/>
        </w:rPr>
        <w:t xml:space="preserve"> </w:t>
      </w:r>
      <w:proofErr w:type="spellStart"/>
      <w:r w:rsidRPr="00EE7830">
        <w:rPr>
          <w:rFonts w:ascii="Arial" w:hAnsi="Arial" w:cs="Arial"/>
          <w:sz w:val="20"/>
          <w:szCs w:val="20"/>
        </w:rPr>
        <w:t>propunerea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Comisiei</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Selecție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Nominalizare</w:t>
      </w:r>
      <w:proofErr w:type="spellEnd"/>
      <w:r w:rsidRPr="00EE7830">
        <w:rPr>
          <w:rFonts w:ascii="Arial" w:hAnsi="Arial" w:cs="Arial"/>
          <w:sz w:val="20"/>
          <w:szCs w:val="20"/>
        </w:rPr>
        <w:t>.</w:t>
      </w:r>
    </w:p>
    <w:p w14:paraId="4688F345" w14:textId="77777777" w:rsidR="00EE7830" w:rsidRPr="00EE7830" w:rsidRDefault="00EE7830" w:rsidP="001F6142">
      <w:pPr>
        <w:pStyle w:val="Listparagraf"/>
        <w:widowControl w:val="0"/>
        <w:numPr>
          <w:ilvl w:val="0"/>
          <w:numId w:val="80"/>
        </w:numPr>
        <w:tabs>
          <w:tab w:val="left" w:pos="934"/>
        </w:tabs>
        <w:autoSpaceDE w:val="0"/>
        <w:autoSpaceDN w:val="0"/>
        <w:spacing w:before="10" w:after="0" w:line="276" w:lineRule="auto"/>
        <w:ind w:right="-70"/>
        <w:contextualSpacing w:val="0"/>
        <w:jc w:val="both"/>
        <w:rPr>
          <w:rFonts w:ascii="Arial" w:hAnsi="Arial" w:cs="Arial"/>
          <w:sz w:val="20"/>
          <w:szCs w:val="20"/>
        </w:rPr>
      </w:pPr>
      <w:proofErr w:type="spellStart"/>
      <w:r w:rsidRPr="00EE7830">
        <w:rPr>
          <w:rFonts w:ascii="Arial" w:hAnsi="Arial" w:cs="Arial"/>
          <w:sz w:val="20"/>
          <w:szCs w:val="20"/>
        </w:rPr>
        <w:t>Potrivit</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prevederilor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Hotărârii</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Guvern</w:t>
      </w:r>
      <w:proofErr w:type="spellEnd"/>
      <w:r w:rsidRPr="00EE7830">
        <w:rPr>
          <w:rFonts w:ascii="Arial" w:hAnsi="Arial" w:cs="Arial"/>
          <w:spacing w:val="1"/>
          <w:sz w:val="20"/>
          <w:szCs w:val="20"/>
        </w:rPr>
        <w:t xml:space="preserve"> </w:t>
      </w:r>
      <w:r w:rsidRPr="00EE7830">
        <w:rPr>
          <w:rFonts w:ascii="Arial" w:hAnsi="Arial" w:cs="Arial"/>
          <w:sz w:val="20"/>
          <w:szCs w:val="20"/>
        </w:rPr>
        <w:t>nr.</w:t>
      </w:r>
      <w:r w:rsidRPr="00EE7830">
        <w:rPr>
          <w:rFonts w:ascii="Arial" w:hAnsi="Arial" w:cs="Arial"/>
          <w:spacing w:val="1"/>
          <w:sz w:val="20"/>
          <w:szCs w:val="20"/>
        </w:rPr>
        <w:t xml:space="preserve"> </w:t>
      </w:r>
      <w:r w:rsidRPr="00EE7830">
        <w:rPr>
          <w:rFonts w:ascii="Arial" w:hAnsi="Arial" w:cs="Arial"/>
          <w:sz w:val="20"/>
          <w:szCs w:val="20"/>
        </w:rPr>
        <w:t>639/2023</w:t>
      </w:r>
      <w:r w:rsidRPr="00EE7830">
        <w:rPr>
          <w:rFonts w:ascii="Arial" w:hAnsi="Arial" w:cs="Arial"/>
          <w:spacing w:val="1"/>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aprobarea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normelor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metodologice</w:t>
      </w:r>
      <w:proofErr w:type="spellEnd"/>
      <w:r w:rsidRPr="00EE7830">
        <w:rPr>
          <w:rFonts w:ascii="Arial" w:hAnsi="Arial" w:cs="Arial"/>
          <w:sz w:val="20"/>
          <w:szCs w:val="20"/>
        </w:rPr>
        <w:t xml:space="preserve"> de </w:t>
      </w:r>
      <w:proofErr w:type="spellStart"/>
      <w:r w:rsidRPr="00EE7830">
        <w:rPr>
          <w:rFonts w:ascii="Arial" w:hAnsi="Arial" w:cs="Arial"/>
          <w:sz w:val="20"/>
          <w:szCs w:val="20"/>
        </w:rPr>
        <w:t>aplicare</w:t>
      </w:r>
      <w:proofErr w:type="spellEnd"/>
      <w:r w:rsidRPr="00EE7830">
        <w:rPr>
          <w:rFonts w:ascii="Arial" w:hAnsi="Arial" w:cs="Arial"/>
          <w:sz w:val="20"/>
          <w:szCs w:val="20"/>
        </w:rPr>
        <w:t xml:space="preserve"> a </w:t>
      </w:r>
      <w:proofErr w:type="spellStart"/>
      <w:r w:rsidRPr="00EE7830">
        <w:rPr>
          <w:rFonts w:ascii="Arial" w:hAnsi="Arial" w:cs="Arial"/>
          <w:sz w:val="20"/>
          <w:szCs w:val="20"/>
        </w:rPr>
        <w:t>Ordonanței</w:t>
      </w:r>
      <w:proofErr w:type="spellEnd"/>
      <w:r w:rsidRPr="00EE7830">
        <w:rPr>
          <w:rFonts w:ascii="Arial" w:hAnsi="Arial" w:cs="Arial"/>
          <w:sz w:val="20"/>
          <w:szCs w:val="20"/>
        </w:rPr>
        <w:t xml:space="preserve"> de </w:t>
      </w:r>
      <w:proofErr w:type="spellStart"/>
      <w:r w:rsidRPr="00EE7830">
        <w:rPr>
          <w:rFonts w:ascii="Arial" w:hAnsi="Arial" w:cs="Arial"/>
          <w:sz w:val="20"/>
          <w:szCs w:val="20"/>
        </w:rPr>
        <w:t>urgență</w:t>
      </w:r>
      <w:proofErr w:type="spellEnd"/>
      <w:r w:rsidRPr="00EE7830">
        <w:rPr>
          <w:rFonts w:ascii="Arial" w:hAnsi="Arial" w:cs="Arial"/>
          <w:sz w:val="20"/>
          <w:szCs w:val="20"/>
        </w:rPr>
        <w:t xml:space="preserve"> a </w:t>
      </w:r>
      <w:proofErr w:type="spellStart"/>
      <w:r w:rsidRPr="00EE7830">
        <w:rPr>
          <w:rFonts w:ascii="Arial" w:hAnsi="Arial" w:cs="Arial"/>
          <w:sz w:val="20"/>
          <w:szCs w:val="20"/>
        </w:rPr>
        <w:t>Guvernului</w:t>
      </w:r>
      <w:proofErr w:type="spellEnd"/>
      <w:r w:rsidRPr="00EE7830">
        <w:rPr>
          <w:rFonts w:ascii="Arial" w:hAnsi="Arial" w:cs="Arial"/>
          <w:sz w:val="20"/>
          <w:szCs w:val="20"/>
        </w:rPr>
        <w:t xml:space="preserve"> nr. 109/2011 </w:t>
      </w:r>
      <w:proofErr w:type="spellStart"/>
      <w:r w:rsidRPr="00EE7830">
        <w:rPr>
          <w:rFonts w:ascii="Arial" w:hAnsi="Arial" w:cs="Arial"/>
          <w:sz w:val="20"/>
          <w:szCs w:val="20"/>
        </w:rPr>
        <w:t>privind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guvernanța</w:t>
      </w:r>
      <w:proofErr w:type="spellEnd"/>
      <w:r w:rsidRPr="00EE7830">
        <w:rPr>
          <w:rFonts w:ascii="Arial" w:hAnsi="Arial" w:cs="Arial"/>
          <w:sz w:val="20"/>
          <w:szCs w:val="20"/>
        </w:rPr>
        <w:t xml:space="preserve"> </w:t>
      </w:r>
      <w:proofErr w:type="spellStart"/>
      <w:r w:rsidRPr="00EE7830">
        <w:rPr>
          <w:rFonts w:ascii="Arial" w:hAnsi="Arial" w:cs="Arial"/>
          <w:sz w:val="20"/>
          <w:szCs w:val="20"/>
        </w:rPr>
        <w:t>corporativă</w:t>
      </w:r>
      <w:proofErr w:type="spellEnd"/>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4"/>
          <w:sz w:val="20"/>
          <w:szCs w:val="20"/>
        </w:rPr>
        <w:t xml:space="preserve"> </w:t>
      </w:r>
      <w:proofErr w:type="spellStart"/>
      <w:r w:rsidRPr="00EE7830">
        <w:rPr>
          <w:rFonts w:ascii="Arial" w:hAnsi="Arial" w:cs="Arial"/>
          <w:sz w:val="20"/>
          <w:szCs w:val="20"/>
        </w:rPr>
        <w:t>întreprinderilor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publice</w:t>
      </w:r>
      <w:proofErr w:type="spellEnd"/>
    </w:p>
    <w:p w14:paraId="0EE98300" w14:textId="77777777" w:rsidR="00EE7830" w:rsidRPr="00EE7830" w:rsidRDefault="00EE7830" w:rsidP="00EE7830">
      <w:pPr>
        <w:pStyle w:val="Corptext"/>
        <w:spacing w:line="276" w:lineRule="auto"/>
        <w:ind w:right="-70"/>
        <w:rPr>
          <w:rFonts w:ascii="Arial" w:hAnsi="Arial" w:cs="Arial"/>
          <w:szCs w:val="20"/>
        </w:rPr>
      </w:pPr>
    </w:p>
    <w:p w14:paraId="2F533DD0" w14:textId="77777777" w:rsidR="00EE7830" w:rsidRPr="00EE7830" w:rsidRDefault="00EE7830" w:rsidP="00EE7830">
      <w:pPr>
        <w:pStyle w:val="Heading11"/>
        <w:spacing w:line="276" w:lineRule="auto"/>
        <w:rPr>
          <w:rFonts w:ascii="Arial" w:hAnsi="Arial" w:cs="Arial"/>
          <w:sz w:val="20"/>
          <w:szCs w:val="20"/>
        </w:rPr>
      </w:pPr>
      <w:bookmarkStart w:id="263" w:name="_Toc190148662"/>
      <w:r w:rsidRPr="00EE7830">
        <w:rPr>
          <w:rFonts w:ascii="Arial" w:hAnsi="Arial" w:cs="Arial"/>
          <w:sz w:val="20"/>
          <w:szCs w:val="20"/>
        </w:rPr>
        <w:lastRenderedPageBreak/>
        <w:t>Art.2.</w:t>
      </w:r>
      <w:r w:rsidRPr="00EE7830">
        <w:rPr>
          <w:rFonts w:ascii="Arial" w:hAnsi="Arial" w:cs="Arial"/>
          <w:spacing w:val="-4"/>
          <w:sz w:val="20"/>
          <w:szCs w:val="20"/>
        </w:rPr>
        <w:t xml:space="preserve"> </w:t>
      </w:r>
      <w:r w:rsidRPr="00EE7830">
        <w:rPr>
          <w:rFonts w:ascii="Arial" w:hAnsi="Arial" w:cs="Arial"/>
          <w:sz w:val="20"/>
          <w:szCs w:val="20"/>
        </w:rPr>
        <w:t>Durata Contractului</w:t>
      </w:r>
      <w:r w:rsidRPr="00EE7830">
        <w:rPr>
          <w:rFonts w:ascii="Arial" w:hAnsi="Arial" w:cs="Arial"/>
          <w:spacing w:val="-5"/>
          <w:sz w:val="20"/>
          <w:szCs w:val="20"/>
        </w:rPr>
        <w:t xml:space="preserve"> </w:t>
      </w:r>
      <w:r w:rsidRPr="00EE7830">
        <w:rPr>
          <w:rFonts w:ascii="Arial" w:hAnsi="Arial" w:cs="Arial"/>
          <w:sz w:val="20"/>
          <w:szCs w:val="20"/>
        </w:rPr>
        <w:t>de</w:t>
      </w:r>
      <w:r w:rsidRPr="00EE7830">
        <w:rPr>
          <w:rFonts w:ascii="Arial" w:hAnsi="Arial" w:cs="Arial"/>
          <w:spacing w:val="-6"/>
          <w:sz w:val="20"/>
          <w:szCs w:val="20"/>
        </w:rPr>
        <w:t xml:space="preserve"> </w:t>
      </w:r>
      <w:r w:rsidRPr="00EE7830">
        <w:rPr>
          <w:rFonts w:ascii="Arial" w:hAnsi="Arial" w:cs="Arial"/>
          <w:sz w:val="20"/>
          <w:szCs w:val="20"/>
        </w:rPr>
        <w:t>mandatului</w:t>
      </w:r>
      <w:bookmarkEnd w:id="263"/>
    </w:p>
    <w:p w14:paraId="277731DA" w14:textId="77777777" w:rsidR="00EE7830" w:rsidRPr="00EE7830" w:rsidRDefault="00EE7830" w:rsidP="00EE7830">
      <w:pPr>
        <w:pStyle w:val="Corptext"/>
        <w:spacing w:before="41" w:line="276" w:lineRule="auto"/>
        <w:ind w:left="198"/>
        <w:rPr>
          <w:rFonts w:ascii="Arial" w:hAnsi="Arial" w:cs="Arial"/>
          <w:szCs w:val="20"/>
        </w:rPr>
      </w:pPr>
      <w:r w:rsidRPr="00EE7830">
        <w:rPr>
          <w:rFonts w:ascii="Arial" w:hAnsi="Arial" w:cs="Arial"/>
          <w:szCs w:val="20"/>
        </w:rPr>
        <w:t>2.1</w:t>
      </w:r>
      <w:r w:rsidRPr="00EE7830">
        <w:rPr>
          <w:rFonts w:ascii="Arial" w:hAnsi="Arial" w:cs="Arial"/>
          <w:spacing w:val="28"/>
          <w:szCs w:val="20"/>
        </w:rPr>
        <w:t xml:space="preserve"> </w:t>
      </w:r>
      <w:r w:rsidRPr="00EE7830">
        <w:rPr>
          <w:rFonts w:ascii="Arial" w:hAnsi="Arial" w:cs="Arial"/>
          <w:szCs w:val="20"/>
        </w:rPr>
        <w:t>Prezentul</w:t>
      </w:r>
      <w:r w:rsidRPr="00EE7830">
        <w:rPr>
          <w:rFonts w:ascii="Arial" w:hAnsi="Arial" w:cs="Arial"/>
          <w:spacing w:val="29"/>
          <w:szCs w:val="20"/>
        </w:rPr>
        <w:t xml:space="preserve"> </w:t>
      </w:r>
      <w:r w:rsidRPr="00EE7830">
        <w:rPr>
          <w:rFonts w:ascii="Arial" w:hAnsi="Arial" w:cs="Arial"/>
          <w:szCs w:val="20"/>
        </w:rPr>
        <w:t>Contract</w:t>
      </w:r>
      <w:r w:rsidRPr="00EE7830">
        <w:rPr>
          <w:rFonts w:ascii="Arial" w:hAnsi="Arial" w:cs="Arial"/>
          <w:spacing w:val="25"/>
          <w:szCs w:val="20"/>
        </w:rPr>
        <w:t xml:space="preserve"> </w:t>
      </w:r>
      <w:r w:rsidRPr="00EE7830">
        <w:rPr>
          <w:rFonts w:ascii="Arial" w:hAnsi="Arial" w:cs="Arial"/>
          <w:szCs w:val="20"/>
        </w:rPr>
        <w:t>își</w:t>
      </w:r>
      <w:r w:rsidRPr="00EE7830">
        <w:rPr>
          <w:rFonts w:ascii="Arial" w:hAnsi="Arial" w:cs="Arial"/>
          <w:spacing w:val="29"/>
          <w:szCs w:val="20"/>
        </w:rPr>
        <w:t xml:space="preserve"> </w:t>
      </w:r>
      <w:r w:rsidRPr="00EE7830">
        <w:rPr>
          <w:rFonts w:ascii="Arial" w:hAnsi="Arial" w:cs="Arial"/>
          <w:szCs w:val="20"/>
        </w:rPr>
        <w:t>produce</w:t>
      </w:r>
      <w:r w:rsidRPr="00EE7830">
        <w:rPr>
          <w:rFonts w:ascii="Arial" w:hAnsi="Arial" w:cs="Arial"/>
          <w:spacing w:val="23"/>
          <w:szCs w:val="20"/>
        </w:rPr>
        <w:t xml:space="preserve"> </w:t>
      </w:r>
      <w:r w:rsidRPr="00EE7830">
        <w:rPr>
          <w:rFonts w:ascii="Arial" w:hAnsi="Arial" w:cs="Arial"/>
          <w:szCs w:val="20"/>
        </w:rPr>
        <w:t>efecte</w:t>
      </w:r>
      <w:r w:rsidRPr="00EE7830">
        <w:rPr>
          <w:rFonts w:ascii="Arial" w:hAnsi="Arial" w:cs="Arial"/>
          <w:spacing w:val="29"/>
          <w:szCs w:val="20"/>
        </w:rPr>
        <w:t xml:space="preserve"> </w:t>
      </w:r>
      <w:r w:rsidRPr="00EE7830">
        <w:rPr>
          <w:rFonts w:ascii="Arial" w:hAnsi="Arial" w:cs="Arial"/>
          <w:szCs w:val="20"/>
        </w:rPr>
        <w:t>de</w:t>
      </w:r>
      <w:r w:rsidRPr="00EE7830">
        <w:rPr>
          <w:rFonts w:ascii="Arial" w:hAnsi="Arial" w:cs="Arial"/>
          <w:spacing w:val="23"/>
          <w:szCs w:val="20"/>
        </w:rPr>
        <w:t xml:space="preserve"> </w:t>
      </w:r>
      <w:r w:rsidRPr="00EE7830">
        <w:rPr>
          <w:rFonts w:ascii="Arial" w:hAnsi="Arial" w:cs="Arial"/>
          <w:szCs w:val="20"/>
        </w:rPr>
        <w:t>la</w:t>
      </w:r>
      <w:r w:rsidRPr="00EE7830">
        <w:rPr>
          <w:rFonts w:ascii="Arial" w:hAnsi="Arial" w:cs="Arial"/>
          <w:spacing w:val="28"/>
          <w:szCs w:val="20"/>
        </w:rPr>
        <w:t xml:space="preserve"> </w:t>
      </w:r>
      <w:r w:rsidRPr="00EE7830">
        <w:rPr>
          <w:rFonts w:ascii="Arial" w:hAnsi="Arial" w:cs="Arial"/>
          <w:szCs w:val="20"/>
        </w:rPr>
        <w:t>data</w:t>
      </w:r>
      <w:r w:rsidRPr="00EE7830">
        <w:rPr>
          <w:rFonts w:ascii="Arial" w:hAnsi="Arial" w:cs="Arial"/>
          <w:spacing w:val="29"/>
          <w:szCs w:val="20"/>
        </w:rPr>
        <w:t xml:space="preserve"> </w:t>
      </w:r>
      <w:r w:rsidRPr="00EE7830">
        <w:rPr>
          <w:rFonts w:ascii="Arial" w:hAnsi="Arial" w:cs="Arial"/>
          <w:szCs w:val="20"/>
        </w:rPr>
        <w:t>semnării</w:t>
      </w:r>
      <w:r w:rsidRPr="00EE7830">
        <w:rPr>
          <w:rFonts w:ascii="Arial" w:hAnsi="Arial" w:cs="Arial"/>
          <w:spacing w:val="29"/>
          <w:szCs w:val="20"/>
        </w:rPr>
        <w:t xml:space="preserve"> </w:t>
      </w:r>
      <w:r w:rsidRPr="00EE7830">
        <w:rPr>
          <w:rFonts w:ascii="Arial" w:hAnsi="Arial" w:cs="Arial"/>
          <w:szCs w:val="20"/>
        </w:rPr>
        <w:t>acestuia,</w:t>
      </w:r>
      <w:r w:rsidRPr="00EE7830">
        <w:rPr>
          <w:rFonts w:ascii="Arial" w:hAnsi="Arial" w:cs="Arial"/>
          <w:spacing w:val="30"/>
          <w:szCs w:val="20"/>
        </w:rPr>
        <w:t xml:space="preserve"> </w:t>
      </w:r>
      <w:r w:rsidRPr="00EE7830">
        <w:rPr>
          <w:rFonts w:ascii="Arial" w:hAnsi="Arial" w:cs="Arial"/>
          <w:szCs w:val="20"/>
        </w:rPr>
        <w:t>până</w:t>
      </w:r>
      <w:r w:rsidRPr="00EE7830">
        <w:rPr>
          <w:rFonts w:ascii="Arial" w:hAnsi="Arial" w:cs="Arial"/>
          <w:spacing w:val="23"/>
          <w:szCs w:val="20"/>
        </w:rPr>
        <w:t xml:space="preserve"> </w:t>
      </w:r>
      <w:r w:rsidRPr="00EE7830">
        <w:rPr>
          <w:rFonts w:ascii="Arial" w:hAnsi="Arial" w:cs="Arial"/>
          <w:szCs w:val="20"/>
        </w:rPr>
        <w:t>la</w:t>
      </w:r>
      <w:r w:rsidRPr="00EE7830">
        <w:rPr>
          <w:rFonts w:ascii="Arial" w:hAnsi="Arial" w:cs="Arial"/>
          <w:spacing w:val="29"/>
          <w:szCs w:val="20"/>
        </w:rPr>
        <w:t xml:space="preserve"> </w:t>
      </w:r>
      <w:r w:rsidRPr="00EE7830">
        <w:rPr>
          <w:rFonts w:ascii="Arial" w:hAnsi="Arial" w:cs="Arial"/>
          <w:szCs w:val="20"/>
        </w:rPr>
        <w:t>data</w:t>
      </w:r>
      <w:r w:rsidRPr="00EE7830">
        <w:rPr>
          <w:rFonts w:ascii="Arial" w:hAnsi="Arial" w:cs="Arial"/>
          <w:spacing w:val="23"/>
          <w:szCs w:val="20"/>
        </w:rPr>
        <w:t xml:space="preserve"> </w:t>
      </w:r>
      <w:r w:rsidRPr="00EE7830">
        <w:rPr>
          <w:rFonts w:ascii="Arial" w:hAnsi="Arial" w:cs="Arial"/>
          <w:szCs w:val="20"/>
        </w:rPr>
        <w:t>de ________sau,</w:t>
      </w:r>
      <w:r w:rsidRPr="00EE7830">
        <w:rPr>
          <w:rFonts w:ascii="Arial" w:hAnsi="Arial" w:cs="Arial"/>
          <w:spacing w:val="16"/>
          <w:szCs w:val="20"/>
        </w:rPr>
        <w:t xml:space="preserve"> </w:t>
      </w:r>
      <w:r w:rsidRPr="00EE7830">
        <w:rPr>
          <w:rFonts w:ascii="Arial" w:hAnsi="Arial" w:cs="Arial"/>
          <w:szCs w:val="20"/>
        </w:rPr>
        <w:t>după</w:t>
      </w:r>
      <w:r w:rsidRPr="00EE7830">
        <w:rPr>
          <w:rFonts w:ascii="Arial" w:hAnsi="Arial" w:cs="Arial"/>
          <w:spacing w:val="18"/>
          <w:szCs w:val="20"/>
        </w:rPr>
        <w:t xml:space="preserve"> </w:t>
      </w:r>
      <w:r w:rsidRPr="00EE7830">
        <w:rPr>
          <w:rFonts w:ascii="Arial" w:hAnsi="Arial" w:cs="Arial"/>
          <w:szCs w:val="20"/>
        </w:rPr>
        <w:t>caz,</w:t>
      </w:r>
      <w:r w:rsidRPr="00EE7830">
        <w:rPr>
          <w:rFonts w:ascii="Arial" w:hAnsi="Arial" w:cs="Arial"/>
          <w:spacing w:val="16"/>
          <w:szCs w:val="20"/>
        </w:rPr>
        <w:t xml:space="preserve"> </w:t>
      </w:r>
      <w:r w:rsidRPr="00EE7830">
        <w:rPr>
          <w:rFonts w:ascii="Arial" w:hAnsi="Arial" w:cs="Arial"/>
          <w:szCs w:val="20"/>
        </w:rPr>
        <w:t>până</w:t>
      </w:r>
      <w:r w:rsidRPr="00EE7830">
        <w:rPr>
          <w:rFonts w:ascii="Arial" w:hAnsi="Arial" w:cs="Arial"/>
          <w:spacing w:val="18"/>
          <w:szCs w:val="20"/>
        </w:rPr>
        <w:t xml:space="preserve"> </w:t>
      </w:r>
      <w:r w:rsidRPr="00EE7830">
        <w:rPr>
          <w:rFonts w:ascii="Arial" w:hAnsi="Arial" w:cs="Arial"/>
          <w:szCs w:val="20"/>
        </w:rPr>
        <w:t>la</w:t>
      </w:r>
      <w:r w:rsidRPr="00EE7830">
        <w:rPr>
          <w:rFonts w:ascii="Arial" w:hAnsi="Arial" w:cs="Arial"/>
          <w:spacing w:val="14"/>
          <w:szCs w:val="20"/>
        </w:rPr>
        <w:t xml:space="preserve"> </w:t>
      </w:r>
      <w:r w:rsidRPr="00EE7830">
        <w:rPr>
          <w:rFonts w:ascii="Arial" w:hAnsi="Arial" w:cs="Arial"/>
          <w:szCs w:val="20"/>
        </w:rPr>
        <w:t>data</w:t>
      </w:r>
      <w:r w:rsidRPr="00EE7830">
        <w:rPr>
          <w:rFonts w:ascii="Arial" w:hAnsi="Arial" w:cs="Arial"/>
          <w:spacing w:val="17"/>
          <w:szCs w:val="20"/>
        </w:rPr>
        <w:t xml:space="preserve"> </w:t>
      </w:r>
      <w:r w:rsidRPr="00EE7830">
        <w:rPr>
          <w:rFonts w:ascii="Arial" w:hAnsi="Arial" w:cs="Arial"/>
          <w:szCs w:val="20"/>
        </w:rPr>
        <w:t>apariției</w:t>
      </w:r>
      <w:r w:rsidRPr="00EE7830">
        <w:rPr>
          <w:rFonts w:ascii="Arial" w:hAnsi="Arial" w:cs="Arial"/>
          <w:spacing w:val="10"/>
          <w:szCs w:val="20"/>
        </w:rPr>
        <w:t xml:space="preserve"> </w:t>
      </w:r>
      <w:r w:rsidRPr="00EE7830">
        <w:rPr>
          <w:rFonts w:ascii="Arial" w:hAnsi="Arial" w:cs="Arial"/>
          <w:szCs w:val="20"/>
        </w:rPr>
        <w:t>unei</w:t>
      </w:r>
      <w:r w:rsidRPr="00EE7830">
        <w:rPr>
          <w:rFonts w:ascii="Arial" w:hAnsi="Arial" w:cs="Arial"/>
          <w:spacing w:val="18"/>
          <w:szCs w:val="20"/>
        </w:rPr>
        <w:t xml:space="preserve"> </w:t>
      </w:r>
      <w:r w:rsidRPr="00EE7830">
        <w:rPr>
          <w:rFonts w:ascii="Arial" w:hAnsi="Arial" w:cs="Arial"/>
          <w:szCs w:val="20"/>
        </w:rPr>
        <w:t>cauze</w:t>
      </w:r>
      <w:r w:rsidRPr="00EE7830">
        <w:rPr>
          <w:rFonts w:ascii="Arial" w:hAnsi="Arial" w:cs="Arial"/>
          <w:spacing w:val="18"/>
          <w:szCs w:val="20"/>
        </w:rPr>
        <w:t xml:space="preserve"> </w:t>
      </w:r>
      <w:r w:rsidRPr="00EE7830">
        <w:rPr>
          <w:rFonts w:ascii="Arial" w:hAnsi="Arial" w:cs="Arial"/>
          <w:szCs w:val="20"/>
        </w:rPr>
        <w:t>legale</w:t>
      </w:r>
      <w:r w:rsidRPr="00EE7830">
        <w:rPr>
          <w:rFonts w:ascii="Arial" w:hAnsi="Arial" w:cs="Arial"/>
          <w:spacing w:val="18"/>
          <w:szCs w:val="20"/>
        </w:rPr>
        <w:t xml:space="preserve"> </w:t>
      </w:r>
      <w:r w:rsidRPr="00EE7830">
        <w:rPr>
          <w:rFonts w:ascii="Arial" w:hAnsi="Arial" w:cs="Arial"/>
          <w:szCs w:val="20"/>
        </w:rPr>
        <w:t>sau</w:t>
      </w:r>
      <w:r w:rsidRPr="00EE7830">
        <w:rPr>
          <w:rFonts w:ascii="Arial" w:hAnsi="Arial" w:cs="Arial"/>
          <w:spacing w:val="19"/>
          <w:szCs w:val="20"/>
        </w:rPr>
        <w:t xml:space="preserve"> </w:t>
      </w:r>
      <w:r w:rsidRPr="00EE7830">
        <w:rPr>
          <w:rFonts w:ascii="Arial" w:hAnsi="Arial" w:cs="Arial"/>
          <w:szCs w:val="20"/>
        </w:rPr>
        <w:t>convenționale</w:t>
      </w:r>
      <w:r w:rsidRPr="00EE7830">
        <w:rPr>
          <w:rFonts w:ascii="Arial" w:hAnsi="Arial" w:cs="Arial"/>
          <w:spacing w:val="18"/>
          <w:szCs w:val="20"/>
        </w:rPr>
        <w:t xml:space="preserve"> </w:t>
      </w:r>
      <w:r w:rsidRPr="00EE7830">
        <w:rPr>
          <w:rFonts w:ascii="Arial" w:hAnsi="Arial" w:cs="Arial"/>
          <w:szCs w:val="20"/>
        </w:rPr>
        <w:t>de</w:t>
      </w:r>
      <w:r w:rsidRPr="00EE7830">
        <w:rPr>
          <w:rFonts w:ascii="Arial" w:hAnsi="Arial" w:cs="Arial"/>
          <w:spacing w:val="13"/>
          <w:szCs w:val="20"/>
        </w:rPr>
        <w:t xml:space="preserve"> </w:t>
      </w:r>
      <w:r w:rsidRPr="00EE7830">
        <w:rPr>
          <w:rFonts w:ascii="Arial" w:hAnsi="Arial" w:cs="Arial"/>
          <w:szCs w:val="20"/>
        </w:rPr>
        <w:t>încetare</w:t>
      </w:r>
      <w:r w:rsidRPr="00EE7830">
        <w:rPr>
          <w:rFonts w:ascii="Arial" w:hAnsi="Arial" w:cs="Arial"/>
          <w:spacing w:val="17"/>
          <w:szCs w:val="20"/>
        </w:rPr>
        <w:t xml:space="preserve">                          </w:t>
      </w:r>
      <w:r w:rsidRPr="00EE7830">
        <w:rPr>
          <w:rFonts w:ascii="Arial" w:hAnsi="Arial" w:cs="Arial"/>
          <w:szCs w:val="20"/>
        </w:rPr>
        <w:t xml:space="preserve">a </w:t>
      </w:r>
      <w:r w:rsidRPr="00EE7830">
        <w:rPr>
          <w:rFonts w:ascii="Arial" w:hAnsi="Arial" w:cs="Arial"/>
          <w:spacing w:val="-57"/>
          <w:szCs w:val="20"/>
        </w:rPr>
        <w:t xml:space="preserve"> </w:t>
      </w:r>
      <w:r w:rsidRPr="00EE7830">
        <w:rPr>
          <w:rFonts w:ascii="Arial" w:hAnsi="Arial" w:cs="Arial"/>
          <w:szCs w:val="20"/>
        </w:rPr>
        <w:t>prezentului</w:t>
      </w:r>
      <w:r w:rsidRPr="00EE7830">
        <w:rPr>
          <w:rFonts w:ascii="Arial" w:hAnsi="Arial" w:cs="Arial"/>
          <w:spacing w:val="1"/>
          <w:szCs w:val="20"/>
        </w:rPr>
        <w:t xml:space="preserve"> </w:t>
      </w:r>
      <w:r w:rsidRPr="00EE7830">
        <w:rPr>
          <w:rFonts w:ascii="Arial" w:hAnsi="Arial" w:cs="Arial"/>
          <w:szCs w:val="20"/>
        </w:rPr>
        <w:t>mandat.</w:t>
      </w:r>
    </w:p>
    <w:p w14:paraId="22C03125" w14:textId="77777777" w:rsidR="00EE7830" w:rsidRPr="00EE7830" w:rsidRDefault="00EE7830" w:rsidP="00EE7830">
      <w:pPr>
        <w:pStyle w:val="Corptext"/>
        <w:tabs>
          <w:tab w:val="left" w:pos="807"/>
        </w:tabs>
        <w:spacing w:before="5" w:line="276" w:lineRule="auto"/>
        <w:ind w:right="163"/>
        <w:rPr>
          <w:rFonts w:ascii="Arial" w:hAnsi="Arial" w:cs="Arial"/>
          <w:szCs w:val="20"/>
        </w:rPr>
      </w:pPr>
      <w:r w:rsidRPr="00EE7830">
        <w:rPr>
          <w:rFonts w:ascii="Arial" w:hAnsi="Arial" w:cs="Arial"/>
          <w:szCs w:val="20"/>
        </w:rPr>
        <w:t>2.2.</w:t>
      </w:r>
      <w:r w:rsidRPr="00EE7830">
        <w:rPr>
          <w:rFonts w:ascii="Arial" w:hAnsi="Arial" w:cs="Arial"/>
          <w:szCs w:val="20"/>
        </w:rPr>
        <w:tab/>
        <w:t>Mandatul</w:t>
      </w:r>
      <w:r w:rsidRPr="00EE7830">
        <w:rPr>
          <w:rFonts w:ascii="Arial" w:hAnsi="Arial" w:cs="Arial"/>
          <w:spacing w:val="1"/>
          <w:szCs w:val="20"/>
        </w:rPr>
        <w:t xml:space="preserve"> </w:t>
      </w:r>
      <w:r w:rsidRPr="00EE7830">
        <w:rPr>
          <w:rFonts w:ascii="Arial" w:hAnsi="Arial" w:cs="Arial"/>
          <w:szCs w:val="20"/>
        </w:rPr>
        <w:t>se</w:t>
      </w:r>
      <w:r w:rsidRPr="00EE7830">
        <w:rPr>
          <w:rFonts w:ascii="Arial" w:hAnsi="Arial" w:cs="Arial"/>
          <w:spacing w:val="1"/>
          <w:szCs w:val="20"/>
        </w:rPr>
        <w:t xml:space="preserve"> </w:t>
      </w:r>
      <w:r w:rsidRPr="00EE7830">
        <w:rPr>
          <w:rFonts w:ascii="Arial" w:hAnsi="Arial" w:cs="Arial"/>
          <w:szCs w:val="20"/>
        </w:rPr>
        <w:t>poate reînnoi numai dacă</w:t>
      </w:r>
      <w:r w:rsidRPr="00EE7830">
        <w:rPr>
          <w:rFonts w:ascii="Arial" w:hAnsi="Arial" w:cs="Arial"/>
          <w:spacing w:val="1"/>
          <w:szCs w:val="20"/>
        </w:rPr>
        <w:t xml:space="preserve"> </w:t>
      </w:r>
      <w:r w:rsidRPr="00EE7830">
        <w:rPr>
          <w:rFonts w:ascii="Arial" w:hAnsi="Arial" w:cs="Arial"/>
          <w:szCs w:val="20"/>
        </w:rPr>
        <w:t>sunt îndeplinite cerințele stabilite</w:t>
      </w:r>
      <w:r w:rsidRPr="00EE7830">
        <w:rPr>
          <w:rFonts w:ascii="Arial" w:hAnsi="Arial" w:cs="Arial"/>
          <w:spacing w:val="1"/>
          <w:szCs w:val="20"/>
        </w:rPr>
        <w:t xml:space="preserve"> </w:t>
      </w:r>
      <w:r w:rsidRPr="00EE7830">
        <w:rPr>
          <w:rFonts w:ascii="Arial" w:hAnsi="Arial" w:cs="Arial"/>
          <w:szCs w:val="20"/>
        </w:rPr>
        <w:t>de lege și</w:t>
      </w:r>
      <w:r w:rsidRPr="00EE7830">
        <w:rPr>
          <w:rFonts w:ascii="Arial" w:hAnsi="Arial" w:cs="Arial"/>
          <w:spacing w:val="1"/>
          <w:szCs w:val="20"/>
        </w:rPr>
        <w:t xml:space="preserve"> </w:t>
      </w:r>
      <w:r w:rsidRPr="00EE7830">
        <w:rPr>
          <w:rFonts w:ascii="Arial" w:hAnsi="Arial" w:cs="Arial"/>
          <w:szCs w:val="20"/>
        </w:rPr>
        <w:t>de Actul</w:t>
      </w:r>
      <w:r w:rsidRPr="00EE7830">
        <w:rPr>
          <w:rFonts w:ascii="Arial" w:hAnsi="Arial" w:cs="Arial"/>
          <w:spacing w:val="-58"/>
          <w:szCs w:val="20"/>
        </w:rPr>
        <w:t xml:space="preserve"> </w:t>
      </w:r>
      <w:r w:rsidRPr="00EE7830">
        <w:rPr>
          <w:rFonts w:ascii="Arial" w:hAnsi="Arial" w:cs="Arial"/>
          <w:szCs w:val="20"/>
        </w:rPr>
        <w:t>Constitutiv al societății.</w:t>
      </w:r>
    </w:p>
    <w:p w14:paraId="422A0DB7" w14:textId="77777777" w:rsidR="00EE7830" w:rsidRPr="00EE7830" w:rsidRDefault="00EE7830" w:rsidP="00EE7830">
      <w:pPr>
        <w:pStyle w:val="Heading11"/>
        <w:spacing w:line="276" w:lineRule="auto"/>
        <w:rPr>
          <w:rFonts w:ascii="Arial" w:hAnsi="Arial" w:cs="Arial"/>
          <w:sz w:val="20"/>
          <w:szCs w:val="20"/>
        </w:rPr>
      </w:pPr>
    </w:p>
    <w:p w14:paraId="625D04F0" w14:textId="77777777" w:rsidR="00EE7830" w:rsidRPr="00EE7830" w:rsidRDefault="00EE7830" w:rsidP="00EE7830">
      <w:pPr>
        <w:pStyle w:val="Heading11"/>
        <w:spacing w:line="276" w:lineRule="auto"/>
        <w:rPr>
          <w:rFonts w:ascii="Arial" w:hAnsi="Arial" w:cs="Arial"/>
          <w:sz w:val="20"/>
          <w:szCs w:val="20"/>
        </w:rPr>
      </w:pPr>
    </w:p>
    <w:p w14:paraId="259354C3" w14:textId="77777777" w:rsidR="00EE7830" w:rsidRPr="00EE7830" w:rsidRDefault="00EE7830" w:rsidP="00EE7830">
      <w:pPr>
        <w:pStyle w:val="Heading11"/>
        <w:spacing w:line="276" w:lineRule="auto"/>
        <w:rPr>
          <w:rFonts w:ascii="Arial" w:hAnsi="Arial" w:cs="Arial"/>
          <w:sz w:val="20"/>
          <w:szCs w:val="20"/>
        </w:rPr>
      </w:pPr>
      <w:bookmarkStart w:id="264" w:name="_Toc190148663"/>
      <w:r w:rsidRPr="00EE7830">
        <w:rPr>
          <w:rFonts w:ascii="Arial" w:hAnsi="Arial" w:cs="Arial"/>
          <w:sz w:val="20"/>
          <w:szCs w:val="20"/>
        </w:rPr>
        <w:t>Art.3.</w:t>
      </w:r>
      <w:r w:rsidRPr="00EE7830">
        <w:rPr>
          <w:rFonts w:ascii="Arial" w:hAnsi="Arial" w:cs="Arial"/>
          <w:spacing w:val="-3"/>
          <w:sz w:val="20"/>
          <w:szCs w:val="20"/>
        </w:rPr>
        <w:t xml:space="preserve"> </w:t>
      </w:r>
      <w:r w:rsidRPr="00EE7830">
        <w:rPr>
          <w:rFonts w:ascii="Arial" w:hAnsi="Arial" w:cs="Arial"/>
          <w:sz w:val="20"/>
          <w:szCs w:val="20"/>
        </w:rPr>
        <w:t>Obiectul</w:t>
      </w:r>
      <w:r w:rsidRPr="00EE7830">
        <w:rPr>
          <w:rFonts w:ascii="Arial" w:hAnsi="Arial" w:cs="Arial"/>
          <w:spacing w:val="-5"/>
          <w:sz w:val="20"/>
          <w:szCs w:val="20"/>
        </w:rPr>
        <w:t xml:space="preserve"> </w:t>
      </w:r>
      <w:r w:rsidRPr="00EE7830">
        <w:rPr>
          <w:rFonts w:ascii="Arial" w:hAnsi="Arial" w:cs="Arial"/>
          <w:sz w:val="20"/>
          <w:szCs w:val="20"/>
        </w:rPr>
        <w:t>contractului de mandat</w:t>
      </w:r>
      <w:bookmarkEnd w:id="264"/>
    </w:p>
    <w:p w14:paraId="2027940F" w14:textId="77777777" w:rsidR="00EE7830" w:rsidRPr="00EE7830" w:rsidRDefault="00EE7830" w:rsidP="00EE7830">
      <w:pPr>
        <w:pStyle w:val="Corptext"/>
        <w:spacing w:before="5" w:line="276" w:lineRule="auto"/>
        <w:ind w:left="210" w:right="158"/>
        <w:rPr>
          <w:rFonts w:ascii="Arial" w:hAnsi="Arial" w:cs="Arial"/>
          <w:szCs w:val="20"/>
        </w:rPr>
      </w:pPr>
      <w:r w:rsidRPr="00EE7830">
        <w:rPr>
          <w:rFonts w:ascii="Arial" w:hAnsi="Arial" w:cs="Arial"/>
          <w:szCs w:val="20"/>
        </w:rPr>
        <w:t>3.1 Obiectul contractului de mandat constă în participarea la administrarea întreprinderii publice.</w:t>
      </w:r>
      <w:r w:rsidRPr="00EE7830">
        <w:rPr>
          <w:rFonts w:ascii="Arial" w:hAnsi="Arial" w:cs="Arial"/>
          <w:spacing w:val="1"/>
          <w:szCs w:val="20"/>
        </w:rPr>
        <w:t xml:space="preserve"> </w:t>
      </w:r>
      <w:r w:rsidRPr="00EE7830">
        <w:rPr>
          <w:rFonts w:ascii="Arial" w:hAnsi="Arial" w:cs="Arial"/>
          <w:szCs w:val="20"/>
        </w:rPr>
        <w:t>Mandatarul</w:t>
      </w:r>
      <w:r w:rsidRPr="00EE7830">
        <w:rPr>
          <w:rFonts w:ascii="Arial" w:hAnsi="Arial" w:cs="Arial"/>
          <w:spacing w:val="1"/>
          <w:szCs w:val="20"/>
        </w:rPr>
        <w:t xml:space="preserve"> </w:t>
      </w:r>
      <w:r w:rsidRPr="00EE7830">
        <w:rPr>
          <w:rFonts w:ascii="Arial" w:hAnsi="Arial" w:cs="Arial"/>
          <w:szCs w:val="20"/>
        </w:rPr>
        <w:t>poate</w:t>
      </w:r>
      <w:r w:rsidRPr="00EE7830">
        <w:rPr>
          <w:rFonts w:ascii="Arial" w:hAnsi="Arial" w:cs="Arial"/>
          <w:spacing w:val="1"/>
          <w:szCs w:val="20"/>
        </w:rPr>
        <w:t xml:space="preserve"> </w:t>
      </w:r>
      <w:r w:rsidRPr="00EE7830">
        <w:rPr>
          <w:rFonts w:ascii="Arial" w:hAnsi="Arial" w:cs="Arial"/>
          <w:szCs w:val="20"/>
        </w:rPr>
        <w:t>face</w:t>
      </w:r>
      <w:r w:rsidRPr="00EE7830">
        <w:rPr>
          <w:rFonts w:ascii="Arial" w:hAnsi="Arial" w:cs="Arial"/>
          <w:spacing w:val="1"/>
          <w:szCs w:val="20"/>
        </w:rPr>
        <w:t xml:space="preserve"> </w:t>
      </w:r>
      <w:r w:rsidRPr="00EE7830">
        <w:rPr>
          <w:rFonts w:ascii="Arial" w:hAnsi="Arial" w:cs="Arial"/>
          <w:szCs w:val="20"/>
        </w:rPr>
        <w:t>toate</w:t>
      </w:r>
      <w:r w:rsidRPr="00EE7830">
        <w:rPr>
          <w:rFonts w:ascii="Arial" w:hAnsi="Arial" w:cs="Arial"/>
          <w:spacing w:val="1"/>
          <w:szCs w:val="20"/>
        </w:rPr>
        <w:t xml:space="preserve"> </w:t>
      </w:r>
      <w:r w:rsidRPr="00EE7830">
        <w:rPr>
          <w:rFonts w:ascii="Arial" w:hAnsi="Arial" w:cs="Arial"/>
          <w:szCs w:val="20"/>
        </w:rPr>
        <w:t>operațiunile</w:t>
      </w:r>
      <w:r w:rsidRPr="00EE7830">
        <w:rPr>
          <w:rFonts w:ascii="Arial" w:hAnsi="Arial" w:cs="Arial"/>
          <w:spacing w:val="1"/>
          <w:szCs w:val="20"/>
        </w:rPr>
        <w:t xml:space="preserve"> </w:t>
      </w:r>
      <w:r w:rsidRPr="00EE7830">
        <w:rPr>
          <w:rFonts w:ascii="Arial" w:hAnsi="Arial" w:cs="Arial"/>
          <w:szCs w:val="20"/>
        </w:rPr>
        <w:t>cerute</w:t>
      </w:r>
      <w:r w:rsidRPr="00EE7830">
        <w:rPr>
          <w:rFonts w:ascii="Arial" w:hAnsi="Arial" w:cs="Arial"/>
          <w:spacing w:val="1"/>
          <w:szCs w:val="20"/>
        </w:rPr>
        <w:t xml:space="preserve"> </w:t>
      </w:r>
      <w:r w:rsidRPr="00EE7830">
        <w:rPr>
          <w:rFonts w:ascii="Arial" w:hAnsi="Arial" w:cs="Arial"/>
          <w:szCs w:val="20"/>
        </w:rPr>
        <w:t>pentru</w:t>
      </w:r>
      <w:r w:rsidRPr="00EE7830">
        <w:rPr>
          <w:rFonts w:ascii="Arial" w:hAnsi="Arial" w:cs="Arial"/>
          <w:spacing w:val="1"/>
          <w:szCs w:val="20"/>
        </w:rPr>
        <w:t xml:space="preserve"> </w:t>
      </w:r>
      <w:r w:rsidRPr="00EE7830">
        <w:rPr>
          <w:rFonts w:ascii="Arial" w:hAnsi="Arial" w:cs="Arial"/>
          <w:szCs w:val="20"/>
        </w:rPr>
        <w:t>aducerea</w:t>
      </w:r>
      <w:r w:rsidRPr="00EE7830">
        <w:rPr>
          <w:rFonts w:ascii="Arial" w:hAnsi="Arial" w:cs="Arial"/>
          <w:spacing w:val="1"/>
          <w:szCs w:val="20"/>
        </w:rPr>
        <w:t xml:space="preserve"> </w:t>
      </w:r>
      <w:r w:rsidRPr="00EE7830">
        <w:rPr>
          <w:rFonts w:ascii="Arial" w:hAnsi="Arial" w:cs="Arial"/>
          <w:szCs w:val="20"/>
        </w:rPr>
        <w:t>la</w:t>
      </w:r>
      <w:r w:rsidRPr="00EE7830">
        <w:rPr>
          <w:rFonts w:ascii="Arial" w:hAnsi="Arial" w:cs="Arial"/>
          <w:spacing w:val="1"/>
          <w:szCs w:val="20"/>
        </w:rPr>
        <w:t xml:space="preserve"> </w:t>
      </w:r>
      <w:r w:rsidRPr="00EE7830">
        <w:rPr>
          <w:rFonts w:ascii="Arial" w:hAnsi="Arial" w:cs="Arial"/>
          <w:szCs w:val="20"/>
        </w:rPr>
        <w:t>îndeplinire</w:t>
      </w:r>
      <w:r w:rsidRPr="00EE7830">
        <w:rPr>
          <w:rFonts w:ascii="Arial" w:hAnsi="Arial" w:cs="Arial"/>
          <w:spacing w:val="1"/>
          <w:szCs w:val="20"/>
        </w:rPr>
        <w:t xml:space="preserve"> </w:t>
      </w:r>
      <w:r w:rsidRPr="00EE7830">
        <w:rPr>
          <w:rFonts w:ascii="Arial" w:hAnsi="Arial" w:cs="Arial"/>
          <w:szCs w:val="20"/>
        </w:rPr>
        <w:t>a</w:t>
      </w:r>
      <w:r w:rsidRPr="00EE7830">
        <w:rPr>
          <w:rFonts w:ascii="Arial" w:hAnsi="Arial" w:cs="Arial"/>
          <w:spacing w:val="1"/>
          <w:szCs w:val="20"/>
        </w:rPr>
        <w:t xml:space="preserve"> </w:t>
      </w:r>
      <w:r w:rsidRPr="00EE7830">
        <w:rPr>
          <w:rFonts w:ascii="Arial" w:hAnsi="Arial" w:cs="Arial"/>
          <w:szCs w:val="20"/>
        </w:rPr>
        <w:t>obiectului</w:t>
      </w:r>
      <w:r w:rsidRPr="00EE7830">
        <w:rPr>
          <w:rFonts w:ascii="Arial" w:hAnsi="Arial" w:cs="Arial"/>
          <w:spacing w:val="1"/>
          <w:szCs w:val="20"/>
        </w:rPr>
        <w:t xml:space="preserve"> </w:t>
      </w:r>
      <w:r w:rsidRPr="00EE7830">
        <w:rPr>
          <w:rFonts w:ascii="Arial" w:hAnsi="Arial" w:cs="Arial"/>
          <w:szCs w:val="20"/>
        </w:rPr>
        <w:t>de</w:t>
      </w:r>
      <w:r w:rsidRPr="00EE7830">
        <w:rPr>
          <w:rFonts w:ascii="Arial" w:hAnsi="Arial" w:cs="Arial"/>
          <w:spacing w:val="-57"/>
          <w:szCs w:val="20"/>
        </w:rPr>
        <w:t xml:space="preserve"> </w:t>
      </w:r>
      <w:r w:rsidRPr="00EE7830">
        <w:rPr>
          <w:rFonts w:ascii="Arial" w:hAnsi="Arial" w:cs="Arial"/>
          <w:szCs w:val="20"/>
        </w:rPr>
        <w:t>activitate al întreprinderii publice, afară de restricțiile arătate în actul constitutiv. El își exercită</w:t>
      </w:r>
      <w:r w:rsidRPr="00EE7830">
        <w:rPr>
          <w:rFonts w:ascii="Arial" w:hAnsi="Arial" w:cs="Arial"/>
          <w:spacing w:val="1"/>
          <w:szCs w:val="20"/>
        </w:rPr>
        <w:t xml:space="preserve"> </w:t>
      </w:r>
      <w:r w:rsidRPr="00EE7830">
        <w:rPr>
          <w:rFonts w:ascii="Arial" w:hAnsi="Arial" w:cs="Arial"/>
          <w:szCs w:val="20"/>
        </w:rPr>
        <w:t>mandatul</w:t>
      </w:r>
      <w:r w:rsidRPr="00EE7830">
        <w:rPr>
          <w:rFonts w:ascii="Arial" w:hAnsi="Arial" w:cs="Arial"/>
          <w:spacing w:val="1"/>
          <w:szCs w:val="20"/>
        </w:rPr>
        <w:t xml:space="preserve"> </w:t>
      </w:r>
      <w:r w:rsidRPr="00EE7830">
        <w:rPr>
          <w:rFonts w:ascii="Arial" w:hAnsi="Arial" w:cs="Arial"/>
          <w:szCs w:val="20"/>
        </w:rPr>
        <w:t>cu</w:t>
      </w:r>
      <w:r w:rsidRPr="00EE7830">
        <w:rPr>
          <w:rFonts w:ascii="Arial" w:hAnsi="Arial" w:cs="Arial"/>
          <w:spacing w:val="1"/>
          <w:szCs w:val="20"/>
        </w:rPr>
        <w:t xml:space="preserve"> </w:t>
      </w:r>
      <w:r w:rsidRPr="00EE7830">
        <w:rPr>
          <w:rFonts w:ascii="Arial" w:hAnsi="Arial" w:cs="Arial"/>
          <w:szCs w:val="20"/>
        </w:rPr>
        <w:t>loialitate,</w:t>
      </w:r>
      <w:r w:rsidRPr="00EE7830">
        <w:rPr>
          <w:rFonts w:ascii="Arial" w:hAnsi="Arial" w:cs="Arial"/>
          <w:spacing w:val="1"/>
          <w:szCs w:val="20"/>
        </w:rPr>
        <w:t xml:space="preserve"> </w:t>
      </w:r>
      <w:r w:rsidRPr="00EE7830">
        <w:rPr>
          <w:rFonts w:ascii="Arial" w:hAnsi="Arial" w:cs="Arial"/>
          <w:szCs w:val="20"/>
        </w:rPr>
        <w:t>în</w:t>
      </w:r>
      <w:r w:rsidRPr="00EE7830">
        <w:rPr>
          <w:rFonts w:ascii="Arial" w:hAnsi="Arial" w:cs="Arial"/>
          <w:spacing w:val="1"/>
          <w:szCs w:val="20"/>
        </w:rPr>
        <w:t xml:space="preserve"> </w:t>
      </w:r>
      <w:r w:rsidRPr="00EE7830">
        <w:rPr>
          <w:rFonts w:ascii="Arial" w:hAnsi="Arial" w:cs="Arial"/>
          <w:szCs w:val="20"/>
        </w:rPr>
        <w:t>interesul</w:t>
      </w:r>
      <w:r w:rsidRPr="00EE7830">
        <w:rPr>
          <w:rFonts w:ascii="Arial" w:hAnsi="Arial" w:cs="Arial"/>
          <w:spacing w:val="1"/>
          <w:szCs w:val="20"/>
        </w:rPr>
        <w:t xml:space="preserve"> </w:t>
      </w:r>
      <w:r w:rsidRPr="00EE7830">
        <w:rPr>
          <w:rFonts w:ascii="Arial" w:hAnsi="Arial" w:cs="Arial"/>
          <w:szCs w:val="20"/>
        </w:rPr>
        <w:t>întreprinderii</w:t>
      </w:r>
      <w:r w:rsidRPr="00EE7830">
        <w:rPr>
          <w:rFonts w:ascii="Arial" w:hAnsi="Arial" w:cs="Arial"/>
          <w:spacing w:val="1"/>
          <w:szCs w:val="20"/>
        </w:rPr>
        <w:t xml:space="preserve"> </w:t>
      </w:r>
      <w:r w:rsidRPr="00EE7830">
        <w:rPr>
          <w:rFonts w:ascii="Arial" w:hAnsi="Arial" w:cs="Arial"/>
          <w:szCs w:val="20"/>
        </w:rPr>
        <w:t>publice,</w:t>
      </w:r>
      <w:r w:rsidRPr="00EE7830">
        <w:rPr>
          <w:rFonts w:ascii="Arial" w:hAnsi="Arial" w:cs="Arial"/>
          <w:spacing w:val="1"/>
          <w:szCs w:val="20"/>
        </w:rPr>
        <w:t xml:space="preserve"> </w:t>
      </w:r>
      <w:r w:rsidRPr="00EE7830">
        <w:rPr>
          <w:rFonts w:ascii="Arial" w:hAnsi="Arial" w:cs="Arial"/>
          <w:szCs w:val="20"/>
        </w:rPr>
        <w:t>cu</w:t>
      </w:r>
      <w:r w:rsidRPr="00EE7830">
        <w:rPr>
          <w:rFonts w:ascii="Arial" w:hAnsi="Arial" w:cs="Arial"/>
          <w:spacing w:val="1"/>
          <w:szCs w:val="20"/>
        </w:rPr>
        <w:t xml:space="preserve"> </w:t>
      </w:r>
      <w:r w:rsidRPr="00EE7830">
        <w:rPr>
          <w:rFonts w:ascii="Arial" w:hAnsi="Arial" w:cs="Arial"/>
          <w:szCs w:val="20"/>
        </w:rPr>
        <w:t>prudența</w:t>
      </w:r>
      <w:r w:rsidRPr="00EE7830">
        <w:rPr>
          <w:rFonts w:ascii="Arial" w:hAnsi="Arial" w:cs="Arial"/>
          <w:spacing w:val="1"/>
          <w:szCs w:val="20"/>
        </w:rPr>
        <w:t xml:space="preserve"> </w:t>
      </w:r>
      <w:r w:rsidRPr="00EE7830">
        <w:rPr>
          <w:rFonts w:ascii="Arial" w:hAnsi="Arial" w:cs="Arial"/>
          <w:szCs w:val="20"/>
        </w:rPr>
        <w:t>și</w:t>
      </w:r>
      <w:r w:rsidRPr="00EE7830">
        <w:rPr>
          <w:rFonts w:ascii="Arial" w:hAnsi="Arial" w:cs="Arial"/>
          <w:spacing w:val="1"/>
          <w:szCs w:val="20"/>
        </w:rPr>
        <w:t xml:space="preserve"> </w:t>
      </w:r>
      <w:r w:rsidRPr="00EE7830">
        <w:rPr>
          <w:rFonts w:ascii="Arial" w:hAnsi="Arial" w:cs="Arial"/>
          <w:szCs w:val="20"/>
        </w:rPr>
        <w:t>diligența</w:t>
      </w:r>
      <w:r w:rsidRPr="00EE7830">
        <w:rPr>
          <w:rFonts w:ascii="Arial" w:hAnsi="Arial" w:cs="Arial"/>
          <w:spacing w:val="1"/>
          <w:szCs w:val="20"/>
        </w:rPr>
        <w:t xml:space="preserve"> </w:t>
      </w:r>
      <w:r w:rsidRPr="00EE7830">
        <w:rPr>
          <w:rFonts w:ascii="Arial" w:hAnsi="Arial" w:cs="Arial"/>
          <w:szCs w:val="20"/>
        </w:rPr>
        <w:t>unui</w:t>
      </w:r>
      <w:r w:rsidRPr="00EE7830">
        <w:rPr>
          <w:rFonts w:ascii="Arial" w:hAnsi="Arial" w:cs="Arial"/>
          <w:spacing w:val="1"/>
          <w:szCs w:val="20"/>
        </w:rPr>
        <w:t xml:space="preserve"> </w:t>
      </w:r>
      <w:r w:rsidRPr="00EE7830">
        <w:rPr>
          <w:rFonts w:ascii="Arial" w:hAnsi="Arial" w:cs="Arial"/>
          <w:szCs w:val="20"/>
        </w:rPr>
        <w:t>bun</w:t>
      </w:r>
      <w:r w:rsidRPr="00EE7830">
        <w:rPr>
          <w:rFonts w:ascii="Arial" w:hAnsi="Arial" w:cs="Arial"/>
          <w:spacing w:val="1"/>
          <w:szCs w:val="20"/>
        </w:rPr>
        <w:t xml:space="preserve"> </w:t>
      </w:r>
      <w:r w:rsidRPr="00EE7830">
        <w:rPr>
          <w:rFonts w:ascii="Arial" w:hAnsi="Arial" w:cs="Arial"/>
          <w:szCs w:val="20"/>
        </w:rPr>
        <w:t>administrator.</w:t>
      </w:r>
      <w:r w:rsidRPr="00EE7830">
        <w:rPr>
          <w:rFonts w:ascii="Arial" w:hAnsi="Arial" w:cs="Arial"/>
          <w:spacing w:val="33"/>
          <w:szCs w:val="20"/>
        </w:rPr>
        <w:t xml:space="preserve"> </w:t>
      </w:r>
      <w:r w:rsidRPr="00EE7830">
        <w:rPr>
          <w:rFonts w:ascii="Arial" w:hAnsi="Arial" w:cs="Arial"/>
          <w:szCs w:val="20"/>
        </w:rPr>
        <w:t>Obligațiile</w:t>
      </w:r>
      <w:r w:rsidRPr="00EE7830">
        <w:rPr>
          <w:rFonts w:ascii="Arial" w:hAnsi="Arial" w:cs="Arial"/>
          <w:spacing w:val="30"/>
          <w:szCs w:val="20"/>
        </w:rPr>
        <w:t xml:space="preserve"> </w:t>
      </w:r>
      <w:r w:rsidRPr="00EE7830">
        <w:rPr>
          <w:rFonts w:ascii="Arial" w:hAnsi="Arial" w:cs="Arial"/>
          <w:szCs w:val="20"/>
        </w:rPr>
        <w:t>administratorului</w:t>
      </w:r>
      <w:r w:rsidRPr="00EE7830">
        <w:rPr>
          <w:rFonts w:ascii="Arial" w:hAnsi="Arial" w:cs="Arial"/>
          <w:spacing w:val="31"/>
          <w:szCs w:val="20"/>
        </w:rPr>
        <w:t xml:space="preserve"> </w:t>
      </w:r>
      <w:r w:rsidRPr="00EE7830">
        <w:rPr>
          <w:rFonts w:ascii="Arial" w:hAnsi="Arial" w:cs="Arial"/>
          <w:szCs w:val="20"/>
        </w:rPr>
        <w:t>sunt</w:t>
      </w:r>
      <w:r w:rsidRPr="00EE7830">
        <w:rPr>
          <w:rFonts w:ascii="Arial" w:hAnsi="Arial" w:cs="Arial"/>
          <w:spacing w:val="31"/>
          <w:szCs w:val="20"/>
        </w:rPr>
        <w:t xml:space="preserve"> </w:t>
      </w:r>
      <w:r w:rsidRPr="00EE7830">
        <w:rPr>
          <w:rFonts w:ascii="Arial" w:hAnsi="Arial" w:cs="Arial"/>
          <w:szCs w:val="20"/>
        </w:rPr>
        <w:t>reglementate</w:t>
      </w:r>
      <w:r w:rsidRPr="00EE7830">
        <w:rPr>
          <w:rFonts w:ascii="Arial" w:hAnsi="Arial" w:cs="Arial"/>
          <w:spacing w:val="34"/>
          <w:szCs w:val="20"/>
        </w:rPr>
        <w:t xml:space="preserve"> </w:t>
      </w:r>
      <w:r w:rsidRPr="00EE7830">
        <w:rPr>
          <w:rFonts w:ascii="Arial" w:hAnsi="Arial" w:cs="Arial"/>
          <w:szCs w:val="20"/>
        </w:rPr>
        <w:t>de</w:t>
      </w:r>
      <w:r w:rsidRPr="00EE7830">
        <w:rPr>
          <w:rFonts w:ascii="Arial" w:hAnsi="Arial" w:cs="Arial"/>
          <w:spacing w:val="34"/>
          <w:szCs w:val="20"/>
        </w:rPr>
        <w:t xml:space="preserve"> </w:t>
      </w:r>
      <w:r w:rsidRPr="00EE7830">
        <w:rPr>
          <w:rFonts w:ascii="Arial" w:hAnsi="Arial" w:cs="Arial"/>
          <w:szCs w:val="20"/>
        </w:rPr>
        <w:t>dispozițiile</w:t>
      </w:r>
      <w:r w:rsidRPr="00EE7830">
        <w:rPr>
          <w:rFonts w:ascii="Arial" w:hAnsi="Arial" w:cs="Arial"/>
          <w:spacing w:val="31"/>
          <w:szCs w:val="20"/>
        </w:rPr>
        <w:t xml:space="preserve"> </w:t>
      </w:r>
      <w:r w:rsidRPr="00EE7830">
        <w:rPr>
          <w:rFonts w:ascii="Arial" w:hAnsi="Arial" w:cs="Arial"/>
          <w:szCs w:val="20"/>
        </w:rPr>
        <w:t>actului</w:t>
      </w:r>
      <w:r w:rsidRPr="00EE7830">
        <w:rPr>
          <w:rFonts w:ascii="Arial" w:hAnsi="Arial" w:cs="Arial"/>
          <w:spacing w:val="31"/>
          <w:szCs w:val="20"/>
        </w:rPr>
        <w:t xml:space="preserve"> </w:t>
      </w:r>
      <w:r w:rsidRPr="00EE7830">
        <w:rPr>
          <w:rFonts w:ascii="Arial" w:hAnsi="Arial" w:cs="Arial"/>
          <w:szCs w:val="20"/>
        </w:rPr>
        <w:t>constitutiv</w:t>
      </w:r>
      <w:r w:rsidRPr="00EE7830">
        <w:rPr>
          <w:rFonts w:ascii="Arial" w:hAnsi="Arial" w:cs="Arial"/>
          <w:spacing w:val="44"/>
          <w:szCs w:val="20"/>
        </w:rPr>
        <w:t xml:space="preserve"> </w:t>
      </w:r>
      <w:r w:rsidRPr="00EE7830">
        <w:rPr>
          <w:rFonts w:ascii="Arial" w:hAnsi="Arial" w:cs="Arial"/>
          <w:szCs w:val="20"/>
        </w:rPr>
        <w:t>al întreprinderii publice, cele</w:t>
      </w:r>
      <w:r w:rsidRPr="00EE7830">
        <w:rPr>
          <w:rFonts w:ascii="Arial" w:hAnsi="Arial" w:cs="Arial"/>
          <w:spacing w:val="1"/>
          <w:szCs w:val="20"/>
        </w:rPr>
        <w:t xml:space="preserve"> </w:t>
      </w:r>
      <w:r w:rsidRPr="00EE7830">
        <w:rPr>
          <w:rFonts w:ascii="Arial" w:hAnsi="Arial" w:cs="Arial"/>
          <w:szCs w:val="20"/>
        </w:rPr>
        <w:t>ale</w:t>
      </w:r>
      <w:r w:rsidRPr="00EE7830">
        <w:rPr>
          <w:rFonts w:ascii="Arial" w:hAnsi="Arial" w:cs="Arial"/>
          <w:spacing w:val="1"/>
          <w:szCs w:val="20"/>
        </w:rPr>
        <w:t xml:space="preserve"> </w:t>
      </w:r>
      <w:r w:rsidRPr="00EE7830">
        <w:rPr>
          <w:rFonts w:ascii="Arial" w:hAnsi="Arial" w:cs="Arial"/>
          <w:szCs w:val="20"/>
        </w:rPr>
        <w:t>contractului</w:t>
      </w:r>
      <w:r w:rsidRPr="00EE7830">
        <w:rPr>
          <w:rFonts w:ascii="Arial" w:hAnsi="Arial" w:cs="Arial"/>
          <w:spacing w:val="1"/>
          <w:szCs w:val="20"/>
        </w:rPr>
        <w:t xml:space="preserve"> </w:t>
      </w:r>
      <w:r w:rsidRPr="00EE7830">
        <w:rPr>
          <w:rFonts w:ascii="Arial" w:hAnsi="Arial" w:cs="Arial"/>
          <w:szCs w:val="20"/>
        </w:rPr>
        <w:t>de mandat</w:t>
      </w:r>
      <w:r w:rsidRPr="00EE7830">
        <w:rPr>
          <w:rFonts w:ascii="Arial" w:hAnsi="Arial" w:cs="Arial"/>
          <w:spacing w:val="1"/>
          <w:szCs w:val="20"/>
        </w:rPr>
        <w:t xml:space="preserve"> </w:t>
      </w:r>
      <w:r w:rsidRPr="00EE7830">
        <w:rPr>
          <w:rFonts w:ascii="Arial" w:hAnsi="Arial" w:cs="Arial"/>
          <w:szCs w:val="20"/>
        </w:rPr>
        <w:t>și</w:t>
      </w:r>
      <w:r w:rsidRPr="00EE7830">
        <w:rPr>
          <w:rFonts w:ascii="Arial" w:hAnsi="Arial" w:cs="Arial"/>
          <w:spacing w:val="1"/>
          <w:szCs w:val="20"/>
        </w:rPr>
        <w:t xml:space="preserve"> </w:t>
      </w:r>
      <w:r w:rsidRPr="00EE7830">
        <w:rPr>
          <w:rFonts w:ascii="Arial" w:hAnsi="Arial" w:cs="Arial"/>
          <w:szCs w:val="20"/>
        </w:rPr>
        <w:t>cele</w:t>
      </w:r>
      <w:r w:rsidRPr="00EE7830">
        <w:rPr>
          <w:rFonts w:ascii="Arial" w:hAnsi="Arial" w:cs="Arial"/>
          <w:spacing w:val="1"/>
          <w:szCs w:val="20"/>
        </w:rPr>
        <w:t xml:space="preserve"> </w:t>
      </w:r>
      <w:r w:rsidRPr="00EE7830">
        <w:rPr>
          <w:rFonts w:ascii="Arial" w:hAnsi="Arial" w:cs="Arial"/>
          <w:szCs w:val="20"/>
        </w:rPr>
        <w:t>prevăzute</w:t>
      </w:r>
      <w:r w:rsidRPr="00EE7830">
        <w:rPr>
          <w:rFonts w:ascii="Arial" w:hAnsi="Arial" w:cs="Arial"/>
          <w:spacing w:val="1"/>
          <w:szCs w:val="20"/>
        </w:rPr>
        <w:t xml:space="preserve"> </w:t>
      </w:r>
      <w:r w:rsidRPr="00EE7830">
        <w:rPr>
          <w:rFonts w:ascii="Arial" w:hAnsi="Arial" w:cs="Arial"/>
          <w:szCs w:val="20"/>
        </w:rPr>
        <w:t>în legislația</w:t>
      </w:r>
      <w:r w:rsidRPr="00EE7830">
        <w:rPr>
          <w:rFonts w:ascii="Arial" w:hAnsi="Arial" w:cs="Arial"/>
          <w:spacing w:val="1"/>
          <w:szCs w:val="20"/>
        </w:rPr>
        <w:t xml:space="preserve"> </w:t>
      </w:r>
      <w:r w:rsidRPr="00EE7830">
        <w:rPr>
          <w:rFonts w:ascii="Arial" w:hAnsi="Arial" w:cs="Arial"/>
          <w:szCs w:val="20"/>
        </w:rPr>
        <w:t>aplicabilă</w:t>
      </w:r>
      <w:r w:rsidRPr="00EE7830">
        <w:rPr>
          <w:rFonts w:ascii="Arial" w:hAnsi="Arial" w:cs="Arial"/>
          <w:spacing w:val="1"/>
          <w:szCs w:val="20"/>
        </w:rPr>
        <w:t xml:space="preserve"> </w:t>
      </w:r>
      <w:r w:rsidRPr="00EE7830">
        <w:rPr>
          <w:rFonts w:ascii="Arial" w:hAnsi="Arial" w:cs="Arial"/>
          <w:szCs w:val="20"/>
        </w:rPr>
        <w:t>întreprinderilor</w:t>
      </w:r>
      <w:r w:rsidRPr="00EE7830">
        <w:rPr>
          <w:rFonts w:ascii="Arial" w:hAnsi="Arial" w:cs="Arial"/>
          <w:spacing w:val="2"/>
          <w:szCs w:val="20"/>
        </w:rPr>
        <w:t xml:space="preserve"> </w:t>
      </w:r>
      <w:r w:rsidRPr="00EE7830">
        <w:rPr>
          <w:rFonts w:ascii="Arial" w:hAnsi="Arial" w:cs="Arial"/>
          <w:szCs w:val="20"/>
        </w:rPr>
        <w:t>publice.</w:t>
      </w:r>
    </w:p>
    <w:p w14:paraId="2967C769" w14:textId="77777777" w:rsidR="00EE7830" w:rsidRPr="00EE7830" w:rsidRDefault="00EE7830" w:rsidP="00EE7830">
      <w:pPr>
        <w:pStyle w:val="Corptext"/>
        <w:spacing w:before="10" w:line="276" w:lineRule="auto"/>
        <w:rPr>
          <w:rFonts w:ascii="Arial" w:hAnsi="Arial" w:cs="Arial"/>
          <w:szCs w:val="20"/>
        </w:rPr>
      </w:pPr>
    </w:p>
    <w:p w14:paraId="0D59D752" w14:textId="77777777" w:rsidR="00EE7830" w:rsidRPr="00EE7830" w:rsidRDefault="00EE7830" w:rsidP="00EE7830">
      <w:pPr>
        <w:pStyle w:val="Heading11"/>
        <w:spacing w:before="1" w:line="276" w:lineRule="auto"/>
        <w:rPr>
          <w:rFonts w:ascii="Arial" w:hAnsi="Arial" w:cs="Arial"/>
          <w:sz w:val="20"/>
          <w:szCs w:val="20"/>
        </w:rPr>
      </w:pPr>
      <w:bookmarkStart w:id="265" w:name="_Toc190148664"/>
      <w:r w:rsidRPr="00EE7830">
        <w:rPr>
          <w:rFonts w:ascii="Arial" w:hAnsi="Arial" w:cs="Arial"/>
          <w:sz w:val="20"/>
          <w:szCs w:val="20"/>
        </w:rPr>
        <w:t>Art.4.</w:t>
      </w:r>
      <w:r w:rsidRPr="00EE7830">
        <w:rPr>
          <w:rFonts w:ascii="Arial" w:hAnsi="Arial" w:cs="Arial"/>
          <w:spacing w:val="-2"/>
          <w:sz w:val="20"/>
          <w:szCs w:val="20"/>
        </w:rPr>
        <w:t xml:space="preserve"> </w:t>
      </w:r>
      <w:r w:rsidRPr="00EE7830">
        <w:rPr>
          <w:rFonts w:ascii="Arial" w:hAnsi="Arial" w:cs="Arial"/>
          <w:sz w:val="20"/>
          <w:szCs w:val="20"/>
        </w:rPr>
        <w:t>Limitele</w:t>
      </w:r>
      <w:r w:rsidRPr="00EE7830">
        <w:rPr>
          <w:rFonts w:ascii="Arial" w:hAnsi="Arial" w:cs="Arial"/>
          <w:spacing w:val="-4"/>
          <w:sz w:val="20"/>
          <w:szCs w:val="20"/>
        </w:rPr>
        <w:t xml:space="preserve"> </w:t>
      </w:r>
      <w:r w:rsidRPr="00EE7830">
        <w:rPr>
          <w:rFonts w:ascii="Arial" w:hAnsi="Arial" w:cs="Arial"/>
          <w:sz w:val="20"/>
          <w:szCs w:val="20"/>
        </w:rPr>
        <w:t>mandatului</w:t>
      </w:r>
      <w:bookmarkEnd w:id="265"/>
    </w:p>
    <w:p w14:paraId="4AA625E7" w14:textId="77777777" w:rsidR="00EE7830" w:rsidRPr="009977F4" w:rsidRDefault="00EE7830" w:rsidP="001F6142">
      <w:pPr>
        <w:pStyle w:val="Listparagraf"/>
        <w:widowControl w:val="0"/>
        <w:numPr>
          <w:ilvl w:val="1"/>
          <w:numId w:val="79"/>
        </w:numPr>
        <w:tabs>
          <w:tab w:val="left" w:pos="583"/>
        </w:tabs>
        <w:autoSpaceDE w:val="0"/>
        <w:autoSpaceDN w:val="0"/>
        <w:spacing w:before="36" w:after="0" w:line="276" w:lineRule="auto"/>
        <w:ind w:right="171" w:hanging="10"/>
        <w:contextualSpacing w:val="0"/>
        <w:jc w:val="both"/>
        <w:rPr>
          <w:rFonts w:ascii="Arial" w:hAnsi="Arial" w:cs="Arial"/>
          <w:sz w:val="20"/>
          <w:szCs w:val="20"/>
          <w:lang w:val="fr-BE"/>
        </w:rPr>
      </w:pPr>
      <w:proofErr w:type="spellStart"/>
      <w:r w:rsidRPr="009977F4">
        <w:rPr>
          <w:rFonts w:ascii="Arial" w:hAnsi="Arial" w:cs="Arial"/>
          <w:sz w:val="20"/>
          <w:szCs w:val="20"/>
          <w:lang w:val="fr-BE"/>
        </w:rPr>
        <w:t>Limitele</w:t>
      </w:r>
      <w:proofErr w:type="spellEnd"/>
      <w:r w:rsidRPr="009977F4">
        <w:rPr>
          <w:rFonts w:ascii="Arial" w:hAnsi="Arial" w:cs="Arial"/>
          <w:spacing w:val="22"/>
          <w:sz w:val="20"/>
          <w:szCs w:val="20"/>
          <w:lang w:val="fr-BE"/>
        </w:rPr>
        <w:t xml:space="preserve"> </w:t>
      </w:r>
      <w:proofErr w:type="spellStart"/>
      <w:r w:rsidRPr="009977F4">
        <w:rPr>
          <w:rFonts w:ascii="Arial" w:hAnsi="Arial" w:cs="Arial"/>
          <w:sz w:val="20"/>
          <w:szCs w:val="20"/>
          <w:lang w:val="fr-BE"/>
        </w:rPr>
        <w:t>generale</w:t>
      </w:r>
      <w:proofErr w:type="spellEnd"/>
      <w:r w:rsidRPr="009977F4">
        <w:rPr>
          <w:rFonts w:ascii="Arial" w:hAnsi="Arial" w:cs="Arial"/>
          <w:spacing w:val="18"/>
          <w:sz w:val="20"/>
          <w:szCs w:val="20"/>
          <w:lang w:val="fr-BE"/>
        </w:rPr>
        <w:t xml:space="preserve"> </w:t>
      </w:r>
      <w:r w:rsidRPr="009977F4">
        <w:rPr>
          <w:rFonts w:ascii="Arial" w:hAnsi="Arial" w:cs="Arial"/>
          <w:sz w:val="20"/>
          <w:szCs w:val="20"/>
          <w:lang w:val="fr-BE"/>
        </w:rPr>
        <w:t>ale</w:t>
      </w:r>
      <w:r w:rsidRPr="009977F4">
        <w:rPr>
          <w:rFonts w:ascii="Arial" w:hAnsi="Arial" w:cs="Arial"/>
          <w:spacing w:val="23"/>
          <w:sz w:val="20"/>
          <w:szCs w:val="20"/>
          <w:lang w:val="fr-BE"/>
        </w:rPr>
        <w:t xml:space="preserve"> </w:t>
      </w:r>
      <w:proofErr w:type="spellStart"/>
      <w:r w:rsidRPr="009977F4">
        <w:rPr>
          <w:rFonts w:ascii="Arial" w:hAnsi="Arial" w:cs="Arial"/>
          <w:sz w:val="20"/>
          <w:szCs w:val="20"/>
          <w:lang w:val="fr-BE"/>
        </w:rPr>
        <w:t>mandatului</w:t>
      </w:r>
      <w:proofErr w:type="spellEnd"/>
      <w:r w:rsidRPr="009977F4">
        <w:rPr>
          <w:rFonts w:ascii="Arial" w:hAnsi="Arial" w:cs="Arial"/>
          <w:spacing w:val="19"/>
          <w:sz w:val="20"/>
          <w:szCs w:val="20"/>
          <w:lang w:val="fr-BE"/>
        </w:rPr>
        <w:t xml:space="preserve"> </w:t>
      </w:r>
      <w:proofErr w:type="spellStart"/>
      <w:r w:rsidRPr="009977F4">
        <w:rPr>
          <w:rFonts w:ascii="Arial" w:hAnsi="Arial" w:cs="Arial"/>
          <w:sz w:val="20"/>
          <w:szCs w:val="20"/>
          <w:lang w:val="fr-BE"/>
        </w:rPr>
        <w:t>sunt</w:t>
      </w:r>
      <w:proofErr w:type="spellEnd"/>
      <w:r w:rsidRPr="009977F4">
        <w:rPr>
          <w:rFonts w:ascii="Arial" w:hAnsi="Arial" w:cs="Arial"/>
          <w:spacing w:val="23"/>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pacing w:val="23"/>
          <w:sz w:val="20"/>
          <w:szCs w:val="20"/>
          <w:lang w:val="fr-BE"/>
        </w:rPr>
        <w:t xml:space="preserve"> </w:t>
      </w:r>
      <w:proofErr w:type="spellStart"/>
      <w:r w:rsidRPr="009977F4">
        <w:rPr>
          <w:rFonts w:ascii="Arial" w:hAnsi="Arial" w:cs="Arial"/>
          <w:sz w:val="20"/>
          <w:szCs w:val="20"/>
          <w:lang w:val="fr-BE"/>
        </w:rPr>
        <w:t>stabilite</w:t>
      </w:r>
      <w:proofErr w:type="spellEnd"/>
      <w:r w:rsidRPr="009977F4">
        <w:rPr>
          <w:rFonts w:ascii="Arial" w:hAnsi="Arial" w:cs="Arial"/>
          <w:spacing w:val="23"/>
          <w:sz w:val="20"/>
          <w:szCs w:val="20"/>
          <w:lang w:val="fr-BE"/>
        </w:rPr>
        <w:t xml:space="preserve"> </w:t>
      </w:r>
      <w:r w:rsidRPr="009977F4">
        <w:rPr>
          <w:rFonts w:ascii="Arial" w:hAnsi="Arial" w:cs="Arial"/>
          <w:sz w:val="20"/>
          <w:szCs w:val="20"/>
          <w:lang w:val="fr-BE"/>
        </w:rPr>
        <w:t>de</w:t>
      </w:r>
      <w:r w:rsidRPr="009977F4">
        <w:rPr>
          <w:rFonts w:ascii="Arial" w:hAnsi="Arial" w:cs="Arial"/>
          <w:spacing w:val="22"/>
          <w:sz w:val="20"/>
          <w:szCs w:val="20"/>
          <w:lang w:val="fr-BE"/>
        </w:rPr>
        <w:t xml:space="preserve"> </w:t>
      </w:r>
      <w:proofErr w:type="spellStart"/>
      <w:r w:rsidRPr="009977F4">
        <w:rPr>
          <w:rFonts w:ascii="Arial" w:hAnsi="Arial" w:cs="Arial"/>
          <w:sz w:val="20"/>
          <w:szCs w:val="20"/>
          <w:lang w:val="fr-BE"/>
        </w:rPr>
        <w:t>dispozițiile</w:t>
      </w:r>
      <w:proofErr w:type="spellEnd"/>
      <w:r w:rsidRPr="009977F4">
        <w:rPr>
          <w:rFonts w:ascii="Arial" w:hAnsi="Arial" w:cs="Arial"/>
          <w:spacing w:val="18"/>
          <w:sz w:val="20"/>
          <w:szCs w:val="20"/>
          <w:lang w:val="fr-BE"/>
        </w:rPr>
        <w:t xml:space="preserve"> </w:t>
      </w:r>
      <w:proofErr w:type="spellStart"/>
      <w:r w:rsidRPr="009977F4">
        <w:rPr>
          <w:rFonts w:ascii="Arial" w:hAnsi="Arial" w:cs="Arial"/>
          <w:sz w:val="20"/>
          <w:szCs w:val="20"/>
          <w:lang w:val="fr-BE"/>
        </w:rPr>
        <w:t>legale</w:t>
      </w:r>
      <w:proofErr w:type="spellEnd"/>
      <w:r w:rsidRPr="009977F4">
        <w:rPr>
          <w:rFonts w:ascii="Arial" w:hAnsi="Arial" w:cs="Arial"/>
          <w:spacing w:val="23"/>
          <w:sz w:val="20"/>
          <w:szCs w:val="20"/>
          <w:lang w:val="fr-BE"/>
        </w:rPr>
        <w:t xml:space="preserve"> </w:t>
      </w:r>
      <w:r w:rsidRPr="009977F4">
        <w:rPr>
          <w:rFonts w:ascii="Arial" w:hAnsi="Arial" w:cs="Arial"/>
          <w:sz w:val="20"/>
          <w:szCs w:val="20"/>
          <w:lang w:val="fr-BE"/>
        </w:rPr>
        <w:t>incidente,</w:t>
      </w:r>
      <w:r w:rsidRPr="009977F4">
        <w:rPr>
          <w:rFonts w:ascii="Arial" w:hAnsi="Arial" w:cs="Arial"/>
          <w:spacing w:val="21"/>
          <w:sz w:val="20"/>
          <w:szCs w:val="20"/>
          <w:lang w:val="fr-BE"/>
        </w:rPr>
        <w:t xml:space="preserve"> </w:t>
      </w:r>
      <w:r w:rsidRPr="009977F4">
        <w:rPr>
          <w:rFonts w:ascii="Arial" w:hAnsi="Arial" w:cs="Arial"/>
          <w:sz w:val="20"/>
          <w:szCs w:val="20"/>
          <w:lang w:val="fr-BE"/>
        </w:rPr>
        <w:t>ale</w:t>
      </w:r>
      <w:r w:rsidRPr="009977F4">
        <w:rPr>
          <w:rFonts w:ascii="Arial" w:hAnsi="Arial" w:cs="Arial"/>
          <w:spacing w:val="22"/>
          <w:sz w:val="20"/>
          <w:szCs w:val="20"/>
          <w:lang w:val="fr-BE"/>
        </w:rPr>
        <w:t xml:space="preserve"> </w:t>
      </w:r>
      <w:proofErr w:type="spellStart"/>
      <w:r w:rsidRPr="009977F4">
        <w:rPr>
          <w:rFonts w:ascii="Arial" w:hAnsi="Arial" w:cs="Arial"/>
          <w:sz w:val="20"/>
          <w:szCs w:val="20"/>
          <w:lang w:val="fr-BE"/>
        </w:rPr>
        <w:t>actului</w:t>
      </w:r>
      <w:proofErr w:type="spellEnd"/>
      <w:r w:rsidRPr="009977F4">
        <w:rPr>
          <w:rFonts w:ascii="Arial" w:hAnsi="Arial" w:cs="Arial"/>
          <w:spacing w:val="-57"/>
          <w:sz w:val="20"/>
          <w:szCs w:val="20"/>
          <w:lang w:val="fr-BE"/>
        </w:rPr>
        <w:t xml:space="preserve">                            </w:t>
      </w:r>
      <w:proofErr w:type="spellStart"/>
      <w:r w:rsidRPr="009977F4">
        <w:rPr>
          <w:rFonts w:ascii="Arial" w:hAnsi="Arial" w:cs="Arial"/>
          <w:sz w:val="20"/>
          <w:szCs w:val="20"/>
          <w:lang w:val="fr-BE"/>
        </w:rPr>
        <w:t>constitutiv</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și</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prevăzute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în</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prezentul</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contract</w:t>
      </w:r>
      <w:proofErr w:type="spellEnd"/>
      <w:r w:rsidRPr="009977F4">
        <w:rPr>
          <w:rFonts w:ascii="Arial" w:hAnsi="Arial" w:cs="Arial"/>
          <w:sz w:val="20"/>
          <w:szCs w:val="20"/>
          <w:lang w:val="fr-BE"/>
        </w:rPr>
        <w:t>.</w:t>
      </w:r>
    </w:p>
    <w:p w14:paraId="6308E2D6" w14:textId="77777777" w:rsidR="00EE7830" w:rsidRPr="009977F4" w:rsidRDefault="00EE7830" w:rsidP="001F6142">
      <w:pPr>
        <w:pStyle w:val="Listparagraf"/>
        <w:widowControl w:val="0"/>
        <w:numPr>
          <w:ilvl w:val="1"/>
          <w:numId w:val="79"/>
        </w:numPr>
        <w:tabs>
          <w:tab w:val="left" w:pos="564"/>
        </w:tabs>
        <w:autoSpaceDE w:val="0"/>
        <w:autoSpaceDN w:val="0"/>
        <w:spacing w:before="5" w:after="0" w:line="276" w:lineRule="auto"/>
        <w:ind w:right="170" w:hanging="10"/>
        <w:contextualSpacing w:val="0"/>
        <w:jc w:val="both"/>
        <w:rPr>
          <w:rFonts w:ascii="Arial" w:hAnsi="Arial" w:cs="Arial"/>
          <w:sz w:val="20"/>
          <w:szCs w:val="20"/>
          <w:lang w:val="fr-BE"/>
        </w:rPr>
      </w:pPr>
      <w:proofErr w:type="spellStart"/>
      <w:r w:rsidRPr="009977F4">
        <w:rPr>
          <w:rFonts w:ascii="Arial" w:hAnsi="Arial" w:cs="Arial"/>
          <w:sz w:val="20"/>
          <w:szCs w:val="20"/>
          <w:lang w:val="fr-BE"/>
        </w:rPr>
        <w:t>Limitele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speciale</w:t>
      </w:r>
      <w:proofErr w:type="spellEnd"/>
      <w:r w:rsidRPr="009977F4">
        <w:rPr>
          <w:rFonts w:ascii="Arial" w:hAnsi="Arial" w:cs="Arial"/>
          <w:sz w:val="20"/>
          <w:szCs w:val="20"/>
          <w:lang w:val="fr-BE"/>
        </w:rPr>
        <w:t xml:space="preserve"> ale </w:t>
      </w:r>
      <w:proofErr w:type="spellStart"/>
      <w:r w:rsidRPr="009977F4">
        <w:rPr>
          <w:rFonts w:ascii="Arial" w:hAnsi="Arial" w:cs="Arial"/>
          <w:sz w:val="20"/>
          <w:szCs w:val="20"/>
          <w:lang w:val="fr-BE"/>
        </w:rPr>
        <w:t>mandatului</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sunt</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stabilite</w:t>
      </w:r>
      <w:proofErr w:type="spellEnd"/>
      <w:r w:rsidRPr="009977F4">
        <w:rPr>
          <w:rFonts w:ascii="Arial" w:hAnsi="Arial" w:cs="Arial"/>
          <w:sz w:val="20"/>
          <w:szCs w:val="20"/>
          <w:lang w:val="fr-BE"/>
        </w:rPr>
        <w:t xml:space="preserve"> de mandant </w:t>
      </w:r>
      <w:proofErr w:type="spellStart"/>
      <w:r w:rsidRPr="009977F4">
        <w:rPr>
          <w:rFonts w:ascii="Arial" w:hAnsi="Arial" w:cs="Arial"/>
          <w:sz w:val="20"/>
          <w:szCs w:val="20"/>
          <w:lang w:val="fr-BE"/>
        </w:rPr>
        <w:t>prin</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hotărâri</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scrise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și</w:t>
      </w:r>
      <w:proofErr w:type="spellEnd"/>
      <w:r w:rsidRPr="009977F4">
        <w:rPr>
          <w:rFonts w:ascii="Arial" w:hAnsi="Arial" w:cs="Arial"/>
          <w:sz w:val="20"/>
          <w:szCs w:val="20"/>
          <w:lang w:val="fr-BE"/>
        </w:rPr>
        <w:t xml:space="preserve"> </w:t>
      </w:r>
      <w:proofErr w:type="spellStart"/>
      <w:proofErr w:type="gramStart"/>
      <w:r w:rsidRPr="009977F4">
        <w:rPr>
          <w:rFonts w:ascii="Arial" w:hAnsi="Arial" w:cs="Arial"/>
          <w:sz w:val="20"/>
          <w:szCs w:val="20"/>
          <w:lang w:val="fr-BE"/>
        </w:rPr>
        <w:t>comunicate</w:t>
      </w:r>
      <w:proofErr w:type="spellEnd"/>
      <w:r w:rsidRPr="009977F4">
        <w:rPr>
          <w:rFonts w:ascii="Arial" w:hAnsi="Arial" w:cs="Arial"/>
          <w:spacing w:val="-57"/>
          <w:sz w:val="20"/>
          <w:szCs w:val="20"/>
          <w:lang w:val="fr-BE"/>
        </w:rPr>
        <w:t xml:space="preserve">  </w:t>
      </w:r>
      <w:proofErr w:type="spellStart"/>
      <w:r w:rsidRPr="009977F4">
        <w:rPr>
          <w:rFonts w:ascii="Arial" w:hAnsi="Arial" w:cs="Arial"/>
          <w:sz w:val="20"/>
          <w:szCs w:val="20"/>
          <w:lang w:val="fr-BE"/>
        </w:rPr>
        <w:t>mandatarului</w:t>
      </w:r>
      <w:proofErr w:type="spellEnd"/>
      <w:proofErr w:type="gramEnd"/>
      <w:r w:rsidRPr="009977F4">
        <w:rPr>
          <w:rFonts w:ascii="Arial" w:hAnsi="Arial" w:cs="Arial"/>
          <w:sz w:val="20"/>
          <w:szCs w:val="20"/>
          <w:lang w:val="fr-BE"/>
        </w:rPr>
        <w:t>.</w:t>
      </w:r>
    </w:p>
    <w:p w14:paraId="66F3165D" w14:textId="77777777" w:rsidR="00EE7830" w:rsidRPr="009977F4" w:rsidRDefault="00EE7830" w:rsidP="001F6142">
      <w:pPr>
        <w:pStyle w:val="Listparagraf"/>
        <w:widowControl w:val="0"/>
        <w:numPr>
          <w:ilvl w:val="1"/>
          <w:numId w:val="79"/>
        </w:numPr>
        <w:tabs>
          <w:tab w:val="left" w:pos="602"/>
        </w:tabs>
        <w:autoSpaceDE w:val="0"/>
        <w:autoSpaceDN w:val="0"/>
        <w:spacing w:before="1" w:after="0" w:line="276" w:lineRule="auto"/>
        <w:ind w:right="171" w:hanging="10"/>
        <w:contextualSpacing w:val="0"/>
        <w:jc w:val="both"/>
        <w:rPr>
          <w:rFonts w:ascii="Arial" w:hAnsi="Arial" w:cs="Arial"/>
          <w:sz w:val="20"/>
          <w:szCs w:val="20"/>
          <w:lang w:val="fr-BE"/>
        </w:rPr>
      </w:pPr>
      <w:proofErr w:type="spellStart"/>
      <w:r w:rsidRPr="009977F4">
        <w:rPr>
          <w:rFonts w:ascii="Arial" w:hAnsi="Arial" w:cs="Arial"/>
          <w:sz w:val="20"/>
          <w:szCs w:val="20"/>
          <w:lang w:val="fr-BE"/>
        </w:rPr>
        <w:t>Limitele</w:t>
      </w:r>
      <w:proofErr w:type="spellEnd"/>
      <w:r w:rsidRPr="009977F4">
        <w:rPr>
          <w:rFonts w:ascii="Arial" w:hAnsi="Arial" w:cs="Arial"/>
          <w:spacing w:val="37"/>
          <w:sz w:val="20"/>
          <w:szCs w:val="20"/>
          <w:lang w:val="fr-BE"/>
        </w:rPr>
        <w:t xml:space="preserve"> </w:t>
      </w:r>
      <w:proofErr w:type="spellStart"/>
      <w:r w:rsidRPr="009977F4">
        <w:rPr>
          <w:rFonts w:ascii="Arial" w:hAnsi="Arial" w:cs="Arial"/>
          <w:sz w:val="20"/>
          <w:szCs w:val="20"/>
          <w:lang w:val="fr-BE"/>
        </w:rPr>
        <w:t>legale</w:t>
      </w:r>
      <w:proofErr w:type="spellEnd"/>
      <w:r w:rsidRPr="009977F4">
        <w:rPr>
          <w:rFonts w:ascii="Arial" w:hAnsi="Arial" w:cs="Arial"/>
          <w:spacing w:val="38"/>
          <w:sz w:val="20"/>
          <w:szCs w:val="20"/>
          <w:lang w:val="fr-BE"/>
        </w:rPr>
        <w:t xml:space="preserve"> </w:t>
      </w:r>
      <w:r w:rsidRPr="009977F4">
        <w:rPr>
          <w:rFonts w:ascii="Arial" w:hAnsi="Arial" w:cs="Arial"/>
          <w:sz w:val="20"/>
          <w:szCs w:val="20"/>
          <w:lang w:val="fr-BE"/>
        </w:rPr>
        <w:t>ale</w:t>
      </w:r>
      <w:r w:rsidRPr="009977F4">
        <w:rPr>
          <w:rFonts w:ascii="Arial" w:hAnsi="Arial" w:cs="Arial"/>
          <w:spacing w:val="41"/>
          <w:sz w:val="20"/>
          <w:szCs w:val="20"/>
          <w:lang w:val="fr-BE"/>
        </w:rPr>
        <w:t xml:space="preserve"> </w:t>
      </w:r>
      <w:proofErr w:type="spellStart"/>
      <w:r w:rsidRPr="009977F4">
        <w:rPr>
          <w:rFonts w:ascii="Arial" w:hAnsi="Arial" w:cs="Arial"/>
          <w:sz w:val="20"/>
          <w:szCs w:val="20"/>
          <w:lang w:val="fr-BE"/>
        </w:rPr>
        <w:t>mandatului</w:t>
      </w:r>
      <w:proofErr w:type="spellEnd"/>
      <w:r w:rsidRPr="009977F4">
        <w:rPr>
          <w:rFonts w:ascii="Arial" w:hAnsi="Arial" w:cs="Arial"/>
          <w:spacing w:val="39"/>
          <w:sz w:val="20"/>
          <w:szCs w:val="20"/>
          <w:lang w:val="fr-BE"/>
        </w:rPr>
        <w:t xml:space="preserve"> </w:t>
      </w:r>
      <w:r w:rsidRPr="009977F4">
        <w:rPr>
          <w:rFonts w:ascii="Arial" w:hAnsi="Arial" w:cs="Arial"/>
          <w:sz w:val="20"/>
          <w:szCs w:val="20"/>
          <w:lang w:val="fr-BE"/>
        </w:rPr>
        <w:t>se</w:t>
      </w:r>
      <w:r w:rsidRPr="009977F4">
        <w:rPr>
          <w:rFonts w:ascii="Arial" w:hAnsi="Arial" w:cs="Arial"/>
          <w:spacing w:val="36"/>
          <w:sz w:val="20"/>
          <w:szCs w:val="20"/>
          <w:lang w:val="fr-BE"/>
        </w:rPr>
        <w:t xml:space="preserve"> </w:t>
      </w:r>
      <w:proofErr w:type="spellStart"/>
      <w:r w:rsidRPr="009977F4">
        <w:rPr>
          <w:rFonts w:ascii="Arial" w:hAnsi="Arial" w:cs="Arial"/>
          <w:sz w:val="20"/>
          <w:szCs w:val="20"/>
          <w:lang w:val="fr-BE"/>
        </w:rPr>
        <w:t>completează</w:t>
      </w:r>
      <w:proofErr w:type="spellEnd"/>
      <w:r w:rsidRPr="009977F4">
        <w:rPr>
          <w:rFonts w:ascii="Arial" w:hAnsi="Arial" w:cs="Arial"/>
          <w:spacing w:val="42"/>
          <w:sz w:val="20"/>
          <w:szCs w:val="20"/>
          <w:lang w:val="fr-BE"/>
        </w:rPr>
        <w:t xml:space="preserve"> </w:t>
      </w:r>
      <w:proofErr w:type="spellStart"/>
      <w:r w:rsidRPr="009977F4">
        <w:rPr>
          <w:rFonts w:ascii="Arial" w:hAnsi="Arial" w:cs="Arial"/>
          <w:sz w:val="20"/>
          <w:szCs w:val="20"/>
          <w:lang w:val="fr-BE"/>
        </w:rPr>
        <w:t>cu</w:t>
      </w:r>
      <w:proofErr w:type="spellEnd"/>
      <w:r w:rsidRPr="009977F4">
        <w:rPr>
          <w:rFonts w:ascii="Arial" w:hAnsi="Arial" w:cs="Arial"/>
          <w:spacing w:val="42"/>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pacing w:val="38"/>
          <w:sz w:val="20"/>
          <w:szCs w:val="20"/>
          <w:lang w:val="fr-BE"/>
        </w:rPr>
        <w:t xml:space="preserve"> </w:t>
      </w:r>
      <w:proofErr w:type="spellStart"/>
      <w:r w:rsidRPr="009977F4">
        <w:rPr>
          <w:rFonts w:ascii="Arial" w:hAnsi="Arial" w:cs="Arial"/>
          <w:sz w:val="20"/>
          <w:szCs w:val="20"/>
          <w:lang w:val="fr-BE"/>
        </w:rPr>
        <w:t>convenționale</w:t>
      </w:r>
      <w:proofErr w:type="spellEnd"/>
      <w:r w:rsidRPr="009977F4">
        <w:rPr>
          <w:rFonts w:ascii="Arial" w:hAnsi="Arial" w:cs="Arial"/>
          <w:spacing w:val="41"/>
          <w:sz w:val="20"/>
          <w:szCs w:val="20"/>
          <w:lang w:val="fr-BE"/>
        </w:rPr>
        <w:t xml:space="preserve"> </w:t>
      </w:r>
      <w:proofErr w:type="spellStart"/>
      <w:r w:rsidRPr="009977F4">
        <w:rPr>
          <w:rFonts w:ascii="Arial" w:hAnsi="Arial" w:cs="Arial"/>
          <w:sz w:val="20"/>
          <w:szCs w:val="20"/>
          <w:lang w:val="fr-BE"/>
        </w:rPr>
        <w:t>stabilite</w:t>
      </w:r>
      <w:proofErr w:type="spellEnd"/>
      <w:r w:rsidRPr="009977F4">
        <w:rPr>
          <w:rFonts w:ascii="Arial" w:hAnsi="Arial" w:cs="Arial"/>
          <w:spacing w:val="38"/>
          <w:sz w:val="20"/>
          <w:szCs w:val="20"/>
          <w:lang w:val="fr-BE"/>
        </w:rPr>
        <w:t xml:space="preserve"> </w:t>
      </w:r>
      <w:proofErr w:type="spellStart"/>
      <w:r w:rsidRPr="009977F4">
        <w:rPr>
          <w:rFonts w:ascii="Arial" w:hAnsi="Arial" w:cs="Arial"/>
          <w:sz w:val="20"/>
          <w:szCs w:val="20"/>
          <w:lang w:val="fr-BE"/>
        </w:rPr>
        <w:t>prin</w:t>
      </w:r>
      <w:proofErr w:type="spellEnd"/>
      <w:r w:rsidRPr="009977F4">
        <w:rPr>
          <w:rFonts w:ascii="Arial" w:hAnsi="Arial" w:cs="Arial"/>
          <w:spacing w:val="38"/>
          <w:sz w:val="20"/>
          <w:szCs w:val="20"/>
          <w:lang w:val="fr-BE"/>
        </w:rPr>
        <w:t xml:space="preserve"> </w:t>
      </w:r>
      <w:proofErr w:type="spellStart"/>
      <w:r w:rsidRPr="009977F4">
        <w:rPr>
          <w:rFonts w:ascii="Arial" w:hAnsi="Arial" w:cs="Arial"/>
          <w:sz w:val="20"/>
          <w:szCs w:val="20"/>
          <w:lang w:val="fr-BE"/>
        </w:rPr>
        <w:t>prezentul</w:t>
      </w:r>
      <w:proofErr w:type="spellEnd"/>
      <w:r w:rsidRPr="009977F4">
        <w:rPr>
          <w:rFonts w:ascii="Arial" w:hAnsi="Arial" w:cs="Arial"/>
          <w:spacing w:val="-57"/>
          <w:sz w:val="20"/>
          <w:szCs w:val="20"/>
          <w:lang w:val="fr-BE"/>
        </w:rPr>
        <w:t xml:space="preserve">                                     </w:t>
      </w:r>
      <w:proofErr w:type="spellStart"/>
      <w:r w:rsidRPr="009977F4">
        <w:rPr>
          <w:rFonts w:ascii="Arial" w:hAnsi="Arial" w:cs="Arial"/>
          <w:sz w:val="20"/>
          <w:szCs w:val="20"/>
          <w:lang w:val="fr-BE"/>
        </w:rPr>
        <w:t>contract</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de mandat,</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prin</w:t>
      </w:r>
      <w:proofErr w:type="spellEnd"/>
      <w:r w:rsidRPr="009977F4">
        <w:rPr>
          <w:rFonts w:ascii="Arial" w:hAnsi="Arial" w:cs="Arial"/>
          <w:spacing w:val="-4"/>
          <w:sz w:val="20"/>
          <w:szCs w:val="20"/>
          <w:lang w:val="fr-BE"/>
        </w:rPr>
        <w:t xml:space="preserve"> </w:t>
      </w:r>
      <w:proofErr w:type="spellStart"/>
      <w:r w:rsidRPr="009977F4">
        <w:rPr>
          <w:rFonts w:ascii="Arial" w:hAnsi="Arial" w:cs="Arial"/>
          <w:sz w:val="20"/>
          <w:szCs w:val="20"/>
          <w:lang w:val="fr-BE"/>
        </w:rPr>
        <w:t>hotărâri</w:t>
      </w:r>
      <w:proofErr w:type="spellEnd"/>
      <w:r w:rsidRPr="009977F4">
        <w:rPr>
          <w:rFonts w:ascii="Arial" w:hAnsi="Arial" w:cs="Arial"/>
          <w:spacing w:val="-3"/>
          <w:sz w:val="20"/>
          <w:szCs w:val="20"/>
          <w:lang w:val="fr-BE"/>
        </w:rPr>
        <w:t xml:space="preserve"> </w:t>
      </w:r>
      <w:r w:rsidRPr="009977F4">
        <w:rPr>
          <w:rFonts w:ascii="Arial" w:hAnsi="Arial" w:cs="Arial"/>
          <w:sz w:val="20"/>
          <w:szCs w:val="20"/>
          <w:lang w:val="fr-BE"/>
        </w:rPr>
        <w:t xml:space="preserve">ale </w:t>
      </w:r>
      <w:proofErr w:type="spellStart"/>
      <w:r w:rsidRPr="009977F4">
        <w:rPr>
          <w:rFonts w:ascii="Arial" w:hAnsi="Arial" w:cs="Arial"/>
          <w:sz w:val="20"/>
          <w:szCs w:val="20"/>
          <w:lang w:val="fr-BE"/>
        </w:rPr>
        <w:t>Adunării</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Generale</w:t>
      </w:r>
      <w:proofErr w:type="spellEnd"/>
      <w:r w:rsidRPr="009977F4">
        <w:rPr>
          <w:rFonts w:ascii="Arial" w:hAnsi="Arial" w:cs="Arial"/>
          <w:sz w:val="20"/>
          <w:szCs w:val="20"/>
          <w:lang w:val="fr-BE"/>
        </w:rPr>
        <w:t xml:space="preserve"> a </w:t>
      </w:r>
      <w:proofErr w:type="spellStart"/>
      <w:r w:rsidRPr="009977F4">
        <w:rPr>
          <w:rFonts w:ascii="Arial" w:hAnsi="Arial" w:cs="Arial"/>
          <w:sz w:val="20"/>
          <w:szCs w:val="20"/>
          <w:lang w:val="fr-BE"/>
        </w:rPr>
        <w:t>Acționarilor</w:t>
      </w:r>
      <w:proofErr w:type="spellEnd"/>
      <w:r w:rsidRPr="009977F4">
        <w:rPr>
          <w:rFonts w:ascii="Arial" w:hAnsi="Arial" w:cs="Arial"/>
          <w:sz w:val="20"/>
          <w:szCs w:val="20"/>
          <w:lang w:val="fr-BE"/>
        </w:rPr>
        <w:t>.</w:t>
      </w:r>
    </w:p>
    <w:p w14:paraId="16ADD9D6" w14:textId="77777777" w:rsidR="00EE7830" w:rsidRPr="009977F4" w:rsidRDefault="00EE7830" w:rsidP="001F6142">
      <w:pPr>
        <w:pStyle w:val="Listparagraf"/>
        <w:widowControl w:val="0"/>
        <w:numPr>
          <w:ilvl w:val="1"/>
          <w:numId w:val="79"/>
        </w:numPr>
        <w:tabs>
          <w:tab w:val="left" w:pos="564"/>
        </w:tabs>
        <w:autoSpaceDE w:val="0"/>
        <w:autoSpaceDN w:val="0"/>
        <w:spacing w:before="5" w:after="0" w:line="276" w:lineRule="auto"/>
        <w:ind w:left="563" w:hanging="366"/>
        <w:contextualSpacing w:val="0"/>
        <w:jc w:val="both"/>
        <w:rPr>
          <w:rFonts w:ascii="Arial" w:hAnsi="Arial" w:cs="Arial"/>
          <w:sz w:val="20"/>
          <w:szCs w:val="20"/>
          <w:lang w:val="fr-BE"/>
        </w:rPr>
      </w:pPr>
      <w:proofErr w:type="spellStart"/>
      <w:r w:rsidRPr="009977F4">
        <w:rPr>
          <w:rFonts w:ascii="Arial" w:hAnsi="Arial" w:cs="Arial"/>
          <w:sz w:val="20"/>
          <w:szCs w:val="20"/>
          <w:lang w:val="fr-BE"/>
        </w:rPr>
        <w:t>În</w:t>
      </w:r>
      <w:proofErr w:type="spellEnd"/>
      <w:r w:rsidRPr="009977F4">
        <w:rPr>
          <w:rFonts w:ascii="Arial" w:hAnsi="Arial" w:cs="Arial"/>
          <w:spacing w:val="-6"/>
          <w:sz w:val="20"/>
          <w:szCs w:val="20"/>
          <w:lang w:val="fr-BE"/>
        </w:rPr>
        <w:t xml:space="preserve"> </w:t>
      </w:r>
      <w:proofErr w:type="spellStart"/>
      <w:r w:rsidRPr="009977F4">
        <w:rPr>
          <w:rFonts w:ascii="Arial" w:hAnsi="Arial" w:cs="Arial"/>
          <w:sz w:val="20"/>
          <w:szCs w:val="20"/>
          <w:lang w:val="fr-BE"/>
        </w:rPr>
        <w:t>caz</w:t>
      </w:r>
      <w:proofErr w:type="spellEnd"/>
      <w:r w:rsidRPr="009977F4">
        <w:rPr>
          <w:rFonts w:ascii="Arial" w:hAnsi="Arial" w:cs="Arial"/>
          <w:spacing w:val="-2"/>
          <w:sz w:val="20"/>
          <w:szCs w:val="20"/>
          <w:lang w:val="fr-BE"/>
        </w:rPr>
        <w:t xml:space="preserve"> </w:t>
      </w:r>
      <w:r w:rsidRPr="009977F4">
        <w:rPr>
          <w:rFonts w:ascii="Arial" w:hAnsi="Arial" w:cs="Arial"/>
          <w:sz w:val="20"/>
          <w:szCs w:val="20"/>
          <w:lang w:val="fr-BE"/>
        </w:rPr>
        <w:t>de</w:t>
      </w:r>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dubiu</w:t>
      </w:r>
      <w:proofErr w:type="spellEnd"/>
      <w:r w:rsidRPr="009977F4">
        <w:rPr>
          <w:rFonts w:ascii="Arial" w:hAnsi="Arial" w:cs="Arial"/>
          <w:spacing w:val="-6"/>
          <w:sz w:val="20"/>
          <w:szCs w:val="20"/>
          <w:lang w:val="fr-BE"/>
        </w:rPr>
        <w:t xml:space="preserve"> </w:t>
      </w:r>
      <w:proofErr w:type="spellStart"/>
      <w:r w:rsidRPr="009977F4">
        <w:rPr>
          <w:rFonts w:ascii="Arial" w:hAnsi="Arial" w:cs="Arial"/>
          <w:sz w:val="20"/>
          <w:szCs w:val="20"/>
          <w:lang w:val="fr-BE"/>
        </w:rPr>
        <w:t>cu</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privire</w:t>
      </w:r>
      <w:proofErr w:type="spellEnd"/>
      <w:r w:rsidRPr="009977F4">
        <w:rPr>
          <w:rFonts w:ascii="Arial" w:hAnsi="Arial" w:cs="Arial"/>
          <w:spacing w:val="-2"/>
          <w:sz w:val="20"/>
          <w:szCs w:val="20"/>
          <w:lang w:val="fr-BE"/>
        </w:rPr>
        <w:t xml:space="preserve"> </w:t>
      </w:r>
      <w:r w:rsidRPr="009977F4">
        <w:rPr>
          <w:rFonts w:ascii="Arial" w:hAnsi="Arial" w:cs="Arial"/>
          <w:sz w:val="20"/>
          <w:szCs w:val="20"/>
          <w:lang w:val="fr-BE"/>
        </w:rPr>
        <w:t>la</w:t>
      </w:r>
      <w:r w:rsidRPr="009977F4">
        <w:rPr>
          <w:rFonts w:ascii="Arial" w:hAnsi="Arial" w:cs="Arial"/>
          <w:spacing w:val="-7"/>
          <w:sz w:val="20"/>
          <w:szCs w:val="20"/>
          <w:lang w:val="fr-BE"/>
        </w:rPr>
        <w:t xml:space="preserve"> </w:t>
      </w:r>
      <w:proofErr w:type="spellStart"/>
      <w:r w:rsidRPr="009977F4">
        <w:rPr>
          <w:rFonts w:ascii="Arial" w:hAnsi="Arial" w:cs="Arial"/>
          <w:sz w:val="20"/>
          <w:szCs w:val="20"/>
          <w:lang w:val="fr-BE"/>
        </w:rPr>
        <w:t>întinderea</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mandatului</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acesta</w:t>
      </w:r>
      <w:proofErr w:type="spellEnd"/>
      <w:r w:rsidRPr="009977F4">
        <w:rPr>
          <w:rFonts w:ascii="Arial" w:hAnsi="Arial" w:cs="Arial"/>
          <w:spacing w:val="-2"/>
          <w:sz w:val="20"/>
          <w:szCs w:val="20"/>
          <w:lang w:val="fr-BE"/>
        </w:rPr>
        <w:t xml:space="preserve"> </w:t>
      </w:r>
      <w:r w:rsidRPr="009977F4">
        <w:rPr>
          <w:rFonts w:ascii="Arial" w:hAnsi="Arial" w:cs="Arial"/>
          <w:sz w:val="20"/>
          <w:szCs w:val="20"/>
          <w:lang w:val="fr-BE"/>
        </w:rPr>
        <w:t>se</w:t>
      </w:r>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interpretează</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restrictiv</w:t>
      </w:r>
      <w:proofErr w:type="spellEnd"/>
      <w:r w:rsidRPr="009977F4">
        <w:rPr>
          <w:rFonts w:ascii="Arial" w:hAnsi="Arial" w:cs="Arial"/>
          <w:sz w:val="20"/>
          <w:szCs w:val="20"/>
          <w:lang w:val="fr-BE"/>
        </w:rPr>
        <w:t>.</w:t>
      </w:r>
    </w:p>
    <w:p w14:paraId="268A975F" w14:textId="77777777" w:rsidR="00EE7830" w:rsidRPr="009977F4" w:rsidRDefault="00EE7830" w:rsidP="001F6142">
      <w:pPr>
        <w:pStyle w:val="Listparagraf"/>
        <w:widowControl w:val="0"/>
        <w:numPr>
          <w:ilvl w:val="1"/>
          <w:numId w:val="79"/>
        </w:numPr>
        <w:tabs>
          <w:tab w:val="left" w:pos="612"/>
        </w:tabs>
        <w:autoSpaceDE w:val="0"/>
        <w:autoSpaceDN w:val="0"/>
        <w:spacing w:before="36" w:after="0" w:line="276" w:lineRule="auto"/>
        <w:ind w:right="167" w:hanging="10"/>
        <w:contextualSpacing w:val="0"/>
        <w:jc w:val="both"/>
        <w:rPr>
          <w:rFonts w:ascii="Arial" w:hAnsi="Arial" w:cs="Arial"/>
          <w:sz w:val="20"/>
          <w:szCs w:val="20"/>
          <w:lang w:val="fr-BE"/>
        </w:rPr>
      </w:pPr>
      <w:proofErr w:type="spellStart"/>
      <w:r w:rsidRPr="009977F4">
        <w:rPr>
          <w:rFonts w:ascii="Arial" w:hAnsi="Arial" w:cs="Arial"/>
          <w:sz w:val="20"/>
          <w:szCs w:val="20"/>
          <w:lang w:val="fr-BE"/>
        </w:rPr>
        <w:t>Limitele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dreptului</w:t>
      </w:r>
      <w:proofErr w:type="spellEnd"/>
      <w:r w:rsidRPr="009977F4">
        <w:rPr>
          <w:rFonts w:ascii="Arial" w:hAnsi="Arial" w:cs="Arial"/>
          <w:sz w:val="20"/>
          <w:szCs w:val="20"/>
          <w:lang w:val="fr-BE"/>
        </w:rPr>
        <w:t xml:space="preserve"> de </w:t>
      </w:r>
      <w:proofErr w:type="spellStart"/>
      <w:r w:rsidRPr="009977F4">
        <w:rPr>
          <w:rFonts w:ascii="Arial" w:hAnsi="Arial" w:cs="Arial"/>
          <w:sz w:val="20"/>
          <w:szCs w:val="20"/>
          <w:lang w:val="fr-BE"/>
        </w:rPr>
        <w:t>reprezentare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precum</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și</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limitele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dreptului</w:t>
      </w:r>
      <w:proofErr w:type="spellEnd"/>
      <w:r w:rsidRPr="009977F4">
        <w:rPr>
          <w:rFonts w:ascii="Arial" w:hAnsi="Arial" w:cs="Arial"/>
          <w:sz w:val="20"/>
          <w:szCs w:val="20"/>
          <w:lang w:val="fr-BE"/>
        </w:rPr>
        <w:t xml:space="preserve"> de </w:t>
      </w:r>
      <w:proofErr w:type="spellStart"/>
      <w:r w:rsidRPr="009977F4">
        <w:rPr>
          <w:rFonts w:ascii="Arial" w:hAnsi="Arial" w:cs="Arial"/>
          <w:sz w:val="20"/>
          <w:szCs w:val="20"/>
          <w:lang w:val="fr-BE"/>
        </w:rPr>
        <w:t>delegare</w:t>
      </w:r>
      <w:proofErr w:type="spellEnd"/>
      <w:r w:rsidRPr="009977F4">
        <w:rPr>
          <w:rFonts w:ascii="Arial" w:hAnsi="Arial" w:cs="Arial"/>
          <w:sz w:val="20"/>
          <w:szCs w:val="20"/>
          <w:lang w:val="fr-BE"/>
        </w:rPr>
        <w:t xml:space="preserve"> al </w:t>
      </w:r>
      <w:proofErr w:type="spellStart"/>
      <w:r w:rsidRPr="009977F4">
        <w:rPr>
          <w:rFonts w:ascii="Arial" w:hAnsi="Arial" w:cs="Arial"/>
          <w:sz w:val="20"/>
          <w:szCs w:val="20"/>
          <w:lang w:val="fr-BE"/>
        </w:rPr>
        <w:t>dreptului</w:t>
      </w:r>
      <w:proofErr w:type="spellEnd"/>
      <w:r w:rsidRPr="009977F4">
        <w:rPr>
          <w:rFonts w:ascii="Arial" w:hAnsi="Arial" w:cs="Arial"/>
          <w:sz w:val="20"/>
          <w:szCs w:val="20"/>
          <w:lang w:val="fr-BE"/>
        </w:rPr>
        <w:t xml:space="preserve"> 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reprezentare</w:t>
      </w:r>
      <w:proofErr w:type="spellEnd"/>
      <w:r w:rsidRPr="009977F4">
        <w:rPr>
          <w:rFonts w:ascii="Arial" w:hAnsi="Arial" w:cs="Arial"/>
          <w:sz w:val="20"/>
          <w:szCs w:val="20"/>
          <w:lang w:val="fr-BE"/>
        </w:rPr>
        <w:t xml:space="preserve"> al </w:t>
      </w:r>
      <w:proofErr w:type="spellStart"/>
      <w:r w:rsidRPr="009977F4">
        <w:rPr>
          <w:rFonts w:ascii="Arial" w:hAnsi="Arial" w:cs="Arial"/>
          <w:sz w:val="20"/>
          <w:szCs w:val="20"/>
          <w:lang w:val="fr-BE"/>
        </w:rPr>
        <w:t>mandatului</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sunt</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stabilite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prin</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dispozițiile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legale</w:t>
      </w:r>
      <w:proofErr w:type="spellEnd"/>
      <w:r w:rsidRPr="009977F4">
        <w:rPr>
          <w:rFonts w:ascii="Arial" w:hAnsi="Arial" w:cs="Arial"/>
          <w:sz w:val="20"/>
          <w:szCs w:val="20"/>
          <w:lang w:val="fr-BE"/>
        </w:rPr>
        <w:t xml:space="preserve"> incidente, </w:t>
      </w:r>
      <w:proofErr w:type="spellStart"/>
      <w:r w:rsidRPr="009977F4">
        <w:rPr>
          <w:rFonts w:ascii="Arial" w:hAnsi="Arial" w:cs="Arial"/>
          <w:sz w:val="20"/>
          <w:szCs w:val="20"/>
          <w:lang w:val="fr-BE"/>
        </w:rPr>
        <w:t>actul</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constitutiv</w:t>
      </w:r>
      <w:proofErr w:type="spellEnd"/>
      <w:r w:rsidRPr="009977F4">
        <w:rPr>
          <w:rFonts w:ascii="Arial" w:hAnsi="Arial" w:cs="Arial"/>
          <w:sz w:val="20"/>
          <w:szCs w:val="20"/>
          <w:lang w:val="fr-BE"/>
        </w:rPr>
        <w:t>,</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hotărârile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mandatului</w:t>
      </w:r>
      <w:proofErr w:type="spellEnd"/>
      <w:r w:rsidRPr="009977F4">
        <w:rPr>
          <w:rFonts w:ascii="Arial" w:hAnsi="Arial" w:cs="Arial"/>
          <w:spacing w:val="-3"/>
          <w:sz w:val="20"/>
          <w:szCs w:val="20"/>
          <w:lang w:val="fr-BE"/>
        </w:rPr>
        <w:t xml:space="preserve"> </w:t>
      </w:r>
      <w:proofErr w:type="spellStart"/>
      <w:r w:rsidRPr="009977F4">
        <w:rPr>
          <w:rFonts w:ascii="Arial" w:hAnsi="Arial" w:cs="Arial"/>
          <w:sz w:val="20"/>
          <w:szCs w:val="20"/>
          <w:lang w:val="fr-BE"/>
        </w:rPr>
        <w:t>și</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cele</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din</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prezentul</w:t>
      </w:r>
      <w:proofErr w:type="spellEnd"/>
      <w:r w:rsidRPr="009977F4">
        <w:rPr>
          <w:rFonts w:ascii="Arial" w:hAnsi="Arial" w:cs="Arial"/>
          <w:spacing w:val="2"/>
          <w:sz w:val="20"/>
          <w:szCs w:val="20"/>
          <w:lang w:val="fr-BE"/>
        </w:rPr>
        <w:t xml:space="preserve"> </w:t>
      </w:r>
      <w:proofErr w:type="spellStart"/>
      <w:r w:rsidRPr="009977F4">
        <w:rPr>
          <w:rFonts w:ascii="Arial" w:hAnsi="Arial" w:cs="Arial"/>
          <w:sz w:val="20"/>
          <w:szCs w:val="20"/>
          <w:lang w:val="fr-BE"/>
        </w:rPr>
        <w:t>contract</w:t>
      </w:r>
      <w:proofErr w:type="spellEnd"/>
      <w:r w:rsidRPr="009977F4">
        <w:rPr>
          <w:rFonts w:ascii="Arial" w:hAnsi="Arial" w:cs="Arial"/>
          <w:sz w:val="20"/>
          <w:szCs w:val="20"/>
          <w:lang w:val="fr-BE"/>
        </w:rPr>
        <w:t>.</w:t>
      </w:r>
    </w:p>
    <w:p w14:paraId="2DDDECEE" w14:textId="77777777" w:rsidR="00EE7830" w:rsidRPr="00EE7830" w:rsidRDefault="00EE7830" w:rsidP="00EE7830">
      <w:pPr>
        <w:pStyle w:val="Corptext"/>
        <w:spacing w:line="276" w:lineRule="auto"/>
        <w:rPr>
          <w:rFonts w:ascii="Arial" w:hAnsi="Arial" w:cs="Arial"/>
          <w:szCs w:val="20"/>
        </w:rPr>
      </w:pPr>
    </w:p>
    <w:p w14:paraId="35D74300" w14:textId="77777777" w:rsidR="00EE7830" w:rsidRPr="00EE7830" w:rsidRDefault="00EE7830" w:rsidP="00EE7830">
      <w:pPr>
        <w:pStyle w:val="Heading11"/>
        <w:spacing w:line="276" w:lineRule="auto"/>
        <w:rPr>
          <w:rFonts w:ascii="Arial" w:hAnsi="Arial" w:cs="Arial"/>
          <w:sz w:val="20"/>
          <w:szCs w:val="20"/>
        </w:rPr>
      </w:pPr>
      <w:bookmarkStart w:id="266" w:name="_Toc190148665"/>
      <w:r w:rsidRPr="00EE7830">
        <w:rPr>
          <w:rFonts w:ascii="Arial" w:hAnsi="Arial" w:cs="Arial"/>
          <w:sz w:val="20"/>
          <w:szCs w:val="20"/>
        </w:rPr>
        <w:t>Art. 5.</w:t>
      </w:r>
      <w:r w:rsidRPr="00EE7830">
        <w:rPr>
          <w:rFonts w:ascii="Arial" w:hAnsi="Arial" w:cs="Arial"/>
          <w:spacing w:val="-4"/>
          <w:sz w:val="20"/>
          <w:szCs w:val="20"/>
        </w:rPr>
        <w:t xml:space="preserve"> </w:t>
      </w:r>
      <w:r w:rsidRPr="00EE7830">
        <w:rPr>
          <w:rFonts w:ascii="Arial" w:hAnsi="Arial" w:cs="Arial"/>
          <w:sz w:val="20"/>
          <w:szCs w:val="20"/>
        </w:rPr>
        <w:t>Remunerația</w:t>
      </w:r>
      <w:r w:rsidRPr="00EE7830">
        <w:rPr>
          <w:rFonts w:ascii="Arial" w:hAnsi="Arial" w:cs="Arial"/>
          <w:spacing w:val="-6"/>
          <w:sz w:val="20"/>
          <w:szCs w:val="20"/>
        </w:rPr>
        <w:t xml:space="preserve"> </w:t>
      </w:r>
      <w:r w:rsidRPr="00EE7830">
        <w:rPr>
          <w:rFonts w:ascii="Arial" w:hAnsi="Arial" w:cs="Arial"/>
          <w:sz w:val="20"/>
          <w:szCs w:val="20"/>
        </w:rPr>
        <w:t>Mandatarului</w:t>
      </w:r>
      <w:bookmarkEnd w:id="266"/>
    </w:p>
    <w:p w14:paraId="1E3216FE" w14:textId="77777777" w:rsidR="00EE7830" w:rsidRPr="009977F4" w:rsidRDefault="00EE7830" w:rsidP="00EE7830">
      <w:pPr>
        <w:pStyle w:val="Corptext"/>
        <w:spacing w:before="36" w:line="276" w:lineRule="auto"/>
        <w:ind w:left="198"/>
        <w:rPr>
          <w:rFonts w:ascii="Arial" w:hAnsi="Arial" w:cs="Arial"/>
          <w:szCs w:val="20"/>
          <w:lang w:val="fr-BE"/>
        </w:rPr>
      </w:pPr>
      <w:r w:rsidRPr="00EE7830">
        <w:rPr>
          <w:rFonts w:ascii="Arial" w:hAnsi="Arial" w:cs="Arial"/>
          <w:szCs w:val="20"/>
        </w:rPr>
        <w:t>5.1.</w:t>
      </w:r>
      <w:r w:rsidRPr="00EE7830">
        <w:rPr>
          <w:rFonts w:ascii="Arial" w:hAnsi="Arial" w:cs="Arial"/>
          <w:spacing w:val="-3"/>
          <w:szCs w:val="20"/>
        </w:rPr>
        <w:t xml:space="preserve"> Administratorii, au dreptul la ur</w:t>
      </w:r>
      <w:r w:rsidRPr="00EE7830">
        <w:rPr>
          <w:rFonts w:ascii="Arial" w:hAnsi="Arial" w:cs="Arial"/>
          <w:szCs w:val="20"/>
        </w:rPr>
        <w:t>mătoarele</w:t>
      </w:r>
      <w:r w:rsidRPr="009977F4">
        <w:rPr>
          <w:rFonts w:ascii="Arial" w:hAnsi="Arial" w:cs="Arial"/>
          <w:szCs w:val="20"/>
          <w:lang w:val="fr-BE"/>
        </w:rPr>
        <w:t>:</w:t>
      </w:r>
    </w:p>
    <w:p w14:paraId="02A8C666" w14:textId="77777777" w:rsidR="00EE7830" w:rsidRPr="009977F4" w:rsidRDefault="00EE7830" w:rsidP="001F6142">
      <w:pPr>
        <w:pStyle w:val="Listparagraf"/>
        <w:widowControl w:val="0"/>
        <w:numPr>
          <w:ilvl w:val="0"/>
          <w:numId w:val="78"/>
        </w:numPr>
        <w:tabs>
          <w:tab w:val="left" w:pos="463"/>
          <w:tab w:val="left" w:pos="650"/>
          <w:tab w:val="left" w:pos="10065"/>
        </w:tabs>
        <w:autoSpaceDE w:val="0"/>
        <w:autoSpaceDN w:val="0"/>
        <w:spacing w:before="9" w:after="120" w:line="276" w:lineRule="auto"/>
        <w:ind w:left="261" w:right="107" w:firstLine="187"/>
        <w:contextualSpacing w:val="0"/>
        <w:jc w:val="both"/>
        <w:rPr>
          <w:rFonts w:ascii="Arial" w:hAnsi="Arial" w:cs="Arial"/>
          <w:sz w:val="20"/>
          <w:szCs w:val="20"/>
          <w:lang w:val="fr-BE"/>
        </w:rPr>
      </w:pPr>
      <w:r w:rsidRPr="009977F4">
        <w:rPr>
          <w:rFonts w:ascii="Arial" w:hAnsi="Arial" w:cs="Arial"/>
          <w:sz w:val="20"/>
          <w:szCs w:val="20"/>
          <w:lang w:val="fr-BE"/>
        </w:rPr>
        <w:t xml:space="preserve">  </w:t>
      </w:r>
      <w:proofErr w:type="spellStart"/>
      <w:r w:rsidRPr="009977F4">
        <w:rPr>
          <w:rFonts w:ascii="Arial" w:hAnsi="Arial" w:cs="Arial"/>
          <w:sz w:val="20"/>
          <w:szCs w:val="20"/>
          <w:lang w:val="fr-BE"/>
        </w:rPr>
        <w:t>Indemnizația</w:t>
      </w:r>
      <w:proofErr w:type="spellEnd"/>
      <w:r w:rsidRPr="009977F4">
        <w:rPr>
          <w:rFonts w:ascii="Arial" w:hAnsi="Arial" w:cs="Arial"/>
          <w:spacing w:val="9"/>
          <w:sz w:val="20"/>
          <w:szCs w:val="20"/>
          <w:lang w:val="fr-BE"/>
        </w:rPr>
        <w:t xml:space="preserve"> </w:t>
      </w:r>
      <w:proofErr w:type="spellStart"/>
      <w:r w:rsidRPr="009977F4">
        <w:rPr>
          <w:rFonts w:ascii="Arial" w:hAnsi="Arial" w:cs="Arial"/>
          <w:sz w:val="20"/>
          <w:szCs w:val="20"/>
          <w:lang w:val="fr-BE"/>
        </w:rPr>
        <w:t>fixă</w:t>
      </w:r>
      <w:proofErr w:type="spellEnd"/>
      <w:r w:rsidRPr="009977F4">
        <w:rPr>
          <w:rFonts w:ascii="Arial" w:hAnsi="Arial" w:cs="Arial"/>
          <w:spacing w:val="9"/>
          <w:sz w:val="20"/>
          <w:szCs w:val="20"/>
          <w:lang w:val="fr-BE"/>
        </w:rPr>
        <w:t xml:space="preserve"> </w:t>
      </w:r>
      <w:proofErr w:type="spellStart"/>
      <w:r w:rsidRPr="009977F4">
        <w:rPr>
          <w:rFonts w:ascii="Arial" w:hAnsi="Arial" w:cs="Arial"/>
          <w:sz w:val="20"/>
          <w:szCs w:val="20"/>
          <w:lang w:val="fr-BE"/>
        </w:rPr>
        <w:t>lunară</w:t>
      </w:r>
      <w:proofErr w:type="spellEnd"/>
      <w:r w:rsidRPr="009977F4">
        <w:rPr>
          <w:rFonts w:ascii="Arial" w:hAnsi="Arial" w:cs="Arial"/>
          <w:spacing w:val="16"/>
          <w:sz w:val="20"/>
          <w:szCs w:val="20"/>
          <w:lang w:val="fr-BE"/>
        </w:rPr>
        <w:t xml:space="preserve"> </w:t>
      </w:r>
      <w:proofErr w:type="spellStart"/>
      <w:r w:rsidRPr="009977F4">
        <w:rPr>
          <w:rFonts w:ascii="Arial" w:hAnsi="Arial" w:cs="Arial"/>
          <w:sz w:val="20"/>
          <w:szCs w:val="20"/>
          <w:lang w:val="fr-BE"/>
        </w:rPr>
        <w:t>ȋn</w:t>
      </w:r>
      <w:proofErr w:type="spellEnd"/>
      <w:r w:rsidRPr="009977F4">
        <w:rPr>
          <w:rFonts w:ascii="Arial" w:hAnsi="Arial" w:cs="Arial"/>
          <w:spacing w:val="10"/>
          <w:sz w:val="20"/>
          <w:szCs w:val="20"/>
          <w:lang w:val="fr-BE"/>
        </w:rPr>
        <w:t xml:space="preserve"> </w:t>
      </w:r>
      <w:proofErr w:type="spellStart"/>
      <w:r w:rsidRPr="009977F4">
        <w:rPr>
          <w:rFonts w:ascii="Arial" w:hAnsi="Arial" w:cs="Arial"/>
          <w:sz w:val="20"/>
          <w:szCs w:val="20"/>
          <w:lang w:val="fr-BE"/>
        </w:rPr>
        <w:t>valoare</w:t>
      </w:r>
      <w:proofErr w:type="spellEnd"/>
      <w:r w:rsidRPr="009977F4">
        <w:rPr>
          <w:rFonts w:ascii="Arial" w:hAnsi="Arial" w:cs="Arial"/>
          <w:spacing w:val="9"/>
          <w:sz w:val="20"/>
          <w:szCs w:val="20"/>
          <w:lang w:val="fr-BE"/>
        </w:rPr>
        <w:t xml:space="preserve"> </w:t>
      </w:r>
      <w:r w:rsidRPr="009977F4">
        <w:rPr>
          <w:rFonts w:ascii="Arial" w:hAnsi="Arial" w:cs="Arial"/>
          <w:sz w:val="20"/>
          <w:szCs w:val="20"/>
          <w:lang w:val="fr-BE"/>
        </w:rPr>
        <w:t>de</w:t>
      </w:r>
      <w:r w:rsidRPr="009977F4">
        <w:rPr>
          <w:rFonts w:ascii="Arial" w:hAnsi="Arial" w:cs="Arial"/>
          <w:spacing w:val="10"/>
          <w:sz w:val="20"/>
          <w:szCs w:val="20"/>
          <w:lang w:val="fr-BE"/>
        </w:rPr>
        <w:t xml:space="preserve"> ___________, care </w:t>
      </w:r>
      <w:proofErr w:type="spellStart"/>
      <w:r w:rsidRPr="009977F4">
        <w:rPr>
          <w:rFonts w:ascii="Arial" w:hAnsi="Arial" w:cs="Arial"/>
          <w:spacing w:val="10"/>
          <w:sz w:val="20"/>
          <w:szCs w:val="20"/>
          <w:lang w:val="fr-BE"/>
        </w:rPr>
        <w:t>reprezintă</w:t>
      </w:r>
      <w:proofErr w:type="spellEnd"/>
      <w:r w:rsidRPr="009977F4">
        <w:rPr>
          <w:rFonts w:ascii="Arial" w:hAnsi="Arial" w:cs="Arial"/>
          <w:spacing w:val="10"/>
          <w:sz w:val="20"/>
          <w:szCs w:val="20"/>
          <w:lang w:val="fr-BE"/>
        </w:rPr>
        <w:t xml:space="preserve"> de ____</w:t>
      </w:r>
      <w:proofErr w:type="spellStart"/>
      <w:r w:rsidRPr="009977F4">
        <w:rPr>
          <w:rFonts w:ascii="Arial" w:hAnsi="Arial" w:cs="Arial"/>
          <w:sz w:val="20"/>
          <w:szCs w:val="20"/>
          <w:lang w:val="fr-BE"/>
        </w:rPr>
        <w:t>ori</w:t>
      </w:r>
      <w:proofErr w:type="spellEnd"/>
      <w:r w:rsidRPr="009977F4">
        <w:rPr>
          <w:rFonts w:ascii="Arial" w:hAnsi="Arial" w:cs="Arial"/>
          <w:sz w:val="20"/>
          <w:szCs w:val="20"/>
          <w:lang w:val="fr-BE"/>
        </w:rPr>
        <w:t xml:space="preserve"> media </w:t>
      </w:r>
      <w:proofErr w:type="spellStart"/>
      <w:r w:rsidRPr="009977F4">
        <w:rPr>
          <w:rFonts w:ascii="Arial" w:hAnsi="Arial" w:cs="Arial"/>
          <w:sz w:val="20"/>
          <w:szCs w:val="20"/>
          <w:lang w:val="fr-BE"/>
        </w:rPr>
        <w:t>pe</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ultimele</w:t>
      </w:r>
      <w:proofErr w:type="spellEnd"/>
      <w:r w:rsidRPr="009977F4">
        <w:rPr>
          <w:rFonts w:ascii="Arial" w:hAnsi="Arial" w:cs="Arial"/>
          <w:sz w:val="20"/>
          <w:szCs w:val="20"/>
          <w:lang w:val="fr-BE"/>
        </w:rPr>
        <w:t xml:space="preserve"> 12 </w:t>
      </w:r>
      <w:proofErr w:type="spellStart"/>
      <w:r w:rsidRPr="009977F4">
        <w:rPr>
          <w:rFonts w:ascii="Arial" w:hAnsi="Arial" w:cs="Arial"/>
          <w:sz w:val="20"/>
          <w:szCs w:val="20"/>
          <w:lang w:val="fr-BE"/>
        </w:rPr>
        <w:t>luni</w:t>
      </w:r>
      <w:proofErr w:type="spellEnd"/>
      <w:r w:rsidRPr="009977F4">
        <w:rPr>
          <w:rFonts w:ascii="Arial" w:hAnsi="Arial" w:cs="Arial"/>
          <w:sz w:val="20"/>
          <w:szCs w:val="20"/>
          <w:lang w:val="fr-BE"/>
        </w:rPr>
        <w:t xml:space="preserve"> a </w:t>
      </w:r>
      <w:proofErr w:type="spellStart"/>
      <w:r w:rsidRPr="009977F4">
        <w:rPr>
          <w:rFonts w:ascii="Arial" w:hAnsi="Arial" w:cs="Arial"/>
          <w:sz w:val="20"/>
          <w:szCs w:val="20"/>
          <w:lang w:val="fr-BE"/>
        </w:rPr>
        <w:t>câștigului</w:t>
      </w:r>
      <w:proofErr w:type="spellEnd"/>
      <w:r w:rsidRPr="009977F4">
        <w:rPr>
          <w:rFonts w:ascii="Arial" w:hAnsi="Arial" w:cs="Arial"/>
          <w:sz w:val="20"/>
          <w:szCs w:val="20"/>
          <w:lang w:val="fr-BE"/>
        </w:rPr>
        <w:t xml:space="preserve"> salarial </w:t>
      </w:r>
      <w:proofErr w:type="spellStart"/>
      <w:r w:rsidRPr="009977F4">
        <w:rPr>
          <w:rFonts w:ascii="Arial" w:hAnsi="Arial" w:cs="Arial"/>
          <w:sz w:val="20"/>
          <w:szCs w:val="20"/>
          <w:lang w:val="fr-BE"/>
        </w:rPr>
        <w:t>mediu</w:t>
      </w:r>
      <w:proofErr w:type="spellEnd"/>
      <w:r w:rsidRPr="009977F4">
        <w:rPr>
          <w:rFonts w:ascii="Arial" w:hAnsi="Arial" w:cs="Arial"/>
          <w:sz w:val="20"/>
          <w:szCs w:val="20"/>
          <w:lang w:val="fr-BE"/>
        </w:rPr>
        <w:t xml:space="preserve"> brut </w:t>
      </w:r>
      <w:proofErr w:type="spellStart"/>
      <w:r w:rsidRPr="009977F4">
        <w:rPr>
          <w:rFonts w:ascii="Arial" w:hAnsi="Arial" w:cs="Arial"/>
          <w:sz w:val="20"/>
          <w:szCs w:val="20"/>
          <w:lang w:val="fr-BE"/>
        </w:rPr>
        <w:t>lunar</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pentru</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activitatea</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desfășurată</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conform</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obiectului</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principal</w:t>
      </w:r>
      <w:r w:rsidRPr="009977F4">
        <w:rPr>
          <w:rFonts w:ascii="Arial" w:hAnsi="Arial" w:cs="Arial"/>
          <w:spacing w:val="1"/>
          <w:sz w:val="20"/>
          <w:szCs w:val="20"/>
          <w:lang w:val="fr-BE"/>
        </w:rPr>
        <w:t xml:space="preserve"> </w:t>
      </w:r>
      <w:r w:rsidRPr="009977F4">
        <w:rPr>
          <w:rFonts w:ascii="Arial" w:hAnsi="Arial" w:cs="Arial"/>
          <w:sz w:val="20"/>
          <w:szCs w:val="20"/>
          <w:lang w:val="fr-BE"/>
        </w:rPr>
        <w:t>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activitate</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înregistrat</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societate</w:t>
      </w:r>
      <w:proofErr w:type="spellEnd"/>
      <w:r w:rsidRPr="009977F4">
        <w:rPr>
          <w:rFonts w:ascii="Arial" w:hAnsi="Arial" w:cs="Arial"/>
          <w:sz w:val="20"/>
          <w:szCs w:val="20"/>
          <w:lang w:val="fr-BE"/>
        </w:rPr>
        <w:t>,</w:t>
      </w:r>
      <w:r w:rsidRPr="009977F4">
        <w:rPr>
          <w:rFonts w:ascii="Arial" w:hAnsi="Arial" w:cs="Arial"/>
          <w:spacing w:val="1"/>
          <w:sz w:val="20"/>
          <w:szCs w:val="20"/>
          <w:lang w:val="fr-BE"/>
        </w:rPr>
        <w:t xml:space="preserve"> </w:t>
      </w:r>
      <w:r w:rsidRPr="009977F4">
        <w:rPr>
          <w:rFonts w:ascii="Arial" w:hAnsi="Arial" w:cs="Arial"/>
          <w:sz w:val="20"/>
          <w:szCs w:val="20"/>
          <w:lang w:val="fr-BE"/>
        </w:rPr>
        <w:t>la</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nivel</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clasă</w:t>
      </w:r>
      <w:proofErr w:type="spellEnd"/>
      <w:r w:rsidRPr="009977F4">
        <w:rPr>
          <w:rFonts w:ascii="Arial" w:hAnsi="Arial" w:cs="Arial"/>
          <w:sz w:val="20"/>
          <w:szCs w:val="20"/>
          <w:lang w:val="fr-BE"/>
        </w:rPr>
        <w:t>,</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conform</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clasificației</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activităților</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din</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economia</w:t>
      </w:r>
      <w:proofErr w:type="spellEnd"/>
      <w:r w:rsidRPr="009977F4">
        <w:rPr>
          <w:rFonts w:ascii="Arial" w:hAnsi="Arial" w:cs="Arial"/>
          <w:sz w:val="20"/>
          <w:szCs w:val="20"/>
          <w:lang w:val="fr-BE"/>
        </w:rPr>
        <w:t xml:space="preserve"> </w:t>
      </w:r>
      <w:proofErr w:type="spellStart"/>
      <w:r w:rsidRPr="009977F4">
        <w:rPr>
          <w:rFonts w:ascii="Arial" w:hAnsi="Arial" w:cs="Arial"/>
          <w:sz w:val="20"/>
          <w:szCs w:val="20"/>
          <w:lang w:val="fr-BE"/>
        </w:rPr>
        <w:t>națională</w:t>
      </w:r>
      <w:proofErr w:type="spellEnd"/>
      <w:r w:rsidRPr="009977F4">
        <w:rPr>
          <w:rFonts w:ascii="Arial" w:hAnsi="Arial" w:cs="Arial"/>
          <w:sz w:val="20"/>
          <w:szCs w:val="20"/>
          <w:lang w:val="fr-BE"/>
        </w:rPr>
        <w:t>,</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comunicat</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Institutul</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Național</w:t>
      </w:r>
      <w:proofErr w:type="spellEnd"/>
      <w:r w:rsidRPr="009977F4">
        <w:rPr>
          <w:rFonts w:ascii="Arial" w:hAnsi="Arial" w:cs="Arial"/>
          <w:spacing w:val="1"/>
          <w:sz w:val="20"/>
          <w:szCs w:val="20"/>
          <w:lang w:val="fr-BE"/>
        </w:rPr>
        <w:t xml:space="preserve"> </w:t>
      </w:r>
      <w:r w:rsidRPr="009977F4">
        <w:rPr>
          <w:rFonts w:ascii="Arial" w:hAnsi="Arial" w:cs="Arial"/>
          <w:sz w:val="20"/>
          <w:szCs w:val="20"/>
          <w:lang w:val="fr-BE"/>
        </w:rPr>
        <w:t>de</w:t>
      </w:r>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Statistică</w:t>
      </w:r>
      <w:proofErr w:type="spellEnd"/>
      <w:r w:rsidRPr="009977F4">
        <w:rPr>
          <w:rFonts w:ascii="Arial" w:hAnsi="Arial" w:cs="Arial"/>
          <w:spacing w:val="1"/>
          <w:sz w:val="20"/>
          <w:szCs w:val="20"/>
          <w:lang w:val="fr-BE"/>
        </w:rPr>
        <w:t xml:space="preserve"> </w:t>
      </w:r>
      <w:proofErr w:type="spellStart"/>
      <w:r w:rsidRPr="009977F4">
        <w:rPr>
          <w:rFonts w:ascii="Arial" w:hAnsi="Arial" w:cs="Arial"/>
          <w:sz w:val="20"/>
          <w:szCs w:val="20"/>
          <w:lang w:val="fr-BE"/>
        </w:rPr>
        <w:t>anterior</w:t>
      </w:r>
      <w:proofErr w:type="spellEnd"/>
      <w:r w:rsidRPr="009977F4">
        <w:rPr>
          <w:rFonts w:ascii="Arial" w:hAnsi="Arial" w:cs="Arial"/>
          <w:spacing w:val="3"/>
          <w:sz w:val="20"/>
          <w:szCs w:val="20"/>
          <w:lang w:val="fr-BE"/>
        </w:rPr>
        <w:t xml:space="preserve"> </w:t>
      </w:r>
      <w:proofErr w:type="spellStart"/>
      <w:r w:rsidRPr="009977F4">
        <w:rPr>
          <w:rFonts w:ascii="Arial" w:hAnsi="Arial" w:cs="Arial"/>
          <w:sz w:val="20"/>
          <w:szCs w:val="20"/>
          <w:lang w:val="fr-BE"/>
        </w:rPr>
        <w:t>numirii</w:t>
      </w:r>
      <w:proofErr w:type="spellEnd"/>
      <w:r w:rsidRPr="009977F4">
        <w:rPr>
          <w:rFonts w:ascii="Arial" w:hAnsi="Arial" w:cs="Arial"/>
          <w:sz w:val="20"/>
          <w:szCs w:val="20"/>
          <w:lang w:val="fr-BE"/>
        </w:rPr>
        <w:t xml:space="preserve">.                                      </w:t>
      </w:r>
    </w:p>
    <w:p w14:paraId="1FCFEC68" w14:textId="77777777" w:rsidR="00EE7830" w:rsidRPr="00EE7830" w:rsidRDefault="00EE7830" w:rsidP="001F6142">
      <w:pPr>
        <w:pStyle w:val="Listparagraf"/>
        <w:widowControl w:val="0"/>
        <w:numPr>
          <w:ilvl w:val="0"/>
          <w:numId w:val="78"/>
        </w:numPr>
        <w:tabs>
          <w:tab w:val="left" w:pos="650"/>
          <w:tab w:val="left" w:pos="10065"/>
        </w:tabs>
        <w:autoSpaceDE w:val="0"/>
        <w:autoSpaceDN w:val="0"/>
        <w:spacing w:before="9" w:after="0" w:line="276" w:lineRule="auto"/>
        <w:ind w:left="261" w:right="107" w:firstLine="187"/>
        <w:contextualSpacing w:val="0"/>
        <w:jc w:val="both"/>
        <w:rPr>
          <w:rFonts w:ascii="Arial" w:hAnsi="Arial" w:cs="Arial"/>
          <w:sz w:val="20"/>
          <w:szCs w:val="20"/>
        </w:rPr>
      </w:pPr>
      <w:r w:rsidRPr="009977F4">
        <w:rPr>
          <w:rFonts w:ascii="Arial" w:hAnsi="Arial" w:cs="Arial"/>
          <w:sz w:val="20"/>
          <w:szCs w:val="20"/>
          <w:lang w:val="fr-BE"/>
        </w:rPr>
        <w:t xml:space="preserve"> </w:t>
      </w:r>
      <w:r w:rsidRPr="00EE7830">
        <w:rPr>
          <w:rFonts w:ascii="Arial" w:hAnsi="Arial" w:cs="Arial"/>
          <w:sz w:val="20"/>
          <w:szCs w:val="20"/>
        </w:rPr>
        <w:t>Componenta non-</w:t>
      </w:r>
      <w:proofErr w:type="spellStart"/>
      <w:r w:rsidRPr="00EE7830">
        <w:rPr>
          <w:rFonts w:ascii="Arial" w:hAnsi="Arial" w:cs="Arial"/>
          <w:sz w:val="20"/>
          <w:szCs w:val="20"/>
        </w:rPr>
        <w:t>financiară</w:t>
      </w:r>
      <w:proofErr w:type="spellEnd"/>
      <w:r w:rsidRPr="00EE7830">
        <w:rPr>
          <w:rFonts w:ascii="Arial" w:hAnsi="Arial" w:cs="Arial"/>
          <w:sz w:val="20"/>
          <w:szCs w:val="20"/>
        </w:rPr>
        <w:t xml:space="preserve">, care </w:t>
      </w:r>
      <w:proofErr w:type="spellStart"/>
      <w:r w:rsidRPr="00EE7830">
        <w:rPr>
          <w:rFonts w:ascii="Arial" w:hAnsi="Arial" w:cs="Arial"/>
          <w:sz w:val="20"/>
          <w:szCs w:val="20"/>
        </w:rPr>
        <w:t>constă</w:t>
      </w:r>
      <w:proofErr w:type="spellEnd"/>
      <w:r w:rsidRPr="00EE7830">
        <w:rPr>
          <w:rFonts w:ascii="Arial" w:hAnsi="Arial" w:cs="Arial"/>
          <w:sz w:val="20"/>
          <w:szCs w:val="20"/>
        </w:rPr>
        <w:t xml:space="preserve"> </w:t>
      </w:r>
      <w:proofErr w:type="spellStart"/>
      <w:r w:rsidRPr="00EE7830">
        <w:rPr>
          <w:rFonts w:ascii="Arial" w:hAnsi="Arial" w:cs="Arial"/>
          <w:sz w:val="20"/>
          <w:szCs w:val="20"/>
        </w:rPr>
        <w:t>într</w:t>
      </w:r>
      <w:proofErr w:type="spellEnd"/>
      <w:r w:rsidRPr="00EE7830">
        <w:rPr>
          <w:rFonts w:ascii="Arial" w:hAnsi="Arial" w:cs="Arial"/>
          <w:sz w:val="20"/>
          <w:szCs w:val="20"/>
        </w:rPr>
        <w:t xml:space="preserve">-un </w:t>
      </w:r>
      <w:proofErr w:type="spellStart"/>
      <w:r w:rsidRPr="00EE7830">
        <w:rPr>
          <w:rFonts w:ascii="Arial" w:hAnsi="Arial" w:cs="Arial"/>
          <w:sz w:val="20"/>
          <w:szCs w:val="20"/>
        </w:rPr>
        <w:t>pachet</w:t>
      </w:r>
      <w:proofErr w:type="spellEnd"/>
      <w:r w:rsidRPr="00EE7830">
        <w:rPr>
          <w:rFonts w:ascii="Arial" w:hAnsi="Arial" w:cs="Arial"/>
          <w:sz w:val="20"/>
          <w:szCs w:val="20"/>
        </w:rPr>
        <w:t xml:space="preserve"> de </w:t>
      </w:r>
      <w:proofErr w:type="spellStart"/>
      <w:r w:rsidRPr="00EE7830">
        <w:rPr>
          <w:rFonts w:ascii="Arial" w:hAnsi="Arial" w:cs="Arial"/>
          <w:sz w:val="20"/>
          <w:szCs w:val="20"/>
        </w:rPr>
        <w:t>compensații</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beneficii</w:t>
      </w:r>
      <w:proofErr w:type="spellEnd"/>
      <w:r w:rsidRPr="00EE7830">
        <w:rPr>
          <w:rFonts w:ascii="Arial" w:hAnsi="Arial" w:cs="Arial"/>
          <w:sz w:val="20"/>
          <w:szCs w:val="20"/>
        </w:rPr>
        <w:t xml:space="preserve"> care </w:t>
      </w:r>
      <w:r w:rsidRPr="00EE7830">
        <w:rPr>
          <w:rFonts w:ascii="Arial" w:hAnsi="Arial" w:cs="Arial"/>
          <w:spacing w:val="-57"/>
          <w:sz w:val="20"/>
          <w:szCs w:val="20"/>
        </w:rPr>
        <w:t xml:space="preserve">   </w:t>
      </w:r>
      <w:r w:rsidRPr="00EE7830">
        <w:rPr>
          <w:rFonts w:ascii="Arial" w:hAnsi="Arial" w:cs="Arial"/>
          <w:sz w:val="20"/>
          <w:szCs w:val="20"/>
        </w:rPr>
        <w:t>include:</w:t>
      </w:r>
    </w:p>
    <w:p w14:paraId="06AD11DA" w14:textId="77777777" w:rsidR="00EE7830" w:rsidRPr="00EE7830" w:rsidRDefault="00EE7830" w:rsidP="001F6142">
      <w:pPr>
        <w:pStyle w:val="Listparagraf"/>
        <w:widowControl w:val="0"/>
        <w:numPr>
          <w:ilvl w:val="0"/>
          <w:numId w:val="77"/>
        </w:numPr>
        <w:tabs>
          <w:tab w:val="left" w:pos="703"/>
          <w:tab w:val="left" w:pos="10065"/>
        </w:tabs>
        <w:autoSpaceDE w:val="0"/>
        <w:autoSpaceDN w:val="0"/>
        <w:spacing w:before="53" w:after="0" w:line="276" w:lineRule="auto"/>
        <w:ind w:left="709" w:right="107" w:hanging="367"/>
        <w:contextualSpacing w:val="0"/>
        <w:jc w:val="both"/>
        <w:rPr>
          <w:rFonts w:ascii="Arial" w:hAnsi="Arial" w:cs="Arial"/>
          <w:sz w:val="20"/>
          <w:szCs w:val="20"/>
        </w:rPr>
      </w:pPr>
      <w:proofErr w:type="spellStart"/>
      <w:r w:rsidRPr="00EE7830">
        <w:rPr>
          <w:rFonts w:ascii="Arial" w:hAnsi="Arial" w:cs="Arial"/>
          <w:spacing w:val="-1"/>
          <w:sz w:val="20"/>
          <w:szCs w:val="20"/>
        </w:rPr>
        <w:t>Asigurarea</w:t>
      </w:r>
      <w:proofErr w:type="spellEnd"/>
      <w:r w:rsidRPr="00EE7830">
        <w:rPr>
          <w:rFonts w:ascii="Arial" w:hAnsi="Arial" w:cs="Arial"/>
          <w:spacing w:val="-1"/>
          <w:sz w:val="20"/>
          <w:szCs w:val="20"/>
        </w:rPr>
        <w:t xml:space="preserve"> de </w:t>
      </w:r>
      <w:proofErr w:type="spellStart"/>
      <w:r w:rsidRPr="00EE7830">
        <w:rPr>
          <w:rFonts w:ascii="Arial" w:hAnsi="Arial" w:cs="Arial"/>
          <w:spacing w:val="-1"/>
          <w:sz w:val="20"/>
          <w:szCs w:val="20"/>
        </w:rPr>
        <w:t>răspundere</w:t>
      </w:r>
      <w:proofErr w:type="spellEnd"/>
      <w:r w:rsidRPr="00EE7830">
        <w:rPr>
          <w:rFonts w:ascii="Arial" w:hAnsi="Arial" w:cs="Arial"/>
          <w:spacing w:val="-1"/>
          <w:sz w:val="20"/>
          <w:szCs w:val="20"/>
        </w:rPr>
        <w:t xml:space="preserve"> </w:t>
      </w:r>
      <w:proofErr w:type="spellStart"/>
      <w:r w:rsidRPr="00EE7830">
        <w:rPr>
          <w:rFonts w:ascii="Arial" w:hAnsi="Arial" w:cs="Arial"/>
          <w:spacing w:val="-1"/>
          <w:sz w:val="20"/>
          <w:szCs w:val="20"/>
        </w:rPr>
        <w:t>profesională</w:t>
      </w:r>
      <w:proofErr w:type="spellEnd"/>
      <w:r w:rsidRPr="00EE7830">
        <w:rPr>
          <w:rFonts w:ascii="Arial" w:hAnsi="Arial" w:cs="Arial"/>
          <w:spacing w:val="-1"/>
          <w:sz w:val="20"/>
          <w:szCs w:val="20"/>
        </w:rPr>
        <w:t xml:space="preserve">, conform </w:t>
      </w:r>
      <w:proofErr w:type="spellStart"/>
      <w:r w:rsidRPr="00EE7830">
        <w:rPr>
          <w:rFonts w:ascii="Arial" w:hAnsi="Arial" w:cs="Arial"/>
          <w:sz w:val="20"/>
          <w:szCs w:val="20"/>
        </w:rPr>
        <w:t>Anexei</w:t>
      </w:r>
      <w:proofErr w:type="spellEnd"/>
      <w:r w:rsidRPr="00EE7830">
        <w:rPr>
          <w:rFonts w:ascii="Arial" w:hAnsi="Arial" w:cs="Arial"/>
          <w:sz w:val="20"/>
          <w:szCs w:val="20"/>
        </w:rPr>
        <w:t xml:space="preserve"> 1d, </w:t>
      </w:r>
      <w:proofErr w:type="spellStart"/>
      <w:r w:rsidRPr="00EE7830">
        <w:rPr>
          <w:rFonts w:ascii="Arial" w:hAnsi="Arial" w:cs="Arial"/>
          <w:sz w:val="20"/>
          <w:szCs w:val="20"/>
        </w:rPr>
        <w:t>alin</w:t>
      </w:r>
      <w:proofErr w:type="spellEnd"/>
      <w:r w:rsidRPr="00EE7830">
        <w:rPr>
          <w:rFonts w:ascii="Arial" w:hAnsi="Arial" w:cs="Arial"/>
          <w:sz w:val="20"/>
          <w:szCs w:val="20"/>
        </w:rPr>
        <w:t xml:space="preserve">. 4, </w:t>
      </w:r>
      <w:proofErr w:type="spellStart"/>
      <w:r w:rsidRPr="00EE7830">
        <w:rPr>
          <w:rFonts w:ascii="Arial" w:hAnsi="Arial" w:cs="Arial"/>
          <w:sz w:val="20"/>
          <w:szCs w:val="20"/>
        </w:rPr>
        <w:t>subpunctul</w:t>
      </w:r>
      <w:proofErr w:type="spellEnd"/>
      <w:r w:rsidRPr="00EE7830">
        <w:rPr>
          <w:rFonts w:ascii="Arial" w:hAnsi="Arial" w:cs="Arial"/>
          <w:sz w:val="20"/>
          <w:szCs w:val="20"/>
        </w:rPr>
        <w:t xml:space="preserve"> c) din H.G.</w:t>
      </w:r>
      <w:r w:rsidRPr="00EE7830">
        <w:rPr>
          <w:rFonts w:ascii="Arial" w:hAnsi="Arial" w:cs="Arial"/>
          <w:spacing w:val="-57"/>
          <w:sz w:val="20"/>
          <w:szCs w:val="20"/>
        </w:rPr>
        <w:t xml:space="preserve"> </w:t>
      </w:r>
      <w:r w:rsidRPr="00EE7830">
        <w:rPr>
          <w:rFonts w:ascii="Arial" w:hAnsi="Arial" w:cs="Arial"/>
          <w:sz w:val="20"/>
          <w:szCs w:val="20"/>
        </w:rPr>
        <w:t>nr.639/2023;</w:t>
      </w:r>
    </w:p>
    <w:p w14:paraId="389287ED" w14:textId="77777777" w:rsidR="00EE7830" w:rsidRPr="00EE7830" w:rsidRDefault="00EE7830" w:rsidP="001F6142">
      <w:pPr>
        <w:pStyle w:val="Listparagraf"/>
        <w:widowControl w:val="0"/>
        <w:numPr>
          <w:ilvl w:val="0"/>
          <w:numId w:val="77"/>
        </w:numPr>
        <w:tabs>
          <w:tab w:val="left" w:pos="703"/>
        </w:tabs>
        <w:autoSpaceDE w:val="0"/>
        <w:autoSpaceDN w:val="0"/>
        <w:spacing w:before="101" w:after="0" w:line="276" w:lineRule="auto"/>
        <w:ind w:left="702" w:right="107"/>
        <w:contextualSpacing w:val="0"/>
        <w:jc w:val="both"/>
        <w:rPr>
          <w:rFonts w:ascii="Arial" w:hAnsi="Arial" w:cs="Arial"/>
          <w:sz w:val="20"/>
          <w:szCs w:val="20"/>
        </w:rPr>
      </w:pPr>
      <w:r w:rsidRPr="00EE7830">
        <w:rPr>
          <w:rFonts w:ascii="Arial" w:hAnsi="Arial" w:cs="Arial"/>
          <w:sz w:val="20"/>
          <w:szCs w:val="20"/>
        </w:rPr>
        <w:t>Un</w:t>
      </w:r>
      <w:r w:rsidRPr="00EE7830">
        <w:rPr>
          <w:rFonts w:ascii="Arial" w:hAnsi="Arial" w:cs="Arial"/>
          <w:spacing w:val="1"/>
          <w:sz w:val="20"/>
          <w:szCs w:val="20"/>
        </w:rPr>
        <w:t xml:space="preserve"> </w:t>
      </w:r>
      <w:r w:rsidRPr="00EE7830">
        <w:rPr>
          <w:rFonts w:ascii="Arial" w:hAnsi="Arial" w:cs="Arial"/>
          <w:sz w:val="20"/>
          <w:szCs w:val="20"/>
        </w:rPr>
        <w:t>program</w:t>
      </w:r>
      <w:r w:rsidRPr="00EE7830">
        <w:rPr>
          <w:rFonts w:ascii="Arial" w:hAnsi="Arial" w:cs="Arial"/>
          <w:spacing w:val="1"/>
          <w:sz w:val="20"/>
          <w:szCs w:val="20"/>
        </w:rPr>
        <w:t xml:space="preserve"> </w:t>
      </w:r>
      <w:proofErr w:type="spellStart"/>
      <w:r w:rsidRPr="00EE7830">
        <w:rPr>
          <w:rFonts w:ascii="Arial" w:hAnsi="Arial" w:cs="Arial"/>
          <w:sz w:val="20"/>
          <w:szCs w:val="20"/>
        </w:rPr>
        <w:t>anual</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formare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profesională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domeniul</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guvernanței</w:t>
      </w:r>
      <w:proofErr w:type="spellEnd"/>
      <w:r w:rsidRPr="00EE7830">
        <w:rPr>
          <w:rFonts w:ascii="Arial" w:hAnsi="Arial" w:cs="Arial"/>
          <w:spacing w:val="1"/>
          <w:sz w:val="20"/>
          <w:szCs w:val="20"/>
        </w:rPr>
        <w:t xml:space="preserve"> </w:t>
      </w:r>
      <w:r w:rsidRPr="00EE7830">
        <w:rPr>
          <w:rFonts w:ascii="Arial" w:hAnsi="Arial" w:cs="Arial"/>
          <w:sz w:val="20"/>
          <w:szCs w:val="20"/>
        </w:rPr>
        <w:t>corporative/al</w:t>
      </w:r>
      <w:r w:rsidRPr="00EE7830">
        <w:rPr>
          <w:rFonts w:ascii="Arial" w:hAnsi="Arial" w:cs="Arial"/>
          <w:spacing w:val="1"/>
          <w:sz w:val="20"/>
          <w:szCs w:val="20"/>
        </w:rPr>
        <w:t xml:space="preserve"> </w:t>
      </w:r>
      <w:proofErr w:type="spellStart"/>
      <w:r w:rsidRPr="00EE7830">
        <w:rPr>
          <w:rFonts w:ascii="Arial" w:hAnsi="Arial" w:cs="Arial"/>
          <w:spacing w:val="-1"/>
          <w:sz w:val="20"/>
          <w:szCs w:val="20"/>
        </w:rPr>
        <w:t>managementului</w:t>
      </w:r>
      <w:proofErr w:type="spellEnd"/>
      <w:r w:rsidRPr="00EE7830">
        <w:rPr>
          <w:rFonts w:ascii="Arial" w:hAnsi="Arial" w:cs="Arial"/>
          <w:spacing w:val="-1"/>
          <w:sz w:val="20"/>
          <w:szCs w:val="20"/>
        </w:rPr>
        <w:t>,</w:t>
      </w:r>
      <w:r w:rsidRPr="00EE7830">
        <w:rPr>
          <w:rFonts w:ascii="Arial" w:hAnsi="Arial" w:cs="Arial"/>
          <w:spacing w:val="4"/>
          <w:sz w:val="20"/>
          <w:szCs w:val="20"/>
        </w:rPr>
        <w:t xml:space="preserve"> </w:t>
      </w:r>
      <w:r w:rsidRPr="00EE7830">
        <w:rPr>
          <w:rFonts w:ascii="Arial" w:hAnsi="Arial" w:cs="Arial"/>
          <w:spacing w:val="-1"/>
          <w:sz w:val="20"/>
          <w:szCs w:val="20"/>
        </w:rPr>
        <w:t>conform</w:t>
      </w:r>
      <w:r w:rsidRPr="00EE7830">
        <w:rPr>
          <w:rFonts w:ascii="Arial" w:hAnsi="Arial" w:cs="Arial"/>
          <w:spacing w:val="-17"/>
          <w:sz w:val="20"/>
          <w:szCs w:val="20"/>
        </w:rPr>
        <w:t xml:space="preserve"> </w:t>
      </w:r>
      <w:proofErr w:type="spellStart"/>
      <w:r w:rsidRPr="00EE7830">
        <w:rPr>
          <w:rFonts w:ascii="Arial" w:hAnsi="Arial" w:cs="Arial"/>
          <w:spacing w:val="-1"/>
          <w:sz w:val="20"/>
          <w:szCs w:val="20"/>
        </w:rPr>
        <w:t>Anexei</w:t>
      </w:r>
      <w:proofErr w:type="spellEnd"/>
      <w:r w:rsidRPr="00EE7830">
        <w:rPr>
          <w:rFonts w:ascii="Arial" w:hAnsi="Arial" w:cs="Arial"/>
          <w:spacing w:val="2"/>
          <w:sz w:val="20"/>
          <w:szCs w:val="20"/>
        </w:rPr>
        <w:t xml:space="preserve"> </w:t>
      </w:r>
      <w:r w:rsidRPr="00EE7830">
        <w:rPr>
          <w:rFonts w:ascii="Arial" w:hAnsi="Arial" w:cs="Arial"/>
          <w:spacing w:val="-1"/>
          <w:sz w:val="20"/>
          <w:szCs w:val="20"/>
        </w:rPr>
        <w:t xml:space="preserve">1d, </w:t>
      </w:r>
      <w:proofErr w:type="spellStart"/>
      <w:r w:rsidRPr="00EE7830">
        <w:rPr>
          <w:rFonts w:ascii="Arial" w:hAnsi="Arial" w:cs="Arial"/>
          <w:spacing w:val="-1"/>
          <w:sz w:val="20"/>
          <w:szCs w:val="20"/>
        </w:rPr>
        <w:t>alin</w:t>
      </w:r>
      <w:proofErr w:type="spellEnd"/>
      <w:r w:rsidRPr="00EE7830">
        <w:rPr>
          <w:rFonts w:ascii="Arial" w:hAnsi="Arial" w:cs="Arial"/>
          <w:spacing w:val="-1"/>
          <w:sz w:val="20"/>
          <w:szCs w:val="20"/>
        </w:rPr>
        <w:t xml:space="preserve">. </w:t>
      </w:r>
      <w:r w:rsidRPr="00EE7830">
        <w:rPr>
          <w:rFonts w:ascii="Arial" w:hAnsi="Arial" w:cs="Arial"/>
          <w:sz w:val="20"/>
          <w:szCs w:val="20"/>
        </w:rPr>
        <w:t>4,</w:t>
      </w:r>
      <w:r w:rsidRPr="00EE7830">
        <w:rPr>
          <w:rFonts w:ascii="Arial" w:hAnsi="Arial" w:cs="Arial"/>
          <w:spacing w:val="-1"/>
          <w:sz w:val="20"/>
          <w:szCs w:val="20"/>
        </w:rPr>
        <w:t xml:space="preserve"> </w:t>
      </w:r>
      <w:proofErr w:type="spellStart"/>
      <w:r w:rsidRPr="00EE7830">
        <w:rPr>
          <w:rFonts w:ascii="Arial" w:hAnsi="Arial" w:cs="Arial"/>
          <w:sz w:val="20"/>
          <w:szCs w:val="20"/>
        </w:rPr>
        <w:t>subpunctul</w:t>
      </w:r>
      <w:proofErr w:type="spellEnd"/>
      <w:r w:rsidRPr="00EE7830">
        <w:rPr>
          <w:rFonts w:ascii="Arial" w:hAnsi="Arial" w:cs="Arial"/>
          <w:spacing w:val="2"/>
          <w:sz w:val="20"/>
          <w:szCs w:val="20"/>
        </w:rPr>
        <w:t xml:space="preserve"> </w:t>
      </w:r>
      <w:r w:rsidRPr="00EE7830">
        <w:rPr>
          <w:rFonts w:ascii="Arial" w:hAnsi="Arial" w:cs="Arial"/>
          <w:sz w:val="20"/>
          <w:szCs w:val="20"/>
        </w:rPr>
        <w:t>e)</w:t>
      </w:r>
      <w:r w:rsidRPr="00EE7830">
        <w:rPr>
          <w:rFonts w:ascii="Arial" w:hAnsi="Arial" w:cs="Arial"/>
          <w:spacing w:val="3"/>
          <w:sz w:val="20"/>
          <w:szCs w:val="20"/>
        </w:rPr>
        <w:t xml:space="preserve"> </w:t>
      </w:r>
      <w:r w:rsidRPr="00EE7830">
        <w:rPr>
          <w:rFonts w:ascii="Arial" w:hAnsi="Arial" w:cs="Arial"/>
          <w:sz w:val="20"/>
          <w:szCs w:val="20"/>
        </w:rPr>
        <w:t>din</w:t>
      </w:r>
      <w:r w:rsidRPr="00EE7830">
        <w:rPr>
          <w:rFonts w:ascii="Arial" w:hAnsi="Arial" w:cs="Arial"/>
          <w:spacing w:val="-3"/>
          <w:sz w:val="20"/>
          <w:szCs w:val="20"/>
        </w:rPr>
        <w:t xml:space="preserve"> </w:t>
      </w:r>
      <w:r w:rsidRPr="00EE7830">
        <w:rPr>
          <w:rFonts w:ascii="Arial" w:hAnsi="Arial" w:cs="Arial"/>
          <w:sz w:val="20"/>
          <w:szCs w:val="20"/>
        </w:rPr>
        <w:t>H.G.</w:t>
      </w:r>
      <w:r w:rsidRPr="00EE7830">
        <w:rPr>
          <w:rFonts w:ascii="Arial" w:hAnsi="Arial" w:cs="Arial"/>
          <w:spacing w:val="4"/>
          <w:sz w:val="20"/>
          <w:szCs w:val="20"/>
        </w:rPr>
        <w:t xml:space="preserve"> </w:t>
      </w:r>
      <w:r w:rsidRPr="00EE7830">
        <w:rPr>
          <w:rFonts w:ascii="Arial" w:hAnsi="Arial" w:cs="Arial"/>
          <w:sz w:val="20"/>
          <w:szCs w:val="20"/>
        </w:rPr>
        <w:t>nr.639/2023.</w:t>
      </w:r>
    </w:p>
    <w:p w14:paraId="68755D9F" w14:textId="77777777" w:rsidR="00EE7830" w:rsidRPr="00EE7830" w:rsidRDefault="00EE7830" w:rsidP="00EE7830">
      <w:pPr>
        <w:pStyle w:val="Corptext"/>
        <w:spacing w:before="2" w:line="276" w:lineRule="auto"/>
        <w:rPr>
          <w:rFonts w:ascii="Arial" w:hAnsi="Arial" w:cs="Arial"/>
          <w:szCs w:val="20"/>
        </w:rPr>
      </w:pPr>
    </w:p>
    <w:p w14:paraId="79958462" w14:textId="77777777" w:rsidR="00013A29" w:rsidRDefault="00013A29" w:rsidP="00EE7830">
      <w:pPr>
        <w:pStyle w:val="Heading11"/>
        <w:spacing w:line="276" w:lineRule="auto"/>
        <w:rPr>
          <w:rFonts w:ascii="Arial" w:hAnsi="Arial" w:cs="Arial"/>
          <w:sz w:val="20"/>
          <w:szCs w:val="20"/>
        </w:rPr>
      </w:pPr>
      <w:bookmarkStart w:id="267" w:name="_Toc190148666"/>
    </w:p>
    <w:p w14:paraId="7804ABD1" w14:textId="77777777" w:rsidR="00013A29" w:rsidRDefault="00013A29" w:rsidP="00EE7830">
      <w:pPr>
        <w:pStyle w:val="Heading11"/>
        <w:spacing w:line="276" w:lineRule="auto"/>
        <w:rPr>
          <w:rFonts w:ascii="Arial" w:hAnsi="Arial" w:cs="Arial"/>
          <w:sz w:val="20"/>
          <w:szCs w:val="20"/>
        </w:rPr>
      </w:pPr>
    </w:p>
    <w:p w14:paraId="664079D1" w14:textId="77777777" w:rsidR="000F5FE2" w:rsidRDefault="000F5FE2" w:rsidP="00EE7830">
      <w:pPr>
        <w:pStyle w:val="Heading11"/>
        <w:spacing w:line="276" w:lineRule="auto"/>
        <w:rPr>
          <w:rFonts w:ascii="Arial" w:hAnsi="Arial" w:cs="Arial"/>
          <w:sz w:val="20"/>
          <w:szCs w:val="20"/>
        </w:rPr>
      </w:pPr>
    </w:p>
    <w:p w14:paraId="528E41BC" w14:textId="77777777" w:rsidR="00EE7830" w:rsidRDefault="00EE7830" w:rsidP="00EE7830">
      <w:pPr>
        <w:pStyle w:val="Heading11"/>
        <w:spacing w:line="276" w:lineRule="auto"/>
        <w:rPr>
          <w:rFonts w:ascii="Arial" w:hAnsi="Arial" w:cs="Arial"/>
          <w:sz w:val="20"/>
          <w:szCs w:val="20"/>
        </w:rPr>
      </w:pPr>
      <w:r w:rsidRPr="00EE7830">
        <w:rPr>
          <w:rFonts w:ascii="Arial" w:hAnsi="Arial" w:cs="Arial"/>
          <w:sz w:val="20"/>
          <w:szCs w:val="20"/>
        </w:rPr>
        <w:t>Art.6.</w:t>
      </w:r>
      <w:r w:rsidRPr="00EE7830">
        <w:rPr>
          <w:rFonts w:ascii="Arial" w:hAnsi="Arial" w:cs="Arial"/>
          <w:spacing w:val="-6"/>
          <w:sz w:val="20"/>
          <w:szCs w:val="20"/>
        </w:rPr>
        <w:t xml:space="preserve"> </w:t>
      </w:r>
      <w:r w:rsidRPr="00EE7830">
        <w:rPr>
          <w:rFonts w:ascii="Arial" w:hAnsi="Arial" w:cs="Arial"/>
          <w:sz w:val="20"/>
          <w:szCs w:val="20"/>
        </w:rPr>
        <w:t>Drepturile</w:t>
      </w:r>
      <w:r w:rsidRPr="00EE7830">
        <w:rPr>
          <w:rFonts w:ascii="Arial" w:hAnsi="Arial" w:cs="Arial"/>
          <w:spacing w:val="-4"/>
          <w:sz w:val="20"/>
          <w:szCs w:val="20"/>
        </w:rPr>
        <w:t xml:space="preserve"> </w:t>
      </w:r>
      <w:r w:rsidRPr="00EE7830">
        <w:rPr>
          <w:rFonts w:ascii="Arial" w:hAnsi="Arial" w:cs="Arial"/>
          <w:sz w:val="20"/>
          <w:szCs w:val="20"/>
        </w:rPr>
        <w:t>și</w:t>
      </w:r>
      <w:r w:rsidRPr="00EE7830">
        <w:rPr>
          <w:rFonts w:ascii="Arial" w:hAnsi="Arial" w:cs="Arial"/>
          <w:spacing w:val="-3"/>
          <w:sz w:val="20"/>
          <w:szCs w:val="20"/>
        </w:rPr>
        <w:t xml:space="preserve"> </w:t>
      </w:r>
      <w:r w:rsidRPr="00EE7830">
        <w:rPr>
          <w:rFonts w:ascii="Arial" w:hAnsi="Arial" w:cs="Arial"/>
          <w:sz w:val="20"/>
          <w:szCs w:val="20"/>
        </w:rPr>
        <w:t>obligațiile</w:t>
      </w:r>
      <w:r w:rsidRPr="00EE7830">
        <w:rPr>
          <w:rFonts w:ascii="Arial" w:hAnsi="Arial" w:cs="Arial"/>
          <w:spacing w:val="-8"/>
          <w:sz w:val="20"/>
          <w:szCs w:val="20"/>
        </w:rPr>
        <w:t xml:space="preserve"> </w:t>
      </w:r>
      <w:r w:rsidRPr="00EE7830">
        <w:rPr>
          <w:rFonts w:ascii="Arial" w:hAnsi="Arial" w:cs="Arial"/>
          <w:sz w:val="20"/>
          <w:szCs w:val="20"/>
        </w:rPr>
        <w:t>administratorului</w:t>
      </w:r>
      <w:bookmarkEnd w:id="267"/>
    </w:p>
    <w:p w14:paraId="367C97F9" w14:textId="77777777" w:rsidR="00013A29" w:rsidRPr="00EE7830" w:rsidRDefault="00013A29" w:rsidP="00EE7830">
      <w:pPr>
        <w:pStyle w:val="Heading11"/>
        <w:spacing w:line="276" w:lineRule="auto"/>
        <w:rPr>
          <w:rFonts w:ascii="Arial" w:hAnsi="Arial" w:cs="Arial"/>
          <w:sz w:val="20"/>
          <w:szCs w:val="20"/>
        </w:rPr>
      </w:pPr>
    </w:p>
    <w:p w14:paraId="64DEFAA8" w14:textId="77777777" w:rsidR="00EE7830" w:rsidRPr="00013A29" w:rsidRDefault="00EE7830" w:rsidP="00013A29">
      <w:pPr>
        <w:pStyle w:val="Listparagraf"/>
        <w:widowControl w:val="0"/>
        <w:numPr>
          <w:ilvl w:val="1"/>
          <w:numId w:val="76"/>
        </w:numPr>
        <w:tabs>
          <w:tab w:val="left" w:pos="564"/>
        </w:tabs>
        <w:autoSpaceDE w:val="0"/>
        <w:autoSpaceDN w:val="0"/>
        <w:spacing w:before="36" w:after="0" w:line="276" w:lineRule="auto"/>
        <w:ind w:hanging="366"/>
        <w:contextualSpacing w:val="0"/>
        <w:jc w:val="both"/>
        <w:rPr>
          <w:rFonts w:ascii="Arial" w:hAnsi="Arial" w:cs="Arial"/>
          <w:b/>
          <w:sz w:val="20"/>
          <w:szCs w:val="20"/>
        </w:rPr>
      </w:pPr>
      <w:proofErr w:type="spellStart"/>
      <w:r w:rsidRPr="00013A29">
        <w:rPr>
          <w:rFonts w:ascii="Arial" w:hAnsi="Arial" w:cs="Arial"/>
          <w:b/>
          <w:sz w:val="20"/>
          <w:szCs w:val="20"/>
        </w:rPr>
        <w:t>Drepturile</w:t>
      </w:r>
      <w:proofErr w:type="spellEnd"/>
      <w:r w:rsidRPr="00013A29">
        <w:rPr>
          <w:rFonts w:ascii="Arial" w:hAnsi="Arial" w:cs="Arial"/>
          <w:b/>
          <w:spacing w:val="-10"/>
          <w:sz w:val="20"/>
          <w:szCs w:val="20"/>
        </w:rPr>
        <w:t xml:space="preserve"> </w:t>
      </w:r>
      <w:proofErr w:type="spellStart"/>
      <w:r w:rsidRPr="00013A29">
        <w:rPr>
          <w:rFonts w:ascii="Arial" w:hAnsi="Arial" w:cs="Arial"/>
          <w:b/>
          <w:sz w:val="20"/>
          <w:szCs w:val="20"/>
        </w:rPr>
        <w:t>administratorilor</w:t>
      </w:r>
      <w:proofErr w:type="spellEnd"/>
    </w:p>
    <w:p w14:paraId="5942D8A5" w14:textId="77777777" w:rsidR="00013A29" w:rsidRPr="00013A29" w:rsidRDefault="00EE7830" w:rsidP="00013A29">
      <w:pPr>
        <w:pStyle w:val="Listparagraf"/>
        <w:widowControl w:val="0"/>
        <w:numPr>
          <w:ilvl w:val="2"/>
          <w:numId w:val="76"/>
        </w:numPr>
        <w:tabs>
          <w:tab w:val="left" w:pos="803"/>
        </w:tabs>
        <w:autoSpaceDE w:val="0"/>
        <w:autoSpaceDN w:val="0"/>
        <w:spacing w:before="42" w:after="0" w:line="276" w:lineRule="auto"/>
        <w:ind w:right="72"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primească</w:t>
      </w:r>
      <w:proofErr w:type="spellEnd"/>
      <w:r w:rsidRPr="00EE7830">
        <w:rPr>
          <w:rFonts w:ascii="Arial" w:hAnsi="Arial" w:cs="Arial"/>
          <w:spacing w:val="1"/>
          <w:sz w:val="20"/>
          <w:szCs w:val="20"/>
        </w:rPr>
        <w:t xml:space="preserve"> </w:t>
      </w:r>
      <w:r w:rsidRPr="00EE7830">
        <w:rPr>
          <w:rFonts w:ascii="Arial" w:hAnsi="Arial" w:cs="Arial"/>
          <w:sz w:val="20"/>
          <w:szCs w:val="20"/>
        </w:rPr>
        <w:t>lunar,</w:t>
      </w:r>
      <w:r w:rsidRPr="00EE7830">
        <w:rPr>
          <w:rFonts w:ascii="Arial" w:hAnsi="Arial" w:cs="Arial"/>
          <w:spacing w:val="1"/>
          <w:sz w:val="20"/>
          <w:szCs w:val="20"/>
        </w:rPr>
        <w:t xml:space="preserve"> </w:t>
      </w:r>
      <w:proofErr w:type="spellStart"/>
      <w:r w:rsidRPr="00EE7830">
        <w:rPr>
          <w:rFonts w:ascii="Arial" w:hAnsi="Arial" w:cs="Arial"/>
          <w:sz w:val="20"/>
          <w:szCs w:val="20"/>
        </w:rPr>
        <w:t>plata</w:t>
      </w:r>
      <w:proofErr w:type="spellEnd"/>
      <w:r w:rsidRPr="00EE7830">
        <w:rPr>
          <w:rFonts w:ascii="Arial" w:hAnsi="Arial" w:cs="Arial"/>
          <w:sz w:val="20"/>
          <w:szCs w:val="20"/>
        </w:rPr>
        <w:t xml:space="preserve"> </w:t>
      </w:r>
      <w:proofErr w:type="spellStart"/>
      <w:r w:rsidRPr="00EE7830">
        <w:rPr>
          <w:rFonts w:ascii="Arial" w:hAnsi="Arial" w:cs="Arial"/>
          <w:sz w:val="20"/>
          <w:szCs w:val="20"/>
        </w:rPr>
        <w:t>unei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remunerații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constând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într</w:t>
      </w:r>
      <w:proofErr w:type="spellEnd"/>
      <w:r w:rsidRPr="00EE7830">
        <w:rPr>
          <w:rFonts w:ascii="Arial" w:hAnsi="Arial" w:cs="Arial"/>
          <w:sz w:val="20"/>
          <w:szCs w:val="20"/>
        </w:rPr>
        <w:t xml:space="preserve">-o </w:t>
      </w:r>
      <w:proofErr w:type="spellStart"/>
      <w:r w:rsidRPr="00EE7830">
        <w:rPr>
          <w:rFonts w:ascii="Arial" w:hAnsi="Arial" w:cs="Arial"/>
          <w:sz w:val="20"/>
          <w:szCs w:val="20"/>
        </w:rPr>
        <w:t>indemnizație</w:t>
      </w:r>
      <w:proofErr w:type="spellEnd"/>
      <w:r w:rsidRPr="00EE7830">
        <w:rPr>
          <w:rFonts w:ascii="Arial" w:hAnsi="Arial" w:cs="Arial"/>
          <w:sz w:val="20"/>
          <w:szCs w:val="20"/>
        </w:rPr>
        <w:t xml:space="preserve"> </w:t>
      </w:r>
      <w:proofErr w:type="spellStart"/>
      <w:r w:rsidRPr="00EE7830">
        <w:rPr>
          <w:rFonts w:ascii="Arial" w:hAnsi="Arial" w:cs="Arial"/>
          <w:sz w:val="20"/>
          <w:szCs w:val="20"/>
        </w:rPr>
        <w:t>fixă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lunară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r w:rsidRPr="00EE7830">
        <w:rPr>
          <w:rFonts w:ascii="Arial" w:hAnsi="Arial" w:cs="Arial"/>
          <w:sz w:val="20"/>
          <w:szCs w:val="20"/>
        </w:rPr>
        <w:t>o</w:t>
      </w:r>
      <w:r w:rsidRPr="00EE7830">
        <w:rPr>
          <w:rFonts w:ascii="Arial" w:hAnsi="Arial" w:cs="Arial"/>
          <w:spacing w:val="1"/>
          <w:sz w:val="20"/>
          <w:szCs w:val="20"/>
        </w:rPr>
        <w:t xml:space="preserve"> </w:t>
      </w:r>
      <w:proofErr w:type="spellStart"/>
      <w:r w:rsidRPr="00EE7830">
        <w:rPr>
          <w:rFonts w:ascii="Arial" w:hAnsi="Arial" w:cs="Arial"/>
          <w:sz w:val="20"/>
          <w:szCs w:val="20"/>
        </w:rPr>
        <w:t>componentă</w:t>
      </w:r>
      <w:proofErr w:type="spellEnd"/>
      <w:r w:rsidRPr="00EE7830">
        <w:rPr>
          <w:rFonts w:ascii="Arial" w:hAnsi="Arial" w:cs="Arial"/>
          <w:sz w:val="20"/>
          <w:szCs w:val="20"/>
        </w:rPr>
        <w:t xml:space="preserve"> </w:t>
      </w:r>
      <w:proofErr w:type="spellStart"/>
      <w:r w:rsidRPr="00EE7830">
        <w:rPr>
          <w:rFonts w:ascii="Arial" w:hAnsi="Arial" w:cs="Arial"/>
          <w:sz w:val="20"/>
          <w:szCs w:val="20"/>
        </w:rPr>
        <w:t>variabilă</w:t>
      </w:r>
      <w:proofErr w:type="spellEnd"/>
      <w:r w:rsidRPr="00EE7830">
        <w:rPr>
          <w:rFonts w:ascii="Arial" w:hAnsi="Arial" w:cs="Arial"/>
          <w:sz w:val="20"/>
          <w:szCs w:val="20"/>
        </w:rPr>
        <w:t>,</w:t>
      </w:r>
      <w:r w:rsidRPr="00EE7830">
        <w:rPr>
          <w:rFonts w:ascii="Arial" w:hAnsi="Arial" w:cs="Arial"/>
          <w:spacing w:val="3"/>
          <w:sz w:val="20"/>
          <w:szCs w:val="20"/>
        </w:rPr>
        <w:t xml:space="preserve"> </w:t>
      </w:r>
      <w:proofErr w:type="spellStart"/>
      <w:r w:rsidRPr="00EE7830">
        <w:rPr>
          <w:rFonts w:ascii="Arial" w:hAnsi="Arial" w:cs="Arial"/>
          <w:sz w:val="20"/>
          <w:szCs w:val="20"/>
        </w:rPr>
        <w:t>după</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caz</w:t>
      </w:r>
      <w:proofErr w:type="spellEnd"/>
      <w:r w:rsidRPr="00EE7830">
        <w:rPr>
          <w:rFonts w:ascii="Arial" w:hAnsi="Arial" w:cs="Arial"/>
          <w:sz w:val="20"/>
          <w:szCs w:val="20"/>
        </w:rPr>
        <w:t>;</w:t>
      </w:r>
    </w:p>
    <w:p w14:paraId="747E1512" w14:textId="77777777" w:rsidR="00EE7830" w:rsidRPr="00EE7830" w:rsidRDefault="00EE7830" w:rsidP="001F6142">
      <w:pPr>
        <w:pStyle w:val="Listparagraf"/>
        <w:widowControl w:val="0"/>
        <w:numPr>
          <w:ilvl w:val="2"/>
          <w:numId w:val="76"/>
        </w:numPr>
        <w:tabs>
          <w:tab w:val="left" w:pos="746"/>
        </w:tabs>
        <w:autoSpaceDE w:val="0"/>
        <w:autoSpaceDN w:val="0"/>
        <w:spacing w:before="11" w:after="0" w:line="276" w:lineRule="auto"/>
        <w:ind w:right="72"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beneficieze</w:t>
      </w:r>
      <w:proofErr w:type="spellEnd"/>
      <w:r w:rsidRPr="00EE7830">
        <w:rPr>
          <w:rFonts w:ascii="Arial" w:hAnsi="Arial" w:cs="Arial"/>
          <w:sz w:val="20"/>
          <w:szCs w:val="20"/>
        </w:rPr>
        <w:t xml:space="preserve"> de </w:t>
      </w:r>
      <w:proofErr w:type="spellStart"/>
      <w:r w:rsidRPr="00EE7830">
        <w:rPr>
          <w:rFonts w:ascii="Arial" w:hAnsi="Arial" w:cs="Arial"/>
          <w:sz w:val="20"/>
          <w:szCs w:val="20"/>
        </w:rPr>
        <w:t>diurnă</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cheltuieli</w:t>
      </w:r>
      <w:proofErr w:type="spellEnd"/>
      <w:r w:rsidRPr="00EE7830">
        <w:rPr>
          <w:rFonts w:ascii="Arial" w:hAnsi="Arial" w:cs="Arial"/>
          <w:sz w:val="20"/>
          <w:szCs w:val="20"/>
        </w:rPr>
        <w:t xml:space="preserve"> de </w:t>
      </w:r>
      <w:proofErr w:type="spellStart"/>
      <w:r w:rsidRPr="00EE7830">
        <w:rPr>
          <w:rFonts w:ascii="Arial" w:hAnsi="Arial" w:cs="Arial"/>
          <w:sz w:val="20"/>
          <w:szCs w:val="20"/>
        </w:rPr>
        <w:t>delegare</w:t>
      </w:r>
      <w:proofErr w:type="spellEnd"/>
      <w:r w:rsidRPr="00EE7830">
        <w:rPr>
          <w:rFonts w:ascii="Arial" w:hAnsi="Arial" w:cs="Arial"/>
          <w:sz w:val="20"/>
          <w:szCs w:val="20"/>
        </w:rPr>
        <w:t xml:space="preserve"> (transport, </w:t>
      </w:r>
      <w:proofErr w:type="spellStart"/>
      <w:r w:rsidRPr="00EE7830">
        <w:rPr>
          <w:rFonts w:ascii="Arial" w:hAnsi="Arial" w:cs="Arial"/>
          <w:sz w:val="20"/>
          <w:szCs w:val="20"/>
        </w:rPr>
        <w:t>cazare</w:t>
      </w:r>
      <w:proofErr w:type="spellEnd"/>
      <w:r w:rsidRPr="00EE7830">
        <w:rPr>
          <w:rFonts w:ascii="Arial" w:hAnsi="Arial" w:cs="Arial"/>
          <w:sz w:val="20"/>
          <w:szCs w:val="20"/>
        </w:rPr>
        <w:t xml:space="preserve">, </w:t>
      </w:r>
      <w:proofErr w:type="spellStart"/>
      <w:r w:rsidRPr="00EE7830">
        <w:rPr>
          <w:rFonts w:ascii="Arial" w:hAnsi="Arial" w:cs="Arial"/>
          <w:sz w:val="20"/>
          <w:szCs w:val="20"/>
        </w:rPr>
        <w:t>cheltuieli</w:t>
      </w:r>
      <w:proofErr w:type="spellEnd"/>
      <w:r w:rsidRPr="00EE7830">
        <w:rPr>
          <w:rFonts w:ascii="Arial" w:hAnsi="Arial" w:cs="Arial"/>
          <w:sz w:val="20"/>
          <w:szCs w:val="20"/>
        </w:rPr>
        <w:t xml:space="preserve"> </w:t>
      </w:r>
      <w:proofErr w:type="spellStart"/>
      <w:r w:rsidRPr="00EE7830">
        <w:rPr>
          <w:rFonts w:ascii="Arial" w:hAnsi="Arial" w:cs="Arial"/>
          <w:sz w:val="20"/>
          <w:szCs w:val="20"/>
        </w:rPr>
        <w:t>suplimentare</w:t>
      </w:r>
      <w:proofErr w:type="spellEnd"/>
      <w:r w:rsidRPr="00EE7830">
        <w:rPr>
          <w:rFonts w:ascii="Arial" w:hAnsi="Arial" w:cs="Arial"/>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interesul</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Societății</w:t>
      </w:r>
      <w:proofErr w:type="spellEnd"/>
      <w:r w:rsidRPr="00EE7830">
        <w:rPr>
          <w:rFonts w:ascii="Arial" w:hAnsi="Arial" w:cs="Arial"/>
          <w:sz w:val="20"/>
          <w:szCs w:val="20"/>
        </w:rPr>
        <w:t>, cu</w:t>
      </w:r>
      <w:r w:rsidRPr="00EE7830">
        <w:rPr>
          <w:rFonts w:ascii="Arial" w:hAnsi="Arial" w:cs="Arial"/>
          <w:spacing w:val="2"/>
          <w:sz w:val="20"/>
          <w:szCs w:val="20"/>
        </w:rPr>
        <w:t xml:space="preserve"> </w:t>
      </w:r>
      <w:proofErr w:type="spellStart"/>
      <w:r w:rsidRPr="00EE7830">
        <w:rPr>
          <w:rFonts w:ascii="Arial" w:hAnsi="Arial" w:cs="Arial"/>
          <w:sz w:val="20"/>
          <w:szCs w:val="20"/>
        </w:rPr>
        <w:t>respectarea</w:t>
      </w:r>
      <w:proofErr w:type="spellEnd"/>
      <w:r w:rsidRPr="00EE7830">
        <w:rPr>
          <w:rFonts w:ascii="Arial" w:hAnsi="Arial" w:cs="Arial"/>
          <w:sz w:val="20"/>
          <w:szCs w:val="20"/>
        </w:rPr>
        <w:t xml:space="preserve"> </w:t>
      </w:r>
      <w:proofErr w:type="spellStart"/>
      <w:r w:rsidRPr="00EE7830">
        <w:rPr>
          <w:rFonts w:ascii="Arial" w:hAnsi="Arial" w:cs="Arial"/>
          <w:sz w:val="20"/>
          <w:szCs w:val="20"/>
        </w:rPr>
        <w:t>prevederilor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legale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vigoare</w:t>
      </w:r>
      <w:proofErr w:type="spellEnd"/>
      <w:r w:rsidRPr="00EE7830">
        <w:rPr>
          <w:rFonts w:ascii="Arial" w:hAnsi="Arial" w:cs="Arial"/>
          <w:sz w:val="20"/>
          <w:szCs w:val="20"/>
        </w:rPr>
        <w:t>;</w:t>
      </w:r>
    </w:p>
    <w:p w14:paraId="23FB394B" w14:textId="77777777" w:rsidR="00EE7830" w:rsidRPr="00EE7830" w:rsidRDefault="00EE7830" w:rsidP="001F6142">
      <w:pPr>
        <w:pStyle w:val="Listparagraf"/>
        <w:widowControl w:val="0"/>
        <w:numPr>
          <w:ilvl w:val="2"/>
          <w:numId w:val="76"/>
        </w:numPr>
        <w:tabs>
          <w:tab w:val="left" w:pos="741"/>
        </w:tabs>
        <w:autoSpaceDE w:val="0"/>
        <w:autoSpaceDN w:val="0"/>
        <w:spacing w:before="5" w:after="0" w:line="276" w:lineRule="auto"/>
        <w:ind w:left="740" w:right="72" w:hanging="543"/>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beneficieze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asigurarea</w:t>
      </w:r>
      <w:proofErr w:type="spellEnd"/>
      <w:r w:rsidRPr="00EE7830">
        <w:rPr>
          <w:rFonts w:ascii="Arial" w:hAnsi="Arial" w:cs="Arial"/>
          <w:spacing w:val="-2"/>
          <w:sz w:val="20"/>
          <w:szCs w:val="20"/>
        </w:rPr>
        <w:t xml:space="preserve"> </w:t>
      </w:r>
      <w:r w:rsidRPr="00EE7830">
        <w:rPr>
          <w:rFonts w:ascii="Arial" w:hAnsi="Arial" w:cs="Arial"/>
          <w:sz w:val="20"/>
          <w:szCs w:val="20"/>
        </w:rPr>
        <w:t>de</w:t>
      </w:r>
      <w:r w:rsidRPr="00EE7830">
        <w:rPr>
          <w:rFonts w:ascii="Arial" w:hAnsi="Arial" w:cs="Arial"/>
          <w:spacing w:val="-6"/>
          <w:sz w:val="20"/>
          <w:szCs w:val="20"/>
        </w:rPr>
        <w:t xml:space="preserve"> </w:t>
      </w:r>
      <w:proofErr w:type="spellStart"/>
      <w:r w:rsidRPr="00EE7830">
        <w:rPr>
          <w:rFonts w:ascii="Arial" w:hAnsi="Arial" w:cs="Arial"/>
          <w:sz w:val="20"/>
          <w:szCs w:val="20"/>
        </w:rPr>
        <w:t>răspundere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civilă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profesională</w:t>
      </w:r>
      <w:proofErr w:type="spellEnd"/>
      <w:r w:rsidRPr="00EE7830">
        <w:rPr>
          <w:rFonts w:ascii="Arial" w:hAnsi="Arial" w:cs="Arial"/>
          <w:sz w:val="20"/>
          <w:szCs w:val="20"/>
        </w:rPr>
        <w:t>;</w:t>
      </w:r>
    </w:p>
    <w:p w14:paraId="77D1BF7E" w14:textId="77777777" w:rsidR="00EE7830" w:rsidRPr="00EE7830" w:rsidRDefault="00EE7830" w:rsidP="001F6142">
      <w:pPr>
        <w:pStyle w:val="Listparagraf"/>
        <w:widowControl w:val="0"/>
        <w:numPr>
          <w:ilvl w:val="2"/>
          <w:numId w:val="76"/>
        </w:numPr>
        <w:tabs>
          <w:tab w:val="left" w:pos="755"/>
        </w:tabs>
        <w:autoSpaceDE w:val="0"/>
        <w:autoSpaceDN w:val="0"/>
        <w:spacing w:before="37" w:after="0" w:line="276" w:lineRule="auto"/>
        <w:ind w:right="72"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beneficieze</w:t>
      </w:r>
      <w:proofErr w:type="spellEnd"/>
      <w:r w:rsidRPr="00EE7830">
        <w:rPr>
          <w:rFonts w:ascii="Arial" w:hAnsi="Arial" w:cs="Arial"/>
          <w:sz w:val="20"/>
          <w:szCs w:val="20"/>
        </w:rPr>
        <w:t xml:space="preserve"> de </w:t>
      </w:r>
      <w:proofErr w:type="spellStart"/>
      <w:r w:rsidRPr="00EE7830">
        <w:rPr>
          <w:rFonts w:ascii="Arial" w:hAnsi="Arial" w:cs="Arial"/>
          <w:sz w:val="20"/>
          <w:szCs w:val="20"/>
        </w:rPr>
        <w:t>asigurarea</w:t>
      </w:r>
      <w:proofErr w:type="spellEnd"/>
      <w:r w:rsidRPr="00EE7830">
        <w:rPr>
          <w:rFonts w:ascii="Arial" w:hAnsi="Arial" w:cs="Arial"/>
          <w:sz w:val="20"/>
          <w:szCs w:val="20"/>
        </w:rPr>
        <w:t xml:space="preserve"> de </w:t>
      </w:r>
      <w:proofErr w:type="spellStart"/>
      <w:r w:rsidRPr="00EE7830">
        <w:rPr>
          <w:rFonts w:ascii="Arial" w:hAnsi="Arial" w:cs="Arial"/>
          <w:sz w:val="20"/>
          <w:szCs w:val="20"/>
        </w:rPr>
        <w:t>asistență</w:t>
      </w:r>
      <w:proofErr w:type="spellEnd"/>
      <w:r w:rsidRPr="00EE7830">
        <w:rPr>
          <w:rFonts w:ascii="Arial" w:hAnsi="Arial" w:cs="Arial"/>
          <w:sz w:val="20"/>
          <w:szCs w:val="20"/>
        </w:rPr>
        <w:t xml:space="preserve"> de </w:t>
      </w:r>
      <w:proofErr w:type="spellStart"/>
      <w:r w:rsidRPr="00EE7830">
        <w:rPr>
          <w:rFonts w:ascii="Arial" w:hAnsi="Arial" w:cs="Arial"/>
          <w:sz w:val="20"/>
          <w:szCs w:val="20"/>
        </w:rPr>
        <w:t>specialitate</w:t>
      </w:r>
      <w:proofErr w:type="spellEnd"/>
      <w:r w:rsidRPr="00EE7830">
        <w:rPr>
          <w:rFonts w:ascii="Arial" w:hAnsi="Arial" w:cs="Arial"/>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z w:val="20"/>
          <w:szCs w:val="20"/>
        </w:rPr>
        <w:t xml:space="preserve"> </w:t>
      </w:r>
      <w:proofErr w:type="spellStart"/>
      <w:r w:rsidRPr="00EE7830">
        <w:rPr>
          <w:rFonts w:ascii="Arial" w:hAnsi="Arial" w:cs="Arial"/>
          <w:sz w:val="20"/>
          <w:szCs w:val="20"/>
        </w:rPr>
        <w:t>fundamentarea</w:t>
      </w:r>
      <w:proofErr w:type="spellEnd"/>
      <w:r w:rsidRPr="00EE7830">
        <w:rPr>
          <w:rFonts w:ascii="Arial" w:hAnsi="Arial" w:cs="Arial"/>
          <w:sz w:val="20"/>
          <w:szCs w:val="20"/>
        </w:rPr>
        <w:t xml:space="preserve"> </w:t>
      </w:r>
      <w:proofErr w:type="spellStart"/>
      <w:r w:rsidRPr="00EE7830">
        <w:rPr>
          <w:rFonts w:ascii="Arial" w:hAnsi="Arial" w:cs="Arial"/>
          <w:sz w:val="20"/>
          <w:szCs w:val="20"/>
        </w:rPr>
        <w:t>deciziilor</w:t>
      </w:r>
      <w:proofErr w:type="spellEnd"/>
      <w:r w:rsidRPr="00EE7830">
        <w:rPr>
          <w:rFonts w:ascii="Arial" w:hAnsi="Arial" w:cs="Arial"/>
          <w:sz w:val="20"/>
          <w:szCs w:val="20"/>
        </w:rPr>
        <w:t xml:space="preserve"> </w:t>
      </w:r>
      <w:proofErr w:type="spellStart"/>
      <w:r w:rsidRPr="00EE7830">
        <w:rPr>
          <w:rFonts w:ascii="Arial" w:hAnsi="Arial" w:cs="Arial"/>
          <w:sz w:val="20"/>
          <w:szCs w:val="20"/>
        </w:rPr>
        <w:t>luate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cadrul</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consiliului</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inclusiv</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contractarea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serviciilor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unor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experți</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consilieri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
          <w:sz w:val="20"/>
          <w:szCs w:val="20"/>
        </w:rPr>
        <w:t xml:space="preserve"> </w:t>
      </w:r>
      <w:r w:rsidRPr="00EE7830">
        <w:rPr>
          <w:rFonts w:ascii="Arial" w:hAnsi="Arial" w:cs="Arial"/>
          <w:sz w:val="20"/>
          <w:szCs w:val="20"/>
        </w:rPr>
        <w:t>personal</w:t>
      </w:r>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specialitate</w:t>
      </w:r>
      <w:proofErr w:type="spellEnd"/>
      <w:r w:rsidRPr="00EE7830">
        <w:rPr>
          <w:rFonts w:ascii="Arial" w:hAnsi="Arial" w:cs="Arial"/>
          <w:sz w:val="20"/>
          <w:szCs w:val="20"/>
        </w:rPr>
        <w:t>,</w:t>
      </w:r>
      <w:r w:rsidRPr="00EE7830">
        <w:rPr>
          <w:rFonts w:ascii="Arial" w:hAnsi="Arial" w:cs="Arial"/>
          <w:spacing w:val="2"/>
          <w:sz w:val="20"/>
          <w:szCs w:val="20"/>
        </w:rPr>
        <w:t xml:space="preserve"> </w:t>
      </w:r>
      <w:proofErr w:type="spellStart"/>
      <w:r w:rsidRPr="00EE7830">
        <w:rPr>
          <w:rFonts w:ascii="Arial" w:hAnsi="Arial" w:cs="Arial"/>
          <w:sz w:val="20"/>
          <w:szCs w:val="20"/>
        </w:rPr>
        <w:t>încadrați</w:t>
      </w:r>
      <w:proofErr w:type="spellEnd"/>
      <w:r w:rsidRPr="00EE7830">
        <w:rPr>
          <w:rFonts w:ascii="Arial" w:hAnsi="Arial" w:cs="Arial"/>
          <w:sz w:val="20"/>
          <w:szCs w:val="20"/>
        </w:rPr>
        <w:t>,</w:t>
      </w:r>
      <w:r w:rsidRPr="00EE7830">
        <w:rPr>
          <w:rFonts w:ascii="Arial" w:hAnsi="Arial" w:cs="Arial"/>
          <w:spacing w:val="3"/>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condițiile</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legii</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baza</w:t>
      </w:r>
      <w:proofErr w:type="spellEnd"/>
      <w:r w:rsidRPr="00EE7830">
        <w:rPr>
          <w:rFonts w:ascii="Arial" w:hAnsi="Arial" w:cs="Arial"/>
          <w:sz w:val="20"/>
          <w:szCs w:val="20"/>
        </w:rPr>
        <w:t xml:space="preserve"> </w:t>
      </w:r>
      <w:proofErr w:type="spellStart"/>
      <w:r w:rsidRPr="00EE7830">
        <w:rPr>
          <w:rFonts w:ascii="Arial" w:hAnsi="Arial" w:cs="Arial"/>
          <w:sz w:val="20"/>
          <w:szCs w:val="20"/>
        </w:rPr>
        <w:t>unui</w:t>
      </w:r>
      <w:proofErr w:type="spellEnd"/>
      <w:r w:rsidRPr="00EE7830">
        <w:rPr>
          <w:rFonts w:ascii="Arial" w:hAnsi="Arial" w:cs="Arial"/>
          <w:spacing w:val="1"/>
          <w:sz w:val="20"/>
          <w:szCs w:val="20"/>
        </w:rPr>
        <w:t xml:space="preserve"> </w:t>
      </w:r>
      <w:r w:rsidRPr="00EE7830">
        <w:rPr>
          <w:rFonts w:ascii="Arial" w:hAnsi="Arial" w:cs="Arial"/>
          <w:sz w:val="20"/>
          <w:szCs w:val="20"/>
        </w:rPr>
        <w:t>contract</w:t>
      </w:r>
      <w:r w:rsidRPr="00EE7830">
        <w:rPr>
          <w:rFonts w:ascii="Arial" w:hAnsi="Arial" w:cs="Arial"/>
          <w:spacing w:val="2"/>
          <w:sz w:val="20"/>
          <w:szCs w:val="20"/>
        </w:rPr>
        <w:t xml:space="preserve"> </w:t>
      </w:r>
      <w:r w:rsidRPr="00EE7830">
        <w:rPr>
          <w:rFonts w:ascii="Arial" w:hAnsi="Arial" w:cs="Arial"/>
          <w:sz w:val="20"/>
          <w:szCs w:val="20"/>
        </w:rPr>
        <w:t>de</w:t>
      </w:r>
      <w:r w:rsidRPr="00EE7830">
        <w:rPr>
          <w:rFonts w:ascii="Arial" w:hAnsi="Arial" w:cs="Arial"/>
          <w:spacing w:val="-5"/>
          <w:sz w:val="20"/>
          <w:szCs w:val="20"/>
        </w:rPr>
        <w:t xml:space="preserve"> </w:t>
      </w:r>
      <w:proofErr w:type="spellStart"/>
      <w:r w:rsidRPr="00EE7830">
        <w:rPr>
          <w:rFonts w:ascii="Arial" w:hAnsi="Arial" w:cs="Arial"/>
          <w:sz w:val="20"/>
          <w:szCs w:val="20"/>
        </w:rPr>
        <w:t>muncă</w:t>
      </w:r>
      <w:proofErr w:type="spellEnd"/>
      <w:r w:rsidRPr="00EE7830">
        <w:rPr>
          <w:rFonts w:ascii="Arial" w:hAnsi="Arial" w:cs="Arial"/>
          <w:sz w:val="20"/>
          <w:szCs w:val="20"/>
        </w:rPr>
        <w:t xml:space="preserve"> pe </w:t>
      </w:r>
      <w:proofErr w:type="spellStart"/>
      <w:r w:rsidRPr="00EE7830">
        <w:rPr>
          <w:rFonts w:ascii="Arial" w:hAnsi="Arial" w:cs="Arial"/>
          <w:sz w:val="20"/>
          <w:szCs w:val="20"/>
        </w:rPr>
        <w:t>durată</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determinată</w:t>
      </w:r>
      <w:proofErr w:type="spellEnd"/>
      <w:r w:rsidRPr="00EE7830">
        <w:rPr>
          <w:rFonts w:ascii="Arial" w:hAnsi="Arial" w:cs="Arial"/>
          <w:sz w:val="20"/>
          <w:szCs w:val="20"/>
        </w:rPr>
        <w:t>;</w:t>
      </w:r>
    </w:p>
    <w:p w14:paraId="44AC4F64" w14:textId="77777777" w:rsidR="00EE7830" w:rsidRPr="00EE7830" w:rsidRDefault="00EE7830" w:rsidP="001F6142">
      <w:pPr>
        <w:pStyle w:val="Listparagraf"/>
        <w:widowControl w:val="0"/>
        <w:numPr>
          <w:ilvl w:val="2"/>
          <w:numId w:val="76"/>
        </w:numPr>
        <w:tabs>
          <w:tab w:val="left" w:pos="741"/>
        </w:tabs>
        <w:autoSpaceDE w:val="0"/>
        <w:autoSpaceDN w:val="0"/>
        <w:spacing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beneficieze</w:t>
      </w:r>
      <w:proofErr w:type="spellEnd"/>
      <w:r w:rsidRPr="00EE7830">
        <w:rPr>
          <w:rFonts w:ascii="Arial" w:hAnsi="Arial" w:cs="Arial"/>
          <w:sz w:val="20"/>
          <w:szCs w:val="20"/>
        </w:rPr>
        <w:t xml:space="preserve"> de </w:t>
      </w:r>
      <w:proofErr w:type="spellStart"/>
      <w:r w:rsidRPr="00EE7830">
        <w:rPr>
          <w:rFonts w:ascii="Arial" w:hAnsi="Arial" w:cs="Arial"/>
          <w:sz w:val="20"/>
          <w:szCs w:val="20"/>
        </w:rPr>
        <w:t>orice</w:t>
      </w:r>
      <w:proofErr w:type="spellEnd"/>
      <w:r w:rsidRPr="00EE7830">
        <w:rPr>
          <w:rFonts w:ascii="Arial" w:hAnsi="Arial" w:cs="Arial"/>
          <w:sz w:val="20"/>
          <w:szCs w:val="20"/>
        </w:rPr>
        <w:t xml:space="preserve"> </w:t>
      </w:r>
      <w:proofErr w:type="spellStart"/>
      <w:r w:rsidRPr="00EE7830">
        <w:rPr>
          <w:rFonts w:ascii="Arial" w:hAnsi="Arial" w:cs="Arial"/>
          <w:sz w:val="20"/>
          <w:szCs w:val="20"/>
        </w:rPr>
        <w:t>alte</w:t>
      </w:r>
      <w:proofErr w:type="spellEnd"/>
      <w:r w:rsidRPr="00EE7830">
        <w:rPr>
          <w:rFonts w:ascii="Arial" w:hAnsi="Arial" w:cs="Arial"/>
          <w:sz w:val="20"/>
          <w:szCs w:val="20"/>
        </w:rPr>
        <w:t xml:space="preserve"> </w:t>
      </w:r>
      <w:proofErr w:type="spellStart"/>
      <w:r w:rsidRPr="00EE7830">
        <w:rPr>
          <w:rFonts w:ascii="Arial" w:hAnsi="Arial" w:cs="Arial"/>
          <w:sz w:val="20"/>
          <w:szCs w:val="20"/>
        </w:rPr>
        <w:t>avantaje</w:t>
      </w:r>
      <w:proofErr w:type="spellEnd"/>
      <w:r w:rsidRPr="00EE7830">
        <w:rPr>
          <w:rFonts w:ascii="Arial" w:hAnsi="Arial" w:cs="Arial"/>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z w:val="20"/>
          <w:szCs w:val="20"/>
        </w:rPr>
        <w:t xml:space="preserve"> </w:t>
      </w:r>
      <w:proofErr w:type="spellStart"/>
      <w:r w:rsidRPr="00EE7830">
        <w:rPr>
          <w:rFonts w:ascii="Arial" w:hAnsi="Arial" w:cs="Arial"/>
          <w:sz w:val="20"/>
          <w:szCs w:val="20"/>
        </w:rPr>
        <w:t>actul</w:t>
      </w:r>
      <w:proofErr w:type="spellEnd"/>
      <w:r w:rsidRPr="00EE7830">
        <w:rPr>
          <w:rFonts w:ascii="Arial" w:hAnsi="Arial" w:cs="Arial"/>
          <w:sz w:val="20"/>
          <w:szCs w:val="20"/>
        </w:rPr>
        <w:t xml:space="preserve"> </w:t>
      </w:r>
      <w:proofErr w:type="spellStart"/>
      <w:r w:rsidRPr="00EE7830">
        <w:rPr>
          <w:rFonts w:ascii="Arial" w:hAnsi="Arial" w:cs="Arial"/>
          <w:sz w:val="20"/>
          <w:szCs w:val="20"/>
        </w:rPr>
        <w:t>constitutiv</w:t>
      </w:r>
      <w:proofErr w:type="spellEnd"/>
      <w:r w:rsidRPr="00EE7830">
        <w:rPr>
          <w:rFonts w:ascii="Arial" w:hAnsi="Arial" w:cs="Arial"/>
          <w:sz w:val="20"/>
          <w:szCs w:val="20"/>
        </w:rPr>
        <w:t xml:space="preserve"> al </w:t>
      </w:r>
      <w:proofErr w:type="spellStart"/>
      <w:r w:rsidRPr="00EE7830">
        <w:rPr>
          <w:rFonts w:ascii="Arial" w:hAnsi="Arial" w:cs="Arial"/>
          <w:sz w:val="20"/>
          <w:szCs w:val="20"/>
        </w:rPr>
        <w:t>întreprinderii</w:t>
      </w:r>
      <w:proofErr w:type="spellEnd"/>
      <w:r w:rsidRPr="00EE7830">
        <w:rPr>
          <w:rFonts w:ascii="Arial" w:hAnsi="Arial" w:cs="Arial"/>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58"/>
          <w:sz w:val="20"/>
          <w:szCs w:val="20"/>
        </w:rPr>
        <w:t xml:space="preserve"> </w:t>
      </w:r>
      <w:r w:rsidRPr="00EE7830">
        <w:rPr>
          <w:rFonts w:ascii="Arial" w:hAnsi="Arial" w:cs="Arial"/>
          <w:spacing w:val="-1"/>
          <w:sz w:val="20"/>
          <w:szCs w:val="20"/>
        </w:rPr>
        <w:t>care</w:t>
      </w:r>
      <w:r w:rsidRPr="00EE7830">
        <w:rPr>
          <w:rFonts w:ascii="Arial" w:hAnsi="Arial" w:cs="Arial"/>
          <w:spacing w:val="-2"/>
          <w:sz w:val="20"/>
          <w:szCs w:val="20"/>
        </w:rPr>
        <w:t xml:space="preserve"> </w:t>
      </w:r>
      <w:r w:rsidRPr="00EE7830">
        <w:rPr>
          <w:rFonts w:ascii="Arial" w:hAnsi="Arial" w:cs="Arial"/>
          <w:spacing w:val="-1"/>
          <w:sz w:val="20"/>
          <w:szCs w:val="20"/>
        </w:rPr>
        <w:t>sunt</w:t>
      </w:r>
      <w:r w:rsidRPr="00EE7830">
        <w:rPr>
          <w:rFonts w:ascii="Arial" w:hAnsi="Arial" w:cs="Arial"/>
          <w:sz w:val="20"/>
          <w:szCs w:val="20"/>
        </w:rPr>
        <w:t xml:space="preserve"> </w:t>
      </w:r>
      <w:proofErr w:type="spellStart"/>
      <w:r w:rsidRPr="00EE7830">
        <w:rPr>
          <w:rFonts w:ascii="Arial" w:hAnsi="Arial" w:cs="Arial"/>
          <w:spacing w:val="-1"/>
          <w:sz w:val="20"/>
          <w:szCs w:val="20"/>
        </w:rPr>
        <w:t>aprobate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4"/>
          <w:sz w:val="20"/>
          <w:szCs w:val="20"/>
        </w:rPr>
        <w:t xml:space="preserve"> </w:t>
      </w:r>
      <w:proofErr w:type="spellStart"/>
      <w:r w:rsidRPr="00EE7830">
        <w:rPr>
          <w:rFonts w:ascii="Arial" w:hAnsi="Arial" w:cs="Arial"/>
          <w:sz w:val="20"/>
          <w:szCs w:val="20"/>
        </w:rPr>
        <w:t>Autoritatea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Publică</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Tutelară</w:t>
      </w:r>
      <w:proofErr w:type="spellEnd"/>
      <w:r w:rsidRPr="00EE7830">
        <w:rPr>
          <w:rFonts w:ascii="Arial" w:hAnsi="Arial" w:cs="Arial"/>
          <w:sz w:val="20"/>
          <w:szCs w:val="20"/>
        </w:rPr>
        <w:t>/</w:t>
      </w:r>
      <w:proofErr w:type="spellStart"/>
      <w:r w:rsidRPr="00EE7830">
        <w:rPr>
          <w:rFonts w:ascii="Arial" w:hAnsi="Arial" w:cs="Arial"/>
          <w:sz w:val="20"/>
          <w:szCs w:val="20"/>
        </w:rPr>
        <w:t>Adunarea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Generală</w:t>
      </w:r>
      <w:proofErr w:type="spellEnd"/>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14"/>
          <w:sz w:val="20"/>
          <w:szCs w:val="20"/>
        </w:rPr>
        <w:t xml:space="preserve"> </w:t>
      </w:r>
      <w:proofErr w:type="spellStart"/>
      <w:r w:rsidRPr="00EE7830">
        <w:rPr>
          <w:rFonts w:ascii="Arial" w:hAnsi="Arial" w:cs="Arial"/>
          <w:sz w:val="20"/>
          <w:szCs w:val="20"/>
        </w:rPr>
        <w:t>Acționarilor</w:t>
      </w:r>
      <w:proofErr w:type="spellEnd"/>
      <w:r w:rsidRPr="00EE7830">
        <w:rPr>
          <w:rFonts w:ascii="Arial" w:hAnsi="Arial" w:cs="Arial"/>
          <w:sz w:val="20"/>
          <w:szCs w:val="20"/>
        </w:rPr>
        <w:t>/</w:t>
      </w:r>
      <w:proofErr w:type="spellStart"/>
      <w:r w:rsidRPr="00EE7830">
        <w:rPr>
          <w:rFonts w:ascii="Arial" w:hAnsi="Arial" w:cs="Arial"/>
          <w:sz w:val="20"/>
          <w:szCs w:val="20"/>
        </w:rPr>
        <w:t>Asociaților</w:t>
      </w:r>
      <w:proofErr w:type="spellEnd"/>
      <w:r w:rsidRPr="00EE7830">
        <w:rPr>
          <w:rFonts w:ascii="Arial" w:hAnsi="Arial" w:cs="Arial"/>
          <w:sz w:val="20"/>
          <w:szCs w:val="20"/>
        </w:rPr>
        <w:t>;</w:t>
      </w:r>
    </w:p>
    <w:p w14:paraId="216E8AAB" w14:textId="77777777" w:rsidR="00EE7830" w:rsidRPr="00EE7830" w:rsidRDefault="00EE7830" w:rsidP="001F6142">
      <w:pPr>
        <w:pStyle w:val="Listparagraf"/>
        <w:widowControl w:val="0"/>
        <w:numPr>
          <w:ilvl w:val="2"/>
          <w:numId w:val="76"/>
        </w:numPr>
        <w:tabs>
          <w:tab w:val="left" w:pos="751"/>
        </w:tabs>
        <w:autoSpaceDE w:val="0"/>
        <w:autoSpaceDN w:val="0"/>
        <w:spacing w:after="120" w:line="276" w:lineRule="auto"/>
        <w:ind w:left="210" w:right="-34" w:firstLine="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primească</w:t>
      </w:r>
      <w:proofErr w:type="spellEnd"/>
      <w:r w:rsidRPr="00EE7830">
        <w:rPr>
          <w:rFonts w:ascii="Arial" w:hAnsi="Arial" w:cs="Arial"/>
          <w:sz w:val="20"/>
          <w:szCs w:val="20"/>
        </w:rPr>
        <w:t xml:space="preserve"> </w:t>
      </w:r>
      <w:proofErr w:type="spellStart"/>
      <w:r w:rsidRPr="00EE7830">
        <w:rPr>
          <w:rFonts w:ascii="Arial" w:hAnsi="Arial" w:cs="Arial"/>
          <w:sz w:val="20"/>
          <w:szCs w:val="20"/>
        </w:rPr>
        <w:t>plata</w:t>
      </w:r>
      <w:proofErr w:type="spellEnd"/>
      <w:r w:rsidRPr="00EE7830">
        <w:rPr>
          <w:rFonts w:ascii="Arial" w:hAnsi="Arial" w:cs="Arial"/>
          <w:sz w:val="20"/>
          <w:szCs w:val="20"/>
        </w:rPr>
        <w:t xml:space="preserve"> de </w:t>
      </w:r>
      <w:proofErr w:type="spellStart"/>
      <w:r w:rsidRPr="00EE7830">
        <w:rPr>
          <w:rFonts w:ascii="Arial" w:hAnsi="Arial" w:cs="Arial"/>
          <w:sz w:val="20"/>
          <w:szCs w:val="20"/>
        </w:rPr>
        <w:t>daune-interese</w:t>
      </w:r>
      <w:proofErr w:type="spellEnd"/>
      <w:r w:rsidRPr="00EE7830">
        <w:rPr>
          <w:rFonts w:ascii="Arial" w:hAnsi="Arial" w:cs="Arial"/>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z w:val="20"/>
          <w:szCs w:val="20"/>
        </w:rPr>
        <w:t xml:space="preserve"> </w:t>
      </w:r>
      <w:proofErr w:type="spellStart"/>
      <w:r w:rsidRPr="00EE7830">
        <w:rPr>
          <w:rFonts w:ascii="Arial" w:hAnsi="Arial" w:cs="Arial"/>
          <w:sz w:val="20"/>
          <w:szCs w:val="20"/>
        </w:rPr>
        <w:t>cazul</w:t>
      </w:r>
      <w:proofErr w:type="spellEnd"/>
      <w:r w:rsidRPr="00EE7830">
        <w:rPr>
          <w:rFonts w:ascii="Arial" w:hAnsi="Arial" w:cs="Arial"/>
          <w:sz w:val="20"/>
          <w:szCs w:val="20"/>
        </w:rPr>
        <w:t xml:space="preserve"> </w:t>
      </w:r>
      <w:proofErr w:type="spellStart"/>
      <w:r w:rsidRPr="00EE7830">
        <w:rPr>
          <w:rFonts w:ascii="Arial" w:hAnsi="Arial" w:cs="Arial"/>
          <w:sz w:val="20"/>
          <w:szCs w:val="20"/>
        </w:rPr>
        <w:t>revocării</w:t>
      </w:r>
      <w:proofErr w:type="spellEnd"/>
      <w:r w:rsidRPr="00EE7830">
        <w:rPr>
          <w:rFonts w:ascii="Arial" w:hAnsi="Arial" w:cs="Arial"/>
          <w:sz w:val="20"/>
          <w:szCs w:val="20"/>
        </w:rPr>
        <w:t xml:space="preserve"> </w:t>
      </w:r>
      <w:proofErr w:type="spellStart"/>
      <w:r w:rsidRPr="00EE7830">
        <w:rPr>
          <w:rFonts w:ascii="Arial" w:hAnsi="Arial" w:cs="Arial"/>
          <w:sz w:val="20"/>
          <w:szCs w:val="20"/>
        </w:rPr>
        <w:t>fără</w:t>
      </w:r>
      <w:proofErr w:type="spellEnd"/>
      <w:r w:rsidRPr="00EE7830">
        <w:rPr>
          <w:rFonts w:ascii="Arial" w:hAnsi="Arial" w:cs="Arial"/>
          <w:sz w:val="20"/>
          <w:szCs w:val="20"/>
        </w:rPr>
        <w:t xml:space="preserve"> </w:t>
      </w:r>
      <w:proofErr w:type="spellStart"/>
      <w:r w:rsidRPr="00EE7830">
        <w:rPr>
          <w:rFonts w:ascii="Arial" w:hAnsi="Arial" w:cs="Arial"/>
          <w:sz w:val="20"/>
          <w:szCs w:val="20"/>
        </w:rPr>
        <w:t>justă</w:t>
      </w:r>
      <w:proofErr w:type="spellEnd"/>
      <w:r w:rsidRPr="00EE7830">
        <w:rPr>
          <w:rFonts w:ascii="Arial" w:hAnsi="Arial" w:cs="Arial"/>
          <w:sz w:val="20"/>
          <w:szCs w:val="20"/>
        </w:rPr>
        <w:t xml:space="preserve"> </w:t>
      </w:r>
      <w:proofErr w:type="spellStart"/>
      <w:r w:rsidRPr="00EE7830">
        <w:rPr>
          <w:rFonts w:ascii="Arial" w:hAnsi="Arial" w:cs="Arial"/>
          <w:sz w:val="20"/>
          <w:szCs w:val="20"/>
        </w:rPr>
        <w:t>cauză</w:t>
      </w:r>
      <w:proofErr w:type="spellEnd"/>
      <w:r w:rsidRPr="00EE7830">
        <w:rPr>
          <w:rFonts w:ascii="Arial" w:hAnsi="Arial" w:cs="Arial"/>
          <w:sz w:val="20"/>
          <w:szCs w:val="20"/>
        </w:rPr>
        <w:t xml:space="preserve">, cu </w:t>
      </w:r>
      <w:proofErr w:type="spellStart"/>
      <w:r w:rsidRPr="00EE7830">
        <w:rPr>
          <w:rFonts w:ascii="Arial" w:hAnsi="Arial" w:cs="Arial"/>
          <w:sz w:val="20"/>
          <w:szCs w:val="20"/>
        </w:rPr>
        <w:t>excepția</w:t>
      </w:r>
      <w:proofErr w:type="spellEnd"/>
      <w:r w:rsidRPr="00EE7830">
        <w:rPr>
          <w:rFonts w:ascii="Arial" w:hAnsi="Arial" w:cs="Arial"/>
          <w:sz w:val="20"/>
          <w:szCs w:val="20"/>
        </w:rPr>
        <w:t xml:space="preserve"> </w:t>
      </w:r>
      <w:proofErr w:type="spellStart"/>
      <w:r w:rsidRPr="00EE7830">
        <w:rPr>
          <w:rFonts w:ascii="Arial" w:hAnsi="Arial" w:cs="Arial"/>
          <w:sz w:val="20"/>
          <w:szCs w:val="20"/>
        </w:rPr>
        <w:t>situațiilor</w:t>
      </w:r>
      <w:proofErr w:type="spellEnd"/>
      <w:r w:rsidRPr="00EE7830">
        <w:rPr>
          <w:rFonts w:ascii="Arial" w:hAnsi="Arial" w:cs="Arial"/>
          <w:spacing w:val="-57"/>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z w:val="20"/>
          <w:szCs w:val="20"/>
        </w:rPr>
        <w:t xml:space="preserve"> la art. 13 </w:t>
      </w:r>
      <w:proofErr w:type="spellStart"/>
      <w:r w:rsidRPr="00EE7830">
        <w:rPr>
          <w:rFonts w:ascii="Arial" w:hAnsi="Arial" w:cs="Arial"/>
          <w:sz w:val="20"/>
          <w:szCs w:val="20"/>
        </w:rPr>
        <w:t>alin</w:t>
      </w:r>
      <w:proofErr w:type="spellEnd"/>
      <w:r w:rsidRPr="00EE7830">
        <w:rPr>
          <w:rFonts w:ascii="Arial" w:hAnsi="Arial" w:cs="Arial"/>
          <w:sz w:val="20"/>
          <w:szCs w:val="20"/>
        </w:rPr>
        <w:t xml:space="preserve">. (5), art. 30 </w:t>
      </w:r>
      <w:proofErr w:type="spellStart"/>
      <w:r w:rsidRPr="00EE7830">
        <w:rPr>
          <w:rFonts w:ascii="Arial" w:hAnsi="Arial" w:cs="Arial"/>
          <w:sz w:val="20"/>
          <w:szCs w:val="20"/>
        </w:rPr>
        <w:t>alin</w:t>
      </w:r>
      <w:proofErr w:type="spellEnd"/>
      <w:r w:rsidRPr="00EE7830">
        <w:rPr>
          <w:rFonts w:ascii="Arial" w:hAnsi="Arial" w:cs="Arial"/>
          <w:sz w:val="20"/>
          <w:szCs w:val="20"/>
        </w:rPr>
        <w:t xml:space="preserve">. (3^3) din </w:t>
      </w:r>
      <w:proofErr w:type="spellStart"/>
      <w:r w:rsidRPr="00EE7830">
        <w:rPr>
          <w:rFonts w:ascii="Arial" w:hAnsi="Arial" w:cs="Arial"/>
          <w:sz w:val="20"/>
          <w:szCs w:val="20"/>
        </w:rPr>
        <w:t>Ordonanța</w:t>
      </w:r>
      <w:proofErr w:type="spellEnd"/>
      <w:r w:rsidRPr="00EE7830">
        <w:rPr>
          <w:rFonts w:ascii="Arial" w:hAnsi="Arial" w:cs="Arial"/>
          <w:sz w:val="20"/>
          <w:szCs w:val="20"/>
        </w:rPr>
        <w:t xml:space="preserve"> de </w:t>
      </w:r>
      <w:proofErr w:type="spellStart"/>
      <w:r w:rsidRPr="00EE7830">
        <w:rPr>
          <w:rFonts w:ascii="Arial" w:hAnsi="Arial" w:cs="Arial"/>
          <w:sz w:val="20"/>
          <w:szCs w:val="20"/>
        </w:rPr>
        <w:t>urgență</w:t>
      </w:r>
      <w:proofErr w:type="spellEnd"/>
      <w:r w:rsidRPr="00EE7830">
        <w:rPr>
          <w:rFonts w:ascii="Arial" w:hAnsi="Arial" w:cs="Arial"/>
          <w:sz w:val="20"/>
          <w:szCs w:val="20"/>
        </w:rPr>
        <w:t xml:space="preserve"> a </w:t>
      </w:r>
      <w:proofErr w:type="spellStart"/>
      <w:r w:rsidRPr="00EE7830">
        <w:rPr>
          <w:rFonts w:ascii="Arial" w:hAnsi="Arial" w:cs="Arial"/>
          <w:sz w:val="20"/>
          <w:szCs w:val="20"/>
        </w:rPr>
        <w:t>Guvernului</w:t>
      </w:r>
      <w:proofErr w:type="spellEnd"/>
      <w:r w:rsidRPr="00EE7830">
        <w:rPr>
          <w:rFonts w:ascii="Arial" w:hAnsi="Arial" w:cs="Arial"/>
          <w:sz w:val="20"/>
          <w:szCs w:val="20"/>
        </w:rPr>
        <w:t xml:space="preserve"> nr. 109/</w:t>
      </w:r>
      <w:proofErr w:type="gramStart"/>
      <w:r w:rsidRPr="00EE7830">
        <w:rPr>
          <w:rFonts w:ascii="Arial" w:hAnsi="Arial" w:cs="Arial"/>
          <w:sz w:val="20"/>
          <w:szCs w:val="20"/>
        </w:rPr>
        <w:t xml:space="preserve">2011 </w:t>
      </w:r>
      <w:r w:rsidRPr="00EE7830">
        <w:rPr>
          <w:rFonts w:ascii="Arial" w:hAnsi="Arial" w:cs="Arial"/>
          <w:spacing w:val="-57"/>
          <w:sz w:val="20"/>
          <w:szCs w:val="20"/>
        </w:rPr>
        <w:t xml:space="preserve"> </w:t>
      </w:r>
      <w:proofErr w:type="spellStart"/>
      <w:r w:rsidRPr="00EE7830">
        <w:rPr>
          <w:rFonts w:ascii="Arial" w:hAnsi="Arial" w:cs="Arial"/>
          <w:sz w:val="20"/>
          <w:szCs w:val="20"/>
        </w:rPr>
        <w:t>și</w:t>
      </w:r>
      <w:proofErr w:type="spellEnd"/>
      <w:proofErr w:type="gramEnd"/>
      <w:r w:rsidRPr="00EE7830">
        <w:rPr>
          <w:rFonts w:ascii="Arial" w:hAnsi="Arial" w:cs="Arial"/>
          <w:spacing w:val="-1"/>
          <w:sz w:val="20"/>
          <w:szCs w:val="20"/>
        </w:rPr>
        <w:t xml:space="preserve"> </w:t>
      </w:r>
      <w:r w:rsidRPr="00EE7830">
        <w:rPr>
          <w:rFonts w:ascii="Arial" w:hAnsi="Arial" w:cs="Arial"/>
          <w:sz w:val="20"/>
          <w:szCs w:val="20"/>
        </w:rPr>
        <w:t>art.</w:t>
      </w:r>
      <w:r w:rsidRPr="00EE7830">
        <w:rPr>
          <w:rFonts w:ascii="Arial" w:hAnsi="Arial" w:cs="Arial"/>
          <w:spacing w:val="-3"/>
          <w:sz w:val="20"/>
          <w:szCs w:val="20"/>
        </w:rPr>
        <w:t xml:space="preserve"> </w:t>
      </w:r>
      <w:r w:rsidRPr="00EE7830">
        <w:rPr>
          <w:rFonts w:ascii="Arial" w:hAnsi="Arial" w:cs="Arial"/>
          <w:sz w:val="20"/>
          <w:szCs w:val="20"/>
        </w:rPr>
        <w:t xml:space="preserve">VII </w:t>
      </w:r>
      <w:proofErr w:type="spellStart"/>
      <w:r w:rsidRPr="00EE7830">
        <w:rPr>
          <w:rFonts w:ascii="Arial" w:hAnsi="Arial" w:cs="Arial"/>
          <w:sz w:val="20"/>
          <w:szCs w:val="20"/>
        </w:rPr>
        <w:t>alin</w:t>
      </w:r>
      <w:proofErr w:type="spellEnd"/>
      <w:r w:rsidRPr="00EE7830">
        <w:rPr>
          <w:rFonts w:ascii="Arial" w:hAnsi="Arial" w:cs="Arial"/>
          <w:sz w:val="20"/>
          <w:szCs w:val="20"/>
        </w:rPr>
        <w:t>.</w:t>
      </w:r>
      <w:r w:rsidRPr="00EE7830">
        <w:rPr>
          <w:rFonts w:ascii="Arial" w:hAnsi="Arial" w:cs="Arial"/>
          <w:spacing w:val="-4"/>
          <w:sz w:val="20"/>
          <w:szCs w:val="20"/>
        </w:rPr>
        <w:t xml:space="preserve"> </w:t>
      </w:r>
      <w:r w:rsidRPr="00EE7830">
        <w:rPr>
          <w:rFonts w:ascii="Arial" w:hAnsi="Arial" w:cs="Arial"/>
          <w:sz w:val="20"/>
          <w:szCs w:val="20"/>
        </w:rPr>
        <w:t>(2)</w:t>
      </w:r>
      <w:r w:rsidRPr="00EE7830">
        <w:rPr>
          <w:rFonts w:ascii="Arial" w:hAnsi="Arial" w:cs="Arial"/>
          <w:spacing w:val="-4"/>
          <w:sz w:val="20"/>
          <w:szCs w:val="20"/>
        </w:rPr>
        <w:t xml:space="preserve"> </w:t>
      </w:r>
      <w:r w:rsidRPr="00EE7830">
        <w:rPr>
          <w:rFonts w:ascii="Arial" w:hAnsi="Arial" w:cs="Arial"/>
          <w:sz w:val="20"/>
          <w:szCs w:val="20"/>
        </w:rPr>
        <w:t>din</w:t>
      </w:r>
      <w:r w:rsidRPr="00EE7830">
        <w:rPr>
          <w:rFonts w:ascii="Arial" w:hAnsi="Arial" w:cs="Arial"/>
          <w:spacing w:val="-5"/>
          <w:sz w:val="20"/>
          <w:szCs w:val="20"/>
        </w:rPr>
        <w:t xml:space="preserve"> </w:t>
      </w:r>
      <w:proofErr w:type="spellStart"/>
      <w:r w:rsidRPr="00EE7830">
        <w:rPr>
          <w:rFonts w:ascii="Arial" w:hAnsi="Arial" w:cs="Arial"/>
          <w:sz w:val="20"/>
          <w:szCs w:val="20"/>
        </w:rPr>
        <w:t>Legea</w:t>
      </w:r>
      <w:proofErr w:type="spellEnd"/>
      <w:r w:rsidRPr="00EE7830">
        <w:rPr>
          <w:rFonts w:ascii="Arial" w:hAnsi="Arial" w:cs="Arial"/>
          <w:spacing w:val="-2"/>
          <w:sz w:val="20"/>
          <w:szCs w:val="20"/>
        </w:rPr>
        <w:t xml:space="preserve"> </w:t>
      </w:r>
      <w:r w:rsidRPr="00EE7830">
        <w:rPr>
          <w:rFonts w:ascii="Arial" w:hAnsi="Arial" w:cs="Arial"/>
          <w:sz w:val="20"/>
          <w:szCs w:val="20"/>
        </w:rPr>
        <w:t>nr.</w:t>
      </w:r>
      <w:r w:rsidRPr="00EE7830">
        <w:rPr>
          <w:rFonts w:ascii="Arial" w:hAnsi="Arial" w:cs="Arial"/>
          <w:spacing w:val="-4"/>
          <w:sz w:val="20"/>
          <w:szCs w:val="20"/>
        </w:rPr>
        <w:t xml:space="preserve"> </w:t>
      </w:r>
      <w:r w:rsidRPr="00EE7830">
        <w:rPr>
          <w:rFonts w:ascii="Arial" w:hAnsi="Arial" w:cs="Arial"/>
          <w:sz w:val="20"/>
          <w:szCs w:val="20"/>
        </w:rPr>
        <w:t>187/2023</w:t>
      </w:r>
      <w:r w:rsidRPr="00EE7830">
        <w:rPr>
          <w:rFonts w:ascii="Arial" w:hAnsi="Arial" w:cs="Arial"/>
          <w:spacing w:val="-1"/>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modificarea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completarea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Ordonanței</w:t>
      </w:r>
      <w:proofErr w:type="spellEnd"/>
      <w:r w:rsidRPr="00EE7830">
        <w:rPr>
          <w:rFonts w:ascii="Arial" w:hAnsi="Arial" w:cs="Arial"/>
          <w:spacing w:val="-6"/>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proofErr w:type="spellStart"/>
      <w:r w:rsidRPr="00EE7830">
        <w:rPr>
          <w:rFonts w:ascii="Arial" w:hAnsi="Arial" w:cs="Arial"/>
          <w:sz w:val="20"/>
          <w:szCs w:val="20"/>
        </w:rPr>
        <w:t>urgență</w:t>
      </w:r>
      <w:proofErr w:type="spellEnd"/>
      <w:r w:rsidRPr="00EE7830">
        <w:rPr>
          <w:rFonts w:ascii="Arial" w:hAnsi="Arial" w:cs="Arial"/>
          <w:spacing w:val="-58"/>
          <w:sz w:val="20"/>
          <w:szCs w:val="20"/>
        </w:rPr>
        <w:t xml:space="preserve"> </w:t>
      </w:r>
      <w:r w:rsidRPr="00EE7830">
        <w:rPr>
          <w:rFonts w:ascii="Arial" w:hAnsi="Arial" w:cs="Arial"/>
          <w:sz w:val="20"/>
          <w:szCs w:val="20"/>
        </w:rPr>
        <w:t>a</w:t>
      </w:r>
      <w:r w:rsidRPr="00EE7830">
        <w:rPr>
          <w:rFonts w:ascii="Arial" w:hAnsi="Arial" w:cs="Arial"/>
          <w:spacing w:val="-1"/>
          <w:sz w:val="20"/>
          <w:szCs w:val="20"/>
        </w:rPr>
        <w:t xml:space="preserve"> </w:t>
      </w:r>
      <w:proofErr w:type="spellStart"/>
      <w:r w:rsidRPr="00EE7830">
        <w:rPr>
          <w:rFonts w:ascii="Arial" w:hAnsi="Arial" w:cs="Arial"/>
          <w:sz w:val="20"/>
          <w:szCs w:val="20"/>
        </w:rPr>
        <w:t>Guvernului</w:t>
      </w:r>
      <w:proofErr w:type="spellEnd"/>
      <w:r w:rsidRPr="00EE7830">
        <w:rPr>
          <w:rFonts w:ascii="Arial" w:hAnsi="Arial" w:cs="Arial"/>
          <w:spacing w:val="1"/>
          <w:sz w:val="20"/>
          <w:szCs w:val="20"/>
        </w:rPr>
        <w:t xml:space="preserve"> </w:t>
      </w:r>
      <w:r w:rsidRPr="00EE7830">
        <w:rPr>
          <w:rFonts w:ascii="Arial" w:hAnsi="Arial" w:cs="Arial"/>
          <w:sz w:val="20"/>
          <w:szCs w:val="20"/>
        </w:rPr>
        <w:t>nr.</w:t>
      </w:r>
      <w:r w:rsidRPr="00EE7830">
        <w:rPr>
          <w:rFonts w:ascii="Arial" w:hAnsi="Arial" w:cs="Arial"/>
          <w:spacing w:val="2"/>
          <w:sz w:val="20"/>
          <w:szCs w:val="20"/>
        </w:rPr>
        <w:t xml:space="preserve"> </w:t>
      </w:r>
      <w:r w:rsidRPr="00EE7830">
        <w:rPr>
          <w:rFonts w:ascii="Arial" w:hAnsi="Arial" w:cs="Arial"/>
          <w:sz w:val="20"/>
          <w:szCs w:val="20"/>
        </w:rPr>
        <w:t>109/2011</w:t>
      </w:r>
      <w:r w:rsidRPr="00EE7830">
        <w:rPr>
          <w:rFonts w:ascii="Arial" w:hAnsi="Arial" w:cs="Arial"/>
          <w:spacing w:val="-4"/>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guvernanța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corporativă</w:t>
      </w:r>
      <w:proofErr w:type="spellEnd"/>
      <w:r w:rsidRPr="00EE7830">
        <w:rPr>
          <w:rFonts w:ascii="Arial" w:hAnsi="Arial" w:cs="Arial"/>
          <w:sz w:val="20"/>
          <w:szCs w:val="20"/>
        </w:rPr>
        <w:t xml:space="preserve"> a </w:t>
      </w:r>
      <w:proofErr w:type="spellStart"/>
      <w:r w:rsidRPr="00EE7830">
        <w:rPr>
          <w:rFonts w:ascii="Arial" w:hAnsi="Arial" w:cs="Arial"/>
          <w:sz w:val="20"/>
          <w:szCs w:val="20"/>
        </w:rPr>
        <w:t>întreprinderilor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w:t>
      </w:r>
    </w:p>
    <w:p w14:paraId="28CA85B5" w14:textId="77777777" w:rsidR="00EE7830" w:rsidRPr="00EE7830" w:rsidRDefault="00EE7830" w:rsidP="001F6142">
      <w:pPr>
        <w:pStyle w:val="Heading11"/>
        <w:numPr>
          <w:ilvl w:val="1"/>
          <w:numId w:val="75"/>
        </w:numPr>
        <w:tabs>
          <w:tab w:val="left" w:pos="621"/>
        </w:tabs>
        <w:spacing w:before="61" w:line="276" w:lineRule="auto"/>
        <w:ind w:right="-35" w:hanging="423"/>
        <w:rPr>
          <w:rFonts w:ascii="Arial" w:hAnsi="Arial" w:cs="Arial"/>
          <w:sz w:val="20"/>
          <w:szCs w:val="20"/>
        </w:rPr>
      </w:pPr>
      <w:bookmarkStart w:id="268" w:name="_Toc190148667"/>
      <w:r w:rsidRPr="00EE7830">
        <w:rPr>
          <w:rFonts w:ascii="Arial" w:hAnsi="Arial" w:cs="Arial"/>
          <w:sz w:val="20"/>
          <w:szCs w:val="20"/>
        </w:rPr>
        <w:t>Obligațiile</w:t>
      </w:r>
      <w:r w:rsidRPr="00EE7830">
        <w:rPr>
          <w:rFonts w:ascii="Arial" w:hAnsi="Arial" w:cs="Arial"/>
          <w:spacing w:val="-3"/>
          <w:sz w:val="20"/>
          <w:szCs w:val="20"/>
        </w:rPr>
        <w:t xml:space="preserve"> </w:t>
      </w:r>
      <w:r w:rsidRPr="00EE7830">
        <w:rPr>
          <w:rFonts w:ascii="Arial" w:hAnsi="Arial" w:cs="Arial"/>
          <w:sz w:val="20"/>
          <w:szCs w:val="20"/>
        </w:rPr>
        <w:t>administratorilor</w:t>
      </w:r>
      <w:bookmarkEnd w:id="268"/>
    </w:p>
    <w:p w14:paraId="7C784472" w14:textId="77777777" w:rsidR="00EE7830" w:rsidRPr="00CB7E81" w:rsidRDefault="00EE7830" w:rsidP="001F6142">
      <w:pPr>
        <w:pStyle w:val="Listparagraf"/>
        <w:widowControl w:val="0"/>
        <w:numPr>
          <w:ilvl w:val="2"/>
          <w:numId w:val="75"/>
        </w:numPr>
        <w:tabs>
          <w:tab w:val="left" w:pos="736"/>
        </w:tabs>
        <w:autoSpaceDE w:val="0"/>
        <w:autoSpaceDN w:val="0"/>
        <w:spacing w:before="36"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7"/>
          <w:sz w:val="20"/>
          <w:szCs w:val="20"/>
          <w:lang w:val="fr-BE"/>
        </w:rPr>
        <w:t xml:space="preserve"> </w:t>
      </w:r>
      <w:proofErr w:type="spellStart"/>
      <w:r w:rsidRPr="00CB7E81">
        <w:rPr>
          <w:rFonts w:ascii="Arial" w:hAnsi="Arial" w:cs="Arial"/>
          <w:sz w:val="20"/>
          <w:szCs w:val="20"/>
          <w:lang w:val="fr-BE"/>
        </w:rPr>
        <w:t>elaboreze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planul</w:t>
      </w:r>
      <w:proofErr w:type="spellEnd"/>
      <w:r w:rsidRPr="00CB7E81">
        <w:rPr>
          <w:rFonts w:ascii="Arial" w:hAnsi="Arial" w:cs="Arial"/>
          <w:spacing w:val="-6"/>
          <w:sz w:val="20"/>
          <w:szCs w:val="20"/>
          <w:lang w:val="fr-BE"/>
        </w:rPr>
        <w:t xml:space="preserve"> </w:t>
      </w:r>
      <w:r w:rsidRPr="00CB7E81">
        <w:rPr>
          <w:rFonts w:ascii="Arial" w:hAnsi="Arial" w:cs="Arial"/>
          <w:sz w:val="20"/>
          <w:szCs w:val="20"/>
          <w:lang w:val="fr-BE"/>
        </w:rPr>
        <w:t>de</w:t>
      </w:r>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administrare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termenul</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prevăzut</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de</w:t>
      </w:r>
      <w:r w:rsidRPr="00CB7E81">
        <w:rPr>
          <w:rFonts w:ascii="Arial" w:hAnsi="Arial" w:cs="Arial"/>
          <w:spacing w:val="-6"/>
          <w:sz w:val="20"/>
          <w:szCs w:val="20"/>
          <w:lang w:val="fr-BE"/>
        </w:rPr>
        <w:t xml:space="preserve"> </w:t>
      </w:r>
      <w:r w:rsidRPr="00CB7E81">
        <w:rPr>
          <w:rFonts w:ascii="Arial" w:hAnsi="Arial" w:cs="Arial"/>
          <w:sz w:val="20"/>
          <w:szCs w:val="20"/>
          <w:lang w:val="fr-BE"/>
        </w:rPr>
        <w:t>art.</w:t>
      </w:r>
      <w:r w:rsidRPr="00CB7E81">
        <w:rPr>
          <w:rFonts w:ascii="Arial" w:hAnsi="Arial" w:cs="Arial"/>
          <w:spacing w:val="-7"/>
          <w:sz w:val="20"/>
          <w:szCs w:val="20"/>
          <w:lang w:val="fr-BE"/>
        </w:rPr>
        <w:t xml:space="preserve"> </w:t>
      </w:r>
      <w:r w:rsidRPr="00CB7E81">
        <w:rPr>
          <w:rFonts w:ascii="Arial" w:hAnsi="Arial" w:cs="Arial"/>
          <w:sz w:val="20"/>
          <w:szCs w:val="20"/>
          <w:lang w:val="fr-BE"/>
        </w:rPr>
        <w:t>13</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alin</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r w:rsidRPr="00CB7E81">
        <w:rPr>
          <w:rFonts w:ascii="Arial" w:hAnsi="Arial" w:cs="Arial"/>
          <w:sz w:val="20"/>
          <w:szCs w:val="20"/>
          <w:lang w:val="fr-BE"/>
        </w:rPr>
        <w:t>(1),</w:t>
      </w:r>
      <w:r w:rsidRPr="00CB7E81">
        <w:rPr>
          <w:rFonts w:ascii="Arial" w:hAnsi="Arial" w:cs="Arial"/>
          <w:spacing w:val="-8"/>
          <w:sz w:val="20"/>
          <w:szCs w:val="20"/>
          <w:lang w:val="fr-BE"/>
        </w:rPr>
        <w:t xml:space="preserve"> </w:t>
      </w:r>
      <w:proofErr w:type="spellStart"/>
      <w:r w:rsidRPr="00CB7E81">
        <w:rPr>
          <w:rFonts w:ascii="Arial" w:hAnsi="Arial" w:cs="Arial"/>
          <w:sz w:val="20"/>
          <w:szCs w:val="20"/>
          <w:lang w:val="fr-BE"/>
        </w:rPr>
        <w:t>respectiv</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de</w:t>
      </w:r>
      <w:r w:rsidRPr="00CB7E81">
        <w:rPr>
          <w:rFonts w:ascii="Arial" w:hAnsi="Arial" w:cs="Arial"/>
          <w:spacing w:val="-7"/>
          <w:sz w:val="20"/>
          <w:szCs w:val="20"/>
          <w:lang w:val="fr-BE"/>
        </w:rPr>
        <w:t xml:space="preserve"> </w:t>
      </w:r>
      <w:r w:rsidRPr="00CB7E81">
        <w:rPr>
          <w:rFonts w:ascii="Arial" w:hAnsi="Arial" w:cs="Arial"/>
          <w:sz w:val="20"/>
          <w:szCs w:val="20"/>
          <w:lang w:val="fr-BE"/>
        </w:rPr>
        <w:t>art.</w:t>
      </w:r>
      <w:r w:rsidRPr="00CB7E81">
        <w:rPr>
          <w:rFonts w:ascii="Arial" w:hAnsi="Arial" w:cs="Arial"/>
          <w:spacing w:val="-3"/>
          <w:sz w:val="20"/>
          <w:szCs w:val="20"/>
          <w:lang w:val="fr-BE"/>
        </w:rPr>
        <w:t xml:space="preserve"> </w:t>
      </w:r>
      <w:r w:rsidRPr="00CB7E81">
        <w:rPr>
          <w:rFonts w:ascii="Arial" w:hAnsi="Arial" w:cs="Arial"/>
          <w:sz w:val="20"/>
          <w:szCs w:val="20"/>
          <w:lang w:val="fr-BE"/>
        </w:rPr>
        <w:t>30</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alin</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r w:rsidRPr="00CB7E81">
        <w:rPr>
          <w:rFonts w:ascii="Arial" w:hAnsi="Arial" w:cs="Arial"/>
          <w:sz w:val="20"/>
          <w:szCs w:val="20"/>
          <w:lang w:val="fr-BE"/>
        </w:rPr>
        <w:t>(1)</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Ordonanța</w:t>
      </w:r>
      <w:proofErr w:type="spellEnd"/>
      <w:r w:rsidRPr="00CB7E81">
        <w:rPr>
          <w:rFonts w:ascii="Arial" w:hAnsi="Arial" w:cs="Arial"/>
          <w:sz w:val="20"/>
          <w:szCs w:val="20"/>
          <w:lang w:val="fr-BE"/>
        </w:rPr>
        <w:t xml:space="preserve"> de</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urgență</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Guvernului</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nr.</w:t>
      </w:r>
      <w:r w:rsidRPr="00CB7E81">
        <w:rPr>
          <w:rFonts w:ascii="Arial" w:hAnsi="Arial" w:cs="Arial"/>
          <w:spacing w:val="-2"/>
          <w:sz w:val="20"/>
          <w:szCs w:val="20"/>
          <w:lang w:val="fr-BE"/>
        </w:rPr>
        <w:t xml:space="preserve"> </w:t>
      </w:r>
      <w:r w:rsidRPr="00CB7E81">
        <w:rPr>
          <w:rFonts w:ascii="Arial" w:hAnsi="Arial" w:cs="Arial"/>
          <w:sz w:val="20"/>
          <w:szCs w:val="20"/>
          <w:lang w:val="fr-BE"/>
        </w:rPr>
        <w:t>109/</w:t>
      </w:r>
      <w:proofErr w:type="gramStart"/>
      <w:r w:rsidRPr="00CB7E81">
        <w:rPr>
          <w:rFonts w:ascii="Arial" w:hAnsi="Arial" w:cs="Arial"/>
          <w:sz w:val="20"/>
          <w:szCs w:val="20"/>
          <w:lang w:val="fr-BE"/>
        </w:rPr>
        <w:t>2011;</w:t>
      </w:r>
      <w:proofErr w:type="gramEnd"/>
    </w:p>
    <w:p w14:paraId="2CE6C57F" w14:textId="77777777" w:rsidR="00EE7830" w:rsidRPr="00CB7E81" w:rsidRDefault="00EE7830" w:rsidP="001F6142">
      <w:pPr>
        <w:pStyle w:val="Listparagraf"/>
        <w:widowControl w:val="0"/>
        <w:numPr>
          <w:ilvl w:val="2"/>
          <w:numId w:val="75"/>
        </w:numPr>
        <w:tabs>
          <w:tab w:val="left" w:pos="741"/>
        </w:tabs>
        <w:autoSpaceDE w:val="0"/>
        <w:autoSpaceDN w:val="0"/>
        <w:spacing w:before="1" w:after="0" w:line="276" w:lineRule="auto"/>
        <w:ind w:left="198" w:right="-35" w:firstLine="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negocieze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indicatorii-cheie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performanță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Autoritatea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Publică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tutelară</w:t>
      </w:r>
      <w:proofErr w:type="spellEnd"/>
      <w:r w:rsidRPr="00CB7E81">
        <w:rPr>
          <w:rFonts w:ascii="Arial" w:hAnsi="Arial" w:cs="Arial"/>
          <w:sz w:val="20"/>
          <w:szCs w:val="20"/>
          <w:lang w:val="fr-BE"/>
        </w:rPr>
        <w:t>/</w:t>
      </w:r>
      <w:proofErr w:type="spellStart"/>
      <w:r w:rsidRPr="00CB7E81">
        <w:rPr>
          <w:rFonts w:ascii="Arial" w:hAnsi="Arial" w:cs="Arial"/>
          <w:sz w:val="20"/>
          <w:szCs w:val="20"/>
          <w:lang w:val="fr-BE"/>
        </w:rPr>
        <w:t>Adunarea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Generală</w:t>
      </w:r>
      <w:proofErr w:type="spellEnd"/>
      <w:r w:rsidRPr="00CB7E81">
        <w:rPr>
          <w:rFonts w:ascii="Arial" w:hAnsi="Arial" w:cs="Arial"/>
          <w:spacing w:val="7"/>
          <w:sz w:val="20"/>
          <w:szCs w:val="20"/>
          <w:lang w:val="fr-BE"/>
        </w:rPr>
        <w:t xml:space="preserve"> </w:t>
      </w:r>
      <w:r w:rsidRPr="00CB7E81">
        <w:rPr>
          <w:rFonts w:ascii="Arial" w:hAnsi="Arial" w:cs="Arial"/>
          <w:sz w:val="20"/>
          <w:szCs w:val="20"/>
          <w:lang w:val="fr-BE"/>
        </w:rPr>
        <w:t>a</w:t>
      </w:r>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Acționarilor</w:t>
      </w:r>
      <w:proofErr w:type="spellEnd"/>
      <w:r w:rsidRPr="00CB7E81">
        <w:rPr>
          <w:rFonts w:ascii="Arial" w:hAnsi="Arial" w:cs="Arial"/>
          <w:sz w:val="20"/>
          <w:szCs w:val="20"/>
          <w:lang w:val="fr-BE"/>
        </w:rPr>
        <w:t>/</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Asociaților</w:t>
      </w:r>
      <w:proofErr w:type="spellEnd"/>
      <w:r w:rsidRPr="00CB7E81">
        <w:rPr>
          <w:rFonts w:ascii="Arial" w:hAnsi="Arial" w:cs="Arial"/>
          <w:sz w:val="20"/>
          <w:szCs w:val="20"/>
          <w:lang w:val="fr-BE"/>
        </w:rPr>
        <w:t>,</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după</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caz</w:t>
      </w:r>
      <w:proofErr w:type="spellEnd"/>
      <w:r w:rsidRPr="00CB7E81">
        <w:rPr>
          <w:rFonts w:ascii="Arial" w:hAnsi="Arial" w:cs="Arial"/>
          <w:sz w:val="20"/>
          <w:szCs w:val="20"/>
          <w:lang w:val="fr-BE"/>
        </w:rPr>
        <w:t>,</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termenul</w:t>
      </w:r>
      <w:proofErr w:type="spellEnd"/>
      <w:r w:rsidRPr="00CB7E81">
        <w:rPr>
          <w:rFonts w:ascii="Arial" w:hAnsi="Arial" w:cs="Arial"/>
          <w:spacing w:val="7"/>
          <w:sz w:val="20"/>
          <w:szCs w:val="20"/>
          <w:lang w:val="fr-BE"/>
        </w:rPr>
        <w:t xml:space="preserve"> </w:t>
      </w:r>
      <w:proofErr w:type="spellStart"/>
      <w:r w:rsidRPr="00CB7E81">
        <w:rPr>
          <w:rFonts w:ascii="Arial" w:hAnsi="Arial" w:cs="Arial"/>
          <w:sz w:val="20"/>
          <w:szCs w:val="20"/>
          <w:lang w:val="fr-BE"/>
        </w:rPr>
        <w:t>prevăzut</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de</w:t>
      </w:r>
      <w:r w:rsidRPr="00CB7E81">
        <w:rPr>
          <w:rFonts w:ascii="Arial" w:hAnsi="Arial" w:cs="Arial"/>
          <w:spacing w:val="3"/>
          <w:sz w:val="20"/>
          <w:szCs w:val="20"/>
          <w:lang w:val="fr-BE"/>
        </w:rPr>
        <w:t xml:space="preserve"> </w:t>
      </w:r>
      <w:r w:rsidRPr="00CB7E81">
        <w:rPr>
          <w:rFonts w:ascii="Arial" w:hAnsi="Arial" w:cs="Arial"/>
          <w:sz w:val="20"/>
          <w:szCs w:val="20"/>
          <w:lang w:val="fr-BE"/>
        </w:rPr>
        <w:t>art.</w:t>
      </w:r>
      <w:r w:rsidRPr="00CB7E81">
        <w:rPr>
          <w:rFonts w:ascii="Arial" w:hAnsi="Arial" w:cs="Arial"/>
          <w:spacing w:val="6"/>
          <w:sz w:val="20"/>
          <w:szCs w:val="20"/>
          <w:lang w:val="fr-BE"/>
        </w:rPr>
        <w:t xml:space="preserve"> </w:t>
      </w:r>
      <w:r w:rsidRPr="00CB7E81">
        <w:rPr>
          <w:rFonts w:ascii="Arial" w:hAnsi="Arial" w:cs="Arial"/>
          <w:sz w:val="20"/>
          <w:szCs w:val="20"/>
          <w:lang w:val="fr-BE"/>
        </w:rPr>
        <w:t>13</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alin</w:t>
      </w:r>
      <w:proofErr w:type="spellEnd"/>
      <w:r w:rsidRPr="00CB7E81">
        <w:rPr>
          <w:rFonts w:ascii="Arial" w:hAnsi="Arial" w:cs="Arial"/>
          <w:sz w:val="20"/>
          <w:szCs w:val="20"/>
          <w:lang w:val="fr-BE"/>
        </w:rPr>
        <w:t>.</w:t>
      </w:r>
      <w:r w:rsidRPr="00CB7E81">
        <w:rPr>
          <w:rFonts w:ascii="Arial" w:hAnsi="Arial" w:cs="Arial"/>
          <w:spacing w:val="6"/>
          <w:sz w:val="20"/>
          <w:szCs w:val="20"/>
          <w:lang w:val="fr-BE"/>
        </w:rPr>
        <w:t xml:space="preserve"> </w:t>
      </w:r>
      <w:r w:rsidRPr="00CB7E81">
        <w:rPr>
          <w:rFonts w:ascii="Arial" w:hAnsi="Arial" w:cs="Arial"/>
          <w:sz w:val="20"/>
          <w:szCs w:val="20"/>
          <w:lang w:val="fr-BE"/>
        </w:rPr>
        <w:t>(4),</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respectiv</w:t>
      </w:r>
      <w:proofErr w:type="spellEnd"/>
      <w:r w:rsidRPr="00CB7E81">
        <w:rPr>
          <w:rFonts w:ascii="Arial" w:hAnsi="Arial" w:cs="Arial"/>
          <w:spacing w:val="8"/>
          <w:sz w:val="20"/>
          <w:szCs w:val="20"/>
          <w:lang w:val="fr-BE"/>
        </w:rPr>
        <w:t xml:space="preserve"> </w:t>
      </w:r>
      <w:r w:rsidRPr="00CB7E81">
        <w:rPr>
          <w:rFonts w:ascii="Arial" w:hAnsi="Arial" w:cs="Arial"/>
          <w:sz w:val="20"/>
          <w:szCs w:val="20"/>
          <w:lang w:val="fr-BE"/>
        </w:rPr>
        <w:t>de</w:t>
      </w:r>
      <w:r w:rsidRPr="00CB7E81">
        <w:rPr>
          <w:rFonts w:ascii="Arial" w:hAnsi="Arial" w:cs="Arial"/>
          <w:spacing w:val="-57"/>
          <w:sz w:val="20"/>
          <w:szCs w:val="20"/>
          <w:lang w:val="fr-BE"/>
        </w:rPr>
        <w:t xml:space="preserve">             </w:t>
      </w:r>
      <w:r w:rsidRPr="00CB7E81">
        <w:rPr>
          <w:rFonts w:ascii="Arial" w:hAnsi="Arial" w:cs="Arial"/>
          <w:sz w:val="20"/>
          <w:szCs w:val="20"/>
          <w:lang w:val="fr-BE"/>
        </w:rPr>
        <w:t>art.</w:t>
      </w:r>
      <w:r w:rsidRPr="00CB7E81">
        <w:rPr>
          <w:rFonts w:ascii="Arial" w:hAnsi="Arial" w:cs="Arial"/>
          <w:spacing w:val="3"/>
          <w:sz w:val="20"/>
          <w:szCs w:val="20"/>
          <w:lang w:val="fr-BE"/>
        </w:rPr>
        <w:t xml:space="preserve"> </w:t>
      </w:r>
      <w:r w:rsidRPr="00CB7E81">
        <w:rPr>
          <w:rFonts w:ascii="Arial" w:hAnsi="Arial" w:cs="Arial"/>
          <w:sz w:val="20"/>
          <w:szCs w:val="20"/>
          <w:lang w:val="fr-BE"/>
        </w:rPr>
        <w:t>30</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alin</w:t>
      </w:r>
      <w:proofErr w:type="spellEnd"/>
      <w:r w:rsidRPr="00CB7E81">
        <w:rPr>
          <w:rFonts w:ascii="Arial" w:hAnsi="Arial" w:cs="Arial"/>
          <w:sz w:val="20"/>
          <w:szCs w:val="20"/>
          <w:lang w:val="fr-BE"/>
        </w:rPr>
        <w:t>.</w:t>
      </w:r>
      <w:r w:rsidRPr="00CB7E81">
        <w:rPr>
          <w:rFonts w:ascii="Arial" w:hAnsi="Arial" w:cs="Arial"/>
          <w:spacing w:val="-2"/>
          <w:sz w:val="20"/>
          <w:szCs w:val="20"/>
          <w:lang w:val="fr-BE"/>
        </w:rPr>
        <w:t xml:space="preserve"> </w:t>
      </w:r>
      <w:r w:rsidRPr="00CB7E81">
        <w:rPr>
          <w:rFonts w:ascii="Arial" w:hAnsi="Arial" w:cs="Arial"/>
          <w:sz w:val="20"/>
          <w:szCs w:val="20"/>
          <w:lang w:val="fr-BE"/>
        </w:rPr>
        <w:t>(4)</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Ordonanța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urgență</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Guvernului</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nr.</w:t>
      </w:r>
      <w:r w:rsidRPr="00CB7E81">
        <w:rPr>
          <w:rFonts w:ascii="Arial" w:hAnsi="Arial" w:cs="Arial"/>
          <w:spacing w:val="-2"/>
          <w:sz w:val="20"/>
          <w:szCs w:val="20"/>
          <w:lang w:val="fr-BE"/>
        </w:rPr>
        <w:t xml:space="preserve"> </w:t>
      </w:r>
      <w:r w:rsidRPr="00CB7E81">
        <w:rPr>
          <w:rFonts w:ascii="Arial" w:hAnsi="Arial" w:cs="Arial"/>
          <w:sz w:val="20"/>
          <w:szCs w:val="20"/>
          <w:lang w:val="fr-BE"/>
        </w:rPr>
        <w:t>109/</w:t>
      </w:r>
      <w:proofErr w:type="gramStart"/>
      <w:r w:rsidRPr="00CB7E81">
        <w:rPr>
          <w:rFonts w:ascii="Arial" w:hAnsi="Arial" w:cs="Arial"/>
          <w:sz w:val="20"/>
          <w:szCs w:val="20"/>
          <w:lang w:val="fr-BE"/>
        </w:rPr>
        <w:t>2011;</w:t>
      </w:r>
      <w:proofErr w:type="gramEnd"/>
    </w:p>
    <w:p w14:paraId="2C336B2F" w14:textId="77777777" w:rsidR="00EE7830" w:rsidRPr="00CB7E81" w:rsidRDefault="00EE7830" w:rsidP="001F6142">
      <w:pPr>
        <w:pStyle w:val="Listparagraf"/>
        <w:widowControl w:val="0"/>
        <w:numPr>
          <w:ilvl w:val="2"/>
          <w:numId w:val="75"/>
        </w:numPr>
        <w:tabs>
          <w:tab w:val="left" w:pos="741"/>
        </w:tabs>
        <w:autoSpaceDE w:val="0"/>
        <w:autoSpaceDN w:val="0"/>
        <w:spacing w:before="2" w:after="0" w:line="276" w:lineRule="auto"/>
        <w:ind w:left="740" w:right="-35" w:hanging="543"/>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îndeplinească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obiectivele</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indicatorii-cheie</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de</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performanță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prevăzuți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anexa</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la</w:t>
      </w:r>
      <w:r w:rsidRPr="00CB7E81">
        <w:rPr>
          <w:rFonts w:ascii="Arial" w:hAnsi="Arial" w:cs="Arial"/>
          <w:spacing w:val="-2"/>
          <w:sz w:val="20"/>
          <w:szCs w:val="20"/>
          <w:lang w:val="fr-BE"/>
        </w:rPr>
        <w:t xml:space="preserve"> </w:t>
      </w:r>
      <w:proofErr w:type="spellStart"/>
      <w:proofErr w:type="gramStart"/>
      <w:r w:rsidRPr="00CB7E81">
        <w:rPr>
          <w:rFonts w:ascii="Arial" w:hAnsi="Arial" w:cs="Arial"/>
          <w:sz w:val="20"/>
          <w:szCs w:val="20"/>
          <w:lang w:val="fr-BE"/>
        </w:rPr>
        <w:t>contract</w:t>
      </w:r>
      <w:proofErr w:type="spellEnd"/>
      <w:r w:rsidRPr="00CB7E81">
        <w:rPr>
          <w:rFonts w:ascii="Arial" w:hAnsi="Arial" w:cs="Arial"/>
          <w:sz w:val="20"/>
          <w:szCs w:val="20"/>
          <w:lang w:val="fr-BE"/>
        </w:rPr>
        <w:t>;</w:t>
      </w:r>
      <w:proofErr w:type="gramEnd"/>
    </w:p>
    <w:p w14:paraId="4BA3BFF1" w14:textId="77777777" w:rsidR="00EE7830" w:rsidRPr="00EE7830" w:rsidRDefault="00EE7830" w:rsidP="00EE7830">
      <w:pPr>
        <w:pStyle w:val="Corptext"/>
        <w:spacing w:before="36" w:line="276" w:lineRule="auto"/>
        <w:ind w:right="-35"/>
        <w:rPr>
          <w:rFonts w:ascii="Arial" w:hAnsi="Arial" w:cs="Arial"/>
          <w:szCs w:val="20"/>
        </w:rPr>
      </w:pPr>
      <w:r w:rsidRPr="00EE7830">
        <w:rPr>
          <w:rFonts w:ascii="Arial" w:hAnsi="Arial" w:cs="Arial"/>
          <w:szCs w:val="20"/>
        </w:rPr>
        <w:t>6.2.4.</w:t>
      </w:r>
      <w:r w:rsidRPr="00EE7830">
        <w:rPr>
          <w:rFonts w:ascii="Arial" w:hAnsi="Arial" w:cs="Arial"/>
          <w:spacing w:val="19"/>
          <w:szCs w:val="20"/>
        </w:rPr>
        <w:t xml:space="preserve"> </w:t>
      </w:r>
      <w:r w:rsidRPr="00EE7830">
        <w:rPr>
          <w:rFonts w:ascii="Arial" w:hAnsi="Arial" w:cs="Arial"/>
          <w:szCs w:val="20"/>
        </w:rPr>
        <w:t>Să</w:t>
      </w:r>
      <w:r w:rsidRPr="00EE7830">
        <w:rPr>
          <w:rFonts w:ascii="Arial" w:hAnsi="Arial" w:cs="Arial"/>
          <w:spacing w:val="11"/>
          <w:szCs w:val="20"/>
        </w:rPr>
        <w:t xml:space="preserve"> </w:t>
      </w:r>
      <w:r w:rsidRPr="00EE7830">
        <w:rPr>
          <w:rFonts w:ascii="Arial" w:hAnsi="Arial" w:cs="Arial"/>
          <w:szCs w:val="20"/>
        </w:rPr>
        <w:t>contribuie</w:t>
      </w:r>
      <w:r w:rsidRPr="00EE7830">
        <w:rPr>
          <w:rFonts w:ascii="Arial" w:hAnsi="Arial" w:cs="Arial"/>
          <w:spacing w:val="11"/>
          <w:szCs w:val="20"/>
        </w:rPr>
        <w:t xml:space="preserve"> </w:t>
      </w:r>
      <w:r w:rsidRPr="00EE7830">
        <w:rPr>
          <w:rFonts w:ascii="Arial" w:hAnsi="Arial" w:cs="Arial"/>
          <w:szCs w:val="20"/>
        </w:rPr>
        <w:t>la</w:t>
      </w:r>
      <w:r w:rsidRPr="00EE7830">
        <w:rPr>
          <w:rFonts w:ascii="Arial" w:hAnsi="Arial" w:cs="Arial"/>
          <w:spacing w:val="16"/>
          <w:szCs w:val="20"/>
        </w:rPr>
        <w:t xml:space="preserve"> </w:t>
      </w:r>
      <w:r w:rsidRPr="00EE7830">
        <w:rPr>
          <w:rFonts w:ascii="Arial" w:hAnsi="Arial" w:cs="Arial"/>
          <w:szCs w:val="20"/>
        </w:rPr>
        <w:t>elaborarea</w:t>
      </w:r>
      <w:r w:rsidRPr="00EE7830">
        <w:rPr>
          <w:rFonts w:ascii="Arial" w:hAnsi="Arial" w:cs="Arial"/>
          <w:spacing w:val="16"/>
          <w:szCs w:val="20"/>
        </w:rPr>
        <w:t xml:space="preserve"> </w:t>
      </w:r>
      <w:r w:rsidRPr="00EE7830">
        <w:rPr>
          <w:rFonts w:ascii="Arial" w:hAnsi="Arial" w:cs="Arial"/>
          <w:szCs w:val="20"/>
        </w:rPr>
        <w:t>proiectului</w:t>
      </w:r>
      <w:r w:rsidRPr="00EE7830">
        <w:rPr>
          <w:rFonts w:ascii="Arial" w:hAnsi="Arial" w:cs="Arial"/>
          <w:spacing w:val="17"/>
          <w:szCs w:val="20"/>
        </w:rPr>
        <w:t xml:space="preserve"> </w:t>
      </w:r>
      <w:r w:rsidRPr="00EE7830">
        <w:rPr>
          <w:rFonts w:ascii="Arial" w:hAnsi="Arial" w:cs="Arial"/>
          <w:szCs w:val="20"/>
        </w:rPr>
        <w:t>bugetului</w:t>
      </w:r>
      <w:r w:rsidRPr="00EE7830">
        <w:rPr>
          <w:rFonts w:ascii="Arial" w:hAnsi="Arial" w:cs="Arial"/>
          <w:spacing w:val="17"/>
          <w:szCs w:val="20"/>
        </w:rPr>
        <w:t xml:space="preserve"> </w:t>
      </w:r>
      <w:r w:rsidRPr="00EE7830">
        <w:rPr>
          <w:rFonts w:ascii="Arial" w:hAnsi="Arial" w:cs="Arial"/>
          <w:szCs w:val="20"/>
        </w:rPr>
        <w:t>întreprinderii</w:t>
      </w:r>
      <w:r w:rsidRPr="00EE7830">
        <w:rPr>
          <w:rFonts w:ascii="Arial" w:hAnsi="Arial" w:cs="Arial"/>
          <w:spacing w:val="17"/>
          <w:szCs w:val="20"/>
        </w:rPr>
        <w:t xml:space="preserve"> </w:t>
      </w:r>
      <w:r w:rsidRPr="00EE7830">
        <w:rPr>
          <w:rFonts w:ascii="Arial" w:hAnsi="Arial" w:cs="Arial"/>
          <w:szCs w:val="20"/>
        </w:rPr>
        <w:t>publice</w:t>
      </w:r>
      <w:r w:rsidRPr="00EE7830">
        <w:rPr>
          <w:rFonts w:ascii="Arial" w:hAnsi="Arial" w:cs="Arial"/>
          <w:spacing w:val="16"/>
          <w:szCs w:val="20"/>
        </w:rPr>
        <w:t xml:space="preserve"> </w:t>
      </w:r>
      <w:r w:rsidRPr="00EE7830">
        <w:rPr>
          <w:rFonts w:ascii="Arial" w:hAnsi="Arial" w:cs="Arial"/>
          <w:szCs w:val="20"/>
        </w:rPr>
        <w:t>și,</w:t>
      </w:r>
      <w:r w:rsidRPr="00EE7830">
        <w:rPr>
          <w:rFonts w:ascii="Arial" w:hAnsi="Arial" w:cs="Arial"/>
          <w:spacing w:val="15"/>
          <w:szCs w:val="20"/>
        </w:rPr>
        <w:t xml:space="preserve"> </w:t>
      </w:r>
      <w:r w:rsidRPr="00EE7830">
        <w:rPr>
          <w:rFonts w:ascii="Arial" w:hAnsi="Arial" w:cs="Arial"/>
          <w:szCs w:val="20"/>
        </w:rPr>
        <w:t>după</w:t>
      </w:r>
      <w:r w:rsidRPr="00EE7830">
        <w:rPr>
          <w:rFonts w:ascii="Arial" w:hAnsi="Arial" w:cs="Arial"/>
          <w:spacing w:val="16"/>
          <w:szCs w:val="20"/>
        </w:rPr>
        <w:t xml:space="preserve"> </w:t>
      </w:r>
      <w:r w:rsidRPr="00EE7830">
        <w:rPr>
          <w:rFonts w:ascii="Arial" w:hAnsi="Arial" w:cs="Arial"/>
          <w:szCs w:val="20"/>
        </w:rPr>
        <w:t>caz,</w:t>
      </w:r>
      <w:r w:rsidRPr="00EE7830">
        <w:rPr>
          <w:rFonts w:ascii="Arial" w:hAnsi="Arial" w:cs="Arial"/>
          <w:spacing w:val="19"/>
          <w:szCs w:val="20"/>
        </w:rPr>
        <w:t xml:space="preserve">                         </w:t>
      </w:r>
      <w:r w:rsidRPr="00EE7830">
        <w:rPr>
          <w:rFonts w:ascii="Arial" w:hAnsi="Arial" w:cs="Arial"/>
          <w:szCs w:val="20"/>
        </w:rPr>
        <w:t xml:space="preserve">a </w:t>
      </w:r>
      <w:r w:rsidRPr="00EE7830">
        <w:rPr>
          <w:rFonts w:ascii="Arial" w:hAnsi="Arial" w:cs="Arial"/>
          <w:spacing w:val="-57"/>
          <w:szCs w:val="20"/>
        </w:rPr>
        <w:t xml:space="preserve"> </w:t>
      </w:r>
      <w:r w:rsidRPr="00EE7830">
        <w:rPr>
          <w:rFonts w:ascii="Arial" w:hAnsi="Arial" w:cs="Arial"/>
          <w:szCs w:val="20"/>
        </w:rPr>
        <w:t>programului</w:t>
      </w:r>
      <w:r w:rsidRPr="00EE7830">
        <w:rPr>
          <w:rFonts w:ascii="Arial" w:hAnsi="Arial" w:cs="Arial"/>
          <w:spacing w:val="1"/>
          <w:szCs w:val="20"/>
        </w:rPr>
        <w:t xml:space="preserve"> </w:t>
      </w:r>
      <w:r w:rsidRPr="00EE7830">
        <w:rPr>
          <w:rFonts w:ascii="Arial" w:hAnsi="Arial" w:cs="Arial"/>
          <w:szCs w:val="20"/>
        </w:rPr>
        <w:t>de</w:t>
      </w:r>
      <w:r w:rsidRPr="00EE7830">
        <w:rPr>
          <w:rFonts w:ascii="Arial" w:hAnsi="Arial" w:cs="Arial"/>
          <w:spacing w:val="-4"/>
          <w:szCs w:val="20"/>
        </w:rPr>
        <w:t xml:space="preserve"> </w:t>
      </w:r>
      <w:r w:rsidRPr="00EE7830">
        <w:rPr>
          <w:rFonts w:ascii="Arial" w:hAnsi="Arial" w:cs="Arial"/>
          <w:szCs w:val="20"/>
        </w:rPr>
        <w:t>activitate</w:t>
      </w:r>
      <w:r w:rsidRPr="00EE7830">
        <w:rPr>
          <w:rFonts w:ascii="Arial" w:hAnsi="Arial" w:cs="Arial"/>
          <w:spacing w:val="1"/>
          <w:szCs w:val="20"/>
        </w:rPr>
        <w:t xml:space="preserve"> </w:t>
      </w:r>
      <w:r w:rsidRPr="00EE7830">
        <w:rPr>
          <w:rFonts w:ascii="Arial" w:hAnsi="Arial" w:cs="Arial"/>
          <w:szCs w:val="20"/>
        </w:rPr>
        <w:t>pe</w:t>
      </w:r>
      <w:r w:rsidRPr="00EE7830">
        <w:rPr>
          <w:rFonts w:ascii="Arial" w:hAnsi="Arial" w:cs="Arial"/>
          <w:spacing w:val="1"/>
          <w:szCs w:val="20"/>
        </w:rPr>
        <w:t xml:space="preserve"> </w:t>
      </w:r>
      <w:r w:rsidRPr="00EE7830">
        <w:rPr>
          <w:rFonts w:ascii="Arial" w:hAnsi="Arial" w:cs="Arial"/>
          <w:szCs w:val="20"/>
        </w:rPr>
        <w:t>exercițiul</w:t>
      </w:r>
      <w:r w:rsidRPr="00EE7830">
        <w:rPr>
          <w:rFonts w:ascii="Arial" w:hAnsi="Arial" w:cs="Arial"/>
          <w:spacing w:val="1"/>
          <w:szCs w:val="20"/>
        </w:rPr>
        <w:t xml:space="preserve"> </w:t>
      </w:r>
      <w:r w:rsidRPr="00EE7830">
        <w:rPr>
          <w:rFonts w:ascii="Arial" w:hAnsi="Arial" w:cs="Arial"/>
          <w:szCs w:val="20"/>
        </w:rPr>
        <w:t>financiar</w:t>
      </w:r>
      <w:r w:rsidRPr="00EE7830">
        <w:rPr>
          <w:rFonts w:ascii="Arial" w:hAnsi="Arial" w:cs="Arial"/>
          <w:spacing w:val="3"/>
          <w:szCs w:val="20"/>
        </w:rPr>
        <w:t xml:space="preserve"> </w:t>
      </w:r>
      <w:r w:rsidRPr="00EE7830">
        <w:rPr>
          <w:rFonts w:ascii="Arial" w:hAnsi="Arial" w:cs="Arial"/>
          <w:szCs w:val="20"/>
        </w:rPr>
        <w:t>următor;</w:t>
      </w:r>
    </w:p>
    <w:p w14:paraId="64076088" w14:textId="77777777" w:rsidR="00EE7830" w:rsidRPr="00CB7E81" w:rsidRDefault="00EE7830" w:rsidP="001F6142">
      <w:pPr>
        <w:pStyle w:val="Listparagraf"/>
        <w:widowControl w:val="0"/>
        <w:numPr>
          <w:ilvl w:val="2"/>
          <w:numId w:val="74"/>
        </w:numPr>
        <w:tabs>
          <w:tab w:val="left" w:pos="741"/>
        </w:tabs>
        <w:autoSpaceDE w:val="0"/>
        <w:autoSpaceDN w:val="0"/>
        <w:spacing w:before="5"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3"/>
          <w:sz w:val="20"/>
          <w:szCs w:val="20"/>
          <w:lang w:val="fr-BE"/>
        </w:rPr>
        <w:t xml:space="preserve"> </w:t>
      </w:r>
      <w:r w:rsidRPr="00CB7E81">
        <w:rPr>
          <w:rFonts w:ascii="Arial" w:hAnsi="Arial" w:cs="Arial"/>
          <w:sz w:val="20"/>
          <w:szCs w:val="20"/>
          <w:lang w:val="fr-BE"/>
        </w:rPr>
        <w:t>se</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pregătească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participe</w:t>
      </w:r>
      <w:r w:rsidRPr="00CB7E81">
        <w:rPr>
          <w:rFonts w:ascii="Arial" w:hAnsi="Arial" w:cs="Arial"/>
          <w:spacing w:val="-3"/>
          <w:sz w:val="20"/>
          <w:szCs w:val="20"/>
          <w:lang w:val="fr-BE"/>
        </w:rPr>
        <w:t xml:space="preserve"> </w:t>
      </w:r>
      <w:r w:rsidRPr="00CB7E81">
        <w:rPr>
          <w:rFonts w:ascii="Arial" w:hAnsi="Arial" w:cs="Arial"/>
          <w:sz w:val="20"/>
          <w:szCs w:val="20"/>
          <w:lang w:val="fr-BE"/>
        </w:rPr>
        <w:t>la</w:t>
      </w:r>
      <w:r w:rsidRPr="00CB7E81">
        <w:rPr>
          <w:rFonts w:ascii="Arial" w:hAnsi="Arial" w:cs="Arial"/>
          <w:spacing w:val="-7"/>
          <w:sz w:val="20"/>
          <w:szCs w:val="20"/>
          <w:lang w:val="fr-BE"/>
        </w:rPr>
        <w:t xml:space="preserve"> </w:t>
      </w:r>
      <w:proofErr w:type="spellStart"/>
      <w:r w:rsidRPr="00CB7E81">
        <w:rPr>
          <w:rFonts w:ascii="Arial" w:hAnsi="Arial" w:cs="Arial"/>
          <w:sz w:val="20"/>
          <w:szCs w:val="20"/>
          <w:lang w:val="fr-BE"/>
        </w:rPr>
        <w:t>ședințele</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consiliului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comitetele</w:t>
      </w:r>
      <w:proofErr w:type="spellEnd"/>
      <w:r w:rsidRPr="00CB7E81">
        <w:rPr>
          <w:rFonts w:ascii="Arial" w:hAnsi="Arial" w:cs="Arial"/>
          <w:spacing w:val="-7"/>
          <w:sz w:val="20"/>
          <w:szCs w:val="20"/>
          <w:lang w:val="fr-BE"/>
        </w:rPr>
        <w:t xml:space="preserve"> </w:t>
      </w:r>
      <w:r w:rsidRPr="00CB7E81">
        <w:rPr>
          <w:rFonts w:ascii="Arial" w:hAnsi="Arial" w:cs="Arial"/>
          <w:sz w:val="20"/>
          <w:szCs w:val="20"/>
          <w:lang w:val="fr-BE"/>
        </w:rPr>
        <w:t>de</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specialitate</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precum</w:t>
      </w:r>
      <w:proofErr w:type="spellEnd"/>
      <w:r w:rsidRPr="00CB7E81">
        <w:rPr>
          <w:rFonts w:ascii="Arial" w:hAnsi="Arial" w:cs="Arial"/>
          <w:spacing w:val="-1"/>
          <w:sz w:val="20"/>
          <w:szCs w:val="20"/>
          <w:lang w:val="fr-BE"/>
        </w:rPr>
        <w:t xml:space="preserve"> </w:t>
      </w:r>
      <w:proofErr w:type="spellStart"/>
      <w:proofErr w:type="gram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r w:rsidRPr="00CB7E81">
        <w:rPr>
          <w:rFonts w:ascii="Arial" w:hAnsi="Arial" w:cs="Arial"/>
          <w:spacing w:val="-57"/>
          <w:sz w:val="20"/>
          <w:szCs w:val="20"/>
          <w:lang w:val="fr-BE"/>
        </w:rPr>
        <w:t xml:space="preserve"> </w:t>
      </w:r>
      <w:r w:rsidRPr="00CB7E81">
        <w:rPr>
          <w:rFonts w:ascii="Arial" w:hAnsi="Arial" w:cs="Arial"/>
          <w:sz w:val="20"/>
          <w:szCs w:val="20"/>
          <w:lang w:val="fr-BE"/>
        </w:rPr>
        <w:t>la</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unul</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mai</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multe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comitete</w:t>
      </w:r>
      <w:proofErr w:type="spellEnd"/>
      <w:r w:rsidRPr="00CB7E81">
        <w:rPr>
          <w:rFonts w:ascii="Arial" w:hAnsi="Arial" w:cs="Arial"/>
          <w:sz w:val="20"/>
          <w:szCs w:val="20"/>
          <w:lang w:val="fr-BE"/>
        </w:rPr>
        <w:t xml:space="preserve"> consultative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înființate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la </w:t>
      </w:r>
      <w:proofErr w:type="spellStart"/>
      <w:r w:rsidRPr="00CB7E81">
        <w:rPr>
          <w:rFonts w:ascii="Arial" w:hAnsi="Arial" w:cs="Arial"/>
          <w:sz w:val="20"/>
          <w:szCs w:val="20"/>
          <w:lang w:val="fr-BE"/>
        </w:rPr>
        <w:t>nivelul</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consiliului</w:t>
      </w:r>
      <w:proofErr w:type="spellEnd"/>
      <w:r w:rsidRPr="00CB7E81">
        <w:rPr>
          <w:rFonts w:ascii="Arial" w:hAnsi="Arial" w:cs="Arial"/>
          <w:sz w:val="20"/>
          <w:szCs w:val="20"/>
          <w:lang w:val="fr-BE"/>
        </w:rPr>
        <w:t>;</w:t>
      </w:r>
    </w:p>
    <w:p w14:paraId="0A0F3566" w14:textId="77777777" w:rsidR="00EE7830" w:rsidRPr="00CB7E81" w:rsidRDefault="00EE7830" w:rsidP="001F6142">
      <w:pPr>
        <w:pStyle w:val="Listparagraf"/>
        <w:widowControl w:val="0"/>
        <w:numPr>
          <w:ilvl w:val="2"/>
          <w:numId w:val="74"/>
        </w:numPr>
        <w:tabs>
          <w:tab w:val="left" w:pos="741"/>
        </w:tabs>
        <w:autoSpaceDE w:val="0"/>
        <w:autoSpaceDN w:val="0"/>
        <w:spacing w:before="12" w:after="0" w:line="276" w:lineRule="auto"/>
        <w:ind w:left="740" w:right="-35" w:hanging="543"/>
        <w:contextualSpacing w:val="0"/>
        <w:jc w:val="both"/>
        <w:rPr>
          <w:rFonts w:ascii="Arial" w:hAnsi="Arial" w:cs="Arial"/>
          <w:sz w:val="20"/>
          <w:szCs w:val="20"/>
          <w:lang w:val="fr-BE"/>
        </w:rPr>
      </w:pPr>
      <w:proofErr w:type="spellStart"/>
      <w:r w:rsidRPr="00CB7E81">
        <w:rPr>
          <w:rFonts w:ascii="Arial" w:hAnsi="Arial" w:cs="Arial"/>
          <w:spacing w:val="-1"/>
          <w:sz w:val="20"/>
          <w:szCs w:val="20"/>
          <w:lang w:val="fr-BE"/>
        </w:rPr>
        <w:t>Să</w:t>
      </w:r>
      <w:proofErr w:type="spellEnd"/>
      <w:r w:rsidRPr="00CB7E81">
        <w:rPr>
          <w:rFonts w:ascii="Arial" w:hAnsi="Arial" w:cs="Arial"/>
          <w:spacing w:val="-1"/>
          <w:sz w:val="20"/>
          <w:szCs w:val="20"/>
          <w:lang w:val="fr-BE"/>
        </w:rPr>
        <w:t xml:space="preserve"> se </w:t>
      </w:r>
      <w:proofErr w:type="spellStart"/>
      <w:r w:rsidRPr="00CB7E81">
        <w:rPr>
          <w:rFonts w:ascii="Arial" w:hAnsi="Arial" w:cs="Arial"/>
          <w:spacing w:val="-1"/>
          <w:sz w:val="20"/>
          <w:szCs w:val="20"/>
          <w:lang w:val="fr-BE"/>
        </w:rPr>
        <w:t>pregătească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participe</w:t>
      </w:r>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Adunările</w:t>
      </w:r>
      <w:proofErr w:type="spellEnd"/>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Generale</w:t>
      </w:r>
      <w:proofErr w:type="spellEnd"/>
      <w:r w:rsidRPr="00CB7E81">
        <w:rPr>
          <w:rFonts w:ascii="Arial" w:hAnsi="Arial" w:cs="Arial"/>
          <w:sz w:val="20"/>
          <w:szCs w:val="20"/>
          <w:lang w:val="fr-BE"/>
        </w:rPr>
        <w:t xml:space="preserve"> ale</w:t>
      </w:r>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Acționarilor</w:t>
      </w:r>
      <w:proofErr w:type="spellEnd"/>
      <w:r w:rsidRPr="00CB7E81">
        <w:rPr>
          <w:rFonts w:ascii="Arial" w:hAnsi="Arial" w:cs="Arial"/>
          <w:sz w:val="20"/>
          <w:szCs w:val="20"/>
          <w:lang w:val="fr-BE"/>
        </w:rPr>
        <w:t>/</w:t>
      </w:r>
      <w:proofErr w:type="spellStart"/>
      <w:proofErr w:type="gramStart"/>
      <w:r w:rsidRPr="00CB7E81">
        <w:rPr>
          <w:rFonts w:ascii="Arial" w:hAnsi="Arial" w:cs="Arial"/>
          <w:sz w:val="20"/>
          <w:szCs w:val="20"/>
          <w:lang w:val="fr-BE"/>
        </w:rPr>
        <w:t>Asociaților</w:t>
      </w:r>
      <w:proofErr w:type="spellEnd"/>
      <w:r w:rsidRPr="00CB7E81">
        <w:rPr>
          <w:rFonts w:ascii="Arial" w:hAnsi="Arial" w:cs="Arial"/>
          <w:sz w:val="20"/>
          <w:szCs w:val="20"/>
          <w:lang w:val="fr-BE"/>
        </w:rPr>
        <w:t>;</w:t>
      </w:r>
      <w:proofErr w:type="gramEnd"/>
    </w:p>
    <w:p w14:paraId="0480446E" w14:textId="77777777" w:rsidR="00EE7830" w:rsidRPr="00EE7830" w:rsidRDefault="00EE7830" w:rsidP="001F6142">
      <w:pPr>
        <w:pStyle w:val="Listparagraf"/>
        <w:widowControl w:val="0"/>
        <w:numPr>
          <w:ilvl w:val="2"/>
          <w:numId w:val="74"/>
        </w:numPr>
        <w:tabs>
          <w:tab w:val="left" w:pos="746"/>
        </w:tabs>
        <w:autoSpaceDE w:val="0"/>
        <w:autoSpaceDN w:val="0"/>
        <w:spacing w:before="41" w:after="0" w:line="276" w:lineRule="auto"/>
        <w:ind w:right="-35" w:hanging="10"/>
        <w:contextualSpacing w:val="0"/>
        <w:jc w:val="both"/>
        <w:rPr>
          <w:rFonts w:ascii="Arial" w:hAnsi="Arial" w:cs="Arial"/>
          <w:sz w:val="20"/>
          <w:szCs w:val="20"/>
        </w:rPr>
      </w:pPr>
      <w:r w:rsidRPr="00EE7830">
        <w:rPr>
          <w:rFonts w:ascii="Arial" w:hAnsi="Arial" w:cs="Arial"/>
          <w:sz w:val="20"/>
          <w:szCs w:val="20"/>
        </w:rPr>
        <w:t xml:space="preserve">Să-și </w:t>
      </w:r>
      <w:proofErr w:type="spellStart"/>
      <w:r w:rsidRPr="00EE7830">
        <w:rPr>
          <w:rFonts w:ascii="Arial" w:hAnsi="Arial" w:cs="Arial"/>
          <w:sz w:val="20"/>
          <w:szCs w:val="20"/>
        </w:rPr>
        <w:t>îndeplinească</w:t>
      </w:r>
      <w:proofErr w:type="spellEnd"/>
      <w:r w:rsidRPr="00EE7830">
        <w:rPr>
          <w:rFonts w:ascii="Arial" w:hAnsi="Arial" w:cs="Arial"/>
          <w:sz w:val="20"/>
          <w:szCs w:val="20"/>
        </w:rPr>
        <w:t xml:space="preserve"> </w:t>
      </w:r>
      <w:proofErr w:type="spellStart"/>
      <w:r w:rsidRPr="00EE7830">
        <w:rPr>
          <w:rFonts w:ascii="Arial" w:hAnsi="Arial" w:cs="Arial"/>
          <w:sz w:val="20"/>
          <w:szCs w:val="20"/>
        </w:rPr>
        <w:t>obligația</w:t>
      </w:r>
      <w:proofErr w:type="spellEnd"/>
      <w:r w:rsidRPr="00EE7830">
        <w:rPr>
          <w:rFonts w:ascii="Arial" w:hAnsi="Arial" w:cs="Arial"/>
          <w:sz w:val="20"/>
          <w:szCs w:val="20"/>
        </w:rPr>
        <w:t xml:space="preserve"> de </w:t>
      </w:r>
      <w:proofErr w:type="spellStart"/>
      <w:r w:rsidRPr="00EE7830">
        <w:rPr>
          <w:rFonts w:ascii="Arial" w:hAnsi="Arial" w:cs="Arial"/>
          <w:sz w:val="20"/>
          <w:szCs w:val="20"/>
        </w:rPr>
        <w:t>reprezentare</w:t>
      </w:r>
      <w:proofErr w:type="spellEnd"/>
      <w:r w:rsidRPr="00EE7830">
        <w:rPr>
          <w:rFonts w:ascii="Arial" w:hAnsi="Arial" w:cs="Arial"/>
          <w:sz w:val="20"/>
          <w:szCs w:val="20"/>
        </w:rPr>
        <w:t xml:space="preserve"> a </w:t>
      </w:r>
      <w:proofErr w:type="spellStart"/>
      <w:r w:rsidRPr="00EE7830">
        <w:rPr>
          <w:rFonts w:ascii="Arial" w:hAnsi="Arial" w:cs="Arial"/>
          <w:sz w:val="20"/>
          <w:szCs w:val="20"/>
        </w:rPr>
        <w:t>societății</w:t>
      </w:r>
      <w:proofErr w:type="spellEnd"/>
      <w:r w:rsidRPr="00EE7830">
        <w:rPr>
          <w:rFonts w:ascii="Arial" w:hAnsi="Arial" w:cs="Arial"/>
          <w:sz w:val="20"/>
          <w:szCs w:val="20"/>
        </w:rPr>
        <w:t xml:space="preserve">, </w:t>
      </w:r>
      <w:proofErr w:type="spellStart"/>
      <w:r w:rsidRPr="00EE7830">
        <w:rPr>
          <w:rFonts w:ascii="Arial" w:hAnsi="Arial" w:cs="Arial"/>
          <w:sz w:val="20"/>
          <w:szCs w:val="20"/>
        </w:rPr>
        <w:t>dacă</w:t>
      </w:r>
      <w:proofErr w:type="spellEnd"/>
      <w:r w:rsidRPr="00EE7830">
        <w:rPr>
          <w:rFonts w:ascii="Arial" w:hAnsi="Arial" w:cs="Arial"/>
          <w:sz w:val="20"/>
          <w:szCs w:val="20"/>
        </w:rPr>
        <w:t xml:space="preserve"> </w:t>
      </w:r>
      <w:proofErr w:type="spellStart"/>
      <w:r w:rsidRPr="00EE7830">
        <w:rPr>
          <w:rFonts w:ascii="Arial" w:hAnsi="Arial" w:cs="Arial"/>
          <w:sz w:val="20"/>
          <w:szCs w:val="20"/>
        </w:rPr>
        <w:t>această</w:t>
      </w:r>
      <w:proofErr w:type="spellEnd"/>
      <w:r w:rsidRPr="00EE7830">
        <w:rPr>
          <w:rFonts w:ascii="Arial" w:hAnsi="Arial" w:cs="Arial"/>
          <w:sz w:val="20"/>
          <w:szCs w:val="20"/>
        </w:rPr>
        <w:t xml:space="preserve"> </w:t>
      </w:r>
      <w:proofErr w:type="spellStart"/>
      <w:r w:rsidRPr="00EE7830">
        <w:rPr>
          <w:rFonts w:ascii="Arial" w:hAnsi="Arial" w:cs="Arial"/>
          <w:sz w:val="20"/>
          <w:szCs w:val="20"/>
        </w:rPr>
        <w:t>facultate</w:t>
      </w:r>
      <w:proofErr w:type="spellEnd"/>
      <w:r w:rsidRPr="00EE7830">
        <w:rPr>
          <w:rFonts w:ascii="Arial" w:hAnsi="Arial" w:cs="Arial"/>
          <w:sz w:val="20"/>
          <w:szCs w:val="20"/>
        </w:rPr>
        <w:t xml:space="preserve"> </w:t>
      </w:r>
      <w:proofErr w:type="spellStart"/>
      <w:r w:rsidRPr="00EE7830">
        <w:rPr>
          <w:rFonts w:ascii="Arial" w:hAnsi="Arial" w:cs="Arial"/>
          <w:sz w:val="20"/>
          <w:szCs w:val="20"/>
        </w:rPr>
        <w:t>i</w:t>
      </w:r>
      <w:proofErr w:type="spellEnd"/>
      <w:r w:rsidRPr="00EE7830">
        <w:rPr>
          <w:rFonts w:ascii="Arial" w:hAnsi="Arial" w:cs="Arial"/>
          <w:sz w:val="20"/>
          <w:szCs w:val="20"/>
        </w:rPr>
        <w:t xml:space="preserve"> s-</w:t>
      </w:r>
      <w:proofErr w:type="gramStart"/>
      <w:r w:rsidRPr="00EE7830">
        <w:rPr>
          <w:rFonts w:ascii="Arial" w:hAnsi="Arial" w:cs="Arial"/>
          <w:sz w:val="20"/>
          <w:szCs w:val="20"/>
        </w:rPr>
        <w:t>a</w:t>
      </w:r>
      <w:proofErr w:type="gramEnd"/>
      <w:r w:rsidRPr="00EE7830">
        <w:rPr>
          <w:rFonts w:ascii="Arial" w:hAnsi="Arial" w:cs="Arial"/>
          <w:sz w:val="20"/>
          <w:szCs w:val="20"/>
        </w:rPr>
        <w:t xml:space="preserve"> </w:t>
      </w:r>
      <w:proofErr w:type="spellStart"/>
      <w:r w:rsidRPr="00EE7830">
        <w:rPr>
          <w:rFonts w:ascii="Arial" w:hAnsi="Arial" w:cs="Arial"/>
          <w:sz w:val="20"/>
          <w:szCs w:val="20"/>
        </w:rPr>
        <w:t>acordat</w:t>
      </w:r>
      <w:proofErr w:type="spellEnd"/>
      <w:r w:rsidRPr="00EE7830">
        <w:rPr>
          <w:rFonts w:ascii="Arial" w:hAnsi="Arial" w:cs="Arial"/>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r w:rsidRPr="00EE7830">
        <w:rPr>
          <w:rFonts w:ascii="Arial" w:hAnsi="Arial" w:cs="Arial"/>
          <w:sz w:val="20"/>
          <w:szCs w:val="20"/>
        </w:rPr>
        <w:t>mod</w:t>
      </w:r>
      <w:r w:rsidRPr="00EE7830">
        <w:rPr>
          <w:rFonts w:ascii="Arial" w:hAnsi="Arial" w:cs="Arial"/>
          <w:spacing w:val="1"/>
          <w:sz w:val="20"/>
          <w:szCs w:val="20"/>
        </w:rPr>
        <w:t xml:space="preserve"> </w:t>
      </w:r>
      <w:proofErr w:type="spellStart"/>
      <w:r w:rsidRPr="00EE7830">
        <w:rPr>
          <w:rFonts w:ascii="Arial" w:hAnsi="Arial" w:cs="Arial"/>
          <w:sz w:val="20"/>
          <w:szCs w:val="20"/>
        </w:rPr>
        <w:t>expres</w:t>
      </w:r>
      <w:proofErr w:type="spellEnd"/>
      <w:r w:rsidRPr="00EE7830">
        <w:rPr>
          <w:rFonts w:ascii="Arial" w:hAnsi="Arial" w:cs="Arial"/>
          <w:sz w:val="20"/>
          <w:szCs w:val="20"/>
        </w:rPr>
        <w:t>;</w:t>
      </w:r>
    </w:p>
    <w:p w14:paraId="47CDD02E" w14:textId="77777777" w:rsidR="00EE7830" w:rsidRPr="00EE7830" w:rsidRDefault="00EE7830" w:rsidP="001F6142">
      <w:pPr>
        <w:pStyle w:val="Listparagraf"/>
        <w:widowControl w:val="0"/>
        <w:numPr>
          <w:ilvl w:val="2"/>
          <w:numId w:val="74"/>
        </w:numPr>
        <w:tabs>
          <w:tab w:val="left" w:pos="823"/>
        </w:tabs>
        <w:autoSpaceDE w:val="0"/>
        <w:autoSpaceDN w:val="0"/>
        <w:spacing w:before="11"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participe</w:t>
      </w:r>
      <w:proofErr w:type="spellEnd"/>
      <w:r w:rsidRPr="00EE7830">
        <w:rPr>
          <w:rFonts w:ascii="Arial" w:hAnsi="Arial" w:cs="Arial"/>
          <w:spacing w:val="1"/>
          <w:sz w:val="20"/>
          <w:szCs w:val="20"/>
        </w:rPr>
        <w:t xml:space="preserve"> </w:t>
      </w:r>
      <w:r w:rsidRPr="00EE7830">
        <w:rPr>
          <w:rFonts w:ascii="Arial" w:hAnsi="Arial" w:cs="Arial"/>
          <w:sz w:val="20"/>
          <w:szCs w:val="20"/>
        </w:rPr>
        <w:t>la</w:t>
      </w:r>
      <w:r w:rsidRPr="00EE7830">
        <w:rPr>
          <w:rFonts w:ascii="Arial" w:hAnsi="Arial" w:cs="Arial"/>
          <w:spacing w:val="1"/>
          <w:sz w:val="20"/>
          <w:szCs w:val="20"/>
        </w:rPr>
        <w:t xml:space="preserve"> </w:t>
      </w:r>
      <w:proofErr w:type="spellStart"/>
      <w:r w:rsidRPr="00EE7830">
        <w:rPr>
          <w:rFonts w:ascii="Arial" w:hAnsi="Arial" w:cs="Arial"/>
          <w:sz w:val="20"/>
          <w:szCs w:val="20"/>
        </w:rPr>
        <w:t>elaborarea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transmiterea</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către</w:t>
      </w:r>
      <w:proofErr w:type="spellEnd"/>
      <w:r w:rsidRPr="00EE7830">
        <w:rPr>
          <w:rFonts w:ascii="Arial" w:hAnsi="Arial" w:cs="Arial"/>
          <w:sz w:val="20"/>
          <w:szCs w:val="20"/>
        </w:rPr>
        <w:t xml:space="preserve"> </w:t>
      </w:r>
      <w:proofErr w:type="spellStart"/>
      <w:r w:rsidRPr="00EE7830">
        <w:rPr>
          <w:rFonts w:ascii="Arial" w:hAnsi="Arial" w:cs="Arial"/>
          <w:sz w:val="20"/>
          <w:szCs w:val="20"/>
        </w:rPr>
        <w:t>Autoritatea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Publică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Tutelară</w:t>
      </w:r>
      <w:proofErr w:type="spellEnd"/>
      <w:r w:rsidRPr="00EE7830">
        <w:rPr>
          <w:rFonts w:ascii="Arial" w:hAnsi="Arial" w:cs="Arial"/>
          <w:sz w:val="20"/>
          <w:szCs w:val="20"/>
        </w:rPr>
        <w:t>, AMEPIP,</w:t>
      </w:r>
      <w:r w:rsidRPr="00EE7830">
        <w:rPr>
          <w:rFonts w:ascii="Arial" w:hAnsi="Arial" w:cs="Arial"/>
          <w:spacing w:val="1"/>
          <w:sz w:val="20"/>
          <w:szCs w:val="20"/>
        </w:rPr>
        <w:t xml:space="preserve"> </w:t>
      </w:r>
      <w:proofErr w:type="spellStart"/>
      <w:r w:rsidRPr="00EE7830">
        <w:rPr>
          <w:rFonts w:ascii="Arial" w:hAnsi="Arial" w:cs="Arial"/>
          <w:spacing w:val="-1"/>
          <w:sz w:val="20"/>
          <w:szCs w:val="20"/>
        </w:rPr>
        <w:t>Ministerul</w:t>
      </w:r>
      <w:proofErr w:type="spellEnd"/>
      <w:r w:rsidRPr="00EE7830">
        <w:rPr>
          <w:rFonts w:ascii="Arial" w:hAnsi="Arial" w:cs="Arial"/>
          <w:spacing w:val="-12"/>
          <w:sz w:val="20"/>
          <w:szCs w:val="20"/>
        </w:rPr>
        <w:t xml:space="preserve"> </w:t>
      </w:r>
      <w:proofErr w:type="spellStart"/>
      <w:r w:rsidRPr="00EE7830">
        <w:rPr>
          <w:rFonts w:ascii="Arial" w:hAnsi="Arial" w:cs="Arial"/>
          <w:spacing w:val="-1"/>
          <w:sz w:val="20"/>
          <w:szCs w:val="20"/>
        </w:rPr>
        <w:t>Finanțelor</w:t>
      </w:r>
      <w:proofErr w:type="spellEnd"/>
      <w:r w:rsidRPr="00EE7830">
        <w:rPr>
          <w:rFonts w:ascii="Arial" w:hAnsi="Arial" w:cs="Arial"/>
          <w:spacing w:val="-11"/>
          <w:sz w:val="20"/>
          <w:szCs w:val="20"/>
        </w:rPr>
        <w:t xml:space="preserve"> </w:t>
      </w:r>
      <w:proofErr w:type="spellStart"/>
      <w:r w:rsidRPr="00EE7830">
        <w:rPr>
          <w:rFonts w:ascii="Arial" w:hAnsi="Arial" w:cs="Arial"/>
          <w:spacing w:val="-1"/>
          <w:sz w:val="20"/>
          <w:szCs w:val="20"/>
        </w:rPr>
        <w:t>și</w:t>
      </w:r>
      <w:proofErr w:type="spellEnd"/>
      <w:r w:rsidRPr="00EE7830">
        <w:rPr>
          <w:rFonts w:ascii="Arial" w:hAnsi="Arial" w:cs="Arial"/>
          <w:spacing w:val="-11"/>
          <w:sz w:val="20"/>
          <w:szCs w:val="20"/>
        </w:rPr>
        <w:t xml:space="preserve"> </w:t>
      </w:r>
      <w:proofErr w:type="spellStart"/>
      <w:r w:rsidRPr="00EE7830">
        <w:rPr>
          <w:rFonts w:ascii="Arial" w:hAnsi="Arial" w:cs="Arial"/>
          <w:spacing w:val="-1"/>
          <w:sz w:val="20"/>
          <w:szCs w:val="20"/>
        </w:rPr>
        <w:t>alte</w:t>
      </w:r>
      <w:proofErr w:type="spellEnd"/>
      <w:r w:rsidRPr="00EE7830">
        <w:rPr>
          <w:rFonts w:ascii="Arial" w:hAnsi="Arial" w:cs="Arial"/>
          <w:spacing w:val="-13"/>
          <w:sz w:val="20"/>
          <w:szCs w:val="20"/>
        </w:rPr>
        <w:t xml:space="preserve"> </w:t>
      </w:r>
      <w:proofErr w:type="spellStart"/>
      <w:r w:rsidRPr="00EE7830">
        <w:rPr>
          <w:rFonts w:ascii="Arial" w:hAnsi="Arial" w:cs="Arial"/>
          <w:spacing w:val="-1"/>
          <w:sz w:val="20"/>
          <w:szCs w:val="20"/>
        </w:rPr>
        <w:t>autorități</w:t>
      </w:r>
      <w:proofErr w:type="spellEnd"/>
      <w:r w:rsidRPr="00EE7830">
        <w:rPr>
          <w:rFonts w:ascii="Arial" w:hAnsi="Arial" w:cs="Arial"/>
          <w:spacing w:val="-1"/>
          <w:sz w:val="20"/>
          <w:szCs w:val="20"/>
        </w:rPr>
        <w:t>,</w:t>
      </w:r>
      <w:r w:rsidRPr="00EE7830">
        <w:rPr>
          <w:rFonts w:ascii="Arial" w:hAnsi="Arial" w:cs="Arial"/>
          <w:spacing w:val="-9"/>
          <w:sz w:val="20"/>
          <w:szCs w:val="20"/>
        </w:rPr>
        <w:t xml:space="preserve"> </w:t>
      </w:r>
      <w:r w:rsidRPr="00EE7830">
        <w:rPr>
          <w:rFonts w:ascii="Arial" w:hAnsi="Arial" w:cs="Arial"/>
          <w:sz w:val="20"/>
          <w:szCs w:val="20"/>
        </w:rPr>
        <w:t>a</w:t>
      </w:r>
      <w:r w:rsidRPr="00EE7830">
        <w:rPr>
          <w:rFonts w:ascii="Arial" w:hAnsi="Arial" w:cs="Arial"/>
          <w:spacing w:val="-13"/>
          <w:sz w:val="20"/>
          <w:szCs w:val="20"/>
        </w:rPr>
        <w:t xml:space="preserve"> </w:t>
      </w:r>
      <w:proofErr w:type="spellStart"/>
      <w:r w:rsidRPr="00EE7830">
        <w:rPr>
          <w:rFonts w:ascii="Arial" w:hAnsi="Arial" w:cs="Arial"/>
          <w:sz w:val="20"/>
          <w:szCs w:val="20"/>
        </w:rPr>
        <w:t>rapoartelor</w:t>
      </w:r>
      <w:proofErr w:type="spellEnd"/>
      <w:r w:rsidRPr="00EE7830">
        <w:rPr>
          <w:rFonts w:ascii="Arial" w:hAnsi="Arial" w:cs="Arial"/>
          <w:spacing w:val="-15"/>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pacing w:val="-13"/>
          <w:sz w:val="20"/>
          <w:szCs w:val="20"/>
        </w:rPr>
        <w:t xml:space="preserve"> </w:t>
      </w:r>
      <w:r w:rsidRPr="00EE7830">
        <w:rPr>
          <w:rFonts w:ascii="Arial" w:hAnsi="Arial" w:cs="Arial"/>
          <w:sz w:val="20"/>
          <w:szCs w:val="20"/>
        </w:rPr>
        <w:t>de</w:t>
      </w:r>
      <w:r w:rsidRPr="00EE7830">
        <w:rPr>
          <w:rFonts w:ascii="Arial" w:hAnsi="Arial" w:cs="Arial"/>
          <w:spacing w:val="-13"/>
          <w:sz w:val="20"/>
          <w:szCs w:val="20"/>
        </w:rPr>
        <w:t xml:space="preserve"> </w:t>
      </w:r>
      <w:proofErr w:type="spellStart"/>
      <w:r w:rsidRPr="00EE7830">
        <w:rPr>
          <w:rFonts w:ascii="Arial" w:hAnsi="Arial" w:cs="Arial"/>
          <w:sz w:val="20"/>
          <w:szCs w:val="20"/>
        </w:rPr>
        <w:t>lege</w:t>
      </w:r>
      <w:proofErr w:type="spellEnd"/>
      <w:r w:rsidRPr="00EE7830">
        <w:rPr>
          <w:rFonts w:ascii="Arial" w:hAnsi="Arial" w:cs="Arial"/>
          <w:sz w:val="20"/>
          <w:szCs w:val="20"/>
        </w:rPr>
        <w:t>,</w:t>
      </w:r>
      <w:r w:rsidRPr="00EE7830">
        <w:rPr>
          <w:rFonts w:ascii="Arial" w:hAnsi="Arial" w:cs="Arial"/>
          <w:spacing w:val="-9"/>
          <w:sz w:val="20"/>
          <w:szCs w:val="20"/>
        </w:rPr>
        <w:t xml:space="preserve"> </w:t>
      </w:r>
      <w:r w:rsidRPr="00EE7830">
        <w:rPr>
          <w:rFonts w:ascii="Arial" w:hAnsi="Arial" w:cs="Arial"/>
          <w:sz w:val="20"/>
          <w:szCs w:val="20"/>
        </w:rPr>
        <w:t>a</w:t>
      </w:r>
      <w:r w:rsidRPr="00EE7830">
        <w:rPr>
          <w:rFonts w:ascii="Arial" w:hAnsi="Arial" w:cs="Arial"/>
          <w:spacing w:val="-13"/>
          <w:sz w:val="20"/>
          <w:szCs w:val="20"/>
        </w:rPr>
        <w:t xml:space="preserve"> </w:t>
      </w:r>
      <w:proofErr w:type="spellStart"/>
      <w:r w:rsidRPr="00EE7830">
        <w:rPr>
          <w:rFonts w:ascii="Arial" w:hAnsi="Arial" w:cs="Arial"/>
          <w:sz w:val="20"/>
          <w:szCs w:val="20"/>
        </w:rPr>
        <w:t>rapoartelor</w:t>
      </w:r>
      <w:proofErr w:type="spellEnd"/>
      <w:r w:rsidRPr="00EE7830">
        <w:rPr>
          <w:rFonts w:ascii="Arial" w:hAnsi="Arial" w:cs="Arial"/>
          <w:spacing w:val="-10"/>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pacing w:val="-12"/>
          <w:sz w:val="20"/>
          <w:szCs w:val="20"/>
        </w:rPr>
        <w:t xml:space="preserve"> </w:t>
      </w:r>
      <w:proofErr w:type="spellStart"/>
      <w:r w:rsidRPr="00EE7830">
        <w:rPr>
          <w:rFonts w:ascii="Arial" w:hAnsi="Arial" w:cs="Arial"/>
          <w:sz w:val="20"/>
          <w:szCs w:val="20"/>
        </w:rPr>
        <w:t>activitatea</w:t>
      </w:r>
      <w:proofErr w:type="spellEnd"/>
      <w:r w:rsidRPr="00EE7830">
        <w:rPr>
          <w:rFonts w:ascii="Arial" w:hAnsi="Arial" w:cs="Arial"/>
          <w:spacing w:val="-57"/>
          <w:sz w:val="20"/>
          <w:szCs w:val="20"/>
        </w:rPr>
        <w:t xml:space="preserve"> </w:t>
      </w:r>
      <w:proofErr w:type="spellStart"/>
      <w:r w:rsidRPr="00EE7830">
        <w:rPr>
          <w:rFonts w:ascii="Arial" w:hAnsi="Arial" w:cs="Arial"/>
          <w:sz w:val="20"/>
          <w:szCs w:val="20"/>
        </w:rPr>
        <w:t>întreprinderii</w:t>
      </w:r>
      <w:proofErr w:type="spellEnd"/>
      <w:r w:rsidRPr="00EE7830">
        <w:rPr>
          <w:rFonts w:ascii="Arial" w:hAnsi="Arial" w:cs="Arial"/>
          <w:spacing w:val="-10"/>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pacing w:val="-10"/>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stadiul</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realizării</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îndeplinirii</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indicatorilor-cheie</w:t>
      </w:r>
      <w:proofErr w:type="spellEnd"/>
      <w:r w:rsidRPr="00EE7830">
        <w:rPr>
          <w:rFonts w:ascii="Arial" w:hAnsi="Arial" w:cs="Arial"/>
          <w:spacing w:val="-10"/>
          <w:sz w:val="20"/>
          <w:szCs w:val="20"/>
        </w:rPr>
        <w:t xml:space="preserve"> </w:t>
      </w:r>
      <w:r w:rsidRPr="00EE7830">
        <w:rPr>
          <w:rFonts w:ascii="Arial" w:hAnsi="Arial" w:cs="Arial"/>
          <w:sz w:val="20"/>
          <w:szCs w:val="20"/>
        </w:rPr>
        <w:t>de</w:t>
      </w:r>
      <w:r w:rsidRPr="00EE7830">
        <w:rPr>
          <w:rFonts w:ascii="Arial" w:hAnsi="Arial" w:cs="Arial"/>
          <w:spacing w:val="-11"/>
          <w:sz w:val="20"/>
          <w:szCs w:val="20"/>
        </w:rPr>
        <w:t xml:space="preserve"> </w:t>
      </w:r>
      <w:proofErr w:type="spellStart"/>
      <w:r w:rsidRPr="00EE7830">
        <w:rPr>
          <w:rFonts w:ascii="Arial" w:hAnsi="Arial" w:cs="Arial"/>
          <w:sz w:val="20"/>
          <w:szCs w:val="20"/>
        </w:rPr>
        <w:t>performanță</w:t>
      </w:r>
      <w:proofErr w:type="spellEnd"/>
      <w:r w:rsidRPr="00EE7830">
        <w:rPr>
          <w:rFonts w:ascii="Arial" w:hAnsi="Arial" w:cs="Arial"/>
          <w:spacing w:val="-11"/>
          <w:sz w:val="20"/>
          <w:szCs w:val="20"/>
        </w:rPr>
        <w:t xml:space="preserve"> </w:t>
      </w:r>
      <w:r w:rsidRPr="00EE7830">
        <w:rPr>
          <w:rFonts w:ascii="Arial" w:hAnsi="Arial" w:cs="Arial"/>
          <w:sz w:val="20"/>
          <w:szCs w:val="20"/>
        </w:rPr>
        <w:t>din</w:t>
      </w:r>
      <w:r w:rsidRPr="00EE7830">
        <w:rPr>
          <w:rFonts w:ascii="Arial" w:hAnsi="Arial" w:cs="Arial"/>
          <w:spacing w:val="-9"/>
          <w:sz w:val="20"/>
          <w:szCs w:val="20"/>
        </w:rPr>
        <w:t xml:space="preserve"> </w:t>
      </w:r>
      <w:proofErr w:type="spellStart"/>
      <w:r w:rsidRPr="00EE7830">
        <w:rPr>
          <w:rFonts w:ascii="Arial" w:hAnsi="Arial" w:cs="Arial"/>
          <w:sz w:val="20"/>
          <w:szCs w:val="20"/>
        </w:rPr>
        <w:t>contractul</w:t>
      </w:r>
      <w:proofErr w:type="spellEnd"/>
      <w:r w:rsidRPr="00EE7830">
        <w:rPr>
          <w:rFonts w:ascii="Arial" w:hAnsi="Arial" w:cs="Arial"/>
          <w:spacing w:val="-58"/>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proofErr w:type="spellStart"/>
      <w:r w:rsidRPr="00EE7830">
        <w:rPr>
          <w:rFonts w:ascii="Arial" w:hAnsi="Arial" w:cs="Arial"/>
          <w:sz w:val="20"/>
          <w:szCs w:val="20"/>
        </w:rPr>
        <w:t>mandat</w:t>
      </w:r>
      <w:proofErr w:type="spellEnd"/>
      <w:r w:rsidRPr="00EE7830">
        <w:rPr>
          <w:rFonts w:ascii="Arial" w:hAnsi="Arial" w:cs="Arial"/>
          <w:sz w:val="20"/>
          <w:szCs w:val="20"/>
        </w:rPr>
        <w:t>,</w:t>
      </w:r>
      <w:r w:rsidRPr="00EE7830">
        <w:rPr>
          <w:rFonts w:ascii="Arial" w:hAnsi="Arial" w:cs="Arial"/>
          <w:spacing w:val="2"/>
          <w:sz w:val="20"/>
          <w:szCs w:val="20"/>
        </w:rPr>
        <w:t xml:space="preserve"> </w:t>
      </w:r>
      <w:r w:rsidRPr="00EE7830">
        <w:rPr>
          <w:rFonts w:ascii="Arial" w:hAnsi="Arial" w:cs="Arial"/>
          <w:sz w:val="20"/>
          <w:szCs w:val="20"/>
        </w:rPr>
        <w:t>precum</w:t>
      </w:r>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w:t>
      </w:r>
      <w:r w:rsidRPr="00EE7830">
        <w:rPr>
          <w:rFonts w:ascii="Arial" w:hAnsi="Arial" w:cs="Arial"/>
          <w:spacing w:val="2"/>
          <w:sz w:val="20"/>
          <w:szCs w:val="20"/>
        </w:rPr>
        <w:t xml:space="preserve"> </w:t>
      </w:r>
      <w:proofErr w:type="spellStart"/>
      <w:r w:rsidRPr="00EE7830">
        <w:rPr>
          <w:rFonts w:ascii="Arial" w:hAnsi="Arial" w:cs="Arial"/>
          <w:sz w:val="20"/>
          <w:szCs w:val="20"/>
        </w:rPr>
        <w:t>după</w:t>
      </w:r>
      <w:proofErr w:type="spellEnd"/>
      <w:r w:rsidRPr="00EE7830">
        <w:rPr>
          <w:rFonts w:ascii="Arial" w:hAnsi="Arial" w:cs="Arial"/>
          <w:spacing w:val="-7"/>
          <w:sz w:val="20"/>
          <w:szCs w:val="20"/>
        </w:rPr>
        <w:t xml:space="preserve"> </w:t>
      </w:r>
      <w:proofErr w:type="spellStart"/>
      <w:r w:rsidRPr="00EE7830">
        <w:rPr>
          <w:rFonts w:ascii="Arial" w:hAnsi="Arial" w:cs="Arial"/>
          <w:sz w:val="20"/>
          <w:szCs w:val="20"/>
        </w:rPr>
        <w:t>caz</w:t>
      </w:r>
      <w:proofErr w:type="spellEnd"/>
      <w:r w:rsidRPr="00EE7830">
        <w:rPr>
          <w:rFonts w:ascii="Arial" w:hAnsi="Arial" w:cs="Arial"/>
          <w:sz w:val="20"/>
          <w:szCs w:val="20"/>
        </w:rPr>
        <w:t>,</w:t>
      </w:r>
      <w:r w:rsidRPr="00EE7830">
        <w:rPr>
          <w:rFonts w:ascii="Arial" w:hAnsi="Arial" w:cs="Arial"/>
          <w:spacing w:val="2"/>
          <w:sz w:val="20"/>
          <w:szCs w:val="20"/>
        </w:rPr>
        <w:t xml:space="preserve"> </w:t>
      </w:r>
      <w:proofErr w:type="gramStart"/>
      <w:r w:rsidRPr="00EE7830">
        <w:rPr>
          <w:rFonts w:ascii="Arial" w:hAnsi="Arial" w:cs="Arial"/>
          <w:sz w:val="20"/>
          <w:szCs w:val="20"/>
        </w:rPr>
        <w:t>a</w:t>
      </w:r>
      <w:proofErr w:type="gramEnd"/>
      <w:r w:rsidRPr="00EE7830">
        <w:rPr>
          <w:rFonts w:ascii="Arial" w:hAnsi="Arial" w:cs="Arial"/>
          <w:spacing w:val="-6"/>
          <w:sz w:val="20"/>
          <w:szCs w:val="20"/>
        </w:rPr>
        <w:t xml:space="preserve"> </w:t>
      </w:r>
      <w:proofErr w:type="spellStart"/>
      <w:r w:rsidRPr="00EE7830">
        <w:rPr>
          <w:rFonts w:ascii="Arial" w:hAnsi="Arial" w:cs="Arial"/>
          <w:sz w:val="20"/>
          <w:szCs w:val="20"/>
        </w:rPr>
        <w:t>informațiilor</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referitoare</w:t>
      </w:r>
      <w:proofErr w:type="spellEnd"/>
      <w:r w:rsidRPr="00EE7830">
        <w:rPr>
          <w:rFonts w:ascii="Arial" w:hAnsi="Arial" w:cs="Arial"/>
          <w:spacing w:val="-1"/>
          <w:sz w:val="20"/>
          <w:szCs w:val="20"/>
        </w:rPr>
        <w:t xml:space="preserve"> </w:t>
      </w:r>
      <w:r w:rsidRPr="00EE7830">
        <w:rPr>
          <w:rFonts w:ascii="Arial" w:hAnsi="Arial" w:cs="Arial"/>
          <w:sz w:val="20"/>
          <w:szCs w:val="20"/>
        </w:rPr>
        <w:t>la</w:t>
      </w:r>
      <w:r w:rsidRPr="00EE7830">
        <w:rPr>
          <w:rFonts w:ascii="Arial" w:hAnsi="Arial" w:cs="Arial"/>
          <w:spacing w:val="-2"/>
          <w:sz w:val="20"/>
          <w:szCs w:val="20"/>
        </w:rPr>
        <w:t xml:space="preserve"> </w:t>
      </w:r>
      <w:proofErr w:type="spellStart"/>
      <w:r w:rsidRPr="00EE7830">
        <w:rPr>
          <w:rFonts w:ascii="Arial" w:hAnsi="Arial" w:cs="Arial"/>
          <w:sz w:val="20"/>
          <w:szCs w:val="20"/>
        </w:rPr>
        <w:t>contractele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mandat</w:t>
      </w:r>
      <w:proofErr w:type="spellEnd"/>
      <w:r w:rsidRPr="00EE7830">
        <w:rPr>
          <w:rFonts w:ascii="Arial" w:hAnsi="Arial" w:cs="Arial"/>
          <w:spacing w:val="-1"/>
          <w:sz w:val="20"/>
          <w:szCs w:val="20"/>
        </w:rPr>
        <w:t xml:space="preserve"> </w:t>
      </w:r>
      <w:r w:rsidRPr="00EE7830">
        <w:rPr>
          <w:rFonts w:ascii="Arial" w:hAnsi="Arial" w:cs="Arial"/>
          <w:sz w:val="20"/>
          <w:szCs w:val="20"/>
        </w:rPr>
        <w:t>ale</w:t>
      </w:r>
      <w:r w:rsidRPr="00EE7830">
        <w:rPr>
          <w:rFonts w:ascii="Arial" w:hAnsi="Arial" w:cs="Arial"/>
          <w:spacing w:val="-1"/>
          <w:sz w:val="20"/>
          <w:szCs w:val="20"/>
        </w:rPr>
        <w:t xml:space="preserve"> </w:t>
      </w:r>
      <w:proofErr w:type="spellStart"/>
      <w:r w:rsidRPr="00EE7830">
        <w:rPr>
          <w:rFonts w:ascii="Arial" w:hAnsi="Arial" w:cs="Arial"/>
          <w:sz w:val="20"/>
          <w:szCs w:val="20"/>
        </w:rPr>
        <w:t>directorilor</w:t>
      </w:r>
      <w:proofErr w:type="spellEnd"/>
      <w:r w:rsidRPr="00EE7830">
        <w:rPr>
          <w:rFonts w:ascii="Arial" w:hAnsi="Arial" w:cs="Arial"/>
          <w:sz w:val="20"/>
          <w:szCs w:val="20"/>
        </w:rPr>
        <w:t>;</w:t>
      </w:r>
    </w:p>
    <w:p w14:paraId="3DB85299" w14:textId="77777777" w:rsidR="00EE7830" w:rsidRPr="00CB7E81" w:rsidRDefault="00EE7830" w:rsidP="001F6142">
      <w:pPr>
        <w:pStyle w:val="Listparagraf"/>
        <w:widowControl w:val="0"/>
        <w:numPr>
          <w:ilvl w:val="2"/>
          <w:numId w:val="74"/>
        </w:numPr>
        <w:tabs>
          <w:tab w:val="left" w:pos="741"/>
        </w:tabs>
        <w:autoSpaceDE w:val="0"/>
        <w:autoSpaceDN w:val="0"/>
        <w:spacing w:before="13" w:after="0" w:line="276" w:lineRule="auto"/>
        <w:ind w:left="740" w:right="-35" w:hanging="543"/>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formuleze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propuneri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privire</w:t>
      </w:r>
      <w:proofErr w:type="spellEnd"/>
      <w:r w:rsidRPr="00CB7E81">
        <w:rPr>
          <w:rFonts w:ascii="Arial" w:hAnsi="Arial" w:cs="Arial"/>
          <w:spacing w:val="-6"/>
          <w:sz w:val="20"/>
          <w:szCs w:val="20"/>
          <w:lang w:val="fr-BE"/>
        </w:rPr>
        <w:t xml:space="preserve"> </w:t>
      </w:r>
      <w:r w:rsidRPr="00CB7E81">
        <w:rPr>
          <w:rFonts w:ascii="Arial" w:hAnsi="Arial" w:cs="Arial"/>
          <w:sz w:val="20"/>
          <w:szCs w:val="20"/>
          <w:lang w:val="fr-BE"/>
        </w:rPr>
        <w:t>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strategia</w:t>
      </w:r>
      <w:proofErr w:type="spellEnd"/>
      <w:r w:rsidRPr="00CB7E81">
        <w:rPr>
          <w:rFonts w:ascii="Arial" w:hAnsi="Arial" w:cs="Arial"/>
          <w:spacing w:val="-6"/>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dezvoltare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z w:val="20"/>
          <w:szCs w:val="20"/>
          <w:lang w:val="fr-BE"/>
        </w:rPr>
        <w:t xml:space="preserve"> </w:t>
      </w:r>
      <w:proofErr w:type="spellStart"/>
      <w:proofErr w:type="gramStart"/>
      <w:r w:rsidRPr="00CB7E81">
        <w:rPr>
          <w:rFonts w:ascii="Arial" w:hAnsi="Arial" w:cs="Arial"/>
          <w:sz w:val="20"/>
          <w:szCs w:val="20"/>
          <w:lang w:val="fr-BE"/>
        </w:rPr>
        <w:t>publice</w:t>
      </w:r>
      <w:proofErr w:type="spellEnd"/>
      <w:r w:rsidRPr="00CB7E81">
        <w:rPr>
          <w:rFonts w:ascii="Arial" w:hAnsi="Arial" w:cs="Arial"/>
          <w:sz w:val="20"/>
          <w:szCs w:val="20"/>
          <w:lang w:val="fr-BE"/>
        </w:rPr>
        <w:t>;</w:t>
      </w:r>
      <w:proofErr w:type="gramEnd"/>
    </w:p>
    <w:p w14:paraId="634581E9" w14:textId="77777777" w:rsidR="00EE7830" w:rsidRPr="00EE7830" w:rsidRDefault="00EE7830" w:rsidP="001F6142">
      <w:pPr>
        <w:pStyle w:val="Listparagraf"/>
        <w:widowControl w:val="0"/>
        <w:numPr>
          <w:ilvl w:val="2"/>
          <w:numId w:val="74"/>
        </w:numPr>
        <w:tabs>
          <w:tab w:val="left" w:pos="928"/>
        </w:tabs>
        <w:autoSpaceDE w:val="0"/>
        <w:autoSpaceDN w:val="0"/>
        <w:spacing w:before="40"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participe</w:t>
      </w:r>
      <w:proofErr w:type="spellEnd"/>
      <w:r w:rsidRPr="00EE7830">
        <w:rPr>
          <w:rFonts w:ascii="Arial" w:hAnsi="Arial" w:cs="Arial"/>
          <w:spacing w:val="1"/>
          <w:sz w:val="20"/>
          <w:szCs w:val="20"/>
        </w:rPr>
        <w:t xml:space="preserve"> </w:t>
      </w:r>
      <w:r w:rsidRPr="00EE7830">
        <w:rPr>
          <w:rFonts w:ascii="Arial" w:hAnsi="Arial" w:cs="Arial"/>
          <w:sz w:val="20"/>
          <w:szCs w:val="20"/>
        </w:rPr>
        <w:t>la</w:t>
      </w:r>
      <w:r w:rsidRPr="00EE7830">
        <w:rPr>
          <w:rFonts w:ascii="Arial" w:hAnsi="Arial" w:cs="Arial"/>
          <w:spacing w:val="1"/>
          <w:sz w:val="20"/>
          <w:szCs w:val="20"/>
        </w:rPr>
        <w:t xml:space="preserve"> </w:t>
      </w:r>
      <w:proofErr w:type="spellStart"/>
      <w:r w:rsidRPr="00EE7830">
        <w:rPr>
          <w:rFonts w:ascii="Arial" w:hAnsi="Arial" w:cs="Arial"/>
          <w:sz w:val="20"/>
          <w:szCs w:val="20"/>
        </w:rPr>
        <w:t>selecția</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numirea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revocarea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directorilor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membrilor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directoratului</w:t>
      </w:r>
      <w:proofErr w:type="spellEnd"/>
      <w:r w:rsidRPr="00EE7830">
        <w:rPr>
          <w:rFonts w:ascii="Arial" w:hAnsi="Arial" w:cs="Arial"/>
          <w:sz w:val="20"/>
          <w:szCs w:val="20"/>
        </w:rPr>
        <w:t>,</w:t>
      </w:r>
      <w:r w:rsidRPr="00EE7830">
        <w:rPr>
          <w:rFonts w:ascii="Arial" w:hAnsi="Arial" w:cs="Arial"/>
          <w:spacing w:val="-57"/>
          <w:sz w:val="20"/>
          <w:szCs w:val="20"/>
        </w:rPr>
        <w:t xml:space="preserve"> </w:t>
      </w:r>
      <w:proofErr w:type="spellStart"/>
      <w:r w:rsidRPr="00EE7830">
        <w:rPr>
          <w:rFonts w:ascii="Arial" w:hAnsi="Arial" w:cs="Arial"/>
          <w:sz w:val="20"/>
          <w:szCs w:val="20"/>
        </w:rPr>
        <w:t>evaluarea</w:t>
      </w:r>
      <w:proofErr w:type="spellEnd"/>
      <w:r w:rsidRPr="00EE7830">
        <w:rPr>
          <w:rFonts w:ascii="Arial" w:hAnsi="Arial" w:cs="Arial"/>
          <w:sz w:val="20"/>
          <w:szCs w:val="20"/>
        </w:rPr>
        <w:t xml:space="preserve"> </w:t>
      </w:r>
      <w:proofErr w:type="spellStart"/>
      <w:r w:rsidRPr="00EE7830">
        <w:rPr>
          <w:rFonts w:ascii="Arial" w:hAnsi="Arial" w:cs="Arial"/>
          <w:sz w:val="20"/>
          <w:szCs w:val="20"/>
        </w:rPr>
        <w:t>activității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aprobarea</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remunerației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acestora</w:t>
      </w:r>
      <w:proofErr w:type="spellEnd"/>
      <w:r w:rsidRPr="00EE7830">
        <w:rPr>
          <w:rFonts w:ascii="Arial" w:hAnsi="Arial" w:cs="Arial"/>
          <w:sz w:val="20"/>
          <w:szCs w:val="20"/>
        </w:rPr>
        <w:t>;</w:t>
      </w:r>
    </w:p>
    <w:p w14:paraId="7C95A8AC" w14:textId="77777777" w:rsidR="00EE7830" w:rsidRPr="00CB7E81" w:rsidRDefault="00EE7830" w:rsidP="001F6142">
      <w:pPr>
        <w:pStyle w:val="Listparagraf"/>
        <w:widowControl w:val="0"/>
        <w:numPr>
          <w:ilvl w:val="2"/>
          <w:numId w:val="74"/>
        </w:numPr>
        <w:tabs>
          <w:tab w:val="left" w:pos="861"/>
        </w:tabs>
        <w:autoSpaceDE w:val="0"/>
        <w:autoSpaceDN w:val="0"/>
        <w:spacing w:before="12"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aprobe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recrutări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revocarea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după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caz</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conducătorului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auditului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intern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primirea</w:t>
      </w:r>
      <w:proofErr w:type="spellEnd"/>
      <w:r w:rsidRPr="00CB7E81">
        <w:rPr>
          <w:rFonts w:ascii="Arial" w:hAnsi="Arial" w:cs="Arial"/>
          <w:sz w:val="20"/>
          <w:szCs w:val="20"/>
          <w:lang w:val="fr-BE"/>
        </w:rPr>
        <w:t xml:space="preserve"> de 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acesta</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câte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solicită</w:t>
      </w:r>
      <w:proofErr w:type="spellEnd"/>
      <w:r w:rsidRPr="00CB7E81">
        <w:rPr>
          <w:rFonts w:ascii="Arial" w:hAnsi="Arial" w:cs="Arial"/>
          <w:sz w:val="20"/>
          <w:szCs w:val="20"/>
          <w:lang w:val="fr-BE"/>
        </w:rPr>
        <w:t>,</w:t>
      </w:r>
      <w:r w:rsidRPr="00CB7E81">
        <w:rPr>
          <w:rFonts w:ascii="Arial" w:hAnsi="Arial" w:cs="Arial"/>
          <w:spacing w:val="-2"/>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rapoarte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privire</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activitatea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pacing w:val="-3"/>
          <w:sz w:val="20"/>
          <w:szCs w:val="20"/>
          <w:lang w:val="fr-BE"/>
        </w:rPr>
        <w:t xml:space="preserve"> </w:t>
      </w:r>
      <w:proofErr w:type="spellStart"/>
      <w:proofErr w:type="gramStart"/>
      <w:r w:rsidRPr="00CB7E81">
        <w:rPr>
          <w:rFonts w:ascii="Arial" w:hAnsi="Arial" w:cs="Arial"/>
          <w:sz w:val="20"/>
          <w:szCs w:val="20"/>
          <w:lang w:val="fr-BE"/>
        </w:rPr>
        <w:t>publice</w:t>
      </w:r>
      <w:proofErr w:type="spellEnd"/>
      <w:r w:rsidRPr="00CB7E81">
        <w:rPr>
          <w:rFonts w:ascii="Arial" w:hAnsi="Arial" w:cs="Arial"/>
          <w:sz w:val="20"/>
          <w:szCs w:val="20"/>
          <w:lang w:val="fr-BE"/>
        </w:rPr>
        <w:t>;</w:t>
      </w:r>
      <w:proofErr w:type="gramEnd"/>
    </w:p>
    <w:p w14:paraId="1474D74E" w14:textId="77777777" w:rsidR="00EE7830" w:rsidRPr="00CB7E81" w:rsidRDefault="00EE7830" w:rsidP="001F6142">
      <w:pPr>
        <w:pStyle w:val="Listparagraf"/>
        <w:widowControl w:val="0"/>
        <w:numPr>
          <w:ilvl w:val="2"/>
          <w:numId w:val="74"/>
        </w:numPr>
        <w:tabs>
          <w:tab w:val="left" w:pos="899"/>
        </w:tabs>
        <w:autoSpaceDE w:val="0"/>
        <w:autoSpaceDN w:val="0"/>
        <w:spacing w:before="5"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participe la </w:t>
      </w:r>
      <w:proofErr w:type="spellStart"/>
      <w:r w:rsidRPr="00CB7E81">
        <w:rPr>
          <w:rFonts w:ascii="Arial" w:hAnsi="Arial" w:cs="Arial"/>
          <w:sz w:val="20"/>
          <w:szCs w:val="20"/>
          <w:lang w:val="fr-BE"/>
        </w:rPr>
        <w:t>cel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puțin</w:t>
      </w:r>
      <w:proofErr w:type="spellEnd"/>
      <w:r w:rsidRPr="00CB7E81">
        <w:rPr>
          <w:rFonts w:ascii="Arial" w:hAnsi="Arial" w:cs="Arial"/>
          <w:sz w:val="20"/>
          <w:szCs w:val="20"/>
          <w:lang w:val="fr-BE"/>
        </w:rPr>
        <w:t xml:space="preserve"> un </w:t>
      </w:r>
      <w:proofErr w:type="spellStart"/>
      <w:r w:rsidRPr="00CB7E81">
        <w:rPr>
          <w:rFonts w:ascii="Arial" w:hAnsi="Arial" w:cs="Arial"/>
          <w:sz w:val="20"/>
          <w:szCs w:val="20"/>
          <w:lang w:val="fr-BE"/>
        </w:rPr>
        <w:t>program</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formare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profesională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continuă</w:t>
      </w:r>
      <w:proofErr w:type="spellEnd"/>
      <w:r w:rsidRPr="00CB7E81">
        <w:rPr>
          <w:rFonts w:ascii="Arial" w:hAnsi="Arial" w:cs="Arial"/>
          <w:sz w:val="20"/>
          <w:szCs w:val="20"/>
          <w:lang w:val="fr-BE"/>
        </w:rPr>
        <w:t xml:space="preserve">/an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domeniul</w:t>
      </w:r>
      <w:proofErr w:type="spellEnd"/>
      <w:r w:rsidRPr="00CB7E81">
        <w:rPr>
          <w:rFonts w:ascii="Arial" w:hAnsi="Arial" w:cs="Arial"/>
          <w:sz w:val="20"/>
          <w:szCs w:val="20"/>
          <w:lang w:val="fr-BE"/>
        </w:rPr>
        <w:t xml:space="preserve"> 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activitate</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întreprinderii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publice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guvernanței</w:t>
      </w:r>
      <w:proofErr w:type="spellEnd"/>
      <w:r w:rsidRPr="00CB7E81">
        <w:rPr>
          <w:rFonts w:ascii="Arial" w:hAnsi="Arial" w:cs="Arial"/>
          <w:sz w:val="20"/>
          <w:szCs w:val="20"/>
          <w:lang w:val="fr-BE"/>
        </w:rPr>
        <w:t xml:space="preserve"> corporative, management, </w:t>
      </w:r>
      <w:proofErr w:type="spellStart"/>
      <w:r w:rsidRPr="00CB7E81">
        <w:rPr>
          <w:rFonts w:ascii="Arial" w:hAnsi="Arial" w:cs="Arial"/>
          <w:sz w:val="20"/>
          <w:szCs w:val="20"/>
          <w:lang w:val="fr-BE"/>
        </w:rPr>
        <w:t>precum</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domenii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relevante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întreprinderea</w:t>
      </w:r>
      <w:proofErr w:type="spellEnd"/>
      <w:r w:rsidRPr="00CB7E81">
        <w:rPr>
          <w:rFonts w:ascii="Arial" w:hAnsi="Arial" w:cs="Arial"/>
          <w:spacing w:val="1"/>
          <w:sz w:val="20"/>
          <w:szCs w:val="20"/>
          <w:lang w:val="fr-BE"/>
        </w:rPr>
        <w:t xml:space="preserve"> </w:t>
      </w:r>
      <w:proofErr w:type="spellStart"/>
      <w:proofErr w:type="gramStart"/>
      <w:r w:rsidRPr="00CB7E81">
        <w:rPr>
          <w:rFonts w:ascii="Arial" w:hAnsi="Arial" w:cs="Arial"/>
          <w:sz w:val="20"/>
          <w:szCs w:val="20"/>
          <w:lang w:val="fr-BE"/>
        </w:rPr>
        <w:t>publică</w:t>
      </w:r>
      <w:proofErr w:type="spellEnd"/>
      <w:r w:rsidRPr="00CB7E81">
        <w:rPr>
          <w:rFonts w:ascii="Arial" w:hAnsi="Arial" w:cs="Arial"/>
          <w:sz w:val="20"/>
          <w:szCs w:val="20"/>
          <w:lang w:val="fr-BE"/>
        </w:rPr>
        <w:t>;</w:t>
      </w:r>
      <w:proofErr w:type="gramEnd"/>
    </w:p>
    <w:p w14:paraId="617498E3" w14:textId="77777777" w:rsidR="00EE7830" w:rsidRPr="00EE7830" w:rsidRDefault="00EE7830" w:rsidP="001F6142">
      <w:pPr>
        <w:pStyle w:val="Listparagraf"/>
        <w:widowControl w:val="0"/>
        <w:numPr>
          <w:ilvl w:val="2"/>
          <w:numId w:val="74"/>
        </w:numPr>
        <w:tabs>
          <w:tab w:val="left" w:pos="861"/>
        </w:tabs>
        <w:autoSpaceDE w:val="0"/>
        <w:autoSpaceDN w:val="0"/>
        <w:spacing w:before="9" w:after="0" w:line="276" w:lineRule="auto"/>
        <w:ind w:left="860" w:right="-35" w:hanging="663"/>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verifice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funcționarea</w:t>
      </w:r>
      <w:proofErr w:type="spellEnd"/>
      <w:r w:rsidRPr="00EE7830">
        <w:rPr>
          <w:rFonts w:ascii="Arial" w:hAnsi="Arial" w:cs="Arial"/>
          <w:spacing w:val="-6"/>
          <w:sz w:val="20"/>
          <w:szCs w:val="20"/>
        </w:rPr>
        <w:t xml:space="preserve"> </w:t>
      </w:r>
      <w:proofErr w:type="spellStart"/>
      <w:r w:rsidRPr="00EE7830">
        <w:rPr>
          <w:rFonts w:ascii="Arial" w:hAnsi="Arial" w:cs="Arial"/>
          <w:sz w:val="20"/>
          <w:szCs w:val="20"/>
        </w:rPr>
        <w:t>sistemului</w:t>
      </w:r>
      <w:proofErr w:type="spellEnd"/>
      <w:r w:rsidRPr="00EE7830">
        <w:rPr>
          <w:rFonts w:ascii="Arial" w:hAnsi="Arial" w:cs="Arial"/>
          <w:sz w:val="20"/>
          <w:szCs w:val="20"/>
        </w:rPr>
        <w:t xml:space="preserve"> de</w:t>
      </w:r>
      <w:r w:rsidRPr="00EE7830">
        <w:rPr>
          <w:rFonts w:ascii="Arial" w:hAnsi="Arial" w:cs="Arial"/>
          <w:spacing w:val="-1"/>
          <w:sz w:val="20"/>
          <w:szCs w:val="20"/>
        </w:rPr>
        <w:t xml:space="preserve"> </w:t>
      </w:r>
      <w:r w:rsidRPr="00EE7830">
        <w:rPr>
          <w:rFonts w:ascii="Arial" w:hAnsi="Arial" w:cs="Arial"/>
          <w:sz w:val="20"/>
          <w:szCs w:val="20"/>
        </w:rPr>
        <w:t>control intern</w:t>
      </w:r>
      <w:r w:rsidRPr="00EE7830">
        <w:rPr>
          <w:rFonts w:ascii="Arial" w:hAnsi="Arial" w:cs="Arial"/>
          <w:spacing w:val="-5"/>
          <w:sz w:val="20"/>
          <w:szCs w:val="20"/>
        </w:rPr>
        <w:t xml:space="preserve"> </w:t>
      </w:r>
      <w:r w:rsidRPr="00EE7830">
        <w:rPr>
          <w:rFonts w:ascii="Arial" w:hAnsi="Arial" w:cs="Arial"/>
          <w:sz w:val="20"/>
          <w:szCs w:val="20"/>
        </w:rPr>
        <w:t>managerial;</w:t>
      </w:r>
    </w:p>
    <w:p w14:paraId="511A163A" w14:textId="77777777" w:rsidR="00EE7830" w:rsidRPr="00EE7830" w:rsidRDefault="00EE7830" w:rsidP="001F6142">
      <w:pPr>
        <w:pStyle w:val="Listparagraf"/>
        <w:widowControl w:val="0"/>
        <w:numPr>
          <w:ilvl w:val="2"/>
          <w:numId w:val="74"/>
        </w:numPr>
        <w:tabs>
          <w:tab w:val="left" w:pos="943"/>
        </w:tabs>
        <w:autoSpaceDE w:val="0"/>
        <w:autoSpaceDN w:val="0"/>
        <w:spacing w:before="36"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sesizeze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conflictele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interese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incompatibilitățile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membrii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organelor</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administrare</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conducere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ori</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personalul</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întreprinderii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w:t>
      </w:r>
    </w:p>
    <w:p w14:paraId="70D3A022" w14:textId="77777777" w:rsidR="00EE7830" w:rsidRPr="00CB7E81" w:rsidRDefault="00EE7830" w:rsidP="001F6142">
      <w:pPr>
        <w:pStyle w:val="Listparagraf"/>
        <w:widowControl w:val="0"/>
        <w:numPr>
          <w:ilvl w:val="2"/>
          <w:numId w:val="74"/>
        </w:numPr>
        <w:tabs>
          <w:tab w:val="left" w:pos="875"/>
        </w:tabs>
        <w:autoSpaceDE w:val="0"/>
        <w:autoSpaceDN w:val="0"/>
        <w:spacing w:before="5"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declare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conform</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legislației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vigoare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codului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etică</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oricăror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conflicte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interese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existente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proofErr w:type="gramStart"/>
      <w:r w:rsidRPr="00CB7E81">
        <w:rPr>
          <w:rFonts w:ascii="Arial" w:hAnsi="Arial" w:cs="Arial"/>
          <w:sz w:val="20"/>
          <w:szCs w:val="20"/>
          <w:lang w:val="fr-BE"/>
        </w:rPr>
        <w:t>incompatibilități</w:t>
      </w:r>
      <w:proofErr w:type="spellEnd"/>
      <w:r w:rsidRPr="00CB7E81">
        <w:rPr>
          <w:rFonts w:ascii="Arial" w:hAnsi="Arial" w:cs="Arial"/>
          <w:sz w:val="20"/>
          <w:szCs w:val="20"/>
          <w:lang w:val="fr-BE"/>
        </w:rPr>
        <w:t>;</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situații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conflict</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interese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administratorul</w:t>
      </w:r>
      <w:proofErr w:type="spellEnd"/>
      <w:r w:rsidRPr="00CB7E81">
        <w:rPr>
          <w:rFonts w:ascii="Arial" w:hAnsi="Arial" w:cs="Arial"/>
          <w:sz w:val="20"/>
          <w:szCs w:val="20"/>
          <w:lang w:val="fr-BE"/>
        </w:rPr>
        <w:t xml:space="preserve"> are </w:t>
      </w:r>
      <w:proofErr w:type="spellStart"/>
      <w:r w:rsidRPr="00CB7E81">
        <w:rPr>
          <w:rFonts w:ascii="Arial" w:hAnsi="Arial" w:cs="Arial"/>
          <w:sz w:val="20"/>
          <w:szCs w:val="20"/>
          <w:lang w:val="fr-BE"/>
        </w:rPr>
        <w:t>obligația</w:t>
      </w:r>
      <w:proofErr w:type="spellEnd"/>
      <w:r w:rsidRPr="00CB7E81">
        <w:rPr>
          <w:rFonts w:ascii="Arial" w:hAnsi="Arial" w:cs="Arial"/>
          <w:sz w:val="20"/>
          <w:szCs w:val="20"/>
          <w:lang w:val="fr-BE"/>
        </w:rPr>
        <w:t xml:space="preserve"> de a se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lastRenderedPageBreak/>
        <w:t>abține</w:t>
      </w:r>
      <w:proofErr w:type="spellEnd"/>
      <w:r w:rsidRPr="00CB7E81">
        <w:rPr>
          <w:rFonts w:ascii="Arial" w:hAnsi="Arial" w:cs="Arial"/>
          <w:sz w:val="20"/>
          <w:szCs w:val="20"/>
          <w:lang w:val="fr-BE"/>
        </w:rPr>
        <w:t xml:space="preserve"> de 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participarea</w:t>
      </w:r>
      <w:proofErr w:type="spellEnd"/>
      <w:r w:rsidRPr="00CB7E81">
        <w:rPr>
          <w:rFonts w:ascii="Arial" w:hAnsi="Arial" w:cs="Arial"/>
          <w:sz w:val="20"/>
          <w:szCs w:val="20"/>
          <w:lang w:val="fr-BE"/>
        </w:rPr>
        <w:t xml:space="preserve"> 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procesul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decizional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cadrul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consiliului</w:t>
      </w:r>
      <w:proofErr w:type="spellEnd"/>
      <w:r w:rsidRPr="00CB7E81">
        <w:rPr>
          <w:rFonts w:ascii="Arial" w:hAnsi="Arial" w:cs="Arial"/>
          <w:sz w:val="20"/>
          <w:szCs w:val="20"/>
          <w:lang w:val="fr-BE"/>
        </w:rPr>
        <w:t>/</w:t>
      </w:r>
      <w:proofErr w:type="spellStart"/>
      <w:r w:rsidRPr="00CB7E81">
        <w:rPr>
          <w:rFonts w:ascii="Arial" w:hAnsi="Arial" w:cs="Arial"/>
          <w:sz w:val="20"/>
          <w:szCs w:val="20"/>
          <w:lang w:val="fr-BE"/>
        </w:rPr>
        <w:t>comitetelor</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consultative  </w:t>
      </w:r>
      <w:proofErr w:type="spellStart"/>
      <w:r w:rsidRPr="00CB7E81">
        <w:rPr>
          <w:rFonts w:ascii="Arial" w:hAnsi="Arial" w:cs="Arial"/>
          <w:sz w:val="20"/>
          <w:szCs w:val="20"/>
          <w:lang w:val="fr-BE"/>
        </w:rPr>
        <w:t>în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exercitarea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atribuțiilor</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administrator</w:t>
      </w:r>
      <w:proofErr w:type="spellEnd"/>
      <w:r w:rsidRPr="00CB7E81">
        <w:rPr>
          <w:rFonts w:ascii="Arial" w:hAnsi="Arial" w:cs="Arial"/>
          <w:sz w:val="20"/>
          <w:szCs w:val="20"/>
          <w:lang w:val="fr-BE"/>
        </w:rPr>
        <w:t>;</w:t>
      </w:r>
    </w:p>
    <w:p w14:paraId="01B33C3B" w14:textId="77777777" w:rsidR="00EE7830" w:rsidRPr="00CB7E81" w:rsidRDefault="00EE7830" w:rsidP="001F6142">
      <w:pPr>
        <w:pStyle w:val="Listparagraf"/>
        <w:widowControl w:val="0"/>
        <w:numPr>
          <w:ilvl w:val="2"/>
          <w:numId w:val="74"/>
        </w:numPr>
        <w:tabs>
          <w:tab w:val="left" w:pos="852"/>
        </w:tabs>
        <w:autoSpaceDE w:val="0"/>
        <w:autoSpaceDN w:val="0"/>
        <w:spacing w:before="12"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15"/>
          <w:sz w:val="20"/>
          <w:szCs w:val="20"/>
          <w:lang w:val="fr-BE"/>
        </w:rPr>
        <w:t xml:space="preserve"> </w:t>
      </w:r>
      <w:r w:rsidRPr="00CB7E81">
        <w:rPr>
          <w:rFonts w:ascii="Arial" w:hAnsi="Arial" w:cs="Arial"/>
          <w:sz w:val="20"/>
          <w:szCs w:val="20"/>
          <w:lang w:val="fr-BE"/>
        </w:rPr>
        <w:t>respecte</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obligația</w:t>
      </w:r>
      <w:proofErr w:type="spellEnd"/>
      <w:r w:rsidRPr="00CB7E81">
        <w:rPr>
          <w:rFonts w:ascii="Arial" w:hAnsi="Arial" w:cs="Arial"/>
          <w:spacing w:val="-11"/>
          <w:sz w:val="20"/>
          <w:szCs w:val="20"/>
          <w:lang w:val="fr-BE"/>
        </w:rPr>
        <w:t xml:space="preserve"> </w:t>
      </w:r>
      <w:r w:rsidRPr="00CB7E81">
        <w:rPr>
          <w:rFonts w:ascii="Arial" w:hAnsi="Arial" w:cs="Arial"/>
          <w:sz w:val="20"/>
          <w:szCs w:val="20"/>
          <w:lang w:val="fr-BE"/>
        </w:rPr>
        <w:t>de</w:t>
      </w:r>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neconcurență</w:t>
      </w:r>
      <w:proofErr w:type="spellEnd"/>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14"/>
          <w:sz w:val="20"/>
          <w:szCs w:val="20"/>
          <w:lang w:val="fr-BE"/>
        </w:rPr>
        <w:t xml:space="preserve"> </w:t>
      </w:r>
      <w:r w:rsidRPr="00CB7E81">
        <w:rPr>
          <w:rFonts w:ascii="Arial" w:hAnsi="Arial" w:cs="Arial"/>
          <w:sz w:val="20"/>
          <w:szCs w:val="20"/>
          <w:lang w:val="fr-BE"/>
        </w:rPr>
        <w:t>de</w:t>
      </w:r>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informare</w:t>
      </w:r>
      <w:proofErr w:type="spellEnd"/>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conform</w:t>
      </w:r>
      <w:proofErr w:type="spellEnd"/>
      <w:r w:rsidRPr="00CB7E81">
        <w:rPr>
          <w:rFonts w:ascii="Arial" w:hAnsi="Arial" w:cs="Arial"/>
          <w:spacing w:val="-14"/>
          <w:sz w:val="20"/>
          <w:szCs w:val="20"/>
          <w:lang w:val="fr-BE"/>
        </w:rPr>
        <w:t xml:space="preserve"> </w:t>
      </w:r>
      <w:r w:rsidRPr="00CB7E81">
        <w:rPr>
          <w:rFonts w:ascii="Arial" w:hAnsi="Arial" w:cs="Arial"/>
          <w:sz w:val="20"/>
          <w:szCs w:val="20"/>
          <w:lang w:val="fr-BE"/>
        </w:rPr>
        <w:t>art.</w:t>
      </w:r>
      <w:r w:rsidRPr="00CB7E81">
        <w:rPr>
          <w:rFonts w:ascii="Arial" w:hAnsi="Arial" w:cs="Arial"/>
          <w:spacing w:val="-12"/>
          <w:sz w:val="20"/>
          <w:szCs w:val="20"/>
          <w:lang w:val="fr-BE"/>
        </w:rPr>
        <w:t xml:space="preserve"> </w:t>
      </w:r>
      <w:r w:rsidRPr="00CB7E81">
        <w:rPr>
          <w:rFonts w:ascii="Arial" w:hAnsi="Arial" w:cs="Arial"/>
          <w:sz w:val="20"/>
          <w:szCs w:val="20"/>
          <w:lang w:val="fr-BE"/>
        </w:rPr>
        <w:t>153^15</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9"/>
          <w:sz w:val="20"/>
          <w:szCs w:val="20"/>
          <w:lang w:val="fr-BE"/>
        </w:rPr>
        <w:t xml:space="preserve"> </w:t>
      </w:r>
      <w:r w:rsidRPr="00CB7E81">
        <w:rPr>
          <w:rFonts w:ascii="Arial" w:hAnsi="Arial" w:cs="Arial"/>
          <w:sz w:val="20"/>
          <w:szCs w:val="20"/>
          <w:lang w:val="fr-BE"/>
        </w:rPr>
        <w:t>153^17</w:t>
      </w:r>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Legea</w:t>
      </w:r>
      <w:proofErr w:type="spellEnd"/>
      <w:r w:rsidRPr="00CB7E81">
        <w:rPr>
          <w:rFonts w:ascii="Arial" w:hAnsi="Arial" w:cs="Arial"/>
          <w:spacing w:val="-58"/>
          <w:sz w:val="20"/>
          <w:szCs w:val="20"/>
          <w:lang w:val="fr-BE"/>
        </w:rPr>
        <w:t xml:space="preserve"> </w:t>
      </w:r>
      <w:r w:rsidRPr="00CB7E81">
        <w:rPr>
          <w:rFonts w:ascii="Arial" w:hAnsi="Arial" w:cs="Arial"/>
          <w:sz w:val="20"/>
          <w:szCs w:val="20"/>
          <w:lang w:val="fr-BE"/>
        </w:rPr>
        <w:t>nr.</w:t>
      </w:r>
      <w:r w:rsidRPr="00CB7E81">
        <w:rPr>
          <w:rFonts w:ascii="Arial" w:hAnsi="Arial" w:cs="Arial"/>
          <w:spacing w:val="3"/>
          <w:sz w:val="20"/>
          <w:szCs w:val="20"/>
          <w:lang w:val="fr-BE"/>
        </w:rPr>
        <w:t xml:space="preserve"> </w:t>
      </w:r>
      <w:r w:rsidRPr="00CB7E81">
        <w:rPr>
          <w:rFonts w:ascii="Arial" w:hAnsi="Arial" w:cs="Arial"/>
          <w:sz w:val="20"/>
          <w:szCs w:val="20"/>
          <w:lang w:val="fr-BE"/>
        </w:rPr>
        <w:t>31/1990,</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republicată</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modificările</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completările</w:t>
      </w:r>
      <w:proofErr w:type="spellEnd"/>
      <w:r w:rsidRPr="00CB7E81">
        <w:rPr>
          <w:rFonts w:ascii="Arial" w:hAnsi="Arial" w:cs="Arial"/>
          <w:spacing w:val="1"/>
          <w:sz w:val="20"/>
          <w:szCs w:val="20"/>
          <w:lang w:val="fr-BE"/>
        </w:rPr>
        <w:t xml:space="preserve"> </w:t>
      </w:r>
      <w:proofErr w:type="spellStart"/>
      <w:proofErr w:type="gramStart"/>
      <w:r w:rsidRPr="00CB7E81">
        <w:rPr>
          <w:rFonts w:ascii="Arial" w:hAnsi="Arial" w:cs="Arial"/>
          <w:sz w:val="20"/>
          <w:szCs w:val="20"/>
          <w:lang w:val="fr-BE"/>
        </w:rPr>
        <w:t>ulterioare</w:t>
      </w:r>
      <w:proofErr w:type="spellEnd"/>
      <w:r w:rsidRPr="00CB7E81">
        <w:rPr>
          <w:rFonts w:ascii="Arial" w:hAnsi="Arial" w:cs="Arial"/>
          <w:sz w:val="20"/>
          <w:szCs w:val="20"/>
          <w:lang w:val="fr-BE"/>
        </w:rPr>
        <w:t>;</w:t>
      </w:r>
      <w:proofErr w:type="gramEnd"/>
    </w:p>
    <w:p w14:paraId="541A4AEB" w14:textId="77777777" w:rsidR="00EE7830" w:rsidRPr="00CB7E81" w:rsidRDefault="00EE7830" w:rsidP="001F6142">
      <w:pPr>
        <w:pStyle w:val="Listparagraf"/>
        <w:widowControl w:val="0"/>
        <w:numPr>
          <w:ilvl w:val="2"/>
          <w:numId w:val="74"/>
        </w:numPr>
        <w:tabs>
          <w:tab w:val="left" w:pos="875"/>
        </w:tabs>
        <w:autoSpaceDE w:val="0"/>
        <w:autoSpaceDN w:val="0"/>
        <w:spacing w:before="6"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exercite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mandatul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loialitatea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prudența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diligența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unui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bun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administrator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interesul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exclusiv</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al</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pacing w:val="2"/>
          <w:sz w:val="20"/>
          <w:szCs w:val="20"/>
          <w:lang w:val="fr-BE"/>
        </w:rPr>
        <w:t xml:space="preserve"> </w:t>
      </w:r>
      <w:proofErr w:type="spellStart"/>
      <w:proofErr w:type="gramStart"/>
      <w:r w:rsidRPr="00CB7E81">
        <w:rPr>
          <w:rFonts w:ascii="Arial" w:hAnsi="Arial" w:cs="Arial"/>
          <w:sz w:val="20"/>
          <w:szCs w:val="20"/>
          <w:lang w:val="fr-BE"/>
        </w:rPr>
        <w:t>publice</w:t>
      </w:r>
      <w:proofErr w:type="spellEnd"/>
      <w:r w:rsidRPr="00CB7E81">
        <w:rPr>
          <w:rFonts w:ascii="Arial" w:hAnsi="Arial" w:cs="Arial"/>
          <w:sz w:val="20"/>
          <w:szCs w:val="20"/>
          <w:lang w:val="fr-BE"/>
        </w:rPr>
        <w:t>;</w:t>
      </w:r>
      <w:proofErr w:type="gramEnd"/>
    </w:p>
    <w:p w14:paraId="0FB90F04" w14:textId="77777777" w:rsidR="00EE7830" w:rsidRPr="00EE7830" w:rsidRDefault="00EE7830" w:rsidP="001F6142">
      <w:pPr>
        <w:pStyle w:val="Listparagraf"/>
        <w:widowControl w:val="0"/>
        <w:numPr>
          <w:ilvl w:val="2"/>
          <w:numId w:val="74"/>
        </w:numPr>
        <w:tabs>
          <w:tab w:val="left" w:pos="880"/>
        </w:tabs>
        <w:autoSpaceDE w:val="0"/>
        <w:autoSpaceDN w:val="0"/>
        <w:spacing w:before="1"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respecte</w:t>
      </w:r>
      <w:proofErr w:type="spellEnd"/>
      <w:r w:rsidRPr="00EE7830">
        <w:rPr>
          <w:rFonts w:ascii="Arial" w:hAnsi="Arial" w:cs="Arial"/>
          <w:sz w:val="20"/>
          <w:szCs w:val="20"/>
        </w:rPr>
        <w:t xml:space="preserve"> </w:t>
      </w:r>
      <w:proofErr w:type="spellStart"/>
      <w:r w:rsidRPr="00EE7830">
        <w:rPr>
          <w:rFonts w:ascii="Arial" w:hAnsi="Arial" w:cs="Arial"/>
          <w:sz w:val="20"/>
          <w:szCs w:val="20"/>
        </w:rPr>
        <w:t>dispozițiile</w:t>
      </w:r>
      <w:proofErr w:type="spellEnd"/>
      <w:r w:rsidRPr="00EE7830">
        <w:rPr>
          <w:rFonts w:ascii="Arial" w:hAnsi="Arial" w:cs="Arial"/>
          <w:sz w:val="20"/>
          <w:szCs w:val="20"/>
        </w:rPr>
        <w:t xml:space="preserve"> </w:t>
      </w:r>
      <w:proofErr w:type="spellStart"/>
      <w:r w:rsidRPr="00EE7830">
        <w:rPr>
          <w:rFonts w:ascii="Arial" w:hAnsi="Arial" w:cs="Arial"/>
          <w:sz w:val="20"/>
          <w:szCs w:val="20"/>
        </w:rPr>
        <w:t>legale</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statutare</w:t>
      </w:r>
      <w:proofErr w:type="spellEnd"/>
      <w:r w:rsidRPr="00EE7830">
        <w:rPr>
          <w:rFonts w:ascii="Arial" w:hAnsi="Arial" w:cs="Arial"/>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z w:val="20"/>
          <w:szCs w:val="20"/>
        </w:rPr>
        <w:t xml:space="preserve"> </w:t>
      </w:r>
      <w:proofErr w:type="spellStart"/>
      <w:r w:rsidRPr="00EE7830">
        <w:rPr>
          <w:rFonts w:ascii="Arial" w:hAnsi="Arial" w:cs="Arial"/>
          <w:sz w:val="20"/>
          <w:szCs w:val="20"/>
        </w:rPr>
        <w:t>creditarea</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încheierea</w:t>
      </w:r>
      <w:proofErr w:type="spellEnd"/>
      <w:r w:rsidRPr="00EE7830">
        <w:rPr>
          <w:rFonts w:ascii="Arial" w:hAnsi="Arial" w:cs="Arial"/>
          <w:sz w:val="20"/>
          <w:szCs w:val="20"/>
        </w:rPr>
        <w:t xml:space="preserve"> de </w:t>
      </w:r>
      <w:proofErr w:type="spellStart"/>
      <w:r w:rsidRPr="00EE7830">
        <w:rPr>
          <w:rFonts w:ascii="Arial" w:hAnsi="Arial" w:cs="Arial"/>
          <w:sz w:val="20"/>
          <w:szCs w:val="20"/>
        </w:rPr>
        <w:t>acte</w:t>
      </w:r>
      <w:proofErr w:type="spellEnd"/>
      <w:r w:rsidRPr="00EE7830">
        <w:rPr>
          <w:rFonts w:ascii="Arial" w:hAnsi="Arial" w:cs="Arial"/>
          <w:sz w:val="20"/>
          <w:szCs w:val="20"/>
        </w:rPr>
        <w:t xml:space="preserve"> </w:t>
      </w:r>
      <w:proofErr w:type="spellStart"/>
      <w:r w:rsidRPr="00EE7830">
        <w:rPr>
          <w:rFonts w:ascii="Arial" w:hAnsi="Arial" w:cs="Arial"/>
          <w:sz w:val="20"/>
          <w:szCs w:val="20"/>
        </w:rPr>
        <w:t>juridice</w:t>
      </w:r>
      <w:proofErr w:type="spellEnd"/>
      <w:r w:rsidRPr="00EE7830">
        <w:rPr>
          <w:rFonts w:ascii="Arial" w:hAnsi="Arial" w:cs="Arial"/>
          <w:sz w:val="20"/>
          <w:szCs w:val="20"/>
        </w:rPr>
        <w:t xml:space="preserve"> cu</w:t>
      </w:r>
      <w:r w:rsidRPr="00EE7830">
        <w:rPr>
          <w:rFonts w:ascii="Arial" w:hAnsi="Arial" w:cs="Arial"/>
          <w:spacing w:val="1"/>
          <w:sz w:val="20"/>
          <w:szCs w:val="20"/>
        </w:rPr>
        <w:t xml:space="preserve"> </w:t>
      </w:r>
      <w:proofErr w:type="spellStart"/>
      <w:r w:rsidRPr="00EE7830">
        <w:rPr>
          <w:rFonts w:ascii="Arial" w:hAnsi="Arial" w:cs="Arial"/>
          <w:sz w:val="20"/>
          <w:szCs w:val="20"/>
        </w:rPr>
        <w:t>întreprinderea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publică</w:t>
      </w:r>
      <w:proofErr w:type="spellEnd"/>
      <w:r w:rsidRPr="00EE7830">
        <w:rPr>
          <w:rFonts w:ascii="Arial" w:hAnsi="Arial" w:cs="Arial"/>
          <w:sz w:val="20"/>
          <w:szCs w:val="20"/>
        </w:rPr>
        <w:t>;</w:t>
      </w:r>
    </w:p>
    <w:p w14:paraId="4981B750" w14:textId="77777777" w:rsidR="00EE7830" w:rsidRPr="00CB7E81" w:rsidRDefault="00EE7830" w:rsidP="001F6142">
      <w:pPr>
        <w:pStyle w:val="Listparagraf"/>
        <w:widowControl w:val="0"/>
        <w:numPr>
          <w:ilvl w:val="2"/>
          <w:numId w:val="74"/>
        </w:numPr>
        <w:tabs>
          <w:tab w:val="left" w:pos="861"/>
        </w:tabs>
        <w:autoSpaceDE w:val="0"/>
        <w:autoSpaceDN w:val="0"/>
        <w:spacing w:before="5" w:after="0" w:line="276" w:lineRule="auto"/>
        <w:ind w:right="-3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respecte </w:t>
      </w:r>
      <w:proofErr w:type="spellStart"/>
      <w:r w:rsidRPr="00CB7E81">
        <w:rPr>
          <w:rFonts w:ascii="Arial" w:hAnsi="Arial" w:cs="Arial"/>
          <w:sz w:val="20"/>
          <w:szCs w:val="20"/>
          <w:lang w:val="fr-BE"/>
        </w:rPr>
        <w:t>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obligații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z w:val="20"/>
          <w:szCs w:val="20"/>
          <w:lang w:val="fr-BE"/>
        </w:rPr>
        <w:t xml:space="preserve"> de lege, </w:t>
      </w:r>
      <w:proofErr w:type="spellStart"/>
      <w:r w:rsidRPr="00CB7E81">
        <w:rPr>
          <w:rFonts w:ascii="Arial" w:hAnsi="Arial" w:cs="Arial"/>
          <w:sz w:val="20"/>
          <w:szCs w:val="20"/>
          <w:lang w:val="fr-BE"/>
        </w:rPr>
        <w:t>actul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constitutiv</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regulamentele</w:t>
      </w:r>
      <w:proofErr w:type="spellEnd"/>
      <w:r w:rsidRPr="00CB7E81">
        <w:rPr>
          <w:rFonts w:ascii="Arial" w:hAnsi="Arial" w:cs="Arial"/>
          <w:sz w:val="20"/>
          <w:szCs w:val="20"/>
          <w:lang w:val="fr-BE"/>
        </w:rPr>
        <w:t xml:space="preserve"> interne </w:t>
      </w:r>
      <w:proofErr w:type="spellStart"/>
      <w:r w:rsidRPr="00CB7E81">
        <w:rPr>
          <w:rFonts w:ascii="Arial" w:hAnsi="Arial" w:cs="Arial"/>
          <w:sz w:val="20"/>
          <w:szCs w:val="20"/>
          <w:lang w:val="fr-BE"/>
        </w:rPr>
        <w:t>adoptate</w:t>
      </w:r>
      <w:proofErr w:type="spellEnd"/>
      <w:r w:rsidRPr="00CB7E81">
        <w:rPr>
          <w:rFonts w:ascii="Arial" w:hAnsi="Arial" w:cs="Arial"/>
          <w:spacing w:val="-57"/>
          <w:sz w:val="20"/>
          <w:szCs w:val="20"/>
          <w:lang w:val="fr-BE"/>
        </w:rPr>
        <w:t xml:space="preserve">           </w:t>
      </w:r>
      <w:r w:rsidRPr="00CB7E81">
        <w:rPr>
          <w:rFonts w:ascii="Arial" w:hAnsi="Arial" w:cs="Arial"/>
          <w:sz w:val="20"/>
          <w:szCs w:val="20"/>
          <w:lang w:val="fr-BE"/>
        </w:rPr>
        <w:t xml:space="preserve">la </w:t>
      </w:r>
      <w:proofErr w:type="spellStart"/>
      <w:r w:rsidRPr="00CB7E81">
        <w:rPr>
          <w:rFonts w:ascii="Arial" w:hAnsi="Arial" w:cs="Arial"/>
          <w:sz w:val="20"/>
          <w:szCs w:val="20"/>
          <w:lang w:val="fr-BE"/>
        </w:rPr>
        <w:t>nivelul</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publice</w:t>
      </w:r>
      <w:proofErr w:type="spellEnd"/>
      <w:r w:rsidRPr="00CB7E81">
        <w:rPr>
          <w:rFonts w:ascii="Arial" w:hAnsi="Arial" w:cs="Arial"/>
          <w:sz w:val="20"/>
          <w:szCs w:val="20"/>
          <w:lang w:val="fr-BE"/>
        </w:rPr>
        <w:t>.</w:t>
      </w:r>
    </w:p>
    <w:p w14:paraId="10624E02" w14:textId="77777777" w:rsidR="00EE7830" w:rsidRPr="00CB7E81" w:rsidRDefault="00EE7830" w:rsidP="00EE7830">
      <w:pPr>
        <w:pStyle w:val="Listparagraf"/>
        <w:tabs>
          <w:tab w:val="left" w:pos="861"/>
        </w:tabs>
        <w:spacing w:before="5" w:line="276" w:lineRule="auto"/>
        <w:ind w:right="-35"/>
        <w:rPr>
          <w:rFonts w:ascii="Arial" w:hAnsi="Arial" w:cs="Arial"/>
          <w:sz w:val="20"/>
          <w:szCs w:val="20"/>
          <w:lang w:val="fr-BE"/>
        </w:rPr>
      </w:pPr>
    </w:p>
    <w:p w14:paraId="26576351" w14:textId="77777777" w:rsidR="00EE7830" w:rsidRPr="00CB7E81" w:rsidRDefault="00EE7830" w:rsidP="00EE7830">
      <w:pPr>
        <w:pStyle w:val="Listparagraf"/>
        <w:tabs>
          <w:tab w:val="left" w:pos="861"/>
        </w:tabs>
        <w:spacing w:before="5" w:line="276" w:lineRule="auto"/>
        <w:ind w:right="-35"/>
        <w:rPr>
          <w:rFonts w:ascii="Arial" w:hAnsi="Arial" w:cs="Arial"/>
          <w:sz w:val="20"/>
          <w:szCs w:val="20"/>
          <w:lang w:val="fr-BE"/>
        </w:rPr>
      </w:pPr>
    </w:p>
    <w:p w14:paraId="0189E3EF" w14:textId="77777777" w:rsidR="00EE7830" w:rsidRPr="00EE7830" w:rsidRDefault="00EE7830" w:rsidP="00EE7830">
      <w:pPr>
        <w:pStyle w:val="Heading11"/>
        <w:spacing w:before="1" w:line="276" w:lineRule="auto"/>
        <w:rPr>
          <w:rFonts w:ascii="Arial" w:hAnsi="Arial" w:cs="Arial"/>
          <w:sz w:val="20"/>
          <w:szCs w:val="20"/>
        </w:rPr>
      </w:pPr>
      <w:bookmarkStart w:id="269" w:name="_Toc190148668"/>
      <w:r w:rsidRPr="00EE7830">
        <w:rPr>
          <w:rFonts w:ascii="Arial" w:hAnsi="Arial" w:cs="Arial"/>
          <w:sz w:val="20"/>
          <w:szCs w:val="20"/>
        </w:rPr>
        <w:t>Art.7.</w:t>
      </w:r>
      <w:r w:rsidRPr="00EE7830">
        <w:rPr>
          <w:rFonts w:ascii="Arial" w:hAnsi="Arial" w:cs="Arial"/>
          <w:spacing w:val="-6"/>
          <w:sz w:val="20"/>
          <w:szCs w:val="20"/>
        </w:rPr>
        <w:t xml:space="preserve"> </w:t>
      </w:r>
      <w:r w:rsidRPr="00EE7830">
        <w:rPr>
          <w:rFonts w:ascii="Arial" w:hAnsi="Arial" w:cs="Arial"/>
          <w:sz w:val="20"/>
          <w:szCs w:val="20"/>
        </w:rPr>
        <w:t>Drepturile</w:t>
      </w:r>
      <w:r w:rsidRPr="00EE7830">
        <w:rPr>
          <w:rFonts w:ascii="Arial" w:hAnsi="Arial" w:cs="Arial"/>
          <w:spacing w:val="-3"/>
          <w:sz w:val="20"/>
          <w:szCs w:val="20"/>
        </w:rPr>
        <w:t xml:space="preserve"> </w:t>
      </w:r>
      <w:r w:rsidRPr="00EE7830">
        <w:rPr>
          <w:rFonts w:ascii="Arial" w:hAnsi="Arial" w:cs="Arial"/>
          <w:sz w:val="20"/>
          <w:szCs w:val="20"/>
        </w:rPr>
        <w:t>și</w:t>
      </w:r>
      <w:r w:rsidRPr="00EE7830">
        <w:rPr>
          <w:rFonts w:ascii="Arial" w:hAnsi="Arial" w:cs="Arial"/>
          <w:spacing w:val="-3"/>
          <w:sz w:val="20"/>
          <w:szCs w:val="20"/>
        </w:rPr>
        <w:t xml:space="preserve"> </w:t>
      </w:r>
      <w:r w:rsidRPr="00EE7830">
        <w:rPr>
          <w:rFonts w:ascii="Arial" w:hAnsi="Arial" w:cs="Arial"/>
          <w:sz w:val="20"/>
          <w:szCs w:val="20"/>
        </w:rPr>
        <w:t>obligațiile</w:t>
      </w:r>
      <w:r w:rsidRPr="00EE7830">
        <w:rPr>
          <w:rFonts w:ascii="Arial" w:hAnsi="Arial" w:cs="Arial"/>
          <w:spacing w:val="-8"/>
          <w:sz w:val="20"/>
          <w:szCs w:val="20"/>
        </w:rPr>
        <w:t xml:space="preserve"> </w:t>
      </w:r>
      <w:r w:rsidRPr="00EE7830">
        <w:rPr>
          <w:rFonts w:ascii="Arial" w:hAnsi="Arial" w:cs="Arial"/>
          <w:sz w:val="20"/>
          <w:szCs w:val="20"/>
        </w:rPr>
        <w:t>întreprinderii</w:t>
      </w:r>
      <w:r w:rsidRPr="00EE7830">
        <w:rPr>
          <w:rFonts w:ascii="Arial" w:hAnsi="Arial" w:cs="Arial"/>
          <w:spacing w:val="-6"/>
          <w:sz w:val="20"/>
          <w:szCs w:val="20"/>
        </w:rPr>
        <w:t xml:space="preserve"> </w:t>
      </w:r>
      <w:r w:rsidRPr="00EE7830">
        <w:rPr>
          <w:rFonts w:ascii="Arial" w:hAnsi="Arial" w:cs="Arial"/>
          <w:sz w:val="20"/>
          <w:szCs w:val="20"/>
        </w:rPr>
        <w:t>publice</w:t>
      </w:r>
      <w:bookmarkEnd w:id="269"/>
    </w:p>
    <w:p w14:paraId="21FA0292" w14:textId="77777777" w:rsidR="00EE7830" w:rsidRPr="00EE7830" w:rsidRDefault="00EE7830" w:rsidP="001F6142">
      <w:pPr>
        <w:pStyle w:val="Listparagraf"/>
        <w:widowControl w:val="0"/>
        <w:numPr>
          <w:ilvl w:val="1"/>
          <w:numId w:val="73"/>
        </w:numPr>
        <w:tabs>
          <w:tab w:val="left" w:pos="621"/>
        </w:tabs>
        <w:autoSpaceDE w:val="0"/>
        <w:autoSpaceDN w:val="0"/>
        <w:spacing w:before="36" w:after="0" w:line="276" w:lineRule="auto"/>
        <w:ind w:hanging="423"/>
        <w:contextualSpacing w:val="0"/>
        <w:jc w:val="both"/>
        <w:rPr>
          <w:rFonts w:ascii="Arial" w:hAnsi="Arial" w:cs="Arial"/>
          <w:b/>
          <w:sz w:val="20"/>
          <w:szCs w:val="20"/>
        </w:rPr>
      </w:pPr>
      <w:proofErr w:type="spellStart"/>
      <w:r w:rsidRPr="00EE7830">
        <w:rPr>
          <w:rFonts w:ascii="Arial" w:hAnsi="Arial" w:cs="Arial"/>
          <w:b/>
          <w:sz w:val="20"/>
          <w:szCs w:val="20"/>
        </w:rPr>
        <w:t>Drepturile</w:t>
      </w:r>
      <w:proofErr w:type="spellEnd"/>
      <w:r w:rsidRPr="00EE7830">
        <w:rPr>
          <w:rFonts w:ascii="Arial" w:hAnsi="Arial" w:cs="Arial"/>
          <w:b/>
          <w:spacing w:val="-7"/>
          <w:sz w:val="20"/>
          <w:szCs w:val="20"/>
        </w:rPr>
        <w:t xml:space="preserve"> </w:t>
      </w:r>
      <w:proofErr w:type="spellStart"/>
      <w:r w:rsidRPr="00EE7830">
        <w:rPr>
          <w:rFonts w:ascii="Arial" w:hAnsi="Arial" w:cs="Arial"/>
          <w:b/>
          <w:sz w:val="20"/>
          <w:szCs w:val="20"/>
        </w:rPr>
        <w:t>întreprinderii</w:t>
      </w:r>
      <w:proofErr w:type="spellEnd"/>
      <w:r w:rsidRPr="00EE7830">
        <w:rPr>
          <w:rFonts w:ascii="Arial" w:hAnsi="Arial" w:cs="Arial"/>
          <w:b/>
          <w:spacing w:val="-6"/>
          <w:sz w:val="20"/>
          <w:szCs w:val="20"/>
        </w:rPr>
        <w:t xml:space="preserve"> </w:t>
      </w:r>
      <w:proofErr w:type="spellStart"/>
      <w:r w:rsidRPr="00EE7830">
        <w:rPr>
          <w:rFonts w:ascii="Arial" w:hAnsi="Arial" w:cs="Arial"/>
          <w:b/>
          <w:sz w:val="20"/>
          <w:szCs w:val="20"/>
        </w:rPr>
        <w:t>publice</w:t>
      </w:r>
      <w:proofErr w:type="spellEnd"/>
    </w:p>
    <w:p w14:paraId="0F415E1B" w14:textId="77777777" w:rsidR="00EE7830" w:rsidRPr="00CB7E81" w:rsidRDefault="00EE7830" w:rsidP="001F6142">
      <w:pPr>
        <w:pStyle w:val="Listparagraf"/>
        <w:widowControl w:val="0"/>
        <w:numPr>
          <w:ilvl w:val="2"/>
          <w:numId w:val="73"/>
        </w:numPr>
        <w:tabs>
          <w:tab w:val="left" w:pos="741"/>
        </w:tabs>
        <w:autoSpaceDE w:val="0"/>
        <w:autoSpaceDN w:val="0"/>
        <w:spacing w:before="41" w:after="0" w:line="276" w:lineRule="auto"/>
        <w:ind w:hanging="543"/>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solicite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informații</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rapoarte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documente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privire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îndeplinirea</w:t>
      </w:r>
      <w:proofErr w:type="spellEnd"/>
      <w:r w:rsidRPr="00CB7E81">
        <w:rPr>
          <w:rFonts w:ascii="Arial" w:hAnsi="Arial" w:cs="Arial"/>
          <w:spacing w:val="-2"/>
          <w:sz w:val="20"/>
          <w:szCs w:val="20"/>
          <w:lang w:val="fr-BE"/>
        </w:rPr>
        <w:t xml:space="preserve"> </w:t>
      </w:r>
      <w:proofErr w:type="spellStart"/>
      <w:proofErr w:type="gramStart"/>
      <w:r w:rsidRPr="00CB7E81">
        <w:rPr>
          <w:rFonts w:ascii="Arial" w:hAnsi="Arial" w:cs="Arial"/>
          <w:sz w:val="20"/>
          <w:szCs w:val="20"/>
          <w:lang w:val="fr-BE"/>
        </w:rPr>
        <w:t>mandatului</w:t>
      </w:r>
      <w:proofErr w:type="spellEnd"/>
      <w:r w:rsidRPr="00CB7E81">
        <w:rPr>
          <w:rFonts w:ascii="Arial" w:hAnsi="Arial" w:cs="Arial"/>
          <w:sz w:val="20"/>
          <w:szCs w:val="20"/>
          <w:lang w:val="fr-BE"/>
        </w:rPr>
        <w:t>;</w:t>
      </w:r>
      <w:proofErr w:type="gramEnd"/>
    </w:p>
    <w:p w14:paraId="59C3E03A" w14:textId="77777777" w:rsidR="00EE7830" w:rsidRPr="00EE7830" w:rsidRDefault="00EE7830" w:rsidP="00EE7830">
      <w:pPr>
        <w:pStyle w:val="Corptext"/>
        <w:spacing w:before="41" w:line="276" w:lineRule="auto"/>
        <w:ind w:left="198"/>
        <w:rPr>
          <w:rFonts w:ascii="Arial" w:hAnsi="Arial" w:cs="Arial"/>
          <w:szCs w:val="20"/>
        </w:rPr>
      </w:pPr>
      <w:r w:rsidRPr="00EE7830">
        <w:rPr>
          <w:rFonts w:ascii="Arial" w:hAnsi="Arial" w:cs="Arial"/>
          <w:szCs w:val="20"/>
        </w:rPr>
        <w:t>7.1.1</w:t>
      </w:r>
      <w:r w:rsidRPr="00EE7830">
        <w:rPr>
          <w:rFonts w:ascii="Arial" w:hAnsi="Arial" w:cs="Arial"/>
          <w:spacing w:val="-5"/>
          <w:szCs w:val="20"/>
        </w:rPr>
        <w:t xml:space="preserve"> </w:t>
      </w:r>
      <w:r w:rsidRPr="00EE7830">
        <w:rPr>
          <w:rFonts w:ascii="Arial" w:hAnsi="Arial" w:cs="Arial"/>
          <w:szCs w:val="20"/>
        </w:rPr>
        <w:t>Să negocieze indicatorii-cheie</w:t>
      </w:r>
      <w:r w:rsidRPr="00EE7830">
        <w:rPr>
          <w:rFonts w:ascii="Arial" w:hAnsi="Arial" w:cs="Arial"/>
          <w:spacing w:val="-1"/>
          <w:szCs w:val="20"/>
        </w:rPr>
        <w:t xml:space="preserve"> </w:t>
      </w:r>
      <w:r w:rsidRPr="00EE7830">
        <w:rPr>
          <w:rFonts w:ascii="Arial" w:hAnsi="Arial" w:cs="Arial"/>
          <w:szCs w:val="20"/>
        </w:rPr>
        <w:t>de performanță în termenul</w:t>
      </w:r>
      <w:r w:rsidRPr="00EE7830">
        <w:rPr>
          <w:rFonts w:ascii="Arial" w:hAnsi="Arial" w:cs="Arial"/>
          <w:spacing w:val="-4"/>
          <w:szCs w:val="20"/>
        </w:rPr>
        <w:t xml:space="preserve"> </w:t>
      </w:r>
      <w:r w:rsidRPr="00EE7830">
        <w:rPr>
          <w:rFonts w:ascii="Arial" w:hAnsi="Arial" w:cs="Arial"/>
          <w:szCs w:val="20"/>
        </w:rPr>
        <w:t>prevăzut</w:t>
      </w:r>
      <w:r w:rsidRPr="00EE7830">
        <w:rPr>
          <w:rFonts w:ascii="Arial" w:hAnsi="Arial" w:cs="Arial"/>
          <w:spacing w:val="1"/>
          <w:szCs w:val="20"/>
        </w:rPr>
        <w:t xml:space="preserve"> </w:t>
      </w:r>
      <w:r w:rsidRPr="00EE7830">
        <w:rPr>
          <w:rFonts w:ascii="Arial" w:hAnsi="Arial" w:cs="Arial"/>
          <w:szCs w:val="20"/>
        </w:rPr>
        <w:t>de</w:t>
      </w:r>
      <w:r w:rsidRPr="00EE7830">
        <w:rPr>
          <w:rFonts w:ascii="Arial" w:hAnsi="Arial" w:cs="Arial"/>
          <w:spacing w:val="-6"/>
          <w:szCs w:val="20"/>
        </w:rPr>
        <w:t xml:space="preserve"> </w:t>
      </w:r>
      <w:r w:rsidRPr="00EE7830">
        <w:rPr>
          <w:rFonts w:ascii="Arial" w:hAnsi="Arial" w:cs="Arial"/>
          <w:szCs w:val="20"/>
        </w:rPr>
        <w:t>lege;</w:t>
      </w:r>
    </w:p>
    <w:p w14:paraId="4A7DEBEC" w14:textId="77777777" w:rsidR="00EE7830" w:rsidRPr="00CB7E81" w:rsidRDefault="00EE7830" w:rsidP="001F6142">
      <w:pPr>
        <w:pStyle w:val="Listparagraf"/>
        <w:widowControl w:val="0"/>
        <w:numPr>
          <w:ilvl w:val="2"/>
          <w:numId w:val="72"/>
        </w:numPr>
        <w:tabs>
          <w:tab w:val="left" w:pos="755"/>
        </w:tabs>
        <w:autoSpaceDE w:val="0"/>
        <w:autoSpaceDN w:val="0"/>
        <w:spacing w:before="61" w:after="0" w:line="276" w:lineRule="auto"/>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8"/>
          <w:sz w:val="20"/>
          <w:szCs w:val="20"/>
          <w:lang w:val="fr-BE"/>
        </w:rPr>
        <w:t xml:space="preserve"> </w:t>
      </w:r>
      <w:proofErr w:type="spellStart"/>
      <w:r w:rsidRPr="00CB7E81">
        <w:rPr>
          <w:rFonts w:ascii="Arial" w:hAnsi="Arial" w:cs="Arial"/>
          <w:sz w:val="20"/>
          <w:szCs w:val="20"/>
          <w:lang w:val="fr-BE"/>
        </w:rPr>
        <w:t>evalueze</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activitatea</w:t>
      </w:r>
      <w:proofErr w:type="spellEnd"/>
      <w:r w:rsidRPr="00CB7E81">
        <w:rPr>
          <w:rFonts w:ascii="Arial" w:hAnsi="Arial" w:cs="Arial"/>
          <w:spacing w:val="8"/>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baza</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indicatorilor-cheie</w:t>
      </w:r>
      <w:proofErr w:type="spellEnd"/>
      <w:r w:rsidRPr="00CB7E81">
        <w:rPr>
          <w:rFonts w:ascii="Arial" w:hAnsi="Arial" w:cs="Arial"/>
          <w:spacing w:val="9"/>
          <w:sz w:val="20"/>
          <w:szCs w:val="20"/>
          <w:lang w:val="fr-BE"/>
        </w:rPr>
        <w:t xml:space="preserve"> </w:t>
      </w:r>
      <w:r w:rsidRPr="00CB7E81">
        <w:rPr>
          <w:rFonts w:ascii="Arial" w:hAnsi="Arial" w:cs="Arial"/>
          <w:sz w:val="20"/>
          <w:szCs w:val="20"/>
          <w:lang w:val="fr-BE"/>
        </w:rPr>
        <w:t>de</w:t>
      </w:r>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performanță</w:t>
      </w:r>
      <w:proofErr w:type="spellEnd"/>
      <w:r w:rsidRPr="00CB7E81">
        <w:rPr>
          <w:rFonts w:ascii="Arial" w:hAnsi="Arial" w:cs="Arial"/>
          <w:spacing w:val="8"/>
          <w:sz w:val="20"/>
          <w:szCs w:val="20"/>
          <w:lang w:val="fr-BE"/>
        </w:rPr>
        <w:t xml:space="preserve"> </w:t>
      </w:r>
      <w:proofErr w:type="spellStart"/>
      <w:r w:rsidRPr="00CB7E81">
        <w:rPr>
          <w:rFonts w:ascii="Arial" w:hAnsi="Arial" w:cs="Arial"/>
          <w:sz w:val="20"/>
          <w:szCs w:val="20"/>
          <w:lang w:val="fr-BE"/>
        </w:rPr>
        <w:t>aprobați</w:t>
      </w:r>
      <w:proofErr w:type="spellEnd"/>
      <w:r w:rsidRPr="00CB7E81">
        <w:rPr>
          <w:rFonts w:ascii="Arial" w:hAnsi="Arial" w:cs="Arial"/>
          <w:sz w:val="20"/>
          <w:szCs w:val="20"/>
          <w:lang w:val="fr-BE"/>
        </w:rPr>
        <w:t>,</w:t>
      </w:r>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anexă</w:t>
      </w:r>
      <w:proofErr w:type="spellEnd"/>
      <w:r w:rsidRPr="00CB7E81">
        <w:rPr>
          <w:rFonts w:ascii="Arial" w:hAnsi="Arial" w:cs="Arial"/>
          <w:spacing w:val="9"/>
          <w:sz w:val="20"/>
          <w:szCs w:val="20"/>
          <w:lang w:val="fr-BE"/>
        </w:rPr>
        <w:t xml:space="preserve"> </w:t>
      </w:r>
      <w:r w:rsidRPr="00CB7E81">
        <w:rPr>
          <w:rFonts w:ascii="Arial" w:hAnsi="Arial" w:cs="Arial"/>
          <w:sz w:val="20"/>
          <w:szCs w:val="20"/>
          <w:lang w:val="fr-BE"/>
        </w:rPr>
        <w:t>la</w:t>
      </w:r>
      <w:r w:rsidRPr="00CB7E81">
        <w:rPr>
          <w:rFonts w:ascii="Arial" w:hAnsi="Arial" w:cs="Arial"/>
          <w:spacing w:val="9"/>
          <w:sz w:val="20"/>
          <w:szCs w:val="20"/>
          <w:lang w:val="fr-BE"/>
        </w:rPr>
        <w:t xml:space="preserve"> </w:t>
      </w:r>
      <w:proofErr w:type="spellStart"/>
      <w:proofErr w:type="gramStart"/>
      <w:r w:rsidRPr="00CB7E81">
        <w:rPr>
          <w:rFonts w:ascii="Arial" w:hAnsi="Arial" w:cs="Arial"/>
          <w:sz w:val="20"/>
          <w:szCs w:val="20"/>
          <w:lang w:val="fr-BE"/>
        </w:rPr>
        <w:t>contract</w:t>
      </w:r>
      <w:proofErr w:type="spellEnd"/>
      <w:r w:rsidRPr="00CB7E81">
        <w:rPr>
          <w:rFonts w:ascii="Arial" w:hAnsi="Arial" w:cs="Arial"/>
          <w:sz w:val="20"/>
          <w:szCs w:val="20"/>
          <w:lang w:val="fr-BE"/>
        </w:rPr>
        <w:t>;</w:t>
      </w:r>
      <w:proofErr w:type="gramEnd"/>
    </w:p>
    <w:p w14:paraId="5BD08C9B" w14:textId="77777777" w:rsidR="00EE7830" w:rsidRPr="00CB7E81" w:rsidRDefault="00EE7830" w:rsidP="001F6142">
      <w:pPr>
        <w:pStyle w:val="Listparagraf"/>
        <w:widowControl w:val="0"/>
        <w:numPr>
          <w:ilvl w:val="2"/>
          <w:numId w:val="72"/>
        </w:numPr>
        <w:tabs>
          <w:tab w:val="left" w:pos="813"/>
        </w:tabs>
        <w:autoSpaceDE w:val="0"/>
        <w:autoSpaceDN w:val="0"/>
        <w:spacing w:before="31" w:after="0" w:line="276" w:lineRule="auto"/>
        <w:ind w:left="208" w:right="170" w:firstLine="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promoveze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acțiunea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58"/>
          <w:sz w:val="20"/>
          <w:szCs w:val="20"/>
          <w:lang w:val="fr-BE"/>
        </w:rPr>
        <w:t xml:space="preserve"> </w:t>
      </w:r>
      <w:proofErr w:type="spellStart"/>
      <w:r w:rsidRPr="00CB7E81">
        <w:rPr>
          <w:rFonts w:ascii="Arial" w:hAnsi="Arial" w:cs="Arial"/>
          <w:sz w:val="20"/>
          <w:szCs w:val="20"/>
          <w:lang w:val="fr-BE"/>
        </w:rPr>
        <w:t>răspundere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acțiunea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despăgubiri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daunele</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cauzate</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prin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încălcarea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îndatoririlor</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z w:val="20"/>
          <w:szCs w:val="20"/>
          <w:lang w:val="fr-BE"/>
        </w:rPr>
        <w:t xml:space="preserve"> de</w:t>
      </w:r>
      <w:r w:rsidRPr="00CB7E81">
        <w:rPr>
          <w:rFonts w:ascii="Arial" w:hAnsi="Arial" w:cs="Arial"/>
          <w:spacing w:val="1"/>
          <w:sz w:val="20"/>
          <w:szCs w:val="20"/>
          <w:lang w:val="fr-BE"/>
        </w:rPr>
        <w:t xml:space="preserve"> </w:t>
      </w:r>
      <w:r w:rsidRPr="00CB7E81">
        <w:rPr>
          <w:rFonts w:ascii="Arial" w:hAnsi="Arial" w:cs="Arial"/>
          <w:sz w:val="20"/>
          <w:szCs w:val="20"/>
          <w:lang w:val="fr-BE"/>
        </w:rPr>
        <w:t>lege</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actul</w:t>
      </w:r>
      <w:proofErr w:type="spellEnd"/>
      <w:r w:rsidRPr="00CB7E81">
        <w:rPr>
          <w:rFonts w:ascii="Arial" w:hAnsi="Arial" w:cs="Arial"/>
          <w:spacing w:val="1"/>
          <w:sz w:val="20"/>
          <w:szCs w:val="20"/>
          <w:lang w:val="fr-BE"/>
        </w:rPr>
        <w:t xml:space="preserve"> </w:t>
      </w:r>
      <w:proofErr w:type="spellStart"/>
      <w:proofErr w:type="gramStart"/>
      <w:r w:rsidRPr="00CB7E81">
        <w:rPr>
          <w:rFonts w:ascii="Arial" w:hAnsi="Arial" w:cs="Arial"/>
          <w:sz w:val="20"/>
          <w:szCs w:val="20"/>
          <w:lang w:val="fr-BE"/>
        </w:rPr>
        <w:t>constitutiv</w:t>
      </w:r>
      <w:proofErr w:type="spellEnd"/>
      <w:r w:rsidRPr="00CB7E81">
        <w:rPr>
          <w:rFonts w:ascii="Arial" w:hAnsi="Arial" w:cs="Arial"/>
          <w:sz w:val="20"/>
          <w:szCs w:val="20"/>
          <w:lang w:val="fr-BE"/>
        </w:rPr>
        <w:t>;</w:t>
      </w:r>
      <w:proofErr w:type="gramEnd"/>
    </w:p>
    <w:p w14:paraId="6AAF0846" w14:textId="77777777" w:rsidR="00EE7830" w:rsidRPr="00CB7E81" w:rsidRDefault="00EE7830" w:rsidP="001F6142">
      <w:pPr>
        <w:pStyle w:val="Listparagraf"/>
        <w:widowControl w:val="0"/>
        <w:numPr>
          <w:ilvl w:val="2"/>
          <w:numId w:val="72"/>
        </w:numPr>
        <w:tabs>
          <w:tab w:val="left" w:pos="751"/>
        </w:tabs>
        <w:autoSpaceDE w:val="0"/>
        <w:autoSpaceDN w:val="0"/>
        <w:spacing w:before="6" w:after="0" w:line="276" w:lineRule="auto"/>
        <w:ind w:left="208" w:right="167" w:hanging="10"/>
        <w:contextualSpacing w:val="0"/>
        <w:jc w:val="both"/>
        <w:rPr>
          <w:rFonts w:ascii="Arial" w:hAnsi="Arial" w:cs="Arial"/>
          <w:sz w:val="20"/>
          <w:szCs w:val="20"/>
          <w:lang w:val="fr-BE"/>
        </w:rPr>
      </w:pPr>
      <w:r w:rsidRPr="00CB7E81">
        <w:rPr>
          <w:rFonts w:ascii="Arial" w:hAnsi="Arial" w:cs="Arial"/>
          <w:sz w:val="20"/>
          <w:szCs w:val="20"/>
          <w:lang w:val="fr-BE"/>
        </w:rPr>
        <w:t>Alte</w:t>
      </w:r>
      <w:r w:rsidRPr="00CB7E81">
        <w:rPr>
          <w:rFonts w:ascii="Arial" w:hAnsi="Arial" w:cs="Arial"/>
          <w:spacing w:val="22"/>
          <w:sz w:val="20"/>
          <w:szCs w:val="20"/>
          <w:lang w:val="fr-BE"/>
        </w:rPr>
        <w:t xml:space="preserve"> </w:t>
      </w:r>
      <w:proofErr w:type="spellStart"/>
      <w:r w:rsidRPr="00CB7E81">
        <w:rPr>
          <w:rFonts w:ascii="Arial" w:hAnsi="Arial" w:cs="Arial"/>
          <w:sz w:val="20"/>
          <w:szCs w:val="20"/>
          <w:lang w:val="fr-BE"/>
        </w:rPr>
        <w:t>drepturi</w:t>
      </w:r>
      <w:proofErr w:type="spellEnd"/>
      <w:r w:rsidRPr="00CB7E81">
        <w:rPr>
          <w:rFonts w:ascii="Arial" w:hAnsi="Arial" w:cs="Arial"/>
          <w:spacing w:val="23"/>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pacing w:val="22"/>
          <w:sz w:val="20"/>
          <w:szCs w:val="20"/>
          <w:lang w:val="fr-BE"/>
        </w:rPr>
        <w:t xml:space="preserve"> </w:t>
      </w:r>
      <w:r w:rsidRPr="00CB7E81">
        <w:rPr>
          <w:rFonts w:ascii="Arial" w:hAnsi="Arial" w:cs="Arial"/>
          <w:sz w:val="20"/>
          <w:szCs w:val="20"/>
          <w:lang w:val="fr-BE"/>
        </w:rPr>
        <w:t>de</w:t>
      </w:r>
      <w:r w:rsidRPr="00CB7E81">
        <w:rPr>
          <w:rFonts w:ascii="Arial" w:hAnsi="Arial" w:cs="Arial"/>
          <w:spacing w:val="22"/>
          <w:sz w:val="20"/>
          <w:szCs w:val="20"/>
          <w:lang w:val="fr-BE"/>
        </w:rPr>
        <w:t xml:space="preserve"> </w:t>
      </w:r>
      <w:r w:rsidRPr="00CB7E81">
        <w:rPr>
          <w:rFonts w:ascii="Arial" w:hAnsi="Arial" w:cs="Arial"/>
          <w:sz w:val="20"/>
          <w:szCs w:val="20"/>
          <w:lang w:val="fr-BE"/>
        </w:rPr>
        <w:t>lege,</w:t>
      </w:r>
      <w:r w:rsidRPr="00CB7E81">
        <w:rPr>
          <w:rFonts w:ascii="Arial" w:hAnsi="Arial" w:cs="Arial"/>
          <w:spacing w:val="21"/>
          <w:sz w:val="20"/>
          <w:szCs w:val="20"/>
          <w:lang w:val="fr-BE"/>
        </w:rPr>
        <w:t xml:space="preserve"> </w:t>
      </w:r>
      <w:proofErr w:type="spellStart"/>
      <w:r w:rsidRPr="00CB7E81">
        <w:rPr>
          <w:rFonts w:ascii="Arial" w:hAnsi="Arial" w:cs="Arial"/>
          <w:sz w:val="20"/>
          <w:szCs w:val="20"/>
          <w:lang w:val="fr-BE"/>
        </w:rPr>
        <w:t>actul</w:t>
      </w:r>
      <w:proofErr w:type="spellEnd"/>
      <w:r w:rsidRPr="00CB7E81">
        <w:rPr>
          <w:rFonts w:ascii="Arial" w:hAnsi="Arial" w:cs="Arial"/>
          <w:spacing w:val="23"/>
          <w:sz w:val="20"/>
          <w:szCs w:val="20"/>
          <w:lang w:val="fr-BE"/>
        </w:rPr>
        <w:t xml:space="preserve"> </w:t>
      </w:r>
      <w:proofErr w:type="spellStart"/>
      <w:r w:rsidRPr="00CB7E81">
        <w:rPr>
          <w:rFonts w:ascii="Arial" w:hAnsi="Arial" w:cs="Arial"/>
          <w:sz w:val="20"/>
          <w:szCs w:val="20"/>
          <w:lang w:val="fr-BE"/>
        </w:rPr>
        <w:t>constitutiv</w:t>
      </w:r>
      <w:proofErr w:type="spellEnd"/>
      <w:r w:rsidRPr="00CB7E81">
        <w:rPr>
          <w:rFonts w:ascii="Arial" w:hAnsi="Arial" w:cs="Arial"/>
          <w:spacing w:val="23"/>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18"/>
          <w:sz w:val="20"/>
          <w:szCs w:val="20"/>
          <w:lang w:val="fr-BE"/>
        </w:rPr>
        <w:t xml:space="preserve"> </w:t>
      </w:r>
      <w:proofErr w:type="spellStart"/>
      <w:r w:rsidRPr="00CB7E81">
        <w:rPr>
          <w:rFonts w:ascii="Arial" w:hAnsi="Arial" w:cs="Arial"/>
          <w:sz w:val="20"/>
          <w:szCs w:val="20"/>
          <w:lang w:val="fr-BE"/>
        </w:rPr>
        <w:t>regulamentele</w:t>
      </w:r>
      <w:proofErr w:type="spellEnd"/>
      <w:r w:rsidRPr="00CB7E81">
        <w:rPr>
          <w:rFonts w:ascii="Arial" w:hAnsi="Arial" w:cs="Arial"/>
          <w:spacing w:val="23"/>
          <w:sz w:val="20"/>
          <w:szCs w:val="20"/>
          <w:lang w:val="fr-BE"/>
        </w:rPr>
        <w:t xml:space="preserve"> </w:t>
      </w:r>
      <w:r w:rsidRPr="00CB7E81">
        <w:rPr>
          <w:rFonts w:ascii="Arial" w:hAnsi="Arial" w:cs="Arial"/>
          <w:sz w:val="20"/>
          <w:szCs w:val="20"/>
          <w:lang w:val="fr-BE"/>
        </w:rPr>
        <w:t>interne</w:t>
      </w:r>
      <w:r w:rsidRPr="00CB7E81">
        <w:rPr>
          <w:rFonts w:ascii="Arial" w:hAnsi="Arial" w:cs="Arial"/>
          <w:spacing w:val="22"/>
          <w:sz w:val="20"/>
          <w:szCs w:val="20"/>
          <w:lang w:val="fr-BE"/>
        </w:rPr>
        <w:t xml:space="preserve"> </w:t>
      </w:r>
      <w:proofErr w:type="spellStart"/>
      <w:r w:rsidRPr="00CB7E81">
        <w:rPr>
          <w:rFonts w:ascii="Arial" w:hAnsi="Arial" w:cs="Arial"/>
          <w:sz w:val="20"/>
          <w:szCs w:val="20"/>
          <w:lang w:val="fr-BE"/>
        </w:rPr>
        <w:t>adoptate</w:t>
      </w:r>
      <w:proofErr w:type="spellEnd"/>
      <w:r w:rsidRPr="00CB7E81">
        <w:rPr>
          <w:rFonts w:ascii="Arial" w:hAnsi="Arial" w:cs="Arial"/>
          <w:spacing w:val="17"/>
          <w:sz w:val="20"/>
          <w:szCs w:val="20"/>
          <w:lang w:val="fr-BE"/>
        </w:rPr>
        <w:t xml:space="preserve"> </w:t>
      </w:r>
      <w:r w:rsidRPr="00CB7E81">
        <w:rPr>
          <w:rFonts w:ascii="Arial" w:hAnsi="Arial" w:cs="Arial"/>
          <w:sz w:val="20"/>
          <w:szCs w:val="20"/>
          <w:lang w:val="fr-BE"/>
        </w:rPr>
        <w:t>la</w:t>
      </w:r>
      <w:r w:rsidRPr="00CB7E81">
        <w:rPr>
          <w:rFonts w:ascii="Arial" w:hAnsi="Arial" w:cs="Arial"/>
          <w:spacing w:val="22"/>
          <w:sz w:val="20"/>
          <w:szCs w:val="20"/>
          <w:lang w:val="fr-BE"/>
        </w:rPr>
        <w:t xml:space="preserve"> </w:t>
      </w:r>
      <w:proofErr w:type="spellStart"/>
      <w:r w:rsidRPr="00CB7E81">
        <w:rPr>
          <w:rFonts w:ascii="Arial" w:hAnsi="Arial" w:cs="Arial"/>
          <w:sz w:val="20"/>
          <w:szCs w:val="20"/>
          <w:lang w:val="fr-BE"/>
        </w:rPr>
        <w:t>nivelul</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întreprinderii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publice</w:t>
      </w:r>
      <w:proofErr w:type="spellEnd"/>
      <w:r w:rsidRPr="00CB7E81">
        <w:rPr>
          <w:rFonts w:ascii="Arial" w:hAnsi="Arial" w:cs="Arial"/>
          <w:sz w:val="20"/>
          <w:szCs w:val="20"/>
          <w:lang w:val="fr-BE"/>
        </w:rPr>
        <w:t>.</w:t>
      </w:r>
    </w:p>
    <w:p w14:paraId="57DD49D5" w14:textId="77777777" w:rsidR="00EE7830" w:rsidRPr="00EE7830" w:rsidRDefault="00EE7830" w:rsidP="00EE7830">
      <w:pPr>
        <w:pStyle w:val="Corptext"/>
        <w:spacing w:before="4" w:line="276" w:lineRule="auto"/>
        <w:rPr>
          <w:rFonts w:ascii="Arial" w:hAnsi="Arial" w:cs="Arial"/>
          <w:szCs w:val="20"/>
        </w:rPr>
      </w:pPr>
    </w:p>
    <w:p w14:paraId="5F665980" w14:textId="77777777" w:rsidR="00EE7830" w:rsidRPr="00EE7830" w:rsidRDefault="00EE7830" w:rsidP="001F6142">
      <w:pPr>
        <w:pStyle w:val="Heading11"/>
        <w:numPr>
          <w:ilvl w:val="1"/>
          <w:numId w:val="73"/>
        </w:numPr>
        <w:tabs>
          <w:tab w:val="left" w:pos="621"/>
        </w:tabs>
        <w:spacing w:line="276" w:lineRule="auto"/>
        <w:ind w:hanging="423"/>
        <w:rPr>
          <w:rFonts w:ascii="Arial" w:hAnsi="Arial" w:cs="Arial"/>
          <w:sz w:val="20"/>
          <w:szCs w:val="20"/>
        </w:rPr>
      </w:pPr>
      <w:bookmarkStart w:id="270" w:name="_Toc190148669"/>
      <w:r w:rsidRPr="00EE7830">
        <w:rPr>
          <w:rFonts w:ascii="Arial" w:hAnsi="Arial" w:cs="Arial"/>
          <w:sz w:val="20"/>
          <w:szCs w:val="20"/>
        </w:rPr>
        <w:t>Obligațiile</w:t>
      </w:r>
      <w:r w:rsidRPr="00EE7830">
        <w:rPr>
          <w:rFonts w:ascii="Arial" w:hAnsi="Arial" w:cs="Arial"/>
          <w:spacing w:val="-5"/>
          <w:sz w:val="20"/>
          <w:szCs w:val="20"/>
        </w:rPr>
        <w:t xml:space="preserve"> </w:t>
      </w:r>
      <w:r w:rsidRPr="00EE7830">
        <w:rPr>
          <w:rFonts w:ascii="Arial" w:hAnsi="Arial" w:cs="Arial"/>
          <w:sz w:val="20"/>
          <w:szCs w:val="20"/>
        </w:rPr>
        <w:t>întreprinderii</w:t>
      </w:r>
      <w:r w:rsidRPr="00EE7830">
        <w:rPr>
          <w:rFonts w:ascii="Arial" w:hAnsi="Arial" w:cs="Arial"/>
          <w:spacing w:val="-5"/>
          <w:sz w:val="20"/>
          <w:szCs w:val="20"/>
        </w:rPr>
        <w:t xml:space="preserve"> </w:t>
      </w:r>
      <w:r w:rsidRPr="00EE7830">
        <w:rPr>
          <w:rFonts w:ascii="Arial" w:hAnsi="Arial" w:cs="Arial"/>
          <w:sz w:val="20"/>
          <w:szCs w:val="20"/>
        </w:rPr>
        <w:t>publice</w:t>
      </w:r>
      <w:bookmarkEnd w:id="270"/>
    </w:p>
    <w:p w14:paraId="74847DA1" w14:textId="77777777" w:rsidR="00EE7830" w:rsidRPr="00EE7830" w:rsidRDefault="00EE7830" w:rsidP="001F6142">
      <w:pPr>
        <w:pStyle w:val="Listparagraf"/>
        <w:widowControl w:val="0"/>
        <w:numPr>
          <w:ilvl w:val="2"/>
          <w:numId w:val="73"/>
        </w:numPr>
        <w:tabs>
          <w:tab w:val="left" w:pos="741"/>
        </w:tabs>
        <w:autoSpaceDE w:val="0"/>
        <w:autoSpaceDN w:val="0"/>
        <w:spacing w:before="37" w:after="0" w:line="276" w:lineRule="auto"/>
        <w:ind w:hanging="543"/>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realizeze</w:t>
      </w:r>
      <w:proofErr w:type="spellEnd"/>
      <w:r w:rsidRPr="00EE7830">
        <w:rPr>
          <w:rFonts w:ascii="Arial" w:hAnsi="Arial" w:cs="Arial"/>
          <w:sz w:val="20"/>
          <w:szCs w:val="20"/>
        </w:rPr>
        <w:t xml:space="preserve"> </w:t>
      </w:r>
      <w:proofErr w:type="spellStart"/>
      <w:r w:rsidRPr="00EE7830">
        <w:rPr>
          <w:rFonts w:ascii="Arial" w:hAnsi="Arial" w:cs="Arial"/>
          <w:sz w:val="20"/>
          <w:szCs w:val="20"/>
        </w:rPr>
        <w:t>plata</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remunerației</w:t>
      </w:r>
      <w:proofErr w:type="spellEnd"/>
      <w:r w:rsidRPr="00EE7830">
        <w:rPr>
          <w:rFonts w:ascii="Arial" w:hAnsi="Arial" w:cs="Arial"/>
          <w:sz w:val="20"/>
          <w:szCs w:val="20"/>
        </w:rPr>
        <w:t>;</w:t>
      </w:r>
    </w:p>
    <w:p w14:paraId="19D48C8A" w14:textId="77777777" w:rsidR="00EE7830" w:rsidRPr="00EE7830" w:rsidRDefault="00EE7830" w:rsidP="001F6142">
      <w:pPr>
        <w:pStyle w:val="Listparagraf"/>
        <w:widowControl w:val="0"/>
        <w:numPr>
          <w:ilvl w:val="2"/>
          <w:numId w:val="73"/>
        </w:numPr>
        <w:tabs>
          <w:tab w:val="left" w:pos="741"/>
        </w:tabs>
        <w:autoSpaceDE w:val="0"/>
        <w:autoSpaceDN w:val="0"/>
        <w:spacing w:before="41" w:after="0" w:line="276" w:lineRule="auto"/>
        <w:ind w:hanging="543"/>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realizeze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plata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asigurării</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7"/>
          <w:sz w:val="20"/>
          <w:szCs w:val="20"/>
        </w:rPr>
        <w:t xml:space="preserve"> </w:t>
      </w:r>
      <w:proofErr w:type="spellStart"/>
      <w:r w:rsidRPr="00EE7830">
        <w:rPr>
          <w:rFonts w:ascii="Arial" w:hAnsi="Arial" w:cs="Arial"/>
          <w:sz w:val="20"/>
          <w:szCs w:val="20"/>
        </w:rPr>
        <w:t>răspundere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profesională</w:t>
      </w:r>
      <w:proofErr w:type="spellEnd"/>
      <w:r w:rsidRPr="00EE7830">
        <w:rPr>
          <w:rFonts w:ascii="Arial" w:hAnsi="Arial" w:cs="Arial"/>
          <w:sz w:val="20"/>
          <w:szCs w:val="20"/>
        </w:rPr>
        <w:t>;</w:t>
      </w:r>
    </w:p>
    <w:p w14:paraId="0A205823" w14:textId="77777777" w:rsidR="00EE7830" w:rsidRPr="00EE7830" w:rsidRDefault="00EE7830" w:rsidP="001F6142">
      <w:pPr>
        <w:pStyle w:val="Listparagraf"/>
        <w:widowControl w:val="0"/>
        <w:numPr>
          <w:ilvl w:val="2"/>
          <w:numId w:val="73"/>
        </w:numPr>
        <w:tabs>
          <w:tab w:val="left" w:pos="755"/>
        </w:tabs>
        <w:autoSpaceDE w:val="0"/>
        <w:autoSpaceDN w:val="0"/>
        <w:spacing w:before="40" w:after="0" w:line="276" w:lineRule="auto"/>
        <w:ind w:left="208" w:right="171" w:hanging="10"/>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2"/>
          <w:sz w:val="20"/>
          <w:szCs w:val="20"/>
        </w:rPr>
        <w:t xml:space="preserve"> </w:t>
      </w:r>
      <w:proofErr w:type="spellStart"/>
      <w:r w:rsidRPr="00EE7830">
        <w:rPr>
          <w:rFonts w:ascii="Arial" w:hAnsi="Arial" w:cs="Arial"/>
          <w:sz w:val="20"/>
          <w:szCs w:val="20"/>
        </w:rPr>
        <w:t>realizeze</w:t>
      </w:r>
      <w:proofErr w:type="spellEnd"/>
      <w:r w:rsidRPr="00EE7830">
        <w:rPr>
          <w:rFonts w:ascii="Arial" w:hAnsi="Arial" w:cs="Arial"/>
          <w:spacing w:val="13"/>
          <w:sz w:val="20"/>
          <w:szCs w:val="20"/>
        </w:rPr>
        <w:t xml:space="preserve"> </w:t>
      </w:r>
      <w:proofErr w:type="spellStart"/>
      <w:r w:rsidRPr="00EE7830">
        <w:rPr>
          <w:rFonts w:ascii="Arial" w:hAnsi="Arial" w:cs="Arial"/>
          <w:sz w:val="20"/>
          <w:szCs w:val="20"/>
        </w:rPr>
        <w:t>plata</w:t>
      </w:r>
      <w:proofErr w:type="spellEnd"/>
      <w:r w:rsidRPr="00EE7830">
        <w:rPr>
          <w:rFonts w:ascii="Arial" w:hAnsi="Arial" w:cs="Arial"/>
          <w:spacing w:val="12"/>
          <w:sz w:val="20"/>
          <w:szCs w:val="20"/>
        </w:rPr>
        <w:t xml:space="preserve"> </w:t>
      </w:r>
      <w:proofErr w:type="spellStart"/>
      <w:r w:rsidRPr="00EE7830">
        <w:rPr>
          <w:rFonts w:ascii="Arial" w:hAnsi="Arial" w:cs="Arial"/>
          <w:sz w:val="20"/>
          <w:szCs w:val="20"/>
        </w:rPr>
        <w:t>oricăror</w:t>
      </w:r>
      <w:proofErr w:type="spellEnd"/>
      <w:r w:rsidRPr="00EE7830">
        <w:rPr>
          <w:rFonts w:ascii="Arial" w:hAnsi="Arial" w:cs="Arial"/>
          <w:spacing w:val="11"/>
          <w:sz w:val="20"/>
          <w:szCs w:val="20"/>
        </w:rPr>
        <w:t xml:space="preserve"> </w:t>
      </w:r>
      <w:proofErr w:type="spellStart"/>
      <w:r w:rsidRPr="00EE7830">
        <w:rPr>
          <w:rFonts w:ascii="Arial" w:hAnsi="Arial" w:cs="Arial"/>
          <w:sz w:val="20"/>
          <w:szCs w:val="20"/>
        </w:rPr>
        <w:t>alte</w:t>
      </w:r>
      <w:proofErr w:type="spellEnd"/>
      <w:r w:rsidRPr="00EE7830">
        <w:rPr>
          <w:rFonts w:ascii="Arial" w:hAnsi="Arial" w:cs="Arial"/>
          <w:spacing w:val="12"/>
          <w:sz w:val="20"/>
          <w:szCs w:val="20"/>
        </w:rPr>
        <w:t xml:space="preserve"> </w:t>
      </w:r>
      <w:proofErr w:type="spellStart"/>
      <w:r w:rsidRPr="00EE7830">
        <w:rPr>
          <w:rFonts w:ascii="Arial" w:hAnsi="Arial" w:cs="Arial"/>
          <w:sz w:val="20"/>
          <w:szCs w:val="20"/>
        </w:rPr>
        <w:t>avantaje</w:t>
      </w:r>
      <w:proofErr w:type="spellEnd"/>
      <w:r w:rsidRPr="00EE7830">
        <w:rPr>
          <w:rFonts w:ascii="Arial" w:hAnsi="Arial" w:cs="Arial"/>
          <w:spacing w:val="13"/>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pacing w:val="14"/>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4"/>
          <w:sz w:val="20"/>
          <w:szCs w:val="20"/>
        </w:rPr>
        <w:t xml:space="preserve"> </w:t>
      </w:r>
      <w:proofErr w:type="spellStart"/>
      <w:r w:rsidRPr="00EE7830">
        <w:rPr>
          <w:rFonts w:ascii="Arial" w:hAnsi="Arial" w:cs="Arial"/>
          <w:sz w:val="20"/>
          <w:szCs w:val="20"/>
        </w:rPr>
        <w:t>actul</w:t>
      </w:r>
      <w:proofErr w:type="spellEnd"/>
      <w:r w:rsidRPr="00EE7830">
        <w:rPr>
          <w:rFonts w:ascii="Arial" w:hAnsi="Arial" w:cs="Arial"/>
          <w:spacing w:val="15"/>
          <w:sz w:val="20"/>
          <w:szCs w:val="20"/>
        </w:rPr>
        <w:t xml:space="preserve"> </w:t>
      </w:r>
      <w:proofErr w:type="spellStart"/>
      <w:r w:rsidRPr="00EE7830">
        <w:rPr>
          <w:rFonts w:ascii="Arial" w:hAnsi="Arial" w:cs="Arial"/>
          <w:sz w:val="20"/>
          <w:szCs w:val="20"/>
        </w:rPr>
        <w:t>constitutiv</w:t>
      </w:r>
      <w:proofErr w:type="spellEnd"/>
      <w:r w:rsidRPr="00EE7830">
        <w:rPr>
          <w:rFonts w:ascii="Arial" w:hAnsi="Arial" w:cs="Arial"/>
          <w:spacing w:val="14"/>
          <w:sz w:val="20"/>
          <w:szCs w:val="20"/>
        </w:rPr>
        <w:t xml:space="preserve"> </w:t>
      </w:r>
      <w:r w:rsidRPr="00EE7830">
        <w:rPr>
          <w:rFonts w:ascii="Arial" w:hAnsi="Arial" w:cs="Arial"/>
          <w:sz w:val="20"/>
          <w:szCs w:val="20"/>
        </w:rPr>
        <w:t>al</w:t>
      </w:r>
      <w:r w:rsidRPr="00EE7830">
        <w:rPr>
          <w:rFonts w:ascii="Arial" w:hAnsi="Arial" w:cs="Arial"/>
          <w:spacing w:val="10"/>
          <w:sz w:val="20"/>
          <w:szCs w:val="20"/>
        </w:rPr>
        <w:t xml:space="preserve"> </w:t>
      </w:r>
      <w:proofErr w:type="spellStart"/>
      <w:r w:rsidRPr="00EE7830">
        <w:rPr>
          <w:rFonts w:ascii="Arial" w:hAnsi="Arial" w:cs="Arial"/>
          <w:sz w:val="20"/>
          <w:szCs w:val="20"/>
        </w:rPr>
        <w:t>întreprinderii</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pacing w:val="-57"/>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32"/>
          <w:sz w:val="20"/>
          <w:szCs w:val="20"/>
        </w:rPr>
        <w:t xml:space="preserve"> </w:t>
      </w:r>
      <w:r w:rsidRPr="00EE7830">
        <w:rPr>
          <w:rFonts w:ascii="Arial" w:hAnsi="Arial" w:cs="Arial"/>
          <w:sz w:val="20"/>
          <w:szCs w:val="20"/>
        </w:rPr>
        <w:t>care</w:t>
      </w:r>
      <w:r w:rsidRPr="00EE7830">
        <w:rPr>
          <w:rFonts w:ascii="Arial" w:hAnsi="Arial" w:cs="Arial"/>
          <w:spacing w:val="32"/>
          <w:sz w:val="20"/>
          <w:szCs w:val="20"/>
        </w:rPr>
        <w:t xml:space="preserve"> </w:t>
      </w:r>
      <w:r w:rsidRPr="00EE7830">
        <w:rPr>
          <w:rFonts w:ascii="Arial" w:hAnsi="Arial" w:cs="Arial"/>
          <w:sz w:val="20"/>
          <w:szCs w:val="20"/>
        </w:rPr>
        <w:t>sunt</w:t>
      </w:r>
      <w:r w:rsidRPr="00EE7830">
        <w:rPr>
          <w:rFonts w:ascii="Arial" w:hAnsi="Arial" w:cs="Arial"/>
          <w:spacing w:val="33"/>
          <w:sz w:val="20"/>
          <w:szCs w:val="20"/>
        </w:rPr>
        <w:t xml:space="preserve"> </w:t>
      </w:r>
      <w:proofErr w:type="spellStart"/>
      <w:r w:rsidRPr="00EE7830">
        <w:rPr>
          <w:rFonts w:ascii="Arial" w:hAnsi="Arial" w:cs="Arial"/>
          <w:sz w:val="20"/>
          <w:szCs w:val="20"/>
        </w:rPr>
        <w:t>aprobate</w:t>
      </w:r>
      <w:proofErr w:type="spellEnd"/>
      <w:r w:rsidRPr="00EE7830">
        <w:rPr>
          <w:rFonts w:ascii="Arial" w:hAnsi="Arial" w:cs="Arial"/>
          <w:spacing w:val="33"/>
          <w:sz w:val="20"/>
          <w:szCs w:val="20"/>
        </w:rPr>
        <w:t xml:space="preserve"> </w:t>
      </w:r>
      <w:r w:rsidRPr="00EE7830">
        <w:rPr>
          <w:rFonts w:ascii="Arial" w:hAnsi="Arial" w:cs="Arial"/>
          <w:sz w:val="20"/>
          <w:szCs w:val="20"/>
        </w:rPr>
        <w:t>de</w:t>
      </w:r>
      <w:r w:rsidRPr="00EE7830">
        <w:rPr>
          <w:rFonts w:ascii="Arial" w:hAnsi="Arial" w:cs="Arial"/>
          <w:spacing w:val="31"/>
          <w:sz w:val="20"/>
          <w:szCs w:val="20"/>
        </w:rPr>
        <w:t xml:space="preserve"> </w:t>
      </w:r>
      <w:proofErr w:type="spellStart"/>
      <w:r w:rsidRPr="00EE7830">
        <w:rPr>
          <w:rFonts w:ascii="Arial" w:hAnsi="Arial" w:cs="Arial"/>
          <w:sz w:val="20"/>
          <w:szCs w:val="20"/>
        </w:rPr>
        <w:t>autoritatea</w:t>
      </w:r>
      <w:proofErr w:type="spellEnd"/>
      <w:r w:rsidRPr="00EE7830">
        <w:rPr>
          <w:rFonts w:ascii="Arial" w:hAnsi="Arial" w:cs="Arial"/>
          <w:spacing w:val="32"/>
          <w:sz w:val="20"/>
          <w:szCs w:val="20"/>
        </w:rPr>
        <w:t xml:space="preserve"> </w:t>
      </w:r>
      <w:proofErr w:type="spellStart"/>
      <w:r w:rsidRPr="00EE7830">
        <w:rPr>
          <w:rFonts w:ascii="Arial" w:hAnsi="Arial" w:cs="Arial"/>
          <w:sz w:val="20"/>
          <w:szCs w:val="20"/>
        </w:rPr>
        <w:t>publică</w:t>
      </w:r>
      <w:proofErr w:type="spellEnd"/>
      <w:r w:rsidRPr="00EE7830">
        <w:rPr>
          <w:rFonts w:ascii="Arial" w:hAnsi="Arial" w:cs="Arial"/>
          <w:spacing w:val="32"/>
          <w:sz w:val="20"/>
          <w:szCs w:val="20"/>
        </w:rPr>
        <w:t xml:space="preserve"> </w:t>
      </w:r>
      <w:proofErr w:type="spellStart"/>
      <w:r w:rsidRPr="00EE7830">
        <w:rPr>
          <w:rFonts w:ascii="Arial" w:hAnsi="Arial" w:cs="Arial"/>
          <w:sz w:val="20"/>
          <w:szCs w:val="20"/>
        </w:rPr>
        <w:t>tutelară</w:t>
      </w:r>
      <w:proofErr w:type="spellEnd"/>
      <w:r w:rsidRPr="00EE7830">
        <w:rPr>
          <w:rFonts w:ascii="Arial" w:hAnsi="Arial" w:cs="Arial"/>
          <w:sz w:val="20"/>
          <w:szCs w:val="20"/>
        </w:rPr>
        <w:t>/</w:t>
      </w:r>
      <w:proofErr w:type="spellStart"/>
      <w:r w:rsidRPr="00EE7830">
        <w:rPr>
          <w:rFonts w:ascii="Arial" w:hAnsi="Arial" w:cs="Arial"/>
          <w:sz w:val="20"/>
          <w:szCs w:val="20"/>
        </w:rPr>
        <w:t>adunarea</w:t>
      </w:r>
      <w:proofErr w:type="spellEnd"/>
      <w:r w:rsidRPr="00EE7830">
        <w:rPr>
          <w:rFonts w:ascii="Arial" w:hAnsi="Arial" w:cs="Arial"/>
          <w:spacing w:val="31"/>
          <w:sz w:val="20"/>
          <w:szCs w:val="20"/>
        </w:rPr>
        <w:t xml:space="preserve"> </w:t>
      </w:r>
      <w:proofErr w:type="spellStart"/>
      <w:r w:rsidRPr="00EE7830">
        <w:rPr>
          <w:rFonts w:ascii="Arial" w:hAnsi="Arial" w:cs="Arial"/>
          <w:sz w:val="20"/>
          <w:szCs w:val="20"/>
        </w:rPr>
        <w:t>generală</w:t>
      </w:r>
      <w:proofErr w:type="spellEnd"/>
      <w:r w:rsidRPr="00EE7830">
        <w:rPr>
          <w:rFonts w:ascii="Arial" w:hAnsi="Arial" w:cs="Arial"/>
          <w:spacing w:val="33"/>
          <w:sz w:val="20"/>
          <w:szCs w:val="20"/>
        </w:rPr>
        <w:t xml:space="preserve"> </w:t>
      </w:r>
      <w:proofErr w:type="gramStart"/>
      <w:r w:rsidRPr="00EE7830">
        <w:rPr>
          <w:rFonts w:ascii="Arial" w:hAnsi="Arial" w:cs="Arial"/>
          <w:sz w:val="20"/>
          <w:szCs w:val="20"/>
        </w:rPr>
        <w:t>a</w:t>
      </w:r>
      <w:proofErr w:type="gramEnd"/>
      <w:r w:rsidRPr="00EE7830">
        <w:rPr>
          <w:rFonts w:ascii="Arial" w:hAnsi="Arial" w:cs="Arial"/>
          <w:spacing w:val="31"/>
          <w:sz w:val="20"/>
          <w:szCs w:val="20"/>
        </w:rPr>
        <w:t xml:space="preserve"> </w:t>
      </w:r>
      <w:proofErr w:type="spellStart"/>
      <w:r w:rsidRPr="00EE7830">
        <w:rPr>
          <w:rFonts w:ascii="Arial" w:hAnsi="Arial" w:cs="Arial"/>
          <w:sz w:val="20"/>
          <w:szCs w:val="20"/>
        </w:rPr>
        <w:t>acționarilor</w:t>
      </w:r>
      <w:proofErr w:type="spellEnd"/>
      <w:r w:rsidRPr="00EE7830">
        <w:rPr>
          <w:rFonts w:ascii="Arial" w:hAnsi="Arial" w:cs="Arial"/>
          <w:sz w:val="20"/>
          <w:szCs w:val="20"/>
        </w:rPr>
        <w:t>/</w:t>
      </w:r>
      <w:proofErr w:type="spellStart"/>
      <w:r w:rsidRPr="00EE7830">
        <w:rPr>
          <w:rFonts w:ascii="Arial" w:hAnsi="Arial" w:cs="Arial"/>
          <w:sz w:val="20"/>
          <w:szCs w:val="20"/>
        </w:rPr>
        <w:t>asociaților</w:t>
      </w:r>
      <w:proofErr w:type="spellEnd"/>
      <w:r w:rsidRPr="00EE7830">
        <w:rPr>
          <w:rFonts w:ascii="Arial" w:hAnsi="Arial" w:cs="Arial"/>
          <w:sz w:val="20"/>
          <w:szCs w:val="20"/>
        </w:rPr>
        <w:t>;</w:t>
      </w:r>
    </w:p>
    <w:p w14:paraId="15E1ED91" w14:textId="77777777" w:rsidR="00EE7830" w:rsidRPr="00CB7E81" w:rsidRDefault="00EE7830" w:rsidP="001F6142">
      <w:pPr>
        <w:pStyle w:val="Listparagraf"/>
        <w:widowControl w:val="0"/>
        <w:numPr>
          <w:ilvl w:val="2"/>
          <w:numId w:val="73"/>
        </w:numPr>
        <w:tabs>
          <w:tab w:val="left" w:pos="746"/>
        </w:tabs>
        <w:autoSpaceDE w:val="0"/>
        <w:autoSpaceDN w:val="0"/>
        <w:spacing w:after="0" w:line="276" w:lineRule="auto"/>
        <w:ind w:left="208" w:right="164" w:firstLine="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asigure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condițiile</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10"/>
          <w:sz w:val="20"/>
          <w:szCs w:val="20"/>
          <w:lang w:val="fr-BE"/>
        </w:rPr>
        <w:t xml:space="preserve"> </w:t>
      </w:r>
      <w:proofErr w:type="gramStart"/>
      <w:r w:rsidRPr="00CB7E81">
        <w:rPr>
          <w:rFonts w:ascii="Arial" w:hAnsi="Arial" w:cs="Arial"/>
          <w:sz w:val="20"/>
          <w:szCs w:val="20"/>
          <w:lang w:val="fr-BE"/>
        </w:rPr>
        <w:t>ca</w:t>
      </w:r>
      <w:proofErr w:type="gram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administratorul</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își</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desfășoare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activitatea</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prin</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deplina</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libertate</w:t>
      </w:r>
      <w:proofErr w:type="spellEnd"/>
      <w:r w:rsidRPr="00CB7E81">
        <w:rPr>
          <w:rFonts w:ascii="Arial" w:hAnsi="Arial" w:cs="Arial"/>
          <w:spacing w:val="-57"/>
          <w:sz w:val="20"/>
          <w:szCs w:val="20"/>
          <w:lang w:val="fr-BE"/>
        </w:rPr>
        <w:t xml:space="preserve"> </w:t>
      </w:r>
      <w:r w:rsidRPr="00CB7E81">
        <w:rPr>
          <w:rFonts w:ascii="Arial" w:hAnsi="Arial" w:cs="Arial"/>
          <w:sz w:val="20"/>
          <w:szCs w:val="20"/>
          <w:lang w:val="fr-BE"/>
        </w:rPr>
        <w:t xml:space="preserve">a </w:t>
      </w:r>
      <w:proofErr w:type="spellStart"/>
      <w:r w:rsidRPr="00CB7E81">
        <w:rPr>
          <w:rFonts w:ascii="Arial" w:hAnsi="Arial" w:cs="Arial"/>
          <w:sz w:val="20"/>
          <w:szCs w:val="20"/>
          <w:lang w:val="fr-BE"/>
        </w:rPr>
        <w:t>acestuia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exercitarea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mandatului</w:t>
      </w:r>
      <w:proofErr w:type="spellEnd"/>
      <w:r w:rsidRPr="00CB7E81">
        <w:rPr>
          <w:rFonts w:ascii="Arial" w:hAnsi="Arial" w:cs="Arial"/>
          <w:sz w:val="20"/>
          <w:szCs w:val="20"/>
          <w:lang w:val="fr-BE"/>
        </w:rPr>
        <w:t>.</w:t>
      </w:r>
    </w:p>
    <w:p w14:paraId="176385A8" w14:textId="77777777" w:rsidR="00EE7830" w:rsidRPr="00EE7830" w:rsidRDefault="00EE7830" w:rsidP="00EE7830">
      <w:pPr>
        <w:pStyle w:val="Corptext"/>
        <w:spacing w:line="276" w:lineRule="auto"/>
        <w:rPr>
          <w:rFonts w:ascii="Arial" w:hAnsi="Arial" w:cs="Arial"/>
          <w:szCs w:val="20"/>
        </w:rPr>
      </w:pPr>
    </w:p>
    <w:p w14:paraId="600B376D" w14:textId="77777777" w:rsidR="00EE7830" w:rsidRPr="00EE7830" w:rsidRDefault="00EE7830" w:rsidP="00EE7830">
      <w:pPr>
        <w:pStyle w:val="Heading11"/>
        <w:spacing w:line="276" w:lineRule="auto"/>
        <w:rPr>
          <w:rFonts w:ascii="Arial" w:hAnsi="Arial" w:cs="Arial"/>
          <w:sz w:val="20"/>
          <w:szCs w:val="20"/>
        </w:rPr>
      </w:pPr>
      <w:bookmarkStart w:id="271" w:name="_Toc190148670"/>
      <w:r w:rsidRPr="00EE7830">
        <w:rPr>
          <w:rFonts w:ascii="Arial" w:hAnsi="Arial" w:cs="Arial"/>
          <w:sz w:val="20"/>
          <w:szCs w:val="20"/>
        </w:rPr>
        <w:t>Art.8.</w:t>
      </w:r>
      <w:r w:rsidRPr="00EE7830">
        <w:rPr>
          <w:rFonts w:ascii="Arial" w:hAnsi="Arial" w:cs="Arial"/>
          <w:spacing w:val="-5"/>
          <w:sz w:val="20"/>
          <w:szCs w:val="20"/>
        </w:rPr>
        <w:t xml:space="preserve"> </w:t>
      </w:r>
      <w:r w:rsidRPr="00EE7830">
        <w:rPr>
          <w:rFonts w:ascii="Arial" w:hAnsi="Arial" w:cs="Arial"/>
          <w:sz w:val="20"/>
          <w:szCs w:val="20"/>
        </w:rPr>
        <w:t>Răspunderea</w:t>
      </w:r>
      <w:r w:rsidRPr="00EE7830">
        <w:rPr>
          <w:rFonts w:ascii="Arial" w:hAnsi="Arial" w:cs="Arial"/>
          <w:spacing w:val="-2"/>
          <w:sz w:val="20"/>
          <w:szCs w:val="20"/>
        </w:rPr>
        <w:t xml:space="preserve"> </w:t>
      </w:r>
      <w:r w:rsidRPr="00EE7830">
        <w:rPr>
          <w:rFonts w:ascii="Arial" w:hAnsi="Arial" w:cs="Arial"/>
          <w:sz w:val="20"/>
          <w:szCs w:val="20"/>
        </w:rPr>
        <w:t>părților</w:t>
      </w:r>
      <w:bookmarkEnd w:id="271"/>
    </w:p>
    <w:p w14:paraId="295A2FAF" w14:textId="77777777" w:rsidR="00EE7830" w:rsidRPr="00CB7E81" w:rsidRDefault="00EE7830" w:rsidP="001F6142">
      <w:pPr>
        <w:pStyle w:val="Listparagraf"/>
        <w:widowControl w:val="0"/>
        <w:numPr>
          <w:ilvl w:val="1"/>
          <w:numId w:val="71"/>
        </w:numPr>
        <w:tabs>
          <w:tab w:val="left" w:pos="559"/>
        </w:tabs>
        <w:autoSpaceDE w:val="0"/>
        <w:autoSpaceDN w:val="0"/>
        <w:spacing w:before="41" w:after="0" w:line="276" w:lineRule="auto"/>
        <w:ind w:right="168" w:hanging="10"/>
        <w:contextualSpacing w:val="0"/>
        <w:jc w:val="both"/>
        <w:rPr>
          <w:rFonts w:ascii="Arial" w:hAnsi="Arial" w:cs="Arial"/>
          <w:sz w:val="20"/>
          <w:szCs w:val="20"/>
          <w:lang w:val="ro-RO"/>
        </w:rPr>
      </w:pPr>
      <w:r w:rsidRPr="00CB7E81">
        <w:rPr>
          <w:rFonts w:ascii="Arial" w:hAnsi="Arial" w:cs="Arial"/>
          <w:sz w:val="20"/>
          <w:szCs w:val="20"/>
          <w:lang w:val="ro-RO"/>
        </w:rPr>
        <w:t>Contractul</w:t>
      </w:r>
      <w:r w:rsidRPr="00CB7E81">
        <w:rPr>
          <w:rFonts w:ascii="Arial" w:hAnsi="Arial" w:cs="Arial"/>
          <w:spacing w:val="-5"/>
          <w:sz w:val="20"/>
          <w:szCs w:val="20"/>
          <w:lang w:val="ro-RO"/>
        </w:rPr>
        <w:t xml:space="preserve"> </w:t>
      </w:r>
      <w:r w:rsidRPr="00CB7E81">
        <w:rPr>
          <w:rFonts w:ascii="Arial" w:hAnsi="Arial" w:cs="Arial"/>
          <w:sz w:val="20"/>
          <w:szCs w:val="20"/>
          <w:lang w:val="ro-RO"/>
        </w:rPr>
        <w:t>de</w:t>
      </w:r>
      <w:r w:rsidRPr="00CB7E81">
        <w:rPr>
          <w:rFonts w:ascii="Arial" w:hAnsi="Arial" w:cs="Arial"/>
          <w:spacing w:val="-7"/>
          <w:sz w:val="20"/>
          <w:szCs w:val="20"/>
          <w:lang w:val="ro-RO"/>
        </w:rPr>
        <w:t xml:space="preserve"> </w:t>
      </w:r>
      <w:r w:rsidRPr="00CB7E81">
        <w:rPr>
          <w:rFonts w:ascii="Arial" w:hAnsi="Arial" w:cs="Arial"/>
          <w:sz w:val="20"/>
          <w:szCs w:val="20"/>
          <w:lang w:val="ro-RO"/>
        </w:rPr>
        <w:t>mandat</w:t>
      </w:r>
      <w:r w:rsidRPr="00CB7E81">
        <w:rPr>
          <w:rFonts w:ascii="Arial" w:hAnsi="Arial" w:cs="Arial"/>
          <w:spacing w:val="-4"/>
          <w:sz w:val="20"/>
          <w:szCs w:val="20"/>
          <w:lang w:val="ro-RO"/>
        </w:rPr>
        <w:t xml:space="preserve"> </w:t>
      </w:r>
      <w:r w:rsidRPr="00CB7E81">
        <w:rPr>
          <w:rFonts w:ascii="Arial" w:hAnsi="Arial" w:cs="Arial"/>
          <w:sz w:val="20"/>
          <w:szCs w:val="20"/>
          <w:lang w:val="ro-RO"/>
        </w:rPr>
        <w:t>cuprinde</w:t>
      </w:r>
      <w:r w:rsidRPr="00CB7E81">
        <w:rPr>
          <w:rFonts w:ascii="Arial" w:hAnsi="Arial" w:cs="Arial"/>
          <w:spacing w:val="-6"/>
          <w:sz w:val="20"/>
          <w:szCs w:val="20"/>
          <w:lang w:val="ro-RO"/>
        </w:rPr>
        <w:t xml:space="preserve"> </w:t>
      </w:r>
      <w:r w:rsidRPr="00CB7E81">
        <w:rPr>
          <w:rFonts w:ascii="Arial" w:hAnsi="Arial" w:cs="Arial"/>
          <w:sz w:val="20"/>
          <w:szCs w:val="20"/>
          <w:lang w:val="ro-RO"/>
        </w:rPr>
        <w:t>prevederi</w:t>
      </w:r>
      <w:r w:rsidRPr="00CB7E81">
        <w:rPr>
          <w:rFonts w:ascii="Arial" w:hAnsi="Arial" w:cs="Arial"/>
          <w:spacing w:val="-9"/>
          <w:sz w:val="20"/>
          <w:szCs w:val="20"/>
          <w:lang w:val="ro-RO"/>
        </w:rPr>
        <w:t xml:space="preserve"> </w:t>
      </w:r>
      <w:r w:rsidRPr="00CB7E81">
        <w:rPr>
          <w:rFonts w:ascii="Arial" w:hAnsi="Arial" w:cs="Arial"/>
          <w:sz w:val="20"/>
          <w:szCs w:val="20"/>
          <w:lang w:val="ro-RO"/>
        </w:rPr>
        <w:t>referitoare</w:t>
      </w:r>
      <w:r w:rsidRPr="00CB7E81">
        <w:rPr>
          <w:rFonts w:ascii="Arial" w:hAnsi="Arial" w:cs="Arial"/>
          <w:spacing w:val="-7"/>
          <w:sz w:val="20"/>
          <w:szCs w:val="20"/>
          <w:lang w:val="ro-RO"/>
        </w:rPr>
        <w:t xml:space="preserve"> </w:t>
      </w:r>
      <w:r w:rsidRPr="00CB7E81">
        <w:rPr>
          <w:rFonts w:ascii="Arial" w:hAnsi="Arial" w:cs="Arial"/>
          <w:sz w:val="20"/>
          <w:szCs w:val="20"/>
          <w:lang w:val="ro-RO"/>
        </w:rPr>
        <w:t>la</w:t>
      </w:r>
      <w:r w:rsidRPr="00CB7E81">
        <w:rPr>
          <w:rFonts w:ascii="Arial" w:hAnsi="Arial" w:cs="Arial"/>
          <w:spacing w:val="-5"/>
          <w:sz w:val="20"/>
          <w:szCs w:val="20"/>
          <w:lang w:val="ro-RO"/>
        </w:rPr>
        <w:t xml:space="preserve"> </w:t>
      </w:r>
      <w:r w:rsidRPr="00CB7E81">
        <w:rPr>
          <w:rFonts w:ascii="Arial" w:hAnsi="Arial" w:cs="Arial"/>
          <w:sz w:val="20"/>
          <w:szCs w:val="20"/>
          <w:lang w:val="ro-RO"/>
        </w:rPr>
        <w:t>răspunderea</w:t>
      </w:r>
      <w:r w:rsidRPr="00CB7E81">
        <w:rPr>
          <w:rFonts w:ascii="Arial" w:hAnsi="Arial" w:cs="Arial"/>
          <w:spacing w:val="-7"/>
          <w:sz w:val="20"/>
          <w:szCs w:val="20"/>
          <w:lang w:val="ro-RO"/>
        </w:rPr>
        <w:t xml:space="preserve"> </w:t>
      </w:r>
      <w:r w:rsidRPr="00CB7E81">
        <w:rPr>
          <w:rFonts w:ascii="Arial" w:hAnsi="Arial" w:cs="Arial"/>
          <w:sz w:val="20"/>
          <w:szCs w:val="20"/>
          <w:lang w:val="ro-RO"/>
        </w:rPr>
        <w:t>juridică</w:t>
      </w:r>
      <w:r w:rsidRPr="00CB7E81">
        <w:rPr>
          <w:rFonts w:ascii="Arial" w:hAnsi="Arial" w:cs="Arial"/>
          <w:spacing w:val="-6"/>
          <w:sz w:val="20"/>
          <w:szCs w:val="20"/>
          <w:lang w:val="ro-RO"/>
        </w:rPr>
        <w:t xml:space="preserve"> </w:t>
      </w:r>
      <w:r w:rsidRPr="00CB7E81">
        <w:rPr>
          <w:rFonts w:ascii="Arial" w:hAnsi="Arial" w:cs="Arial"/>
          <w:sz w:val="20"/>
          <w:szCs w:val="20"/>
          <w:lang w:val="ro-RO"/>
        </w:rPr>
        <w:t>a</w:t>
      </w:r>
      <w:r w:rsidRPr="00CB7E81">
        <w:rPr>
          <w:rFonts w:ascii="Arial" w:hAnsi="Arial" w:cs="Arial"/>
          <w:spacing w:val="-7"/>
          <w:sz w:val="20"/>
          <w:szCs w:val="20"/>
          <w:lang w:val="ro-RO"/>
        </w:rPr>
        <w:t xml:space="preserve"> </w:t>
      </w:r>
      <w:r w:rsidRPr="00CB7E81">
        <w:rPr>
          <w:rFonts w:ascii="Arial" w:hAnsi="Arial" w:cs="Arial"/>
          <w:sz w:val="20"/>
          <w:szCs w:val="20"/>
          <w:lang w:val="ro-RO"/>
        </w:rPr>
        <w:t>părților,</w:t>
      </w:r>
      <w:r w:rsidRPr="00CB7E81">
        <w:rPr>
          <w:rFonts w:ascii="Arial" w:hAnsi="Arial" w:cs="Arial"/>
          <w:spacing w:val="-3"/>
          <w:sz w:val="20"/>
          <w:szCs w:val="20"/>
          <w:lang w:val="ro-RO"/>
        </w:rPr>
        <w:t xml:space="preserve"> </w:t>
      </w:r>
      <w:r w:rsidRPr="00CB7E81">
        <w:rPr>
          <w:rFonts w:ascii="Arial" w:hAnsi="Arial" w:cs="Arial"/>
          <w:sz w:val="20"/>
          <w:szCs w:val="20"/>
          <w:lang w:val="ro-RO"/>
        </w:rPr>
        <w:t>exercitarea</w:t>
      </w:r>
      <w:r w:rsidRPr="00CB7E81">
        <w:rPr>
          <w:rFonts w:ascii="Arial" w:hAnsi="Arial" w:cs="Arial"/>
          <w:spacing w:val="-58"/>
          <w:sz w:val="20"/>
          <w:szCs w:val="20"/>
          <w:lang w:val="ro-RO"/>
        </w:rPr>
        <w:t xml:space="preserve">      </w:t>
      </w:r>
      <w:r w:rsidRPr="00CB7E81">
        <w:rPr>
          <w:rFonts w:ascii="Arial" w:hAnsi="Arial" w:cs="Arial"/>
          <w:sz w:val="20"/>
          <w:szCs w:val="20"/>
          <w:lang w:val="ro-RO"/>
        </w:rPr>
        <w:t>acțiunii</w:t>
      </w:r>
      <w:r w:rsidRPr="00CB7E81">
        <w:rPr>
          <w:rFonts w:ascii="Arial" w:hAnsi="Arial" w:cs="Arial"/>
          <w:spacing w:val="1"/>
          <w:sz w:val="20"/>
          <w:szCs w:val="20"/>
          <w:lang w:val="ro-RO"/>
        </w:rPr>
        <w:t xml:space="preserve"> </w:t>
      </w:r>
      <w:r w:rsidRPr="00CB7E81">
        <w:rPr>
          <w:rFonts w:ascii="Arial" w:hAnsi="Arial" w:cs="Arial"/>
          <w:sz w:val="20"/>
          <w:szCs w:val="20"/>
          <w:lang w:val="ro-RO"/>
        </w:rPr>
        <w:t>în</w:t>
      </w:r>
      <w:r w:rsidRPr="00CB7E81">
        <w:rPr>
          <w:rFonts w:ascii="Arial" w:hAnsi="Arial" w:cs="Arial"/>
          <w:spacing w:val="-2"/>
          <w:sz w:val="20"/>
          <w:szCs w:val="20"/>
          <w:lang w:val="ro-RO"/>
        </w:rPr>
        <w:t xml:space="preserve"> </w:t>
      </w:r>
      <w:r w:rsidRPr="00CB7E81">
        <w:rPr>
          <w:rFonts w:ascii="Arial" w:hAnsi="Arial" w:cs="Arial"/>
          <w:sz w:val="20"/>
          <w:szCs w:val="20"/>
          <w:lang w:val="ro-RO"/>
        </w:rPr>
        <w:t>răspundere</w:t>
      </w:r>
      <w:r w:rsidRPr="00CB7E81">
        <w:rPr>
          <w:rFonts w:ascii="Arial" w:hAnsi="Arial" w:cs="Arial"/>
          <w:spacing w:val="1"/>
          <w:sz w:val="20"/>
          <w:szCs w:val="20"/>
          <w:lang w:val="ro-RO"/>
        </w:rPr>
        <w:t xml:space="preserve"> </w:t>
      </w:r>
      <w:r w:rsidRPr="00CB7E81">
        <w:rPr>
          <w:rFonts w:ascii="Arial" w:hAnsi="Arial" w:cs="Arial"/>
          <w:sz w:val="20"/>
          <w:szCs w:val="20"/>
          <w:lang w:val="ro-RO"/>
        </w:rPr>
        <w:t>și</w:t>
      </w:r>
      <w:r w:rsidRPr="00CB7E81">
        <w:rPr>
          <w:rFonts w:ascii="Arial" w:hAnsi="Arial" w:cs="Arial"/>
          <w:spacing w:val="2"/>
          <w:sz w:val="20"/>
          <w:szCs w:val="20"/>
          <w:lang w:val="ro-RO"/>
        </w:rPr>
        <w:t xml:space="preserve"> </w:t>
      </w:r>
      <w:r w:rsidRPr="00CB7E81">
        <w:rPr>
          <w:rFonts w:ascii="Arial" w:hAnsi="Arial" w:cs="Arial"/>
          <w:sz w:val="20"/>
          <w:szCs w:val="20"/>
          <w:lang w:val="ro-RO"/>
        </w:rPr>
        <w:t>a</w:t>
      </w:r>
      <w:r w:rsidRPr="00CB7E81">
        <w:rPr>
          <w:rFonts w:ascii="Arial" w:hAnsi="Arial" w:cs="Arial"/>
          <w:spacing w:val="1"/>
          <w:sz w:val="20"/>
          <w:szCs w:val="20"/>
          <w:lang w:val="ro-RO"/>
        </w:rPr>
        <w:t xml:space="preserve"> </w:t>
      </w:r>
      <w:r w:rsidRPr="00CB7E81">
        <w:rPr>
          <w:rFonts w:ascii="Arial" w:hAnsi="Arial" w:cs="Arial"/>
          <w:sz w:val="20"/>
          <w:szCs w:val="20"/>
          <w:lang w:val="ro-RO"/>
        </w:rPr>
        <w:t>acțiunii</w:t>
      </w:r>
      <w:r w:rsidRPr="00CB7E81">
        <w:rPr>
          <w:rFonts w:ascii="Arial" w:hAnsi="Arial" w:cs="Arial"/>
          <w:spacing w:val="-2"/>
          <w:sz w:val="20"/>
          <w:szCs w:val="20"/>
          <w:lang w:val="ro-RO"/>
        </w:rPr>
        <w:t xml:space="preserve"> </w:t>
      </w:r>
      <w:r w:rsidRPr="00CB7E81">
        <w:rPr>
          <w:rFonts w:ascii="Arial" w:hAnsi="Arial" w:cs="Arial"/>
          <w:sz w:val="20"/>
          <w:szCs w:val="20"/>
          <w:lang w:val="ro-RO"/>
        </w:rPr>
        <w:t>în</w:t>
      </w:r>
      <w:r w:rsidRPr="00CB7E81">
        <w:rPr>
          <w:rFonts w:ascii="Arial" w:hAnsi="Arial" w:cs="Arial"/>
          <w:spacing w:val="1"/>
          <w:sz w:val="20"/>
          <w:szCs w:val="20"/>
          <w:lang w:val="ro-RO"/>
        </w:rPr>
        <w:t xml:space="preserve"> </w:t>
      </w:r>
      <w:r w:rsidRPr="00CB7E81">
        <w:rPr>
          <w:rFonts w:ascii="Arial" w:hAnsi="Arial" w:cs="Arial"/>
          <w:sz w:val="20"/>
          <w:szCs w:val="20"/>
          <w:lang w:val="ro-RO"/>
        </w:rPr>
        <w:t>despăgubiri.</w:t>
      </w:r>
    </w:p>
    <w:p w14:paraId="03E4134F" w14:textId="77777777" w:rsidR="00EE7830" w:rsidRPr="00CB7E81" w:rsidRDefault="00EE7830" w:rsidP="001F6142">
      <w:pPr>
        <w:pStyle w:val="Listparagraf"/>
        <w:widowControl w:val="0"/>
        <w:numPr>
          <w:ilvl w:val="1"/>
          <w:numId w:val="71"/>
        </w:numPr>
        <w:tabs>
          <w:tab w:val="left" w:pos="583"/>
        </w:tabs>
        <w:autoSpaceDE w:val="0"/>
        <w:autoSpaceDN w:val="0"/>
        <w:spacing w:before="12" w:after="0" w:line="276" w:lineRule="auto"/>
        <w:ind w:right="157" w:hanging="10"/>
        <w:contextualSpacing w:val="0"/>
        <w:jc w:val="both"/>
        <w:rPr>
          <w:rFonts w:ascii="Arial" w:hAnsi="Arial" w:cs="Arial"/>
          <w:sz w:val="20"/>
          <w:szCs w:val="20"/>
          <w:lang w:val="ro-RO"/>
        </w:rPr>
      </w:pPr>
      <w:r w:rsidRPr="00CB7E81">
        <w:rPr>
          <w:rFonts w:ascii="Arial" w:hAnsi="Arial" w:cs="Arial"/>
          <w:sz w:val="20"/>
          <w:szCs w:val="20"/>
          <w:lang w:val="ro-RO"/>
        </w:rPr>
        <w:t>Părțile răspund pentru neîndeplinirea sau îndeplinirea necorespunzătoare a obligațiilor stabilite</w:t>
      </w:r>
      <w:r w:rsidRPr="00CB7E81">
        <w:rPr>
          <w:rFonts w:ascii="Arial" w:hAnsi="Arial" w:cs="Arial"/>
          <w:spacing w:val="1"/>
          <w:sz w:val="20"/>
          <w:szCs w:val="20"/>
          <w:lang w:val="ro-RO"/>
        </w:rPr>
        <w:t xml:space="preserve"> </w:t>
      </w:r>
      <w:r w:rsidRPr="00CB7E81">
        <w:rPr>
          <w:rFonts w:ascii="Arial" w:hAnsi="Arial" w:cs="Arial"/>
          <w:sz w:val="20"/>
          <w:szCs w:val="20"/>
          <w:lang w:val="ro-RO"/>
        </w:rPr>
        <w:t xml:space="preserve">prin reglementările și dispozițiile legale, prevederile Actului constitutiv al </w:t>
      </w:r>
      <w:proofErr w:type="spellStart"/>
      <w:r w:rsidRPr="00CB7E81">
        <w:rPr>
          <w:rFonts w:ascii="Arial" w:hAnsi="Arial" w:cs="Arial"/>
          <w:sz w:val="20"/>
          <w:szCs w:val="20"/>
          <w:lang w:val="ro-RO"/>
        </w:rPr>
        <w:t>societatii</w:t>
      </w:r>
      <w:proofErr w:type="spellEnd"/>
      <w:r w:rsidRPr="00CB7E81">
        <w:rPr>
          <w:rFonts w:ascii="Arial" w:hAnsi="Arial" w:cs="Arial"/>
          <w:sz w:val="20"/>
          <w:szCs w:val="20"/>
          <w:lang w:val="ro-RO"/>
        </w:rPr>
        <w:t>, hotărârile</w:t>
      </w:r>
      <w:r w:rsidRPr="00CB7E81">
        <w:rPr>
          <w:rFonts w:ascii="Arial" w:hAnsi="Arial" w:cs="Arial"/>
          <w:spacing w:val="1"/>
          <w:sz w:val="20"/>
          <w:szCs w:val="20"/>
          <w:lang w:val="ro-RO"/>
        </w:rPr>
        <w:t xml:space="preserve"> </w:t>
      </w:r>
      <w:r w:rsidRPr="00CB7E81">
        <w:rPr>
          <w:rFonts w:ascii="Arial" w:hAnsi="Arial" w:cs="Arial"/>
          <w:sz w:val="20"/>
          <w:szCs w:val="20"/>
          <w:lang w:val="ro-RO"/>
        </w:rPr>
        <w:t>Adunării Generale a Acționarilor și ale Consiliului de Administrație, precum și a obligațiilor asumate</w:t>
      </w:r>
      <w:r w:rsidRPr="00CB7E81">
        <w:rPr>
          <w:rFonts w:ascii="Arial" w:hAnsi="Arial" w:cs="Arial"/>
          <w:spacing w:val="-57"/>
          <w:sz w:val="20"/>
          <w:szCs w:val="20"/>
          <w:lang w:val="ro-RO"/>
        </w:rPr>
        <w:t xml:space="preserve">             </w:t>
      </w:r>
      <w:r w:rsidRPr="00CB7E81">
        <w:rPr>
          <w:rFonts w:ascii="Arial" w:hAnsi="Arial" w:cs="Arial"/>
          <w:sz w:val="20"/>
          <w:szCs w:val="20"/>
          <w:lang w:val="ro-RO"/>
        </w:rPr>
        <w:t>prin</w:t>
      </w:r>
      <w:r w:rsidRPr="00CB7E81">
        <w:rPr>
          <w:rFonts w:ascii="Arial" w:hAnsi="Arial" w:cs="Arial"/>
          <w:spacing w:val="1"/>
          <w:sz w:val="20"/>
          <w:szCs w:val="20"/>
          <w:lang w:val="ro-RO"/>
        </w:rPr>
        <w:t xml:space="preserve"> </w:t>
      </w:r>
      <w:r w:rsidRPr="00CB7E81">
        <w:rPr>
          <w:rFonts w:ascii="Arial" w:hAnsi="Arial" w:cs="Arial"/>
          <w:sz w:val="20"/>
          <w:szCs w:val="20"/>
          <w:lang w:val="ro-RO"/>
        </w:rPr>
        <w:t>prezentul</w:t>
      </w:r>
      <w:r w:rsidRPr="00CB7E81">
        <w:rPr>
          <w:rFonts w:ascii="Arial" w:hAnsi="Arial" w:cs="Arial"/>
          <w:spacing w:val="2"/>
          <w:sz w:val="20"/>
          <w:szCs w:val="20"/>
          <w:lang w:val="ro-RO"/>
        </w:rPr>
        <w:t xml:space="preserve"> </w:t>
      </w:r>
      <w:r w:rsidRPr="00CB7E81">
        <w:rPr>
          <w:rFonts w:ascii="Arial" w:hAnsi="Arial" w:cs="Arial"/>
          <w:sz w:val="20"/>
          <w:szCs w:val="20"/>
          <w:lang w:val="ro-RO"/>
        </w:rPr>
        <w:t>Contract</w:t>
      </w:r>
      <w:r w:rsidRPr="00CB7E81">
        <w:rPr>
          <w:rFonts w:ascii="Arial" w:hAnsi="Arial" w:cs="Arial"/>
          <w:spacing w:val="2"/>
          <w:sz w:val="20"/>
          <w:szCs w:val="20"/>
          <w:lang w:val="ro-RO"/>
        </w:rPr>
        <w:t xml:space="preserve"> </w:t>
      </w:r>
      <w:r w:rsidRPr="00CB7E81">
        <w:rPr>
          <w:rFonts w:ascii="Arial" w:hAnsi="Arial" w:cs="Arial"/>
          <w:sz w:val="20"/>
          <w:szCs w:val="20"/>
          <w:lang w:val="ro-RO"/>
        </w:rPr>
        <w:t>de</w:t>
      </w:r>
      <w:r w:rsidRPr="00CB7E81">
        <w:rPr>
          <w:rFonts w:ascii="Arial" w:hAnsi="Arial" w:cs="Arial"/>
          <w:spacing w:val="1"/>
          <w:sz w:val="20"/>
          <w:szCs w:val="20"/>
          <w:lang w:val="ro-RO"/>
        </w:rPr>
        <w:t xml:space="preserve"> </w:t>
      </w:r>
      <w:r w:rsidRPr="00CB7E81">
        <w:rPr>
          <w:rFonts w:ascii="Arial" w:hAnsi="Arial" w:cs="Arial"/>
          <w:sz w:val="20"/>
          <w:szCs w:val="20"/>
          <w:lang w:val="ro-RO"/>
        </w:rPr>
        <w:t>mandat.</w:t>
      </w:r>
    </w:p>
    <w:p w14:paraId="5FC58328" w14:textId="77777777" w:rsidR="00EE7830" w:rsidRPr="00CB7E81" w:rsidRDefault="00EE7830" w:rsidP="001F6142">
      <w:pPr>
        <w:pStyle w:val="Listparagraf"/>
        <w:widowControl w:val="0"/>
        <w:numPr>
          <w:ilvl w:val="1"/>
          <w:numId w:val="71"/>
        </w:numPr>
        <w:tabs>
          <w:tab w:val="left" w:pos="588"/>
        </w:tabs>
        <w:autoSpaceDE w:val="0"/>
        <w:autoSpaceDN w:val="0"/>
        <w:spacing w:before="12" w:after="0" w:line="276" w:lineRule="auto"/>
        <w:ind w:right="169" w:hanging="10"/>
        <w:contextualSpacing w:val="0"/>
        <w:jc w:val="both"/>
        <w:rPr>
          <w:rFonts w:ascii="Arial" w:hAnsi="Arial" w:cs="Arial"/>
          <w:sz w:val="20"/>
          <w:szCs w:val="20"/>
          <w:lang w:val="ro-RO"/>
        </w:rPr>
      </w:pPr>
      <w:r w:rsidRPr="00CB7E81">
        <w:rPr>
          <w:rFonts w:ascii="Arial" w:hAnsi="Arial" w:cs="Arial"/>
          <w:sz w:val="20"/>
          <w:szCs w:val="20"/>
          <w:lang w:val="ro-RO"/>
        </w:rPr>
        <w:t>Părțile răspund civil, în condițiile legii, pentru daunele produse Societății în exercițiul prezentului</w:t>
      </w:r>
      <w:r w:rsidRPr="00CB7E81">
        <w:rPr>
          <w:rFonts w:ascii="Arial" w:hAnsi="Arial" w:cs="Arial"/>
          <w:spacing w:val="1"/>
          <w:sz w:val="20"/>
          <w:szCs w:val="20"/>
          <w:lang w:val="ro-RO"/>
        </w:rPr>
        <w:t xml:space="preserve"> </w:t>
      </w:r>
      <w:r w:rsidRPr="00CB7E81">
        <w:rPr>
          <w:rFonts w:ascii="Arial" w:hAnsi="Arial" w:cs="Arial"/>
          <w:sz w:val="20"/>
          <w:szCs w:val="20"/>
          <w:lang w:val="ro-RO"/>
        </w:rPr>
        <w:t>mandat.</w:t>
      </w:r>
      <w:r w:rsidRPr="00CB7E81">
        <w:rPr>
          <w:rFonts w:ascii="Arial" w:hAnsi="Arial" w:cs="Arial"/>
          <w:spacing w:val="2"/>
          <w:sz w:val="20"/>
          <w:szCs w:val="20"/>
          <w:lang w:val="ro-RO"/>
        </w:rPr>
        <w:t xml:space="preserve"> </w:t>
      </w:r>
    </w:p>
    <w:p w14:paraId="37457DFB" w14:textId="77777777" w:rsidR="00EE7830" w:rsidRPr="00CB7E81" w:rsidRDefault="00EE7830" w:rsidP="001F6142">
      <w:pPr>
        <w:pStyle w:val="Listparagraf"/>
        <w:widowControl w:val="0"/>
        <w:numPr>
          <w:ilvl w:val="1"/>
          <w:numId w:val="71"/>
        </w:numPr>
        <w:tabs>
          <w:tab w:val="left" w:pos="588"/>
        </w:tabs>
        <w:autoSpaceDE w:val="0"/>
        <w:autoSpaceDN w:val="0"/>
        <w:spacing w:before="12" w:after="0" w:line="276" w:lineRule="auto"/>
        <w:ind w:right="169"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Societatea</w:t>
      </w:r>
      <w:proofErr w:type="spellEnd"/>
      <w:r w:rsidRPr="00CB7E81">
        <w:rPr>
          <w:rFonts w:ascii="Arial" w:hAnsi="Arial" w:cs="Arial"/>
          <w:sz w:val="20"/>
          <w:szCs w:val="20"/>
          <w:lang w:val="fr-BE"/>
        </w:rPr>
        <w:t>, nu</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răspunde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faptele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comise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Mandatar</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prin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depășirea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atribuțiilor</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sale.</w:t>
      </w:r>
    </w:p>
    <w:p w14:paraId="7FFEE7F6" w14:textId="77777777" w:rsidR="00EE7830" w:rsidRPr="00CB7E81" w:rsidRDefault="00EE7830" w:rsidP="001F6142">
      <w:pPr>
        <w:pStyle w:val="Listparagraf"/>
        <w:widowControl w:val="0"/>
        <w:numPr>
          <w:ilvl w:val="1"/>
          <w:numId w:val="70"/>
        </w:numPr>
        <w:tabs>
          <w:tab w:val="left" w:pos="554"/>
        </w:tabs>
        <w:autoSpaceDE w:val="0"/>
        <w:autoSpaceDN w:val="0"/>
        <w:spacing w:before="12" w:after="0" w:line="276" w:lineRule="auto"/>
        <w:ind w:right="173"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În</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cazul</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revocării</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fără</w:t>
      </w:r>
      <w:proofErr w:type="spellEnd"/>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justă</w:t>
      </w:r>
      <w:proofErr w:type="spellEnd"/>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cauză</w:t>
      </w:r>
      <w:proofErr w:type="spellEnd"/>
      <w:r w:rsidRPr="00CB7E81">
        <w:rPr>
          <w:rFonts w:ascii="Arial" w:hAnsi="Arial" w:cs="Arial"/>
          <w:spacing w:val="-11"/>
          <w:sz w:val="20"/>
          <w:szCs w:val="20"/>
          <w:lang w:val="fr-BE"/>
        </w:rPr>
        <w:t xml:space="preserve"> </w:t>
      </w:r>
      <w:r w:rsidRPr="00CB7E81">
        <w:rPr>
          <w:rFonts w:ascii="Arial" w:hAnsi="Arial" w:cs="Arial"/>
          <w:sz w:val="20"/>
          <w:szCs w:val="20"/>
          <w:lang w:val="fr-BE"/>
        </w:rPr>
        <w:t>a</w:t>
      </w:r>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Mandatarului</w:t>
      </w:r>
      <w:proofErr w:type="spellEnd"/>
      <w:r w:rsidRPr="00CB7E81">
        <w:rPr>
          <w:rFonts w:ascii="Arial" w:hAnsi="Arial" w:cs="Arial"/>
          <w:sz w:val="20"/>
          <w:szCs w:val="20"/>
          <w:lang w:val="fr-BE"/>
        </w:rPr>
        <w:t>,</w:t>
      </w:r>
      <w:r w:rsidRPr="00CB7E81">
        <w:rPr>
          <w:rFonts w:ascii="Arial" w:hAnsi="Arial" w:cs="Arial"/>
          <w:spacing w:val="-7"/>
          <w:sz w:val="20"/>
          <w:szCs w:val="20"/>
          <w:lang w:val="fr-BE"/>
        </w:rPr>
        <w:t xml:space="preserve"> </w:t>
      </w:r>
      <w:proofErr w:type="spellStart"/>
      <w:r w:rsidRPr="00CB7E81">
        <w:rPr>
          <w:rFonts w:ascii="Arial" w:hAnsi="Arial" w:cs="Arial"/>
          <w:sz w:val="20"/>
          <w:szCs w:val="20"/>
          <w:lang w:val="fr-BE"/>
        </w:rPr>
        <w:t>Mandantul</w:t>
      </w:r>
      <w:proofErr w:type="spellEnd"/>
      <w:r w:rsidRPr="00CB7E81">
        <w:rPr>
          <w:rFonts w:ascii="Arial" w:hAnsi="Arial" w:cs="Arial"/>
          <w:spacing w:val="-10"/>
          <w:sz w:val="20"/>
          <w:szCs w:val="20"/>
          <w:lang w:val="fr-BE"/>
        </w:rPr>
        <w:t xml:space="preserve"> </w:t>
      </w:r>
      <w:r w:rsidRPr="00CB7E81">
        <w:rPr>
          <w:rFonts w:ascii="Arial" w:hAnsi="Arial" w:cs="Arial"/>
          <w:sz w:val="20"/>
          <w:szCs w:val="20"/>
          <w:lang w:val="fr-BE"/>
        </w:rPr>
        <w:t>va</w:t>
      </w:r>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plăti</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Mandatarului</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daune</w:t>
      </w:r>
      <w:proofErr w:type="spellEnd"/>
      <w:r w:rsidRPr="00CB7E81">
        <w:rPr>
          <w:rFonts w:ascii="Arial" w:hAnsi="Arial" w:cs="Arial"/>
          <w:sz w:val="20"/>
          <w:szCs w:val="20"/>
          <w:lang w:val="fr-BE"/>
        </w:rPr>
        <w:t xml:space="preserve"> </w:t>
      </w:r>
      <w:proofErr w:type="spellStart"/>
      <w:proofErr w:type="gramStart"/>
      <w:r w:rsidRPr="00CB7E81">
        <w:rPr>
          <w:rFonts w:ascii="Arial" w:hAnsi="Arial" w:cs="Arial"/>
          <w:sz w:val="20"/>
          <w:szCs w:val="20"/>
          <w:lang w:val="fr-BE"/>
        </w:rPr>
        <w:t>interese</w:t>
      </w:r>
      <w:proofErr w:type="spellEnd"/>
      <w:r w:rsidRPr="00CB7E81">
        <w:rPr>
          <w:rFonts w:ascii="Arial" w:hAnsi="Arial" w:cs="Arial"/>
          <w:sz w:val="20"/>
          <w:szCs w:val="20"/>
          <w:lang w:val="fr-BE"/>
        </w:rPr>
        <w:t xml:space="preserve">, </w:t>
      </w:r>
      <w:r w:rsidRPr="00CB7E81">
        <w:rPr>
          <w:rFonts w:ascii="Arial" w:hAnsi="Arial" w:cs="Arial"/>
          <w:spacing w:val="-58"/>
          <w:sz w:val="20"/>
          <w:szCs w:val="20"/>
          <w:lang w:val="fr-BE"/>
        </w:rPr>
        <w:t xml:space="preserve"> </w:t>
      </w:r>
      <w:proofErr w:type="spellStart"/>
      <w:r w:rsidRPr="00CB7E81">
        <w:rPr>
          <w:rFonts w:ascii="Arial" w:hAnsi="Arial" w:cs="Arial"/>
          <w:sz w:val="20"/>
          <w:szCs w:val="20"/>
          <w:lang w:val="fr-BE"/>
        </w:rPr>
        <w:t>conform</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prevederilor</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art.</w:t>
      </w:r>
      <w:r w:rsidRPr="00CB7E81">
        <w:rPr>
          <w:rFonts w:ascii="Arial" w:hAnsi="Arial" w:cs="Arial"/>
          <w:spacing w:val="-1"/>
          <w:sz w:val="20"/>
          <w:szCs w:val="20"/>
          <w:lang w:val="fr-BE"/>
        </w:rPr>
        <w:t xml:space="preserve"> </w:t>
      </w:r>
      <w:r w:rsidRPr="00CB7E81">
        <w:rPr>
          <w:rFonts w:ascii="Arial" w:hAnsi="Arial" w:cs="Arial"/>
          <w:sz w:val="20"/>
          <w:szCs w:val="20"/>
          <w:lang w:val="fr-BE"/>
        </w:rPr>
        <w:t>6.1.6</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prezentul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r w:rsidRPr="00CB7E81">
        <w:rPr>
          <w:rFonts w:ascii="Arial" w:hAnsi="Arial" w:cs="Arial"/>
          <w:sz w:val="20"/>
          <w:szCs w:val="20"/>
          <w:lang w:val="fr-BE"/>
        </w:rPr>
        <w:t>mandat.</w:t>
      </w:r>
    </w:p>
    <w:p w14:paraId="7115CA24" w14:textId="77777777" w:rsidR="00EE7830" w:rsidRPr="00EE7830" w:rsidRDefault="00EE7830" w:rsidP="001F6142">
      <w:pPr>
        <w:pStyle w:val="Listparagraf"/>
        <w:widowControl w:val="0"/>
        <w:numPr>
          <w:ilvl w:val="1"/>
          <w:numId w:val="70"/>
        </w:numPr>
        <w:tabs>
          <w:tab w:val="left" w:pos="564"/>
        </w:tabs>
        <w:autoSpaceDE w:val="0"/>
        <w:autoSpaceDN w:val="0"/>
        <w:spacing w:before="5" w:after="0" w:line="276" w:lineRule="auto"/>
        <w:ind w:left="563" w:hanging="366"/>
        <w:contextualSpacing w:val="0"/>
        <w:jc w:val="both"/>
        <w:rPr>
          <w:rFonts w:ascii="Arial" w:hAnsi="Arial" w:cs="Arial"/>
          <w:sz w:val="20"/>
          <w:szCs w:val="20"/>
        </w:rPr>
      </w:pPr>
      <w:proofErr w:type="spellStart"/>
      <w:r w:rsidRPr="00EE7830">
        <w:rPr>
          <w:rFonts w:ascii="Arial" w:hAnsi="Arial" w:cs="Arial"/>
          <w:sz w:val="20"/>
          <w:szCs w:val="20"/>
        </w:rPr>
        <w:t>Cauzele</w:t>
      </w:r>
      <w:proofErr w:type="spellEnd"/>
      <w:r w:rsidRPr="00EE7830">
        <w:rPr>
          <w:rFonts w:ascii="Arial" w:hAnsi="Arial" w:cs="Arial"/>
          <w:spacing w:val="-3"/>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proofErr w:type="spellStart"/>
      <w:r w:rsidRPr="00EE7830">
        <w:rPr>
          <w:rFonts w:ascii="Arial" w:hAnsi="Arial" w:cs="Arial"/>
          <w:sz w:val="20"/>
          <w:szCs w:val="20"/>
        </w:rPr>
        <w:t>forță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majoră</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definite</w:t>
      </w:r>
      <w:r w:rsidRPr="00EE7830">
        <w:rPr>
          <w:rFonts w:ascii="Arial" w:hAnsi="Arial" w:cs="Arial"/>
          <w:spacing w:val="-2"/>
          <w:sz w:val="20"/>
          <w:szCs w:val="20"/>
        </w:rPr>
        <w:t xml:space="preserve"> </w:t>
      </w:r>
      <w:r w:rsidRPr="00EE7830">
        <w:rPr>
          <w:rFonts w:ascii="Arial" w:hAnsi="Arial" w:cs="Arial"/>
          <w:sz w:val="20"/>
          <w:szCs w:val="20"/>
        </w:rPr>
        <w:t>conform</w:t>
      </w:r>
      <w:r w:rsidRPr="00EE7830">
        <w:rPr>
          <w:rFonts w:ascii="Arial" w:hAnsi="Arial" w:cs="Arial"/>
          <w:spacing w:val="-1"/>
          <w:sz w:val="20"/>
          <w:szCs w:val="20"/>
        </w:rPr>
        <w:t xml:space="preserve"> </w:t>
      </w:r>
      <w:proofErr w:type="spellStart"/>
      <w:r w:rsidRPr="00EE7830">
        <w:rPr>
          <w:rFonts w:ascii="Arial" w:hAnsi="Arial" w:cs="Arial"/>
          <w:sz w:val="20"/>
          <w:szCs w:val="20"/>
        </w:rPr>
        <w:t>legii</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exonerează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părțile</w:t>
      </w:r>
      <w:proofErr w:type="spellEnd"/>
      <w:r w:rsidRPr="00EE7830">
        <w:rPr>
          <w:rFonts w:ascii="Arial" w:hAnsi="Arial" w:cs="Arial"/>
          <w:spacing w:val="-7"/>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proofErr w:type="spellStart"/>
      <w:r w:rsidRPr="00EE7830">
        <w:rPr>
          <w:rFonts w:ascii="Arial" w:hAnsi="Arial" w:cs="Arial"/>
          <w:sz w:val="20"/>
          <w:szCs w:val="20"/>
        </w:rPr>
        <w:t>răspunderea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contractuală</w:t>
      </w:r>
      <w:proofErr w:type="spellEnd"/>
      <w:r w:rsidRPr="00EE7830">
        <w:rPr>
          <w:rFonts w:ascii="Arial" w:hAnsi="Arial" w:cs="Arial"/>
          <w:sz w:val="20"/>
          <w:szCs w:val="20"/>
        </w:rPr>
        <w:t>.</w:t>
      </w:r>
    </w:p>
    <w:p w14:paraId="6BF8B7FE" w14:textId="77777777" w:rsidR="00EE7830" w:rsidRPr="00CB7E81" w:rsidRDefault="00EE7830" w:rsidP="001F6142">
      <w:pPr>
        <w:pStyle w:val="Listparagraf"/>
        <w:widowControl w:val="0"/>
        <w:numPr>
          <w:ilvl w:val="1"/>
          <w:numId w:val="70"/>
        </w:numPr>
        <w:tabs>
          <w:tab w:val="left" w:pos="612"/>
        </w:tabs>
        <w:autoSpaceDE w:val="0"/>
        <w:autoSpaceDN w:val="0"/>
        <w:spacing w:before="36" w:after="0" w:line="276" w:lineRule="auto"/>
        <w:ind w:right="167"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Dacă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Mandantul</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decis</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pornirea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acțiunii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răspundere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împotriva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Mandatarului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încetează</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drept</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 la data</w:t>
      </w:r>
      <w:r w:rsidRPr="00CB7E81">
        <w:rPr>
          <w:rFonts w:ascii="Arial" w:hAnsi="Arial" w:cs="Arial"/>
          <w:spacing w:val="-5"/>
          <w:sz w:val="20"/>
          <w:szCs w:val="20"/>
          <w:lang w:val="fr-BE"/>
        </w:rPr>
        <w:t xml:space="preserve"> </w:t>
      </w:r>
      <w:r w:rsidRPr="00CB7E81">
        <w:rPr>
          <w:rFonts w:ascii="Arial" w:hAnsi="Arial" w:cs="Arial"/>
          <w:sz w:val="20"/>
          <w:szCs w:val="20"/>
          <w:lang w:val="fr-BE"/>
        </w:rPr>
        <w:t xml:space="preserve">la care </w:t>
      </w:r>
      <w:proofErr w:type="spellStart"/>
      <w:r w:rsidRPr="00CB7E81">
        <w:rPr>
          <w:rFonts w:ascii="Arial" w:hAnsi="Arial" w:cs="Arial"/>
          <w:sz w:val="20"/>
          <w:szCs w:val="20"/>
          <w:lang w:val="fr-BE"/>
        </w:rPr>
        <w:t>Mandatarul</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fost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notificat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privire</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 xml:space="preserve">la </w:t>
      </w:r>
      <w:proofErr w:type="spellStart"/>
      <w:r w:rsidRPr="00CB7E81">
        <w:rPr>
          <w:rFonts w:ascii="Arial" w:hAnsi="Arial" w:cs="Arial"/>
          <w:sz w:val="20"/>
          <w:szCs w:val="20"/>
          <w:lang w:val="fr-BE"/>
        </w:rPr>
        <w:t>acest</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aspect.</w:t>
      </w:r>
    </w:p>
    <w:p w14:paraId="3FB78149" w14:textId="77777777" w:rsidR="00EE7830" w:rsidRPr="00EE7830" w:rsidRDefault="00EE7830" w:rsidP="00EE7830">
      <w:pPr>
        <w:pStyle w:val="Corptext"/>
        <w:spacing w:before="5" w:line="276" w:lineRule="auto"/>
        <w:rPr>
          <w:rFonts w:ascii="Arial" w:hAnsi="Arial" w:cs="Arial"/>
          <w:szCs w:val="20"/>
        </w:rPr>
      </w:pPr>
    </w:p>
    <w:p w14:paraId="7DE7AAA7" w14:textId="77777777" w:rsidR="00EE7830" w:rsidRPr="00EE7830" w:rsidRDefault="00EE7830" w:rsidP="00EE7830">
      <w:pPr>
        <w:pStyle w:val="Heading11"/>
        <w:spacing w:line="276" w:lineRule="auto"/>
        <w:rPr>
          <w:rFonts w:ascii="Arial" w:hAnsi="Arial" w:cs="Arial"/>
          <w:sz w:val="20"/>
          <w:szCs w:val="20"/>
        </w:rPr>
      </w:pPr>
      <w:bookmarkStart w:id="272" w:name="_Toc190148671"/>
      <w:r w:rsidRPr="00EE7830">
        <w:rPr>
          <w:rFonts w:ascii="Arial" w:hAnsi="Arial" w:cs="Arial"/>
          <w:sz w:val="20"/>
          <w:szCs w:val="20"/>
        </w:rPr>
        <w:t>Art.9.</w:t>
      </w:r>
      <w:r w:rsidRPr="00EE7830">
        <w:rPr>
          <w:rFonts w:ascii="Arial" w:hAnsi="Arial" w:cs="Arial"/>
          <w:spacing w:val="-15"/>
          <w:sz w:val="20"/>
          <w:szCs w:val="20"/>
        </w:rPr>
        <w:t xml:space="preserve"> </w:t>
      </w:r>
      <w:r w:rsidRPr="00EE7830">
        <w:rPr>
          <w:rFonts w:ascii="Arial" w:hAnsi="Arial" w:cs="Arial"/>
          <w:sz w:val="20"/>
          <w:szCs w:val="20"/>
        </w:rPr>
        <w:t>Atribuțiile</w:t>
      </w:r>
      <w:r w:rsidRPr="00EE7830">
        <w:rPr>
          <w:rFonts w:ascii="Arial" w:hAnsi="Arial" w:cs="Arial"/>
          <w:spacing w:val="-4"/>
          <w:sz w:val="20"/>
          <w:szCs w:val="20"/>
        </w:rPr>
        <w:t xml:space="preserve"> </w:t>
      </w:r>
      <w:r w:rsidRPr="00EE7830">
        <w:rPr>
          <w:rFonts w:ascii="Arial" w:hAnsi="Arial" w:cs="Arial"/>
          <w:sz w:val="20"/>
          <w:szCs w:val="20"/>
        </w:rPr>
        <w:t>administratorilor</w:t>
      </w:r>
      <w:r w:rsidRPr="00EE7830">
        <w:rPr>
          <w:rFonts w:ascii="Arial" w:hAnsi="Arial" w:cs="Arial"/>
          <w:spacing w:val="-9"/>
          <w:sz w:val="20"/>
          <w:szCs w:val="20"/>
        </w:rPr>
        <w:t xml:space="preserve"> </w:t>
      </w:r>
      <w:r w:rsidRPr="00EE7830">
        <w:rPr>
          <w:rFonts w:ascii="Arial" w:hAnsi="Arial" w:cs="Arial"/>
          <w:sz w:val="20"/>
          <w:szCs w:val="20"/>
        </w:rPr>
        <w:t>și</w:t>
      </w:r>
      <w:r w:rsidRPr="00EE7830">
        <w:rPr>
          <w:rFonts w:ascii="Arial" w:hAnsi="Arial" w:cs="Arial"/>
          <w:spacing w:val="-3"/>
          <w:sz w:val="20"/>
          <w:szCs w:val="20"/>
        </w:rPr>
        <w:t xml:space="preserve"> </w:t>
      </w:r>
      <w:r w:rsidRPr="00EE7830">
        <w:rPr>
          <w:rFonts w:ascii="Arial" w:hAnsi="Arial" w:cs="Arial"/>
          <w:sz w:val="20"/>
          <w:szCs w:val="20"/>
        </w:rPr>
        <w:t>ale</w:t>
      </w:r>
      <w:r w:rsidRPr="00EE7830">
        <w:rPr>
          <w:rFonts w:ascii="Arial" w:hAnsi="Arial" w:cs="Arial"/>
          <w:spacing w:val="-4"/>
          <w:sz w:val="20"/>
          <w:szCs w:val="20"/>
        </w:rPr>
        <w:t xml:space="preserve"> </w:t>
      </w:r>
      <w:r w:rsidRPr="00EE7830">
        <w:rPr>
          <w:rFonts w:ascii="Arial" w:hAnsi="Arial" w:cs="Arial"/>
          <w:sz w:val="20"/>
          <w:szCs w:val="20"/>
        </w:rPr>
        <w:t>Consiliului</w:t>
      </w:r>
      <w:r w:rsidRPr="00EE7830">
        <w:rPr>
          <w:rFonts w:ascii="Arial" w:hAnsi="Arial" w:cs="Arial"/>
          <w:spacing w:val="-3"/>
          <w:sz w:val="20"/>
          <w:szCs w:val="20"/>
        </w:rPr>
        <w:t xml:space="preserve"> </w:t>
      </w:r>
      <w:r w:rsidRPr="00EE7830">
        <w:rPr>
          <w:rFonts w:ascii="Arial" w:hAnsi="Arial" w:cs="Arial"/>
          <w:sz w:val="20"/>
          <w:szCs w:val="20"/>
        </w:rPr>
        <w:t>în</w:t>
      </w:r>
      <w:r w:rsidRPr="00EE7830">
        <w:rPr>
          <w:rFonts w:ascii="Arial" w:hAnsi="Arial" w:cs="Arial"/>
          <w:spacing w:val="-3"/>
          <w:sz w:val="20"/>
          <w:szCs w:val="20"/>
        </w:rPr>
        <w:t xml:space="preserve"> </w:t>
      </w:r>
      <w:r w:rsidRPr="00EE7830">
        <w:rPr>
          <w:rFonts w:ascii="Arial" w:hAnsi="Arial" w:cs="Arial"/>
          <w:sz w:val="20"/>
          <w:szCs w:val="20"/>
        </w:rPr>
        <w:t>administrarea</w:t>
      </w:r>
      <w:r w:rsidRPr="00EE7830">
        <w:rPr>
          <w:rFonts w:ascii="Arial" w:hAnsi="Arial" w:cs="Arial"/>
          <w:spacing w:val="-4"/>
          <w:sz w:val="20"/>
          <w:szCs w:val="20"/>
        </w:rPr>
        <w:t xml:space="preserve"> </w:t>
      </w:r>
      <w:r w:rsidRPr="00EE7830">
        <w:rPr>
          <w:rFonts w:ascii="Arial" w:hAnsi="Arial" w:cs="Arial"/>
          <w:sz w:val="20"/>
          <w:szCs w:val="20"/>
        </w:rPr>
        <w:t>întreprinderii</w:t>
      </w:r>
      <w:r w:rsidRPr="00EE7830">
        <w:rPr>
          <w:rFonts w:ascii="Arial" w:hAnsi="Arial" w:cs="Arial"/>
          <w:spacing w:val="-7"/>
          <w:sz w:val="20"/>
          <w:szCs w:val="20"/>
        </w:rPr>
        <w:t xml:space="preserve"> </w:t>
      </w:r>
      <w:r w:rsidRPr="00EE7830">
        <w:rPr>
          <w:rFonts w:ascii="Arial" w:hAnsi="Arial" w:cs="Arial"/>
          <w:sz w:val="20"/>
          <w:szCs w:val="20"/>
        </w:rPr>
        <w:t>publice:</w:t>
      </w:r>
      <w:bookmarkEnd w:id="272"/>
    </w:p>
    <w:p w14:paraId="3B8AC067" w14:textId="77777777" w:rsidR="00EE7830" w:rsidRPr="00CB7E81"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aprobă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strategia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dezvoltare</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Societății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stabilesc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direcţiile</w:t>
      </w:r>
      <w:proofErr w:type="spellEnd"/>
      <w:r w:rsidRPr="00CB7E81">
        <w:rPr>
          <w:rFonts w:ascii="Arial" w:hAnsi="Arial" w:cs="Arial"/>
          <w:sz w:val="20"/>
          <w:szCs w:val="20"/>
          <w:lang w:val="fr-BE"/>
        </w:rPr>
        <w:t xml:space="preserve"> principale de </w:t>
      </w:r>
      <w:proofErr w:type="spellStart"/>
      <w:r w:rsidRPr="00CB7E81">
        <w:rPr>
          <w:rFonts w:ascii="Arial" w:hAnsi="Arial" w:cs="Arial"/>
          <w:sz w:val="20"/>
          <w:szCs w:val="20"/>
          <w:lang w:val="fr-BE"/>
        </w:rPr>
        <w:t>activitate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dezvoltare</w:t>
      </w:r>
      <w:proofErr w:type="spellEnd"/>
      <w:r w:rsidRPr="00CB7E81">
        <w:rPr>
          <w:rFonts w:ascii="Arial" w:hAnsi="Arial" w:cs="Arial"/>
          <w:sz w:val="20"/>
          <w:szCs w:val="20"/>
          <w:lang w:val="fr-BE"/>
        </w:rPr>
        <w:t>;</w:t>
      </w:r>
    </w:p>
    <w:p w14:paraId="55041372" w14:textId="77777777" w:rsidR="00EE7830" w:rsidRPr="00CB7E81"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stabilesc</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politicile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contabile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sistemul</w:t>
      </w:r>
      <w:proofErr w:type="spellEnd"/>
      <w:r w:rsidRPr="00CB7E81">
        <w:rPr>
          <w:rFonts w:ascii="Arial" w:hAnsi="Arial" w:cs="Arial"/>
          <w:sz w:val="20"/>
          <w:szCs w:val="20"/>
          <w:lang w:val="fr-BE"/>
        </w:rPr>
        <w:t xml:space="preserve"> de control </w:t>
      </w:r>
      <w:proofErr w:type="spellStart"/>
      <w:r w:rsidRPr="00CB7E81">
        <w:rPr>
          <w:rFonts w:ascii="Arial" w:hAnsi="Arial" w:cs="Arial"/>
          <w:sz w:val="20"/>
          <w:szCs w:val="20"/>
          <w:lang w:val="fr-BE"/>
        </w:rPr>
        <w:t>financiar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aprobă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planificările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financiare</w:t>
      </w:r>
      <w:proofErr w:type="spellEnd"/>
      <w:r w:rsidRPr="00CB7E81">
        <w:rPr>
          <w:rFonts w:ascii="Arial" w:hAnsi="Arial" w:cs="Arial"/>
          <w:sz w:val="20"/>
          <w:szCs w:val="20"/>
          <w:lang w:val="fr-BE"/>
        </w:rPr>
        <w:t>;</w:t>
      </w:r>
    </w:p>
    <w:p w14:paraId="186AE910" w14:textId="77777777" w:rsidR="00EE7830" w:rsidRPr="00EE7830"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rPr>
      </w:pPr>
      <w:proofErr w:type="spellStart"/>
      <w:r w:rsidRPr="00EE7830">
        <w:rPr>
          <w:rFonts w:ascii="Arial" w:hAnsi="Arial" w:cs="Arial"/>
          <w:sz w:val="20"/>
          <w:szCs w:val="20"/>
        </w:rPr>
        <w:t>supraveghează</w:t>
      </w:r>
      <w:proofErr w:type="spellEnd"/>
      <w:r w:rsidRPr="00EE7830">
        <w:rPr>
          <w:rFonts w:ascii="Arial" w:hAnsi="Arial" w:cs="Arial"/>
          <w:sz w:val="20"/>
          <w:szCs w:val="20"/>
        </w:rPr>
        <w:t xml:space="preserve"> </w:t>
      </w:r>
      <w:proofErr w:type="spellStart"/>
      <w:r w:rsidRPr="00EE7830">
        <w:rPr>
          <w:rFonts w:ascii="Arial" w:hAnsi="Arial" w:cs="Arial"/>
          <w:sz w:val="20"/>
          <w:szCs w:val="20"/>
        </w:rPr>
        <w:t>funcţionarea</w:t>
      </w:r>
      <w:proofErr w:type="spellEnd"/>
      <w:r w:rsidRPr="00EE7830">
        <w:rPr>
          <w:rFonts w:ascii="Arial" w:hAnsi="Arial" w:cs="Arial"/>
          <w:sz w:val="20"/>
          <w:szCs w:val="20"/>
        </w:rPr>
        <w:t xml:space="preserve"> </w:t>
      </w:r>
      <w:proofErr w:type="spellStart"/>
      <w:r w:rsidRPr="00EE7830">
        <w:rPr>
          <w:rFonts w:ascii="Arial" w:hAnsi="Arial" w:cs="Arial"/>
          <w:sz w:val="20"/>
          <w:szCs w:val="20"/>
        </w:rPr>
        <w:t>unor</w:t>
      </w:r>
      <w:proofErr w:type="spellEnd"/>
      <w:r w:rsidRPr="00EE7830">
        <w:rPr>
          <w:rFonts w:ascii="Arial" w:hAnsi="Arial" w:cs="Arial"/>
          <w:sz w:val="20"/>
          <w:szCs w:val="20"/>
        </w:rPr>
        <w:t xml:space="preserve"> </w:t>
      </w:r>
      <w:proofErr w:type="spellStart"/>
      <w:r w:rsidRPr="00EE7830">
        <w:rPr>
          <w:rFonts w:ascii="Arial" w:hAnsi="Arial" w:cs="Arial"/>
          <w:sz w:val="20"/>
          <w:szCs w:val="20"/>
        </w:rPr>
        <w:t>sisteme</w:t>
      </w:r>
      <w:proofErr w:type="spellEnd"/>
      <w:r w:rsidRPr="00EE7830">
        <w:rPr>
          <w:rFonts w:ascii="Arial" w:hAnsi="Arial" w:cs="Arial"/>
          <w:sz w:val="20"/>
          <w:szCs w:val="20"/>
        </w:rPr>
        <w:t xml:space="preserve"> </w:t>
      </w:r>
      <w:proofErr w:type="spellStart"/>
      <w:r w:rsidRPr="00EE7830">
        <w:rPr>
          <w:rFonts w:ascii="Arial" w:hAnsi="Arial" w:cs="Arial"/>
          <w:sz w:val="20"/>
          <w:szCs w:val="20"/>
        </w:rPr>
        <w:t>prudente</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eficiente</w:t>
      </w:r>
      <w:proofErr w:type="spellEnd"/>
      <w:r w:rsidRPr="00EE7830">
        <w:rPr>
          <w:rFonts w:ascii="Arial" w:hAnsi="Arial" w:cs="Arial"/>
          <w:sz w:val="20"/>
          <w:szCs w:val="20"/>
        </w:rPr>
        <w:t xml:space="preserve"> de control, care </w:t>
      </w:r>
      <w:proofErr w:type="spellStart"/>
      <w:r w:rsidRPr="00EE7830">
        <w:rPr>
          <w:rFonts w:ascii="Arial" w:hAnsi="Arial" w:cs="Arial"/>
          <w:sz w:val="20"/>
          <w:szCs w:val="20"/>
        </w:rPr>
        <w:t>să</w:t>
      </w:r>
      <w:proofErr w:type="spellEnd"/>
      <w:r w:rsidRPr="00EE7830">
        <w:rPr>
          <w:rFonts w:ascii="Arial" w:hAnsi="Arial" w:cs="Arial"/>
          <w:sz w:val="20"/>
          <w:szCs w:val="20"/>
        </w:rPr>
        <w:t xml:space="preserve"> </w:t>
      </w:r>
      <w:proofErr w:type="spellStart"/>
      <w:r w:rsidRPr="00EE7830">
        <w:rPr>
          <w:rFonts w:ascii="Arial" w:hAnsi="Arial" w:cs="Arial"/>
          <w:sz w:val="20"/>
          <w:szCs w:val="20"/>
        </w:rPr>
        <w:t>permită</w:t>
      </w:r>
      <w:proofErr w:type="spellEnd"/>
      <w:r w:rsidRPr="00EE7830">
        <w:rPr>
          <w:rFonts w:ascii="Arial" w:hAnsi="Arial" w:cs="Arial"/>
          <w:sz w:val="20"/>
          <w:szCs w:val="20"/>
        </w:rPr>
        <w:t xml:space="preserve"> </w:t>
      </w:r>
      <w:proofErr w:type="spellStart"/>
      <w:r w:rsidRPr="00EE7830">
        <w:rPr>
          <w:rFonts w:ascii="Arial" w:hAnsi="Arial" w:cs="Arial"/>
          <w:sz w:val="20"/>
          <w:szCs w:val="20"/>
        </w:rPr>
        <w:t>evaluarea</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gestionarea</w:t>
      </w:r>
      <w:proofErr w:type="spellEnd"/>
      <w:r w:rsidRPr="00EE7830">
        <w:rPr>
          <w:rFonts w:ascii="Arial" w:hAnsi="Arial" w:cs="Arial"/>
          <w:sz w:val="20"/>
          <w:szCs w:val="20"/>
        </w:rPr>
        <w:t xml:space="preserve"> </w:t>
      </w:r>
      <w:proofErr w:type="spellStart"/>
      <w:r w:rsidRPr="00EE7830">
        <w:rPr>
          <w:rFonts w:ascii="Arial" w:hAnsi="Arial" w:cs="Arial"/>
          <w:sz w:val="20"/>
          <w:szCs w:val="20"/>
        </w:rPr>
        <w:t>riscurilor</w:t>
      </w:r>
      <w:proofErr w:type="spellEnd"/>
      <w:r w:rsidRPr="00EE7830">
        <w:rPr>
          <w:rFonts w:ascii="Arial" w:hAnsi="Arial" w:cs="Arial"/>
          <w:sz w:val="20"/>
          <w:szCs w:val="20"/>
        </w:rPr>
        <w:t>;</w:t>
      </w:r>
    </w:p>
    <w:p w14:paraId="587BCCD3" w14:textId="77777777" w:rsidR="00EE7830" w:rsidRPr="00EE7830"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rPr>
      </w:pPr>
      <w:proofErr w:type="spellStart"/>
      <w:r w:rsidRPr="00EE7830">
        <w:rPr>
          <w:rFonts w:ascii="Arial" w:hAnsi="Arial" w:cs="Arial"/>
          <w:sz w:val="20"/>
          <w:szCs w:val="20"/>
        </w:rPr>
        <w:t>îndeplinesc</w:t>
      </w:r>
      <w:proofErr w:type="spellEnd"/>
      <w:r w:rsidRPr="00EE7830">
        <w:rPr>
          <w:rFonts w:ascii="Arial" w:hAnsi="Arial" w:cs="Arial"/>
          <w:sz w:val="20"/>
          <w:szCs w:val="20"/>
        </w:rPr>
        <w:t xml:space="preserve"> </w:t>
      </w:r>
      <w:proofErr w:type="spellStart"/>
      <w:r w:rsidRPr="00EE7830">
        <w:rPr>
          <w:rFonts w:ascii="Arial" w:hAnsi="Arial" w:cs="Arial"/>
          <w:sz w:val="20"/>
          <w:szCs w:val="20"/>
        </w:rPr>
        <w:t>obligaţiilor</w:t>
      </w:r>
      <w:proofErr w:type="spellEnd"/>
      <w:r w:rsidRPr="00EE7830">
        <w:rPr>
          <w:rFonts w:ascii="Arial" w:hAnsi="Arial" w:cs="Arial"/>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z w:val="20"/>
          <w:szCs w:val="20"/>
        </w:rPr>
        <w:t xml:space="preserve"> de </w:t>
      </w:r>
      <w:proofErr w:type="spellStart"/>
      <w:r w:rsidRPr="00EE7830">
        <w:rPr>
          <w:rFonts w:ascii="Arial" w:hAnsi="Arial" w:cs="Arial"/>
          <w:sz w:val="20"/>
          <w:szCs w:val="20"/>
        </w:rPr>
        <w:t>lege</w:t>
      </w:r>
      <w:proofErr w:type="spellEnd"/>
      <w:r w:rsidRPr="00EE7830">
        <w:rPr>
          <w:rFonts w:ascii="Arial" w:hAnsi="Arial" w:cs="Arial"/>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z w:val="20"/>
          <w:szCs w:val="20"/>
        </w:rPr>
        <w:t xml:space="preserve"> </w:t>
      </w:r>
      <w:proofErr w:type="spellStart"/>
      <w:r w:rsidRPr="00EE7830">
        <w:rPr>
          <w:rFonts w:ascii="Arial" w:hAnsi="Arial" w:cs="Arial"/>
          <w:sz w:val="20"/>
          <w:szCs w:val="20"/>
        </w:rPr>
        <w:t>recrutarea</w:t>
      </w:r>
      <w:proofErr w:type="spellEnd"/>
      <w:r w:rsidRPr="00EE7830">
        <w:rPr>
          <w:rFonts w:ascii="Arial" w:hAnsi="Arial" w:cs="Arial"/>
          <w:sz w:val="20"/>
          <w:szCs w:val="20"/>
        </w:rPr>
        <w:t xml:space="preserve">, </w:t>
      </w:r>
      <w:proofErr w:type="spellStart"/>
      <w:r w:rsidRPr="00EE7830">
        <w:rPr>
          <w:rFonts w:ascii="Arial" w:hAnsi="Arial" w:cs="Arial"/>
          <w:sz w:val="20"/>
          <w:szCs w:val="20"/>
        </w:rPr>
        <w:t>numirea</w:t>
      </w:r>
      <w:proofErr w:type="spellEnd"/>
      <w:r w:rsidRPr="00EE7830">
        <w:rPr>
          <w:rFonts w:ascii="Arial" w:hAnsi="Arial" w:cs="Arial"/>
          <w:sz w:val="20"/>
          <w:szCs w:val="20"/>
        </w:rPr>
        <w:t xml:space="preserve">, </w:t>
      </w:r>
      <w:proofErr w:type="spellStart"/>
      <w:r w:rsidRPr="00EE7830">
        <w:rPr>
          <w:rFonts w:ascii="Arial" w:hAnsi="Arial" w:cs="Arial"/>
          <w:sz w:val="20"/>
          <w:szCs w:val="20"/>
        </w:rPr>
        <w:t>evaluarea</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după</w:t>
      </w:r>
      <w:proofErr w:type="spellEnd"/>
      <w:r w:rsidRPr="00EE7830">
        <w:rPr>
          <w:rFonts w:ascii="Arial" w:hAnsi="Arial" w:cs="Arial"/>
          <w:sz w:val="20"/>
          <w:szCs w:val="20"/>
        </w:rPr>
        <w:t xml:space="preserve"> </w:t>
      </w:r>
      <w:proofErr w:type="spellStart"/>
      <w:r w:rsidRPr="00EE7830">
        <w:rPr>
          <w:rFonts w:ascii="Arial" w:hAnsi="Arial" w:cs="Arial"/>
          <w:sz w:val="20"/>
          <w:szCs w:val="20"/>
        </w:rPr>
        <w:t>caz</w:t>
      </w:r>
      <w:proofErr w:type="spellEnd"/>
      <w:r w:rsidRPr="00EE7830">
        <w:rPr>
          <w:rFonts w:ascii="Arial" w:hAnsi="Arial" w:cs="Arial"/>
          <w:sz w:val="20"/>
          <w:szCs w:val="20"/>
        </w:rPr>
        <w:t xml:space="preserve">, </w:t>
      </w:r>
      <w:proofErr w:type="spellStart"/>
      <w:r w:rsidRPr="00EE7830">
        <w:rPr>
          <w:rFonts w:ascii="Arial" w:hAnsi="Arial" w:cs="Arial"/>
          <w:sz w:val="20"/>
          <w:szCs w:val="20"/>
        </w:rPr>
        <w:t>revocarea</w:t>
      </w:r>
      <w:proofErr w:type="spellEnd"/>
      <w:r w:rsidRPr="00EE7830">
        <w:rPr>
          <w:rFonts w:ascii="Arial" w:hAnsi="Arial" w:cs="Arial"/>
          <w:sz w:val="20"/>
          <w:szCs w:val="20"/>
        </w:rPr>
        <w:t xml:space="preserve"> </w:t>
      </w:r>
      <w:proofErr w:type="spellStart"/>
      <w:r w:rsidRPr="00EE7830">
        <w:rPr>
          <w:rFonts w:ascii="Arial" w:hAnsi="Arial" w:cs="Arial"/>
          <w:sz w:val="20"/>
          <w:szCs w:val="20"/>
        </w:rPr>
        <w:t>directorilor</w:t>
      </w:r>
      <w:proofErr w:type="spellEnd"/>
      <w:r w:rsidRPr="00EE7830">
        <w:rPr>
          <w:rFonts w:ascii="Arial" w:hAnsi="Arial" w:cs="Arial"/>
          <w:sz w:val="20"/>
          <w:szCs w:val="20"/>
        </w:rPr>
        <w:t xml:space="preserve"> </w:t>
      </w:r>
      <w:proofErr w:type="spellStart"/>
      <w:r w:rsidRPr="00EE7830">
        <w:rPr>
          <w:rFonts w:ascii="Arial" w:hAnsi="Arial" w:cs="Arial"/>
          <w:sz w:val="20"/>
          <w:szCs w:val="20"/>
        </w:rPr>
        <w:t>Societății</w:t>
      </w:r>
      <w:proofErr w:type="spellEnd"/>
      <w:r w:rsidRPr="00EE7830">
        <w:rPr>
          <w:rFonts w:ascii="Arial" w:hAnsi="Arial" w:cs="Arial"/>
          <w:sz w:val="20"/>
          <w:szCs w:val="20"/>
        </w:rPr>
        <w:t>;</w:t>
      </w:r>
    </w:p>
    <w:p w14:paraId="206D9578" w14:textId="77777777" w:rsidR="00EE7830" w:rsidRPr="00EE7830"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rPr>
      </w:pPr>
      <w:proofErr w:type="spellStart"/>
      <w:r w:rsidRPr="00EE7830">
        <w:rPr>
          <w:rFonts w:ascii="Arial" w:hAnsi="Arial" w:cs="Arial"/>
          <w:sz w:val="20"/>
          <w:szCs w:val="20"/>
        </w:rPr>
        <w:t>supraveghează</w:t>
      </w:r>
      <w:proofErr w:type="spellEnd"/>
      <w:r w:rsidRPr="00EE7830">
        <w:rPr>
          <w:rFonts w:ascii="Arial" w:hAnsi="Arial" w:cs="Arial"/>
          <w:sz w:val="20"/>
          <w:szCs w:val="20"/>
        </w:rPr>
        <w:t xml:space="preserve"> </w:t>
      </w:r>
      <w:proofErr w:type="spellStart"/>
      <w:r w:rsidRPr="00EE7830">
        <w:rPr>
          <w:rFonts w:ascii="Arial" w:hAnsi="Arial" w:cs="Arial"/>
          <w:sz w:val="20"/>
          <w:szCs w:val="20"/>
        </w:rPr>
        <w:t>activitatea</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monitorizează</w:t>
      </w:r>
      <w:proofErr w:type="spellEnd"/>
      <w:r w:rsidRPr="00EE7830">
        <w:rPr>
          <w:rFonts w:ascii="Arial" w:hAnsi="Arial" w:cs="Arial"/>
          <w:sz w:val="20"/>
          <w:szCs w:val="20"/>
        </w:rPr>
        <w:t xml:space="preserve"> </w:t>
      </w:r>
      <w:proofErr w:type="spellStart"/>
      <w:r w:rsidRPr="00EE7830">
        <w:rPr>
          <w:rFonts w:ascii="Arial" w:hAnsi="Arial" w:cs="Arial"/>
          <w:sz w:val="20"/>
          <w:szCs w:val="20"/>
        </w:rPr>
        <w:t>performanţa</w:t>
      </w:r>
      <w:proofErr w:type="spellEnd"/>
      <w:r w:rsidRPr="00EE7830">
        <w:rPr>
          <w:rFonts w:ascii="Arial" w:hAnsi="Arial" w:cs="Arial"/>
          <w:sz w:val="20"/>
          <w:szCs w:val="20"/>
        </w:rPr>
        <w:t xml:space="preserve"> </w:t>
      </w:r>
      <w:proofErr w:type="spellStart"/>
      <w:r w:rsidRPr="00EE7830">
        <w:rPr>
          <w:rFonts w:ascii="Arial" w:hAnsi="Arial" w:cs="Arial"/>
          <w:sz w:val="20"/>
          <w:szCs w:val="20"/>
        </w:rPr>
        <w:t>conducerii</w:t>
      </w:r>
      <w:proofErr w:type="spellEnd"/>
      <w:r w:rsidRPr="00EE7830">
        <w:rPr>
          <w:rFonts w:ascii="Arial" w:hAnsi="Arial" w:cs="Arial"/>
          <w:sz w:val="20"/>
          <w:szCs w:val="20"/>
        </w:rPr>
        <w:t xml:space="preserve"> executive;</w:t>
      </w:r>
    </w:p>
    <w:p w14:paraId="270BD5C4" w14:textId="77777777" w:rsidR="00EE7830" w:rsidRPr="00CB7E81"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stabilesc</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aprobă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remuneraţia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directorilor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directoratului</w:t>
      </w:r>
      <w:proofErr w:type="spellEnd"/>
      <w:r w:rsidRPr="00CB7E81">
        <w:rPr>
          <w:rFonts w:ascii="Arial" w:hAnsi="Arial" w:cs="Arial"/>
          <w:sz w:val="20"/>
          <w:szCs w:val="20"/>
          <w:lang w:val="fr-BE"/>
        </w:rPr>
        <w:t>;</w:t>
      </w:r>
    </w:p>
    <w:p w14:paraId="0C148A63" w14:textId="77777777" w:rsidR="00EE7830" w:rsidRPr="00CB7E81"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lang w:val="fr-BE"/>
        </w:rPr>
      </w:pPr>
      <w:proofErr w:type="gramStart"/>
      <w:r w:rsidRPr="00CB7E81">
        <w:rPr>
          <w:rFonts w:ascii="Arial" w:hAnsi="Arial" w:cs="Arial"/>
          <w:sz w:val="20"/>
          <w:szCs w:val="20"/>
          <w:lang w:val="fr-BE"/>
        </w:rPr>
        <w:t>se</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asigură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întreprinderea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publică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îndeplineşte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obligaţiile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legale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contractuale</w:t>
      </w:r>
      <w:proofErr w:type="spellEnd"/>
      <w:r w:rsidRPr="00CB7E81">
        <w:rPr>
          <w:rFonts w:ascii="Arial" w:hAnsi="Arial" w:cs="Arial"/>
          <w:sz w:val="20"/>
          <w:szCs w:val="20"/>
          <w:lang w:val="fr-BE"/>
        </w:rPr>
        <w:t>;</w:t>
      </w:r>
    </w:p>
    <w:p w14:paraId="0B0DA4B3" w14:textId="77777777" w:rsidR="00EE7830" w:rsidRPr="00EE7830" w:rsidRDefault="00EE7830" w:rsidP="001F6142">
      <w:pPr>
        <w:pStyle w:val="Listparagraf"/>
        <w:widowControl w:val="0"/>
        <w:numPr>
          <w:ilvl w:val="0"/>
          <w:numId w:val="87"/>
        </w:numPr>
        <w:autoSpaceDE w:val="0"/>
        <w:autoSpaceDN w:val="0"/>
        <w:spacing w:before="36" w:after="0" w:line="276" w:lineRule="auto"/>
        <w:contextualSpacing w:val="0"/>
        <w:jc w:val="both"/>
        <w:rPr>
          <w:rFonts w:ascii="Arial" w:hAnsi="Arial" w:cs="Arial"/>
          <w:sz w:val="20"/>
          <w:szCs w:val="20"/>
        </w:rPr>
      </w:pPr>
      <w:proofErr w:type="spellStart"/>
      <w:r w:rsidRPr="00EE7830">
        <w:rPr>
          <w:rFonts w:ascii="Arial" w:hAnsi="Arial" w:cs="Arial"/>
          <w:sz w:val="20"/>
          <w:szCs w:val="20"/>
        </w:rPr>
        <w:t>elaborează</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transmit </w:t>
      </w:r>
      <w:proofErr w:type="spellStart"/>
      <w:r w:rsidRPr="00EE7830">
        <w:rPr>
          <w:rFonts w:ascii="Arial" w:hAnsi="Arial" w:cs="Arial"/>
          <w:sz w:val="20"/>
          <w:szCs w:val="20"/>
        </w:rPr>
        <w:t>rapoartelor</w:t>
      </w:r>
      <w:proofErr w:type="spellEnd"/>
      <w:r w:rsidRPr="00EE7830">
        <w:rPr>
          <w:rFonts w:ascii="Arial" w:hAnsi="Arial" w:cs="Arial"/>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z w:val="20"/>
          <w:szCs w:val="20"/>
        </w:rPr>
        <w:t xml:space="preserve"> de </w:t>
      </w:r>
      <w:proofErr w:type="spellStart"/>
      <w:r w:rsidRPr="00EE7830">
        <w:rPr>
          <w:rFonts w:ascii="Arial" w:hAnsi="Arial" w:cs="Arial"/>
          <w:sz w:val="20"/>
          <w:szCs w:val="20"/>
        </w:rPr>
        <w:t>lege</w:t>
      </w:r>
      <w:proofErr w:type="spellEnd"/>
      <w:r w:rsidRPr="00EE7830">
        <w:rPr>
          <w:rFonts w:ascii="Arial" w:hAnsi="Arial" w:cs="Arial"/>
          <w:sz w:val="20"/>
          <w:szCs w:val="20"/>
        </w:rPr>
        <w:t>.</w:t>
      </w:r>
    </w:p>
    <w:p w14:paraId="25742B5D"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rPr>
      </w:pPr>
      <w:proofErr w:type="spellStart"/>
      <w:r w:rsidRPr="00EE7830">
        <w:rPr>
          <w:rFonts w:ascii="Arial" w:hAnsi="Arial" w:cs="Arial"/>
          <w:sz w:val="20"/>
          <w:szCs w:val="20"/>
        </w:rPr>
        <w:t>aprobă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nivelul</w:t>
      </w:r>
      <w:proofErr w:type="spellEnd"/>
      <w:r w:rsidRPr="00EE7830">
        <w:rPr>
          <w:rFonts w:ascii="Arial" w:hAnsi="Arial" w:cs="Arial"/>
          <w:sz w:val="20"/>
          <w:szCs w:val="20"/>
        </w:rPr>
        <w:t xml:space="preserve"> </w:t>
      </w:r>
      <w:proofErr w:type="spellStart"/>
      <w:r w:rsidRPr="00EE7830">
        <w:rPr>
          <w:rFonts w:ascii="Arial" w:hAnsi="Arial" w:cs="Arial"/>
          <w:sz w:val="20"/>
          <w:szCs w:val="20"/>
        </w:rPr>
        <w:t>salariilor</w:t>
      </w:r>
      <w:proofErr w:type="spellEnd"/>
      <w:r w:rsidRPr="00EE7830">
        <w:rPr>
          <w:rFonts w:ascii="Arial" w:hAnsi="Arial" w:cs="Arial"/>
          <w:sz w:val="20"/>
          <w:szCs w:val="20"/>
        </w:rPr>
        <w:t>;</w:t>
      </w:r>
    </w:p>
    <w:p w14:paraId="74B05B6F"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ind w:right="170"/>
        <w:contextualSpacing w:val="0"/>
        <w:jc w:val="both"/>
        <w:rPr>
          <w:rFonts w:ascii="Arial" w:hAnsi="Arial" w:cs="Arial"/>
          <w:sz w:val="20"/>
          <w:szCs w:val="20"/>
        </w:rPr>
      </w:pPr>
      <w:proofErr w:type="spellStart"/>
      <w:r w:rsidRPr="00EE7830">
        <w:rPr>
          <w:rFonts w:ascii="Arial" w:hAnsi="Arial" w:cs="Arial"/>
          <w:sz w:val="20"/>
          <w:szCs w:val="20"/>
        </w:rPr>
        <w:t>aprobă</w:t>
      </w:r>
      <w:proofErr w:type="spellEnd"/>
      <w:r w:rsidRPr="00EE7830">
        <w:rPr>
          <w:rFonts w:ascii="Arial" w:hAnsi="Arial" w:cs="Arial"/>
          <w:sz w:val="20"/>
          <w:szCs w:val="20"/>
        </w:rPr>
        <w:t xml:space="preserve"> </w:t>
      </w:r>
      <w:proofErr w:type="spellStart"/>
      <w:r w:rsidRPr="00EE7830">
        <w:rPr>
          <w:rFonts w:ascii="Arial" w:hAnsi="Arial" w:cs="Arial"/>
          <w:sz w:val="20"/>
          <w:szCs w:val="20"/>
        </w:rPr>
        <w:t>Regulamentul</w:t>
      </w:r>
      <w:proofErr w:type="spellEnd"/>
      <w:r w:rsidRPr="00EE7830">
        <w:rPr>
          <w:rFonts w:ascii="Arial" w:hAnsi="Arial" w:cs="Arial"/>
          <w:sz w:val="20"/>
          <w:szCs w:val="20"/>
        </w:rPr>
        <w:t xml:space="preserve"> de </w:t>
      </w:r>
      <w:proofErr w:type="spellStart"/>
      <w:r w:rsidRPr="00EE7830">
        <w:rPr>
          <w:rFonts w:ascii="Arial" w:hAnsi="Arial" w:cs="Arial"/>
          <w:sz w:val="20"/>
          <w:szCs w:val="20"/>
        </w:rPr>
        <w:t>Organizare</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Funcţionare</w:t>
      </w:r>
      <w:proofErr w:type="spellEnd"/>
      <w:r w:rsidRPr="00EE7830">
        <w:rPr>
          <w:rFonts w:ascii="Arial" w:hAnsi="Arial" w:cs="Arial"/>
          <w:sz w:val="20"/>
          <w:szCs w:val="20"/>
        </w:rPr>
        <w:t xml:space="preserve"> al </w:t>
      </w:r>
      <w:proofErr w:type="spellStart"/>
      <w:r w:rsidRPr="00EE7830">
        <w:rPr>
          <w:rFonts w:ascii="Arial" w:hAnsi="Arial" w:cs="Arial"/>
          <w:sz w:val="20"/>
          <w:szCs w:val="20"/>
        </w:rPr>
        <w:t>Societăţii</w:t>
      </w:r>
      <w:proofErr w:type="spellEnd"/>
      <w:r w:rsidRPr="00EE7830">
        <w:rPr>
          <w:rFonts w:ascii="Arial" w:hAnsi="Arial" w:cs="Arial"/>
          <w:sz w:val="20"/>
          <w:szCs w:val="20"/>
        </w:rPr>
        <w:t xml:space="preserve"> (care </w:t>
      </w:r>
      <w:proofErr w:type="spellStart"/>
      <w:r w:rsidRPr="00EE7830">
        <w:rPr>
          <w:rFonts w:ascii="Arial" w:hAnsi="Arial" w:cs="Arial"/>
          <w:sz w:val="20"/>
          <w:szCs w:val="20"/>
        </w:rPr>
        <w:t>cuprinde</w:t>
      </w:r>
      <w:proofErr w:type="spellEnd"/>
      <w:r w:rsidRPr="00EE7830">
        <w:rPr>
          <w:rFonts w:ascii="Arial" w:hAnsi="Arial" w:cs="Arial"/>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z w:val="20"/>
          <w:szCs w:val="20"/>
        </w:rPr>
        <w:t xml:space="preserve"> </w:t>
      </w:r>
      <w:proofErr w:type="spellStart"/>
      <w:r w:rsidRPr="00EE7830">
        <w:rPr>
          <w:rFonts w:ascii="Arial" w:hAnsi="Arial" w:cs="Arial"/>
          <w:sz w:val="20"/>
          <w:szCs w:val="20"/>
        </w:rPr>
        <w:t>organigrama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acesteia</w:t>
      </w:r>
      <w:proofErr w:type="spellEnd"/>
      <w:r w:rsidRPr="00EE7830">
        <w:rPr>
          <w:rFonts w:ascii="Arial" w:hAnsi="Arial" w:cs="Arial"/>
          <w:sz w:val="20"/>
          <w:szCs w:val="20"/>
        </w:rPr>
        <w:t>),</w:t>
      </w:r>
      <w:r w:rsidRPr="00EE7830">
        <w:rPr>
          <w:rFonts w:ascii="Arial" w:hAnsi="Arial" w:cs="Arial"/>
          <w:spacing w:val="3"/>
          <w:sz w:val="20"/>
          <w:szCs w:val="20"/>
        </w:rPr>
        <w:t xml:space="preserve"> </w:t>
      </w:r>
      <w:proofErr w:type="spellStart"/>
      <w:r w:rsidRPr="00EE7830">
        <w:rPr>
          <w:rFonts w:ascii="Arial" w:hAnsi="Arial" w:cs="Arial"/>
          <w:sz w:val="20"/>
          <w:szCs w:val="20"/>
        </w:rPr>
        <w:t>după</w:t>
      </w:r>
      <w:proofErr w:type="spellEnd"/>
      <w:r w:rsidRPr="00EE7830">
        <w:rPr>
          <w:rFonts w:ascii="Arial" w:hAnsi="Arial" w:cs="Arial"/>
          <w:sz w:val="20"/>
          <w:szCs w:val="20"/>
        </w:rPr>
        <w:t xml:space="preserve"> </w:t>
      </w:r>
      <w:proofErr w:type="spellStart"/>
      <w:r w:rsidRPr="00EE7830">
        <w:rPr>
          <w:rFonts w:ascii="Arial" w:hAnsi="Arial" w:cs="Arial"/>
          <w:sz w:val="20"/>
          <w:szCs w:val="20"/>
        </w:rPr>
        <w:t>ce</w:t>
      </w:r>
      <w:proofErr w:type="spellEnd"/>
      <w:r w:rsidRPr="00EE7830">
        <w:rPr>
          <w:rFonts w:ascii="Arial" w:hAnsi="Arial" w:cs="Arial"/>
          <w:sz w:val="20"/>
          <w:szCs w:val="20"/>
        </w:rPr>
        <w:t xml:space="preserve"> </w:t>
      </w:r>
      <w:proofErr w:type="gramStart"/>
      <w:r w:rsidRPr="00EE7830">
        <w:rPr>
          <w:rFonts w:ascii="Arial" w:hAnsi="Arial" w:cs="Arial"/>
          <w:sz w:val="20"/>
          <w:szCs w:val="20"/>
        </w:rPr>
        <w:t>a</w:t>
      </w:r>
      <w:proofErr w:type="gramEnd"/>
      <w:r w:rsidRPr="00EE7830">
        <w:rPr>
          <w:rFonts w:ascii="Arial" w:hAnsi="Arial" w:cs="Arial"/>
          <w:sz w:val="20"/>
          <w:szCs w:val="20"/>
        </w:rPr>
        <w:t xml:space="preserve"> </w:t>
      </w:r>
      <w:proofErr w:type="spellStart"/>
      <w:r w:rsidRPr="00EE7830">
        <w:rPr>
          <w:rFonts w:ascii="Arial" w:hAnsi="Arial" w:cs="Arial"/>
          <w:sz w:val="20"/>
          <w:szCs w:val="20"/>
        </w:rPr>
        <w:t>obţinut</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avizul</w:t>
      </w:r>
      <w:proofErr w:type="spellEnd"/>
      <w:r w:rsidRPr="00EE7830">
        <w:rPr>
          <w:rFonts w:ascii="Arial" w:hAnsi="Arial" w:cs="Arial"/>
          <w:spacing w:val="1"/>
          <w:sz w:val="20"/>
          <w:szCs w:val="20"/>
        </w:rPr>
        <w:t xml:space="preserve"> </w:t>
      </w:r>
      <w:r w:rsidRPr="00EE7830">
        <w:rPr>
          <w:rFonts w:ascii="Arial" w:hAnsi="Arial" w:cs="Arial"/>
          <w:sz w:val="20"/>
          <w:szCs w:val="20"/>
        </w:rPr>
        <w:t>conform</w:t>
      </w:r>
      <w:r w:rsidRPr="00EE7830">
        <w:rPr>
          <w:rFonts w:ascii="Arial" w:hAnsi="Arial" w:cs="Arial"/>
          <w:spacing w:val="-3"/>
          <w:sz w:val="20"/>
          <w:szCs w:val="20"/>
        </w:rPr>
        <w:t xml:space="preserve"> </w:t>
      </w:r>
      <w:proofErr w:type="spellStart"/>
      <w:r w:rsidRPr="00EE7830">
        <w:rPr>
          <w:rFonts w:ascii="Arial" w:hAnsi="Arial" w:cs="Arial"/>
          <w:sz w:val="20"/>
          <w:szCs w:val="20"/>
        </w:rPr>
        <w:t>favorabil</w:t>
      </w:r>
      <w:proofErr w:type="spellEnd"/>
      <w:r w:rsidRPr="00EE7830">
        <w:rPr>
          <w:rFonts w:ascii="Arial" w:hAnsi="Arial" w:cs="Arial"/>
          <w:spacing w:val="1"/>
          <w:sz w:val="20"/>
          <w:szCs w:val="20"/>
        </w:rPr>
        <w:t xml:space="preserve"> </w:t>
      </w:r>
      <w:r w:rsidRPr="00EE7830">
        <w:rPr>
          <w:rFonts w:ascii="Arial" w:hAnsi="Arial" w:cs="Arial"/>
          <w:sz w:val="20"/>
          <w:szCs w:val="20"/>
        </w:rPr>
        <w:t>al</w:t>
      </w:r>
      <w:r w:rsidRPr="00EE7830">
        <w:rPr>
          <w:rFonts w:ascii="Arial" w:hAnsi="Arial" w:cs="Arial"/>
          <w:spacing w:val="-13"/>
          <w:sz w:val="20"/>
          <w:szCs w:val="20"/>
        </w:rPr>
        <w:t xml:space="preserve"> </w:t>
      </w:r>
      <w:proofErr w:type="spellStart"/>
      <w:r w:rsidRPr="00EE7830">
        <w:rPr>
          <w:rFonts w:ascii="Arial" w:hAnsi="Arial" w:cs="Arial"/>
          <w:sz w:val="20"/>
          <w:szCs w:val="20"/>
        </w:rPr>
        <w:t>Asociaţiei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asupra</w:t>
      </w:r>
      <w:proofErr w:type="spellEnd"/>
      <w:r w:rsidRPr="00EE7830">
        <w:rPr>
          <w:rFonts w:ascii="Arial" w:hAnsi="Arial" w:cs="Arial"/>
          <w:sz w:val="20"/>
          <w:szCs w:val="20"/>
        </w:rPr>
        <w:t xml:space="preserve"> </w:t>
      </w:r>
      <w:proofErr w:type="spellStart"/>
      <w:r w:rsidRPr="00EE7830">
        <w:rPr>
          <w:rFonts w:ascii="Arial" w:hAnsi="Arial" w:cs="Arial"/>
          <w:sz w:val="20"/>
          <w:szCs w:val="20"/>
        </w:rPr>
        <w:t>acestuia</w:t>
      </w:r>
      <w:proofErr w:type="spellEnd"/>
      <w:r w:rsidRPr="00EE7830">
        <w:rPr>
          <w:rFonts w:ascii="Arial" w:hAnsi="Arial" w:cs="Arial"/>
          <w:sz w:val="20"/>
          <w:szCs w:val="20"/>
        </w:rPr>
        <w:t>;</w:t>
      </w:r>
    </w:p>
    <w:p w14:paraId="2CB0AA8F" w14:textId="77777777" w:rsidR="00EE7830" w:rsidRPr="00CB7E81"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stabileşte</w:t>
      </w:r>
      <w:proofErr w:type="spellEnd"/>
      <w:proofErr w:type="gram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menţine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politicile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asigurare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ceea</w:t>
      </w:r>
      <w:proofErr w:type="spellEnd"/>
      <w:r w:rsidRPr="00CB7E81">
        <w:rPr>
          <w:rFonts w:ascii="Arial" w:hAnsi="Arial" w:cs="Arial"/>
          <w:spacing w:val="-6"/>
          <w:sz w:val="20"/>
          <w:szCs w:val="20"/>
          <w:lang w:val="fr-BE"/>
        </w:rPr>
        <w:t xml:space="preserve"> </w:t>
      </w:r>
      <w:r w:rsidRPr="00CB7E81">
        <w:rPr>
          <w:rFonts w:ascii="Arial" w:hAnsi="Arial" w:cs="Arial"/>
          <w:sz w:val="20"/>
          <w:szCs w:val="20"/>
          <w:lang w:val="fr-BE"/>
        </w:rPr>
        <w:t>ce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priveşte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personalul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bunurile</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societăţii</w:t>
      </w:r>
      <w:proofErr w:type="spellEnd"/>
      <w:r w:rsidRPr="00CB7E81">
        <w:rPr>
          <w:rFonts w:ascii="Arial" w:hAnsi="Arial" w:cs="Arial"/>
          <w:sz w:val="20"/>
          <w:szCs w:val="20"/>
          <w:lang w:val="fr-BE"/>
        </w:rPr>
        <w:t>;</w:t>
      </w:r>
    </w:p>
    <w:p w14:paraId="108C05E5" w14:textId="77777777" w:rsidR="00EE7830" w:rsidRPr="00CB7E81" w:rsidRDefault="00EE7830" w:rsidP="001F6142">
      <w:pPr>
        <w:pStyle w:val="Listparagraf"/>
        <w:widowControl w:val="0"/>
        <w:numPr>
          <w:ilvl w:val="0"/>
          <w:numId w:val="87"/>
        </w:numPr>
        <w:tabs>
          <w:tab w:val="left" w:pos="559"/>
        </w:tabs>
        <w:autoSpaceDE w:val="0"/>
        <w:autoSpaceDN w:val="0"/>
        <w:spacing w:before="5" w:after="0" w:line="276" w:lineRule="auto"/>
        <w:ind w:right="170"/>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aprobă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Regulamentul</w:t>
      </w:r>
      <w:proofErr w:type="spellEnd"/>
      <w:r w:rsidRPr="00CB7E81">
        <w:rPr>
          <w:rFonts w:ascii="Arial" w:hAnsi="Arial" w:cs="Arial"/>
          <w:sz w:val="20"/>
          <w:szCs w:val="20"/>
          <w:lang w:val="fr-BE"/>
        </w:rPr>
        <w:t xml:space="preserve"> de ordine </w:t>
      </w:r>
      <w:proofErr w:type="spellStart"/>
      <w:r w:rsidRPr="00CB7E81">
        <w:rPr>
          <w:rFonts w:ascii="Arial" w:hAnsi="Arial" w:cs="Arial"/>
          <w:sz w:val="20"/>
          <w:szCs w:val="20"/>
          <w:lang w:val="fr-BE"/>
        </w:rPr>
        <w:t>interioară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prin</w:t>
      </w:r>
      <w:proofErr w:type="spellEnd"/>
      <w:r w:rsidRPr="00CB7E81">
        <w:rPr>
          <w:rFonts w:ascii="Arial" w:hAnsi="Arial" w:cs="Arial"/>
          <w:sz w:val="20"/>
          <w:szCs w:val="20"/>
          <w:lang w:val="fr-BE"/>
        </w:rPr>
        <w:t xml:space="preserve"> care se </w:t>
      </w:r>
      <w:proofErr w:type="spellStart"/>
      <w:r w:rsidRPr="00CB7E81">
        <w:rPr>
          <w:rFonts w:ascii="Arial" w:hAnsi="Arial" w:cs="Arial"/>
          <w:sz w:val="20"/>
          <w:szCs w:val="20"/>
          <w:lang w:val="fr-BE"/>
        </w:rPr>
        <w:t>stabilesc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drepturile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responsabilităţile</w:t>
      </w:r>
      <w:proofErr w:type="spellEnd"/>
      <w:r w:rsidRPr="00CB7E81">
        <w:rPr>
          <w:rFonts w:ascii="Arial" w:hAnsi="Arial" w:cs="Arial"/>
          <w:sz w:val="20"/>
          <w:szCs w:val="20"/>
          <w:lang w:val="fr-BE"/>
        </w:rPr>
        <w:t xml:space="preserve"> ce</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revin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personalului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societăţii</w:t>
      </w:r>
      <w:proofErr w:type="spellEnd"/>
      <w:r w:rsidRPr="00CB7E81">
        <w:rPr>
          <w:rFonts w:ascii="Arial" w:hAnsi="Arial" w:cs="Arial"/>
          <w:sz w:val="20"/>
          <w:szCs w:val="20"/>
          <w:lang w:val="fr-BE"/>
        </w:rPr>
        <w:t>;</w:t>
      </w:r>
    </w:p>
    <w:p w14:paraId="66CAE2C7" w14:textId="77777777" w:rsidR="00EE7830" w:rsidRPr="00CB7E81" w:rsidRDefault="00EE7830" w:rsidP="001F6142">
      <w:pPr>
        <w:pStyle w:val="Listparagraf"/>
        <w:widowControl w:val="0"/>
        <w:numPr>
          <w:ilvl w:val="0"/>
          <w:numId w:val="87"/>
        </w:numPr>
        <w:tabs>
          <w:tab w:val="left" w:pos="559"/>
        </w:tabs>
        <w:autoSpaceDE w:val="0"/>
        <w:autoSpaceDN w:val="0"/>
        <w:spacing w:before="5" w:after="0" w:line="276" w:lineRule="auto"/>
        <w:ind w:right="161"/>
        <w:contextualSpacing w:val="0"/>
        <w:jc w:val="both"/>
        <w:rPr>
          <w:rFonts w:ascii="Arial" w:hAnsi="Arial" w:cs="Arial"/>
          <w:sz w:val="20"/>
          <w:szCs w:val="20"/>
          <w:lang w:val="fr-BE"/>
        </w:rPr>
      </w:pPr>
      <w:proofErr w:type="spellStart"/>
      <w:r w:rsidRPr="00CB7E81">
        <w:rPr>
          <w:rFonts w:ascii="Arial" w:hAnsi="Arial" w:cs="Arial"/>
          <w:spacing w:val="-1"/>
          <w:sz w:val="20"/>
          <w:szCs w:val="20"/>
          <w:lang w:val="fr-BE"/>
        </w:rPr>
        <w:t>prezintă</w:t>
      </w:r>
      <w:proofErr w:type="spellEnd"/>
      <w:r w:rsidRPr="00CB7E81">
        <w:rPr>
          <w:rFonts w:ascii="Arial" w:hAnsi="Arial" w:cs="Arial"/>
          <w:spacing w:val="-9"/>
          <w:sz w:val="20"/>
          <w:szCs w:val="20"/>
          <w:lang w:val="fr-BE"/>
        </w:rPr>
        <w:t xml:space="preserve"> </w:t>
      </w:r>
      <w:proofErr w:type="spellStart"/>
      <w:r w:rsidRPr="00CB7E81">
        <w:rPr>
          <w:rFonts w:ascii="Arial" w:hAnsi="Arial" w:cs="Arial"/>
          <w:spacing w:val="-1"/>
          <w:sz w:val="20"/>
          <w:szCs w:val="20"/>
          <w:lang w:val="fr-BE"/>
        </w:rPr>
        <w:t>anual</w:t>
      </w:r>
      <w:proofErr w:type="spellEnd"/>
      <w:r w:rsidRPr="00CB7E81">
        <w:rPr>
          <w:rFonts w:ascii="Arial" w:hAnsi="Arial" w:cs="Arial"/>
          <w:spacing w:val="-22"/>
          <w:sz w:val="20"/>
          <w:szCs w:val="20"/>
          <w:lang w:val="fr-BE"/>
        </w:rPr>
        <w:t xml:space="preserve"> </w:t>
      </w:r>
      <w:proofErr w:type="spellStart"/>
      <w:r w:rsidRPr="00CB7E81">
        <w:rPr>
          <w:rFonts w:ascii="Arial" w:hAnsi="Arial" w:cs="Arial"/>
          <w:spacing w:val="-1"/>
          <w:sz w:val="20"/>
          <w:szCs w:val="20"/>
          <w:lang w:val="fr-BE"/>
        </w:rPr>
        <w:t>Adunării</w:t>
      </w:r>
      <w:proofErr w:type="spellEnd"/>
      <w:r w:rsidRPr="00CB7E81">
        <w:rPr>
          <w:rFonts w:ascii="Arial" w:hAnsi="Arial" w:cs="Arial"/>
          <w:spacing w:val="-10"/>
          <w:sz w:val="20"/>
          <w:szCs w:val="20"/>
          <w:lang w:val="fr-BE"/>
        </w:rPr>
        <w:t xml:space="preserve"> </w:t>
      </w:r>
      <w:proofErr w:type="spellStart"/>
      <w:r w:rsidRPr="00CB7E81">
        <w:rPr>
          <w:rFonts w:ascii="Arial" w:hAnsi="Arial" w:cs="Arial"/>
          <w:spacing w:val="-1"/>
          <w:sz w:val="20"/>
          <w:szCs w:val="20"/>
          <w:lang w:val="fr-BE"/>
        </w:rPr>
        <w:t>Generale</w:t>
      </w:r>
      <w:proofErr w:type="spellEnd"/>
      <w:r w:rsidRPr="00CB7E81">
        <w:rPr>
          <w:rFonts w:ascii="Arial" w:hAnsi="Arial" w:cs="Arial"/>
          <w:spacing w:val="-12"/>
          <w:sz w:val="20"/>
          <w:szCs w:val="20"/>
          <w:lang w:val="fr-BE"/>
        </w:rPr>
        <w:t xml:space="preserve"> </w:t>
      </w:r>
      <w:r w:rsidRPr="00CB7E81">
        <w:rPr>
          <w:rFonts w:ascii="Arial" w:hAnsi="Arial" w:cs="Arial"/>
          <w:spacing w:val="-1"/>
          <w:sz w:val="20"/>
          <w:szCs w:val="20"/>
          <w:lang w:val="fr-BE"/>
        </w:rPr>
        <w:t>a</w:t>
      </w:r>
      <w:r w:rsidRPr="00CB7E81">
        <w:rPr>
          <w:rFonts w:ascii="Arial" w:hAnsi="Arial" w:cs="Arial"/>
          <w:spacing w:val="-23"/>
          <w:sz w:val="20"/>
          <w:szCs w:val="20"/>
          <w:lang w:val="fr-BE"/>
        </w:rPr>
        <w:t xml:space="preserve"> </w:t>
      </w:r>
      <w:proofErr w:type="spellStart"/>
      <w:r w:rsidRPr="00CB7E81">
        <w:rPr>
          <w:rFonts w:ascii="Arial" w:hAnsi="Arial" w:cs="Arial"/>
          <w:spacing w:val="-1"/>
          <w:sz w:val="20"/>
          <w:szCs w:val="20"/>
          <w:lang w:val="fr-BE"/>
        </w:rPr>
        <w:t>Acţionarilor</w:t>
      </w:r>
      <w:proofErr w:type="spellEnd"/>
      <w:r w:rsidRPr="00CB7E81">
        <w:rPr>
          <w:rFonts w:ascii="Arial" w:hAnsi="Arial" w:cs="Arial"/>
          <w:spacing w:val="-1"/>
          <w:sz w:val="20"/>
          <w:szCs w:val="20"/>
          <w:lang w:val="fr-BE"/>
        </w:rPr>
        <w:t>,</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11"/>
          <w:sz w:val="20"/>
          <w:szCs w:val="20"/>
          <w:lang w:val="fr-BE"/>
        </w:rPr>
        <w:t xml:space="preserve"> </w:t>
      </w:r>
      <w:proofErr w:type="spellStart"/>
      <w:r w:rsidRPr="00CB7E81">
        <w:rPr>
          <w:rFonts w:ascii="Arial" w:hAnsi="Arial" w:cs="Arial"/>
          <w:sz w:val="20"/>
          <w:szCs w:val="20"/>
          <w:lang w:val="fr-BE"/>
        </w:rPr>
        <w:t>termen</w:t>
      </w:r>
      <w:proofErr w:type="spellEnd"/>
      <w:r w:rsidRPr="00CB7E81">
        <w:rPr>
          <w:rFonts w:ascii="Arial" w:hAnsi="Arial" w:cs="Arial"/>
          <w:spacing w:val="-7"/>
          <w:sz w:val="20"/>
          <w:szCs w:val="20"/>
          <w:lang w:val="fr-BE"/>
        </w:rPr>
        <w:t xml:space="preserve"> </w:t>
      </w:r>
      <w:r w:rsidRPr="00CB7E81">
        <w:rPr>
          <w:rFonts w:ascii="Arial" w:hAnsi="Arial" w:cs="Arial"/>
          <w:sz w:val="20"/>
          <w:szCs w:val="20"/>
          <w:lang w:val="fr-BE"/>
        </w:rPr>
        <w:t>de</w:t>
      </w:r>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maxim</w:t>
      </w:r>
      <w:proofErr w:type="spellEnd"/>
      <w:r w:rsidRPr="00CB7E81">
        <w:rPr>
          <w:rFonts w:ascii="Arial" w:hAnsi="Arial" w:cs="Arial"/>
          <w:spacing w:val="-11"/>
          <w:sz w:val="20"/>
          <w:szCs w:val="20"/>
          <w:lang w:val="fr-BE"/>
        </w:rPr>
        <w:t xml:space="preserve"> </w:t>
      </w:r>
      <w:r w:rsidRPr="00CB7E81">
        <w:rPr>
          <w:rFonts w:ascii="Arial" w:hAnsi="Arial" w:cs="Arial"/>
          <w:sz w:val="20"/>
          <w:szCs w:val="20"/>
          <w:lang w:val="fr-BE"/>
        </w:rPr>
        <w:t>5</w:t>
      </w:r>
      <w:r w:rsidRPr="00CB7E81">
        <w:rPr>
          <w:rFonts w:ascii="Arial" w:hAnsi="Arial" w:cs="Arial"/>
          <w:spacing w:val="-12"/>
          <w:sz w:val="20"/>
          <w:szCs w:val="20"/>
          <w:lang w:val="fr-BE"/>
        </w:rPr>
        <w:t xml:space="preserve"> </w:t>
      </w:r>
      <w:r w:rsidRPr="00CB7E81">
        <w:rPr>
          <w:rFonts w:ascii="Arial" w:hAnsi="Arial" w:cs="Arial"/>
          <w:sz w:val="20"/>
          <w:szCs w:val="20"/>
          <w:lang w:val="fr-BE"/>
        </w:rPr>
        <w:t>(</w:t>
      </w:r>
      <w:proofErr w:type="spellStart"/>
      <w:r w:rsidRPr="00CB7E81">
        <w:rPr>
          <w:rFonts w:ascii="Arial" w:hAnsi="Arial" w:cs="Arial"/>
          <w:sz w:val="20"/>
          <w:szCs w:val="20"/>
          <w:lang w:val="fr-BE"/>
        </w:rPr>
        <w:t>cinci</w:t>
      </w:r>
      <w:proofErr w:type="spellEnd"/>
      <w:r w:rsidRPr="00CB7E81">
        <w:rPr>
          <w:rFonts w:ascii="Arial" w:hAnsi="Arial" w:cs="Arial"/>
          <w:sz w:val="20"/>
          <w:szCs w:val="20"/>
          <w:lang w:val="fr-BE"/>
        </w:rPr>
        <w:t>)</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luni</w:t>
      </w:r>
      <w:proofErr w:type="spellEnd"/>
      <w:r w:rsidRPr="00CB7E81">
        <w:rPr>
          <w:rFonts w:ascii="Arial" w:hAnsi="Arial" w:cs="Arial"/>
          <w:spacing w:val="-11"/>
          <w:sz w:val="20"/>
          <w:szCs w:val="20"/>
          <w:lang w:val="fr-BE"/>
        </w:rPr>
        <w:t xml:space="preserve"> </w:t>
      </w:r>
      <w:r w:rsidRPr="00CB7E81">
        <w:rPr>
          <w:rFonts w:ascii="Arial" w:hAnsi="Arial" w:cs="Arial"/>
          <w:sz w:val="20"/>
          <w:szCs w:val="20"/>
          <w:lang w:val="fr-BE"/>
        </w:rPr>
        <w:t>de</w:t>
      </w:r>
      <w:r w:rsidRPr="00CB7E81">
        <w:rPr>
          <w:rFonts w:ascii="Arial" w:hAnsi="Arial" w:cs="Arial"/>
          <w:spacing w:val="-12"/>
          <w:sz w:val="20"/>
          <w:szCs w:val="20"/>
          <w:lang w:val="fr-BE"/>
        </w:rPr>
        <w:t xml:space="preserve"> </w:t>
      </w:r>
      <w:r w:rsidRPr="00CB7E81">
        <w:rPr>
          <w:rFonts w:ascii="Arial" w:hAnsi="Arial" w:cs="Arial"/>
          <w:sz w:val="20"/>
          <w:szCs w:val="20"/>
          <w:lang w:val="fr-BE"/>
        </w:rPr>
        <w:t>la</w:t>
      </w:r>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încheierea</w:t>
      </w:r>
      <w:proofErr w:type="spellEnd"/>
      <w:r w:rsidRPr="00CB7E81">
        <w:rPr>
          <w:rFonts w:ascii="Arial" w:hAnsi="Arial" w:cs="Arial"/>
          <w:spacing w:val="-57"/>
          <w:sz w:val="20"/>
          <w:szCs w:val="20"/>
          <w:lang w:val="fr-BE"/>
        </w:rPr>
        <w:t xml:space="preserve"> </w:t>
      </w:r>
      <w:proofErr w:type="spellStart"/>
      <w:r w:rsidRPr="00CB7E81">
        <w:rPr>
          <w:rFonts w:ascii="Arial" w:hAnsi="Arial" w:cs="Arial"/>
          <w:spacing w:val="-1"/>
          <w:sz w:val="20"/>
          <w:szCs w:val="20"/>
          <w:lang w:val="fr-BE"/>
        </w:rPr>
        <w:t>exerciţiului</w:t>
      </w:r>
      <w:proofErr w:type="spellEnd"/>
      <w:r w:rsidRPr="00CB7E81">
        <w:rPr>
          <w:rFonts w:ascii="Arial" w:hAnsi="Arial" w:cs="Arial"/>
          <w:spacing w:val="-12"/>
          <w:sz w:val="20"/>
          <w:szCs w:val="20"/>
          <w:lang w:val="fr-BE"/>
        </w:rPr>
        <w:t xml:space="preserve"> </w:t>
      </w:r>
      <w:r w:rsidRPr="00CB7E81">
        <w:rPr>
          <w:rFonts w:ascii="Arial" w:hAnsi="Arial" w:cs="Arial"/>
          <w:spacing w:val="-1"/>
          <w:sz w:val="20"/>
          <w:szCs w:val="20"/>
          <w:lang w:val="fr-BE"/>
        </w:rPr>
        <w:t>social,</w:t>
      </w:r>
      <w:r w:rsidRPr="00CB7E81">
        <w:rPr>
          <w:rFonts w:ascii="Arial" w:hAnsi="Arial" w:cs="Arial"/>
          <w:spacing w:val="-10"/>
          <w:sz w:val="20"/>
          <w:szCs w:val="20"/>
          <w:lang w:val="fr-BE"/>
        </w:rPr>
        <w:t xml:space="preserve"> </w:t>
      </w:r>
      <w:proofErr w:type="spellStart"/>
      <w:r w:rsidRPr="00CB7E81">
        <w:rPr>
          <w:rFonts w:ascii="Arial" w:hAnsi="Arial" w:cs="Arial"/>
          <w:spacing w:val="-1"/>
          <w:sz w:val="20"/>
          <w:szCs w:val="20"/>
          <w:lang w:val="fr-BE"/>
        </w:rPr>
        <w:t>raportul</w:t>
      </w:r>
      <w:proofErr w:type="spellEnd"/>
      <w:r w:rsidRPr="00CB7E81">
        <w:rPr>
          <w:rFonts w:ascii="Arial" w:hAnsi="Arial" w:cs="Arial"/>
          <w:spacing w:val="-12"/>
          <w:sz w:val="20"/>
          <w:szCs w:val="20"/>
          <w:lang w:val="fr-BE"/>
        </w:rPr>
        <w:t xml:space="preserve"> </w:t>
      </w:r>
      <w:proofErr w:type="spellStart"/>
      <w:r w:rsidRPr="00CB7E81">
        <w:rPr>
          <w:rFonts w:ascii="Arial" w:hAnsi="Arial" w:cs="Arial"/>
          <w:spacing w:val="-1"/>
          <w:sz w:val="20"/>
          <w:szCs w:val="20"/>
          <w:lang w:val="fr-BE"/>
        </w:rPr>
        <w:t>cu</w:t>
      </w:r>
      <w:proofErr w:type="spellEnd"/>
      <w:r w:rsidRPr="00CB7E81">
        <w:rPr>
          <w:rFonts w:ascii="Arial" w:hAnsi="Arial" w:cs="Arial"/>
          <w:spacing w:val="-12"/>
          <w:sz w:val="20"/>
          <w:szCs w:val="20"/>
          <w:lang w:val="fr-BE"/>
        </w:rPr>
        <w:t xml:space="preserve"> </w:t>
      </w:r>
      <w:proofErr w:type="spellStart"/>
      <w:r w:rsidRPr="00CB7E81">
        <w:rPr>
          <w:rFonts w:ascii="Arial" w:hAnsi="Arial" w:cs="Arial"/>
          <w:spacing w:val="-1"/>
          <w:sz w:val="20"/>
          <w:szCs w:val="20"/>
          <w:lang w:val="fr-BE"/>
        </w:rPr>
        <w:t>privire</w:t>
      </w:r>
      <w:proofErr w:type="spellEnd"/>
      <w:r w:rsidRPr="00CB7E81">
        <w:rPr>
          <w:rFonts w:ascii="Arial" w:hAnsi="Arial" w:cs="Arial"/>
          <w:spacing w:val="-13"/>
          <w:sz w:val="20"/>
          <w:szCs w:val="20"/>
          <w:lang w:val="fr-BE"/>
        </w:rPr>
        <w:t xml:space="preserve"> </w:t>
      </w:r>
      <w:r w:rsidRPr="00CB7E81">
        <w:rPr>
          <w:rFonts w:ascii="Arial" w:hAnsi="Arial" w:cs="Arial"/>
          <w:spacing w:val="-1"/>
          <w:sz w:val="20"/>
          <w:szCs w:val="20"/>
          <w:lang w:val="fr-BE"/>
        </w:rPr>
        <w:t>la</w:t>
      </w:r>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activitatea</w:t>
      </w:r>
      <w:proofErr w:type="spellEnd"/>
      <w:r w:rsidRPr="00CB7E81">
        <w:rPr>
          <w:rFonts w:ascii="Arial" w:hAnsi="Arial" w:cs="Arial"/>
          <w:spacing w:val="-19"/>
          <w:sz w:val="20"/>
          <w:szCs w:val="20"/>
          <w:lang w:val="fr-BE"/>
        </w:rPr>
        <w:t xml:space="preserve"> </w:t>
      </w:r>
      <w:proofErr w:type="spellStart"/>
      <w:r w:rsidRPr="00CB7E81">
        <w:rPr>
          <w:rFonts w:ascii="Arial" w:hAnsi="Arial" w:cs="Arial"/>
          <w:sz w:val="20"/>
          <w:szCs w:val="20"/>
          <w:lang w:val="fr-BE"/>
        </w:rPr>
        <w:t>societăţii</w:t>
      </w:r>
      <w:proofErr w:type="spellEnd"/>
      <w:r w:rsidRPr="00CB7E81">
        <w:rPr>
          <w:rFonts w:ascii="Arial" w:hAnsi="Arial" w:cs="Arial"/>
          <w:sz w:val="20"/>
          <w:szCs w:val="20"/>
          <w:lang w:val="fr-BE"/>
        </w:rPr>
        <w:t>,</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bilanţul</w:t>
      </w:r>
      <w:proofErr w:type="spellEnd"/>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contul</w:t>
      </w:r>
      <w:proofErr w:type="spellEnd"/>
      <w:r w:rsidRPr="00CB7E81">
        <w:rPr>
          <w:rFonts w:ascii="Arial" w:hAnsi="Arial" w:cs="Arial"/>
          <w:spacing w:val="-12"/>
          <w:sz w:val="20"/>
          <w:szCs w:val="20"/>
          <w:lang w:val="fr-BE"/>
        </w:rPr>
        <w:t xml:space="preserve"> </w:t>
      </w:r>
      <w:r w:rsidRPr="00CB7E81">
        <w:rPr>
          <w:rFonts w:ascii="Arial" w:hAnsi="Arial" w:cs="Arial"/>
          <w:sz w:val="20"/>
          <w:szCs w:val="20"/>
          <w:lang w:val="fr-BE"/>
        </w:rPr>
        <w:t>de</w:t>
      </w:r>
      <w:r w:rsidRPr="00CB7E81">
        <w:rPr>
          <w:rFonts w:ascii="Arial" w:hAnsi="Arial" w:cs="Arial"/>
          <w:spacing w:val="-13"/>
          <w:sz w:val="20"/>
          <w:szCs w:val="20"/>
          <w:lang w:val="fr-BE"/>
        </w:rPr>
        <w:t xml:space="preserve"> </w:t>
      </w:r>
      <w:r w:rsidRPr="00CB7E81">
        <w:rPr>
          <w:rFonts w:ascii="Arial" w:hAnsi="Arial" w:cs="Arial"/>
          <w:sz w:val="20"/>
          <w:szCs w:val="20"/>
          <w:lang w:val="fr-BE"/>
        </w:rPr>
        <w:t>profit</w:t>
      </w:r>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pacing w:val="-12"/>
          <w:sz w:val="20"/>
          <w:szCs w:val="20"/>
          <w:lang w:val="fr-BE"/>
        </w:rPr>
        <w:t xml:space="preserve"> </w:t>
      </w:r>
      <w:proofErr w:type="spellStart"/>
      <w:r w:rsidRPr="00CB7E81">
        <w:rPr>
          <w:rFonts w:ascii="Arial" w:hAnsi="Arial" w:cs="Arial"/>
          <w:sz w:val="20"/>
          <w:szCs w:val="20"/>
          <w:lang w:val="fr-BE"/>
        </w:rPr>
        <w:t>pierderi</w:t>
      </w:r>
      <w:proofErr w:type="spellEnd"/>
      <w:r w:rsidRPr="00CB7E81">
        <w:rPr>
          <w:rFonts w:ascii="Arial" w:hAnsi="Arial" w:cs="Arial"/>
          <w:sz w:val="20"/>
          <w:szCs w:val="20"/>
          <w:lang w:val="fr-BE"/>
        </w:rPr>
        <w:t>,</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precum</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proiectul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programului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activitate</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strategiei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bugetului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anul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următor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57"/>
          <w:sz w:val="20"/>
          <w:szCs w:val="20"/>
          <w:lang w:val="fr-BE"/>
        </w:rPr>
        <w:t xml:space="preserve"> </w:t>
      </w:r>
      <w:r w:rsidRPr="00CB7E81">
        <w:rPr>
          <w:rFonts w:ascii="Arial" w:hAnsi="Arial" w:cs="Arial"/>
          <w:sz w:val="20"/>
          <w:szCs w:val="20"/>
          <w:lang w:val="fr-BE"/>
        </w:rPr>
        <w:t xml:space="preserve">a </w:t>
      </w:r>
      <w:proofErr w:type="spellStart"/>
      <w:r w:rsidRPr="00CB7E81">
        <w:rPr>
          <w:rFonts w:ascii="Arial" w:hAnsi="Arial" w:cs="Arial"/>
          <w:sz w:val="20"/>
          <w:szCs w:val="20"/>
          <w:lang w:val="fr-BE"/>
        </w:rPr>
        <w:t>supune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aprobării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Adunării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Generale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proiectul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programului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activitate</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strategiei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al</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bugetului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anul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următor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Consiliul</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Administraţie</w:t>
      </w:r>
      <w:proofErr w:type="spellEnd"/>
      <w:r w:rsidRPr="00CB7E81">
        <w:rPr>
          <w:rFonts w:ascii="Arial" w:hAnsi="Arial" w:cs="Arial"/>
          <w:sz w:val="20"/>
          <w:szCs w:val="20"/>
          <w:lang w:val="fr-BE"/>
        </w:rPr>
        <w:t xml:space="preserve"> va </w:t>
      </w:r>
      <w:proofErr w:type="spellStart"/>
      <w:r w:rsidRPr="00CB7E81">
        <w:rPr>
          <w:rFonts w:ascii="Arial" w:hAnsi="Arial" w:cs="Arial"/>
          <w:sz w:val="20"/>
          <w:szCs w:val="20"/>
          <w:lang w:val="fr-BE"/>
        </w:rPr>
        <w:t>solicita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avizul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conform</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prealabil</w:t>
      </w:r>
      <w:proofErr w:type="spellEnd"/>
      <w:r w:rsidRPr="00CB7E81">
        <w:rPr>
          <w:rFonts w:ascii="Arial" w:hAnsi="Arial" w:cs="Arial"/>
          <w:sz w:val="20"/>
          <w:szCs w:val="20"/>
          <w:lang w:val="fr-BE"/>
        </w:rPr>
        <w:t xml:space="preserve"> al</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Asociaţiei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asupra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acestor</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proiecte</w:t>
      </w:r>
      <w:proofErr w:type="spellEnd"/>
      <w:r w:rsidRPr="00CB7E81">
        <w:rPr>
          <w:rFonts w:ascii="Arial" w:hAnsi="Arial" w:cs="Arial"/>
          <w:sz w:val="20"/>
          <w:szCs w:val="20"/>
          <w:lang w:val="fr-BE"/>
        </w:rPr>
        <w:t>;</w:t>
      </w:r>
    </w:p>
    <w:p w14:paraId="106ADC2A"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rPr>
      </w:pPr>
      <w:proofErr w:type="spellStart"/>
      <w:r w:rsidRPr="00EE7830">
        <w:rPr>
          <w:rFonts w:ascii="Arial" w:hAnsi="Arial" w:cs="Arial"/>
          <w:sz w:val="20"/>
          <w:szCs w:val="20"/>
        </w:rPr>
        <w:t>promovează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studii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propune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autorităţilor</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competente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tarifele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furnizarea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Serviciilor</w:t>
      </w:r>
      <w:proofErr w:type="spellEnd"/>
      <w:r w:rsidRPr="00EE7830">
        <w:rPr>
          <w:rFonts w:ascii="Arial" w:hAnsi="Arial" w:cs="Arial"/>
          <w:sz w:val="20"/>
          <w:szCs w:val="20"/>
        </w:rPr>
        <w:t>;</w:t>
      </w:r>
    </w:p>
    <w:p w14:paraId="6E8CF200"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rPr>
      </w:pPr>
      <w:proofErr w:type="spellStart"/>
      <w:r w:rsidRPr="00EE7830">
        <w:rPr>
          <w:rFonts w:ascii="Arial" w:hAnsi="Arial" w:cs="Arial"/>
          <w:sz w:val="20"/>
          <w:szCs w:val="20"/>
        </w:rPr>
        <w:t>aprobă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operaţiunile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5"/>
          <w:sz w:val="20"/>
          <w:szCs w:val="20"/>
        </w:rPr>
        <w:t xml:space="preserve"> </w:t>
      </w:r>
      <w:proofErr w:type="spellStart"/>
      <w:r w:rsidRPr="00EE7830">
        <w:rPr>
          <w:rFonts w:ascii="Arial" w:hAnsi="Arial" w:cs="Arial"/>
          <w:sz w:val="20"/>
          <w:szCs w:val="20"/>
        </w:rPr>
        <w:t>creditare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necesare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îndepliniri</w:t>
      </w:r>
      <w:proofErr w:type="spellEnd"/>
      <w:r w:rsidRPr="00EE7830">
        <w:rPr>
          <w:rFonts w:ascii="Arial" w:hAnsi="Arial" w:cs="Arial"/>
          <w:sz w:val="20"/>
          <w:szCs w:val="20"/>
        </w:rPr>
        <w:t xml:space="preserve"> </w:t>
      </w:r>
      <w:proofErr w:type="spellStart"/>
      <w:r w:rsidRPr="00EE7830">
        <w:rPr>
          <w:rFonts w:ascii="Arial" w:hAnsi="Arial" w:cs="Arial"/>
          <w:sz w:val="20"/>
          <w:szCs w:val="20"/>
        </w:rPr>
        <w:t>scopului</w:t>
      </w:r>
      <w:proofErr w:type="spellEnd"/>
      <w:r w:rsidRPr="00EE7830">
        <w:rPr>
          <w:rFonts w:ascii="Arial" w:hAnsi="Arial" w:cs="Arial"/>
          <w:sz w:val="20"/>
          <w:szCs w:val="20"/>
        </w:rPr>
        <w:t xml:space="preserve"> </w:t>
      </w:r>
      <w:proofErr w:type="spellStart"/>
      <w:r w:rsidRPr="00EE7830">
        <w:rPr>
          <w:rFonts w:ascii="Arial" w:hAnsi="Arial" w:cs="Arial"/>
          <w:sz w:val="20"/>
          <w:szCs w:val="20"/>
        </w:rPr>
        <w:t>Societăţii</w:t>
      </w:r>
      <w:proofErr w:type="spellEnd"/>
      <w:r w:rsidRPr="00EE7830">
        <w:rPr>
          <w:rFonts w:ascii="Arial" w:hAnsi="Arial" w:cs="Arial"/>
          <w:sz w:val="20"/>
          <w:szCs w:val="20"/>
        </w:rPr>
        <w:t>;</w:t>
      </w:r>
    </w:p>
    <w:p w14:paraId="302CD36D"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rPr>
      </w:pPr>
      <w:proofErr w:type="spellStart"/>
      <w:r w:rsidRPr="00EE7830">
        <w:rPr>
          <w:rFonts w:ascii="Arial" w:hAnsi="Arial" w:cs="Arial"/>
          <w:sz w:val="20"/>
          <w:szCs w:val="20"/>
        </w:rPr>
        <w:t>numeşte</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Directorul</w:t>
      </w:r>
      <w:proofErr w:type="spellEnd"/>
      <w:r w:rsidRPr="00EE7830">
        <w:rPr>
          <w:rFonts w:ascii="Arial" w:hAnsi="Arial" w:cs="Arial"/>
          <w:spacing w:val="-1"/>
          <w:sz w:val="20"/>
          <w:szCs w:val="20"/>
        </w:rPr>
        <w:t xml:space="preserve"> </w:t>
      </w:r>
      <w:r w:rsidRPr="00EE7830">
        <w:rPr>
          <w:rFonts w:ascii="Arial" w:hAnsi="Arial" w:cs="Arial"/>
          <w:sz w:val="20"/>
          <w:szCs w:val="20"/>
        </w:rPr>
        <w:t>General</w:t>
      </w:r>
      <w:r w:rsidRPr="00EE7830">
        <w:rPr>
          <w:rFonts w:ascii="Arial" w:hAnsi="Arial" w:cs="Arial"/>
          <w:spacing w:val="-1"/>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directorii</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diverselor</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departamente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când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este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cazul</w:t>
      </w:r>
      <w:proofErr w:type="spellEnd"/>
      <w:r w:rsidRPr="00EE7830">
        <w:rPr>
          <w:rFonts w:ascii="Arial" w:hAnsi="Arial" w:cs="Arial"/>
          <w:sz w:val="20"/>
          <w:szCs w:val="20"/>
        </w:rPr>
        <w:t>;</w:t>
      </w:r>
    </w:p>
    <w:p w14:paraId="42B7C5F4"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ind w:right="173"/>
        <w:contextualSpacing w:val="0"/>
        <w:jc w:val="both"/>
        <w:rPr>
          <w:rFonts w:ascii="Arial" w:hAnsi="Arial" w:cs="Arial"/>
          <w:sz w:val="20"/>
          <w:szCs w:val="20"/>
        </w:rPr>
      </w:pPr>
      <w:proofErr w:type="spellStart"/>
      <w:r w:rsidRPr="00EE7830">
        <w:rPr>
          <w:rFonts w:ascii="Arial" w:hAnsi="Arial" w:cs="Arial"/>
          <w:spacing w:val="-1"/>
          <w:sz w:val="20"/>
          <w:szCs w:val="20"/>
        </w:rPr>
        <w:t>propune</w:t>
      </w:r>
      <w:proofErr w:type="spellEnd"/>
      <w:r w:rsidRPr="00EE7830">
        <w:rPr>
          <w:rFonts w:ascii="Arial" w:hAnsi="Arial" w:cs="Arial"/>
          <w:spacing w:val="-1"/>
          <w:sz w:val="20"/>
          <w:szCs w:val="20"/>
        </w:rPr>
        <w:t xml:space="preserve"> </w:t>
      </w:r>
      <w:proofErr w:type="spellStart"/>
      <w:r w:rsidRPr="00EE7830">
        <w:rPr>
          <w:rFonts w:ascii="Arial" w:hAnsi="Arial" w:cs="Arial"/>
          <w:spacing w:val="-1"/>
          <w:sz w:val="20"/>
          <w:szCs w:val="20"/>
        </w:rPr>
        <w:t>Adunării</w:t>
      </w:r>
      <w:proofErr w:type="spellEnd"/>
      <w:r w:rsidRPr="00EE7830">
        <w:rPr>
          <w:rFonts w:ascii="Arial" w:hAnsi="Arial" w:cs="Arial"/>
          <w:spacing w:val="-1"/>
          <w:sz w:val="20"/>
          <w:szCs w:val="20"/>
        </w:rPr>
        <w:t xml:space="preserve"> Generale </w:t>
      </w:r>
      <w:proofErr w:type="spellStart"/>
      <w:r w:rsidRPr="00EE7830">
        <w:rPr>
          <w:rFonts w:ascii="Arial" w:hAnsi="Arial" w:cs="Arial"/>
          <w:spacing w:val="-1"/>
          <w:sz w:val="20"/>
          <w:szCs w:val="20"/>
        </w:rPr>
        <w:t>majorarea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capitalului</w:t>
      </w:r>
      <w:proofErr w:type="spellEnd"/>
      <w:r w:rsidRPr="00EE7830">
        <w:rPr>
          <w:rFonts w:ascii="Arial" w:hAnsi="Arial" w:cs="Arial"/>
          <w:sz w:val="20"/>
          <w:szCs w:val="20"/>
        </w:rPr>
        <w:t xml:space="preserve"> social </w:t>
      </w:r>
      <w:proofErr w:type="spellStart"/>
      <w:r w:rsidRPr="00EE7830">
        <w:rPr>
          <w:rFonts w:ascii="Arial" w:hAnsi="Arial" w:cs="Arial"/>
          <w:sz w:val="20"/>
          <w:szCs w:val="20"/>
        </w:rPr>
        <w:t>atunci</w:t>
      </w:r>
      <w:proofErr w:type="spellEnd"/>
      <w:r w:rsidRPr="00EE7830">
        <w:rPr>
          <w:rFonts w:ascii="Arial" w:hAnsi="Arial" w:cs="Arial"/>
          <w:sz w:val="20"/>
          <w:szCs w:val="20"/>
        </w:rPr>
        <w:t xml:space="preserve"> </w:t>
      </w:r>
      <w:proofErr w:type="spellStart"/>
      <w:r w:rsidRPr="00EE7830">
        <w:rPr>
          <w:rFonts w:ascii="Arial" w:hAnsi="Arial" w:cs="Arial"/>
          <w:sz w:val="20"/>
          <w:szCs w:val="20"/>
        </w:rPr>
        <w:t>când</w:t>
      </w:r>
      <w:proofErr w:type="spellEnd"/>
      <w:r w:rsidRPr="00EE7830">
        <w:rPr>
          <w:rFonts w:ascii="Arial" w:hAnsi="Arial" w:cs="Arial"/>
          <w:sz w:val="20"/>
          <w:szCs w:val="20"/>
        </w:rPr>
        <w:t xml:space="preserve"> </w:t>
      </w:r>
      <w:proofErr w:type="spellStart"/>
      <w:r w:rsidRPr="00EE7830">
        <w:rPr>
          <w:rFonts w:ascii="Arial" w:hAnsi="Arial" w:cs="Arial"/>
          <w:sz w:val="20"/>
          <w:szCs w:val="20"/>
        </w:rPr>
        <w:t>această</w:t>
      </w:r>
      <w:proofErr w:type="spellEnd"/>
      <w:r w:rsidRPr="00EE7830">
        <w:rPr>
          <w:rFonts w:ascii="Arial" w:hAnsi="Arial" w:cs="Arial"/>
          <w:sz w:val="20"/>
          <w:szCs w:val="20"/>
        </w:rPr>
        <w:t xml:space="preserve"> </w:t>
      </w:r>
      <w:proofErr w:type="spellStart"/>
      <w:r w:rsidRPr="00EE7830">
        <w:rPr>
          <w:rFonts w:ascii="Arial" w:hAnsi="Arial" w:cs="Arial"/>
          <w:sz w:val="20"/>
          <w:szCs w:val="20"/>
        </w:rPr>
        <w:t>măsură</w:t>
      </w:r>
      <w:proofErr w:type="spellEnd"/>
      <w:r w:rsidRPr="00EE7830">
        <w:rPr>
          <w:rFonts w:ascii="Arial" w:hAnsi="Arial" w:cs="Arial"/>
          <w:sz w:val="20"/>
          <w:szCs w:val="20"/>
        </w:rPr>
        <w:t xml:space="preserve"> </w:t>
      </w:r>
      <w:proofErr w:type="spellStart"/>
      <w:r w:rsidRPr="00EE7830">
        <w:rPr>
          <w:rFonts w:ascii="Arial" w:hAnsi="Arial" w:cs="Arial"/>
          <w:sz w:val="20"/>
          <w:szCs w:val="20"/>
        </w:rPr>
        <w:t>este</w:t>
      </w:r>
      <w:proofErr w:type="spellEnd"/>
      <w:r w:rsidRPr="00EE7830">
        <w:rPr>
          <w:rFonts w:ascii="Arial" w:hAnsi="Arial" w:cs="Arial"/>
          <w:sz w:val="20"/>
          <w:szCs w:val="20"/>
        </w:rPr>
        <w:t xml:space="preserve"> </w:t>
      </w:r>
      <w:proofErr w:type="spellStart"/>
      <w:proofErr w:type="gramStart"/>
      <w:r w:rsidRPr="00EE7830">
        <w:rPr>
          <w:rFonts w:ascii="Arial" w:hAnsi="Arial" w:cs="Arial"/>
          <w:sz w:val="20"/>
          <w:szCs w:val="20"/>
        </w:rPr>
        <w:t>necesară</w:t>
      </w:r>
      <w:proofErr w:type="spellEnd"/>
      <w:r w:rsidRPr="00EE7830">
        <w:rPr>
          <w:rFonts w:ascii="Arial" w:hAnsi="Arial" w:cs="Arial"/>
          <w:spacing w:val="-57"/>
          <w:sz w:val="20"/>
          <w:szCs w:val="20"/>
        </w:rPr>
        <w:t xml:space="preserve">  </w:t>
      </w:r>
      <w:proofErr w:type="spellStart"/>
      <w:r w:rsidRPr="00EE7830">
        <w:rPr>
          <w:rFonts w:ascii="Arial" w:hAnsi="Arial" w:cs="Arial"/>
          <w:sz w:val="20"/>
          <w:szCs w:val="20"/>
        </w:rPr>
        <w:t>pentru</w:t>
      </w:r>
      <w:proofErr w:type="spellEnd"/>
      <w:proofErr w:type="gramEnd"/>
      <w:r w:rsidRPr="00EE7830">
        <w:rPr>
          <w:rFonts w:ascii="Arial" w:hAnsi="Arial" w:cs="Arial"/>
          <w:spacing w:val="1"/>
          <w:sz w:val="20"/>
          <w:szCs w:val="20"/>
        </w:rPr>
        <w:t xml:space="preserve"> </w:t>
      </w:r>
      <w:proofErr w:type="spellStart"/>
      <w:r w:rsidRPr="00EE7830">
        <w:rPr>
          <w:rFonts w:ascii="Arial" w:hAnsi="Arial" w:cs="Arial"/>
          <w:sz w:val="20"/>
          <w:szCs w:val="20"/>
        </w:rPr>
        <w:t>desfăşurarea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activităţii</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precum</w:t>
      </w:r>
      <w:r w:rsidRPr="00EE7830">
        <w:rPr>
          <w:rFonts w:ascii="Arial" w:hAnsi="Arial" w:cs="Arial"/>
          <w:spacing w:val="2"/>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înfiinţarea</w:t>
      </w:r>
      <w:proofErr w:type="spellEnd"/>
      <w:r w:rsidRPr="00EE7830">
        <w:rPr>
          <w:rFonts w:ascii="Arial" w:hAnsi="Arial" w:cs="Arial"/>
          <w:spacing w:val="1"/>
          <w:sz w:val="20"/>
          <w:szCs w:val="20"/>
        </w:rPr>
        <w:t xml:space="preserve"> </w:t>
      </w:r>
      <w:r w:rsidRPr="00EE7830">
        <w:rPr>
          <w:rFonts w:ascii="Arial" w:hAnsi="Arial" w:cs="Arial"/>
          <w:sz w:val="20"/>
          <w:szCs w:val="20"/>
        </w:rPr>
        <w:t xml:space="preserve">de </w:t>
      </w:r>
      <w:proofErr w:type="spellStart"/>
      <w:r w:rsidRPr="00EE7830">
        <w:rPr>
          <w:rFonts w:ascii="Arial" w:hAnsi="Arial" w:cs="Arial"/>
          <w:sz w:val="20"/>
          <w:szCs w:val="20"/>
        </w:rPr>
        <w:t>noi</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unităţi</w:t>
      </w:r>
      <w:proofErr w:type="spellEnd"/>
      <w:r w:rsidRPr="00EE7830">
        <w:rPr>
          <w:rFonts w:ascii="Arial" w:hAnsi="Arial" w:cs="Arial"/>
          <w:sz w:val="20"/>
          <w:szCs w:val="20"/>
        </w:rPr>
        <w:t>;</w:t>
      </w:r>
    </w:p>
    <w:p w14:paraId="1F31F4D0" w14:textId="77777777" w:rsidR="00EE7830" w:rsidRPr="00CB7E81" w:rsidRDefault="00EE7830" w:rsidP="001F6142">
      <w:pPr>
        <w:pStyle w:val="Listparagraf"/>
        <w:widowControl w:val="0"/>
        <w:numPr>
          <w:ilvl w:val="0"/>
          <w:numId w:val="87"/>
        </w:numPr>
        <w:tabs>
          <w:tab w:val="left" w:pos="559"/>
        </w:tabs>
        <w:autoSpaceDE w:val="0"/>
        <w:autoSpaceDN w:val="0"/>
        <w:spacing w:before="5" w:after="0" w:line="276" w:lineRule="auto"/>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exercită</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atribuţiile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ce</w:t>
      </w:r>
      <w:r w:rsidRPr="00CB7E81">
        <w:rPr>
          <w:rFonts w:ascii="Arial" w:hAnsi="Arial" w:cs="Arial"/>
          <w:spacing w:val="-6"/>
          <w:sz w:val="20"/>
          <w:szCs w:val="20"/>
          <w:lang w:val="fr-BE"/>
        </w:rPr>
        <w:t xml:space="preserve"> </w:t>
      </w:r>
      <w:r w:rsidRPr="00CB7E81">
        <w:rPr>
          <w:rFonts w:ascii="Arial" w:hAnsi="Arial" w:cs="Arial"/>
          <w:sz w:val="20"/>
          <w:szCs w:val="20"/>
          <w:lang w:val="fr-BE"/>
        </w:rPr>
        <w:t>i-au</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fost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delegate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către</w:t>
      </w:r>
      <w:proofErr w:type="spellEnd"/>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Adunarea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Generală</w:t>
      </w:r>
      <w:proofErr w:type="spellEnd"/>
      <w:r w:rsidRPr="00CB7E81">
        <w:rPr>
          <w:rFonts w:ascii="Arial" w:hAnsi="Arial" w:cs="Arial"/>
          <w:sz w:val="20"/>
          <w:szCs w:val="20"/>
          <w:lang w:val="fr-BE"/>
        </w:rPr>
        <w:t>;</w:t>
      </w:r>
    </w:p>
    <w:p w14:paraId="5A899ADD" w14:textId="77777777" w:rsidR="00EE7830" w:rsidRPr="00EE7830" w:rsidRDefault="00EE7830" w:rsidP="001F6142">
      <w:pPr>
        <w:pStyle w:val="Listparagraf"/>
        <w:widowControl w:val="0"/>
        <w:numPr>
          <w:ilvl w:val="0"/>
          <w:numId w:val="87"/>
        </w:numPr>
        <w:tabs>
          <w:tab w:val="left" w:pos="559"/>
        </w:tabs>
        <w:autoSpaceDE w:val="0"/>
        <w:autoSpaceDN w:val="0"/>
        <w:spacing w:before="5" w:after="0" w:line="276" w:lineRule="auto"/>
        <w:ind w:right="170"/>
        <w:contextualSpacing w:val="0"/>
        <w:jc w:val="both"/>
        <w:rPr>
          <w:rFonts w:ascii="Arial" w:hAnsi="Arial" w:cs="Arial"/>
          <w:sz w:val="20"/>
          <w:szCs w:val="20"/>
        </w:rPr>
      </w:pPr>
      <w:proofErr w:type="spellStart"/>
      <w:r w:rsidRPr="00EE7830">
        <w:rPr>
          <w:rFonts w:ascii="Arial" w:hAnsi="Arial" w:cs="Arial"/>
          <w:sz w:val="20"/>
          <w:szCs w:val="20"/>
        </w:rPr>
        <w:t>rezolvă</w:t>
      </w:r>
      <w:proofErr w:type="spellEnd"/>
      <w:r w:rsidRPr="00EE7830">
        <w:rPr>
          <w:rFonts w:ascii="Arial" w:hAnsi="Arial" w:cs="Arial"/>
          <w:spacing w:val="51"/>
          <w:sz w:val="20"/>
          <w:szCs w:val="20"/>
        </w:rPr>
        <w:t xml:space="preserve"> </w:t>
      </w:r>
      <w:proofErr w:type="spellStart"/>
      <w:r w:rsidRPr="00EE7830">
        <w:rPr>
          <w:rFonts w:ascii="Arial" w:hAnsi="Arial" w:cs="Arial"/>
          <w:sz w:val="20"/>
          <w:szCs w:val="20"/>
        </w:rPr>
        <w:t>problemele</w:t>
      </w:r>
      <w:proofErr w:type="spellEnd"/>
      <w:r w:rsidRPr="00EE7830">
        <w:rPr>
          <w:rFonts w:ascii="Arial" w:hAnsi="Arial" w:cs="Arial"/>
          <w:spacing w:val="51"/>
          <w:sz w:val="20"/>
          <w:szCs w:val="20"/>
        </w:rPr>
        <w:t xml:space="preserve"> </w:t>
      </w:r>
      <w:proofErr w:type="spellStart"/>
      <w:r w:rsidRPr="00EE7830">
        <w:rPr>
          <w:rFonts w:ascii="Arial" w:hAnsi="Arial" w:cs="Arial"/>
          <w:sz w:val="20"/>
          <w:szCs w:val="20"/>
        </w:rPr>
        <w:t>stabilite</w:t>
      </w:r>
      <w:proofErr w:type="spellEnd"/>
      <w:r w:rsidRPr="00EE7830">
        <w:rPr>
          <w:rFonts w:ascii="Arial" w:hAnsi="Arial" w:cs="Arial"/>
          <w:spacing w:val="52"/>
          <w:sz w:val="20"/>
          <w:szCs w:val="20"/>
        </w:rPr>
        <w:t xml:space="preserve"> </w:t>
      </w:r>
      <w:r w:rsidRPr="00EE7830">
        <w:rPr>
          <w:rFonts w:ascii="Arial" w:hAnsi="Arial" w:cs="Arial"/>
          <w:sz w:val="20"/>
          <w:szCs w:val="20"/>
        </w:rPr>
        <w:t>de</w:t>
      </w:r>
      <w:r w:rsidRPr="00EE7830">
        <w:rPr>
          <w:rFonts w:ascii="Arial" w:hAnsi="Arial" w:cs="Arial"/>
          <w:spacing w:val="31"/>
          <w:sz w:val="20"/>
          <w:szCs w:val="20"/>
        </w:rPr>
        <w:t xml:space="preserve"> </w:t>
      </w:r>
      <w:proofErr w:type="spellStart"/>
      <w:r w:rsidRPr="00EE7830">
        <w:rPr>
          <w:rFonts w:ascii="Arial" w:hAnsi="Arial" w:cs="Arial"/>
          <w:sz w:val="20"/>
          <w:szCs w:val="20"/>
        </w:rPr>
        <w:t>Adunarea</w:t>
      </w:r>
      <w:proofErr w:type="spellEnd"/>
      <w:r w:rsidRPr="00EE7830">
        <w:rPr>
          <w:rFonts w:ascii="Arial" w:hAnsi="Arial" w:cs="Arial"/>
          <w:spacing w:val="52"/>
          <w:sz w:val="20"/>
          <w:szCs w:val="20"/>
        </w:rPr>
        <w:t xml:space="preserve"> </w:t>
      </w:r>
      <w:proofErr w:type="spellStart"/>
      <w:r w:rsidRPr="00EE7830">
        <w:rPr>
          <w:rFonts w:ascii="Arial" w:hAnsi="Arial" w:cs="Arial"/>
          <w:sz w:val="20"/>
          <w:szCs w:val="20"/>
        </w:rPr>
        <w:t>Generală</w:t>
      </w:r>
      <w:proofErr w:type="spellEnd"/>
      <w:r w:rsidRPr="00EE7830">
        <w:rPr>
          <w:rFonts w:ascii="Arial" w:hAnsi="Arial" w:cs="Arial"/>
          <w:spacing w:val="51"/>
          <w:sz w:val="20"/>
          <w:szCs w:val="20"/>
        </w:rPr>
        <w:t xml:space="preserve"> </w:t>
      </w:r>
      <w:proofErr w:type="spellStart"/>
      <w:r w:rsidRPr="00EE7830">
        <w:rPr>
          <w:rFonts w:ascii="Arial" w:hAnsi="Arial" w:cs="Arial"/>
          <w:sz w:val="20"/>
          <w:szCs w:val="20"/>
        </w:rPr>
        <w:t>şi</w:t>
      </w:r>
      <w:proofErr w:type="spellEnd"/>
      <w:r w:rsidRPr="00EE7830">
        <w:rPr>
          <w:rFonts w:ascii="Arial" w:hAnsi="Arial" w:cs="Arial"/>
          <w:spacing w:val="52"/>
          <w:sz w:val="20"/>
          <w:szCs w:val="20"/>
        </w:rPr>
        <w:t xml:space="preserve"> </w:t>
      </w:r>
      <w:proofErr w:type="spellStart"/>
      <w:r w:rsidRPr="00EE7830">
        <w:rPr>
          <w:rFonts w:ascii="Arial" w:hAnsi="Arial" w:cs="Arial"/>
          <w:sz w:val="20"/>
          <w:szCs w:val="20"/>
        </w:rPr>
        <w:t>execută</w:t>
      </w:r>
      <w:proofErr w:type="spellEnd"/>
      <w:r w:rsidRPr="00EE7830">
        <w:rPr>
          <w:rFonts w:ascii="Arial" w:hAnsi="Arial" w:cs="Arial"/>
          <w:spacing w:val="52"/>
          <w:sz w:val="20"/>
          <w:szCs w:val="20"/>
        </w:rPr>
        <w:t xml:space="preserve"> </w:t>
      </w:r>
      <w:proofErr w:type="spellStart"/>
      <w:r w:rsidRPr="00EE7830">
        <w:rPr>
          <w:rFonts w:ascii="Arial" w:hAnsi="Arial" w:cs="Arial"/>
          <w:sz w:val="20"/>
          <w:szCs w:val="20"/>
        </w:rPr>
        <w:t>hotărârile</w:t>
      </w:r>
      <w:proofErr w:type="spellEnd"/>
      <w:r w:rsidRPr="00EE7830">
        <w:rPr>
          <w:rFonts w:ascii="Arial" w:hAnsi="Arial" w:cs="Arial"/>
          <w:spacing w:val="51"/>
          <w:sz w:val="20"/>
          <w:szCs w:val="20"/>
        </w:rPr>
        <w:t xml:space="preserve"> </w:t>
      </w:r>
      <w:proofErr w:type="spellStart"/>
      <w:r w:rsidRPr="00EE7830">
        <w:rPr>
          <w:rFonts w:ascii="Arial" w:hAnsi="Arial" w:cs="Arial"/>
          <w:sz w:val="20"/>
          <w:szCs w:val="20"/>
        </w:rPr>
        <w:t>luate</w:t>
      </w:r>
      <w:proofErr w:type="spellEnd"/>
      <w:r w:rsidRPr="00EE7830">
        <w:rPr>
          <w:rFonts w:ascii="Arial" w:hAnsi="Arial" w:cs="Arial"/>
          <w:spacing w:val="51"/>
          <w:sz w:val="20"/>
          <w:szCs w:val="20"/>
        </w:rPr>
        <w:t xml:space="preserve"> </w:t>
      </w:r>
      <w:r w:rsidRPr="00EE7830">
        <w:rPr>
          <w:rFonts w:ascii="Arial" w:hAnsi="Arial" w:cs="Arial"/>
          <w:sz w:val="20"/>
          <w:szCs w:val="20"/>
        </w:rPr>
        <w:t>de</w:t>
      </w:r>
      <w:r w:rsidRPr="00EE7830">
        <w:rPr>
          <w:rFonts w:ascii="Arial" w:hAnsi="Arial" w:cs="Arial"/>
          <w:spacing w:val="52"/>
          <w:sz w:val="20"/>
          <w:szCs w:val="20"/>
        </w:rPr>
        <w:t xml:space="preserve"> </w:t>
      </w:r>
      <w:proofErr w:type="spellStart"/>
      <w:r w:rsidRPr="00EE7830">
        <w:rPr>
          <w:rFonts w:ascii="Arial" w:hAnsi="Arial" w:cs="Arial"/>
          <w:sz w:val="20"/>
          <w:szCs w:val="20"/>
        </w:rPr>
        <w:t>aceasta</w:t>
      </w:r>
      <w:proofErr w:type="spellEnd"/>
      <w:r w:rsidRPr="00EE7830">
        <w:rPr>
          <w:rFonts w:ascii="Arial" w:hAnsi="Arial" w:cs="Arial"/>
          <w:spacing w:val="51"/>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57"/>
          <w:sz w:val="20"/>
          <w:szCs w:val="20"/>
        </w:rPr>
        <w:t xml:space="preserve"> </w:t>
      </w:r>
      <w:proofErr w:type="spellStart"/>
      <w:r w:rsidRPr="00EE7830">
        <w:rPr>
          <w:rFonts w:ascii="Arial" w:hAnsi="Arial" w:cs="Arial"/>
          <w:sz w:val="20"/>
          <w:szCs w:val="20"/>
        </w:rPr>
        <w:t>conformitate</w:t>
      </w:r>
      <w:proofErr w:type="spellEnd"/>
      <w:r w:rsidRPr="00EE7830">
        <w:rPr>
          <w:rFonts w:ascii="Arial" w:hAnsi="Arial" w:cs="Arial"/>
          <w:sz w:val="20"/>
          <w:szCs w:val="20"/>
        </w:rPr>
        <w:t xml:space="preserve"> cu</w:t>
      </w:r>
      <w:r w:rsidRPr="00EE7830">
        <w:rPr>
          <w:rFonts w:ascii="Arial" w:hAnsi="Arial" w:cs="Arial"/>
          <w:spacing w:val="2"/>
          <w:sz w:val="20"/>
          <w:szCs w:val="20"/>
        </w:rPr>
        <w:t xml:space="preserve"> </w:t>
      </w:r>
      <w:proofErr w:type="spellStart"/>
      <w:r w:rsidRPr="00EE7830">
        <w:rPr>
          <w:rFonts w:ascii="Arial" w:hAnsi="Arial" w:cs="Arial"/>
          <w:sz w:val="20"/>
          <w:szCs w:val="20"/>
        </w:rPr>
        <w:t>prezentul</w:t>
      </w:r>
      <w:proofErr w:type="spellEnd"/>
      <w:r w:rsidRPr="00EE7830">
        <w:rPr>
          <w:rFonts w:ascii="Arial" w:hAnsi="Arial" w:cs="Arial"/>
          <w:spacing w:val="-13"/>
          <w:sz w:val="20"/>
          <w:szCs w:val="20"/>
        </w:rPr>
        <w:t xml:space="preserve"> </w:t>
      </w:r>
      <w:r w:rsidRPr="00EE7830">
        <w:rPr>
          <w:rFonts w:ascii="Arial" w:hAnsi="Arial" w:cs="Arial"/>
          <w:sz w:val="20"/>
          <w:szCs w:val="20"/>
        </w:rPr>
        <w:t>Act</w:t>
      </w:r>
      <w:r w:rsidRPr="00EE7830">
        <w:rPr>
          <w:rFonts w:ascii="Arial" w:hAnsi="Arial" w:cs="Arial"/>
          <w:spacing w:val="2"/>
          <w:sz w:val="20"/>
          <w:szCs w:val="20"/>
        </w:rPr>
        <w:t xml:space="preserve"> </w:t>
      </w:r>
      <w:proofErr w:type="spellStart"/>
      <w:r w:rsidRPr="00EE7830">
        <w:rPr>
          <w:rFonts w:ascii="Arial" w:hAnsi="Arial" w:cs="Arial"/>
          <w:sz w:val="20"/>
          <w:szCs w:val="20"/>
        </w:rPr>
        <w:t>Constitutiv</w:t>
      </w:r>
      <w:proofErr w:type="spellEnd"/>
      <w:r w:rsidRPr="00EE7830">
        <w:rPr>
          <w:rFonts w:ascii="Arial" w:hAnsi="Arial" w:cs="Arial"/>
          <w:sz w:val="20"/>
          <w:szCs w:val="20"/>
        </w:rPr>
        <w:t>.</w:t>
      </w:r>
    </w:p>
    <w:p w14:paraId="6C06FF2D" w14:textId="77777777" w:rsidR="00EE7830" w:rsidRPr="00EE7830" w:rsidRDefault="00EE7830" w:rsidP="00EE7830">
      <w:pPr>
        <w:pStyle w:val="Corptext"/>
        <w:spacing w:line="276" w:lineRule="auto"/>
        <w:rPr>
          <w:rFonts w:ascii="Arial" w:hAnsi="Arial" w:cs="Arial"/>
          <w:szCs w:val="20"/>
        </w:rPr>
      </w:pPr>
    </w:p>
    <w:p w14:paraId="63785AF4" w14:textId="77777777" w:rsidR="00EE7830" w:rsidRPr="00CB7E81" w:rsidRDefault="00EE7830" w:rsidP="00EE7830">
      <w:pPr>
        <w:spacing w:line="276" w:lineRule="auto"/>
        <w:ind w:left="198" w:right="2808"/>
        <w:jc w:val="both"/>
        <w:rPr>
          <w:rFonts w:ascii="Arial" w:hAnsi="Arial" w:cs="Arial"/>
          <w:b/>
          <w:spacing w:val="1"/>
          <w:sz w:val="20"/>
          <w:szCs w:val="20"/>
          <w:lang w:val="fr-BE"/>
        </w:rPr>
      </w:pPr>
      <w:r w:rsidRPr="00CB7E81">
        <w:rPr>
          <w:rFonts w:ascii="Arial" w:hAnsi="Arial" w:cs="Arial"/>
          <w:b/>
          <w:sz w:val="20"/>
          <w:szCs w:val="20"/>
          <w:lang w:val="fr-BE"/>
        </w:rPr>
        <w:t xml:space="preserve">Art.10. </w:t>
      </w:r>
      <w:proofErr w:type="spellStart"/>
      <w:r w:rsidRPr="00CB7E81">
        <w:rPr>
          <w:rFonts w:ascii="Arial" w:hAnsi="Arial" w:cs="Arial"/>
          <w:b/>
          <w:sz w:val="20"/>
          <w:szCs w:val="20"/>
          <w:lang w:val="fr-BE"/>
        </w:rPr>
        <w:t>Condițiile</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modificării</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încetării</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și</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reînnoirii</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mandatului</w:t>
      </w:r>
      <w:proofErr w:type="spellEnd"/>
      <w:r w:rsidRPr="00CB7E81">
        <w:rPr>
          <w:rFonts w:ascii="Arial" w:hAnsi="Arial" w:cs="Arial"/>
          <w:b/>
          <w:spacing w:val="1"/>
          <w:sz w:val="20"/>
          <w:szCs w:val="20"/>
          <w:lang w:val="fr-BE"/>
        </w:rPr>
        <w:t xml:space="preserve"> </w:t>
      </w:r>
    </w:p>
    <w:p w14:paraId="1B463B5A" w14:textId="77777777" w:rsidR="00EE7830" w:rsidRPr="00CB7E81" w:rsidRDefault="00EE7830" w:rsidP="00EE7830">
      <w:pPr>
        <w:spacing w:line="276" w:lineRule="auto"/>
        <w:ind w:left="198" w:right="2808"/>
        <w:jc w:val="both"/>
        <w:rPr>
          <w:rFonts w:ascii="Arial" w:hAnsi="Arial" w:cs="Arial"/>
          <w:sz w:val="20"/>
          <w:szCs w:val="20"/>
          <w:lang w:val="fr-BE"/>
        </w:rPr>
      </w:pPr>
      <w:r w:rsidRPr="00CB7E81">
        <w:rPr>
          <w:rFonts w:ascii="Arial" w:hAnsi="Arial" w:cs="Arial"/>
          <w:sz w:val="20"/>
          <w:szCs w:val="20"/>
          <w:lang w:val="fr-BE"/>
        </w:rPr>
        <w:t xml:space="preserve">10.1. </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Condițiile</w:t>
      </w:r>
      <w:proofErr w:type="spellEnd"/>
      <w:r w:rsidRPr="00CB7E81">
        <w:rPr>
          <w:rFonts w:ascii="Arial" w:hAnsi="Arial" w:cs="Arial"/>
          <w:sz w:val="20"/>
          <w:szCs w:val="20"/>
          <w:lang w:val="fr-BE"/>
        </w:rPr>
        <w:t xml:space="preserve"> 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modificare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a </w:t>
      </w:r>
      <w:proofErr w:type="spellStart"/>
      <w:r w:rsidRPr="00CB7E81">
        <w:rPr>
          <w:rFonts w:ascii="Arial" w:hAnsi="Arial" w:cs="Arial"/>
          <w:sz w:val="20"/>
          <w:szCs w:val="20"/>
          <w:lang w:val="fr-BE"/>
        </w:rPr>
        <w:t>contractului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gramStart"/>
      <w:r w:rsidRPr="00CB7E81">
        <w:rPr>
          <w:rFonts w:ascii="Arial" w:hAnsi="Arial" w:cs="Arial"/>
          <w:sz w:val="20"/>
          <w:szCs w:val="20"/>
          <w:lang w:val="fr-BE"/>
        </w:rPr>
        <w:t>mandat:</w:t>
      </w:r>
      <w:proofErr w:type="gramEnd"/>
    </w:p>
    <w:p w14:paraId="705FB712" w14:textId="77777777" w:rsidR="00EE7830" w:rsidRPr="00CB7E81" w:rsidRDefault="00EE7830" w:rsidP="001F6142">
      <w:pPr>
        <w:pStyle w:val="Listparagraf"/>
        <w:widowControl w:val="0"/>
        <w:numPr>
          <w:ilvl w:val="1"/>
          <w:numId w:val="69"/>
        </w:numPr>
        <w:tabs>
          <w:tab w:val="left" w:pos="617"/>
        </w:tabs>
        <w:autoSpaceDE w:val="0"/>
        <w:autoSpaceDN w:val="0"/>
        <w:spacing w:before="12" w:after="0" w:line="276" w:lineRule="auto"/>
        <w:ind w:right="-35"/>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prin</w:t>
      </w:r>
      <w:proofErr w:type="spellEnd"/>
      <w:proofErr w:type="gram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acordul</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părților</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exprimat</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printr</w:t>
      </w:r>
      <w:proofErr w:type="spellEnd"/>
      <w:r w:rsidRPr="00CB7E81">
        <w:rPr>
          <w:rFonts w:ascii="Arial" w:hAnsi="Arial" w:cs="Arial"/>
          <w:sz w:val="20"/>
          <w:szCs w:val="20"/>
          <w:lang w:val="fr-BE"/>
        </w:rPr>
        <w:t>-un</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act</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adițional</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încheiat</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respectarea</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condițiilor</w:t>
      </w:r>
      <w:proofErr w:type="spellEnd"/>
      <w:r w:rsidRPr="00CB7E81">
        <w:rPr>
          <w:rFonts w:ascii="Arial" w:hAnsi="Arial" w:cs="Arial"/>
          <w:spacing w:val="-3"/>
          <w:sz w:val="20"/>
          <w:szCs w:val="20"/>
          <w:lang w:val="fr-BE"/>
        </w:rPr>
        <w:t xml:space="preserve"> </w:t>
      </w:r>
      <w:r w:rsidRPr="00CB7E81">
        <w:rPr>
          <w:rFonts w:ascii="Arial" w:hAnsi="Arial" w:cs="Arial"/>
          <w:sz w:val="20"/>
          <w:szCs w:val="20"/>
          <w:lang w:val="fr-BE"/>
        </w:rPr>
        <w:t>de</w:t>
      </w:r>
      <w:r w:rsidRPr="00CB7E81">
        <w:rPr>
          <w:rFonts w:ascii="Arial" w:hAnsi="Arial" w:cs="Arial"/>
          <w:spacing w:val="-11"/>
          <w:sz w:val="20"/>
          <w:szCs w:val="20"/>
          <w:lang w:val="fr-BE"/>
        </w:rPr>
        <w:t xml:space="preserve"> </w:t>
      </w:r>
      <w:r w:rsidRPr="00CB7E81">
        <w:rPr>
          <w:rFonts w:ascii="Arial" w:hAnsi="Arial" w:cs="Arial"/>
          <w:sz w:val="20"/>
          <w:szCs w:val="20"/>
          <w:lang w:val="fr-BE"/>
        </w:rPr>
        <w:t>fond</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58"/>
          <w:sz w:val="20"/>
          <w:szCs w:val="20"/>
          <w:lang w:val="fr-BE"/>
        </w:rPr>
        <w:t xml:space="preserve"> </w:t>
      </w:r>
      <w:proofErr w:type="spellStart"/>
      <w:r w:rsidRPr="00CB7E81">
        <w:rPr>
          <w:rFonts w:ascii="Arial" w:hAnsi="Arial" w:cs="Arial"/>
          <w:sz w:val="20"/>
          <w:szCs w:val="20"/>
          <w:lang w:val="fr-BE"/>
        </w:rPr>
        <w:t>formă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4"/>
          <w:sz w:val="20"/>
          <w:szCs w:val="20"/>
          <w:lang w:val="fr-BE"/>
        </w:rPr>
        <w:t xml:space="preserve"> </w:t>
      </w:r>
      <w:r w:rsidRPr="00CB7E81">
        <w:rPr>
          <w:rFonts w:ascii="Arial" w:hAnsi="Arial" w:cs="Arial"/>
          <w:sz w:val="20"/>
          <w:szCs w:val="20"/>
          <w:lang w:val="fr-BE"/>
        </w:rPr>
        <w:t>lege 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încheierea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acestuia</w:t>
      </w:r>
      <w:proofErr w:type="spellEnd"/>
      <w:r w:rsidRPr="00CB7E81">
        <w:rPr>
          <w:rFonts w:ascii="Arial" w:hAnsi="Arial" w:cs="Arial"/>
          <w:sz w:val="20"/>
          <w:szCs w:val="20"/>
          <w:lang w:val="fr-BE"/>
        </w:rPr>
        <w:t>;</w:t>
      </w:r>
    </w:p>
    <w:p w14:paraId="22FF2367" w14:textId="77777777" w:rsidR="00EE7830" w:rsidRPr="00EE7830" w:rsidRDefault="00EE7830" w:rsidP="001F6142">
      <w:pPr>
        <w:pStyle w:val="Listparagraf"/>
        <w:widowControl w:val="0"/>
        <w:numPr>
          <w:ilvl w:val="1"/>
          <w:numId w:val="69"/>
        </w:numPr>
        <w:tabs>
          <w:tab w:val="left" w:pos="617"/>
        </w:tabs>
        <w:autoSpaceDE w:val="0"/>
        <w:autoSpaceDN w:val="0"/>
        <w:spacing w:after="0" w:line="276" w:lineRule="auto"/>
        <w:ind w:hanging="265"/>
        <w:contextualSpacing w:val="0"/>
        <w:jc w:val="both"/>
        <w:rPr>
          <w:rFonts w:ascii="Arial" w:hAnsi="Arial" w:cs="Arial"/>
          <w:sz w:val="20"/>
          <w:szCs w:val="20"/>
        </w:rPr>
      </w:pPr>
      <w:r w:rsidRPr="00EE7830">
        <w:rPr>
          <w:rFonts w:ascii="Arial" w:hAnsi="Arial" w:cs="Arial"/>
          <w:sz w:val="20"/>
          <w:szCs w:val="20"/>
        </w:rPr>
        <w:t>ca</w:t>
      </w:r>
      <w:r w:rsidRPr="00EE7830">
        <w:rPr>
          <w:rFonts w:ascii="Arial" w:hAnsi="Arial" w:cs="Arial"/>
          <w:spacing w:val="-2"/>
          <w:sz w:val="20"/>
          <w:szCs w:val="20"/>
        </w:rPr>
        <w:t xml:space="preserve"> </w:t>
      </w:r>
      <w:proofErr w:type="spellStart"/>
      <w:r w:rsidRPr="00EE7830">
        <w:rPr>
          <w:rFonts w:ascii="Arial" w:hAnsi="Arial" w:cs="Arial"/>
          <w:sz w:val="20"/>
          <w:szCs w:val="20"/>
        </w:rPr>
        <w:t>urmare</w:t>
      </w:r>
      <w:proofErr w:type="spellEnd"/>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2"/>
          <w:sz w:val="20"/>
          <w:szCs w:val="20"/>
        </w:rPr>
        <w:t xml:space="preserve"> </w:t>
      </w:r>
      <w:proofErr w:type="spellStart"/>
      <w:r w:rsidRPr="00EE7830">
        <w:rPr>
          <w:rFonts w:ascii="Arial" w:hAnsi="Arial" w:cs="Arial"/>
          <w:sz w:val="20"/>
          <w:szCs w:val="20"/>
        </w:rPr>
        <w:t>modificărilor</w:t>
      </w:r>
      <w:proofErr w:type="spellEnd"/>
      <w:r w:rsidRPr="00EE7830">
        <w:rPr>
          <w:rFonts w:ascii="Arial" w:hAnsi="Arial" w:cs="Arial"/>
          <w:sz w:val="20"/>
          <w:szCs w:val="20"/>
        </w:rPr>
        <w:t xml:space="preserve"> legislative</w:t>
      </w:r>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natură</w:t>
      </w:r>
      <w:proofErr w:type="spellEnd"/>
      <w:r w:rsidRPr="00EE7830">
        <w:rPr>
          <w:rFonts w:ascii="Arial" w:hAnsi="Arial" w:cs="Arial"/>
          <w:spacing w:val="-2"/>
          <w:sz w:val="20"/>
          <w:szCs w:val="20"/>
        </w:rPr>
        <w:t xml:space="preserve"> </w:t>
      </w:r>
      <w:proofErr w:type="gramStart"/>
      <w:r w:rsidRPr="00EE7830">
        <w:rPr>
          <w:rFonts w:ascii="Arial" w:hAnsi="Arial" w:cs="Arial"/>
          <w:sz w:val="20"/>
          <w:szCs w:val="20"/>
        </w:rPr>
        <w:t>a</w:t>
      </w:r>
      <w:proofErr w:type="gramEnd"/>
      <w:r w:rsidRPr="00EE7830">
        <w:rPr>
          <w:rFonts w:ascii="Arial" w:hAnsi="Arial" w:cs="Arial"/>
          <w:spacing w:val="-1"/>
          <w:sz w:val="20"/>
          <w:szCs w:val="20"/>
        </w:rPr>
        <w:t xml:space="preserve"> </w:t>
      </w:r>
      <w:proofErr w:type="spellStart"/>
      <w:r w:rsidRPr="00EE7830">
        <w:rPr>
          <w:rFonts w:ascii="Arial" w:hAnsi="Arial" w:cs="Arial"/>
          <w:sz w:val="20"/>
          <w:szCs w:val="20"/>
        </w:rPr>
        <w:t>afecta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prevederile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contractuale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vigoare</w:t>
      </w:r>
      <w:proofErr w:type="spellEnd"/>
      <w:r w:rsidRPr="00EE7830">
        <w:rPr>
          <w:rFonts w:ascii="Arial" w:hAnsi="Arial" w:cs="Arial"/>
          <w:sz w:val="20"/>
          <w:szCs w:val="20"/>
        </w:rPr>
        <w:t>;</w:t>
      </w:r>
    </w:p>
    <w:p w14:paraId="30FDF59E" w14:textId="77777777" w:rsidR="00EE7830" w:rsidRPr="00EE7830" w:rsidRDefault="00EE7830" w:rsidP="00EE7830">
      <w:pPr>
        <w:pStyle w:val="Corptext"/>
        <w:spacing w:before="41" w:line="276" w:lineRule="auto"/>
        <w:ind w:left="567" w:right="175" w:hanging="369"/>
        <w:rPr>
          <w:rFonts w:ascii="Arial" w:hAnsi="Arial" w:cs="Arial"/>
          <w:szCs w:val="20"/>
        </w:rPr>
      </w:pPr>
      <w:r w:rsidRPr="00EE7830">
        <w:rPr>
          <w:rFonts w:ascii="Arial" w:hAnsi="Arial" w:cs="Arial"/>
          <w:szCs w:val="20"/>
        </w:rPr>
        <w:t>10.1.1. Prevederile Contractului de mandat pot fi modificate, după o notificare prealabilă emisă de</w:t>
      </w:r>
      <w:r w:rsidRPr="00EE7830">
        <w:rPr>
          <w:rFonts w:ascii="Arial" w:hAnsi="Arial" w:cs="Arial"/>
          <w:spacing w:val="1"/>
          <w:szCs w:val="20"/>
        </w:rPr>
        <w:t xml:space="preserve">     </w:t>
      </w:r>
      <w:r w:rsidRPr="00EE7830">
        <w:rPr>
          <w:rFonts w:ascii="Arial" w:hAnsi="Arial" w:cs="Arial"/>
          <w:szCs w:val="20"/>
        </w:rPr>
        <w:t>Partea</w:t>
      </w:r>
      <w:r w:rsidRPr="00EE7830">
        <w:rPr>
          <w:rFonts w:ascii="Arial" w:hAnsi="Arial" w:cs="Arial"/>
          <w:spacing w:val="-1"/>
          <w:szCs w:val="20"/>
        </w:rPr>
        <w:t xml:space="preserve"> i</w:t>
      </w:r>
      <w:r w:rsidRPr="00EE7830">
        <w:rPr>
          <w:rFonts w:ascii="Arial" w:hAnsi="Arial" w:cs="Arial"/>
          <w:szCs w:val="20"/>
        </w:rPr>
        <w:t>nteresată,</w:t>
      </w:r>
      <w:r w:rsidRPr="00EE7830">
        <w:rPr>
          <w:rFonts w:ascii="Arial" w:hAnsi="Arial" w:cs="Arial"/>
          <w:spacing w:val="3"/>
          <w:szCs w:val="20"/>
        </w:rPr>
        <w:t xml:space="preserve"> </w:t>
      </w:r>
      <w:r w:rsidRPr="00EE7830">
        <w:rPr>
          <w:rFonts w:ascii="Arial" w:hAnsi="Arial" w:cs="Arial"/>
          <w:szCs w:val="20"/>
        </w:rPr>
        <w:t>cu</w:t>
      </w:r>
      <w:r w:rsidRPr="00EE7830">
        <w:rPr>
          <w:rFonts w:ascii="Arial" w:hAnsi="Arial" w:cs="Arial"/>
          <w:spacing w:val="2"/>
          <w:szCs w:val="20"/>
        </w:rPr>
        <w:t xml:space="preserve"> </w:t>
      </w:r>
      <w:r w:rsidRPr="00EE7830">
        <w:rPr>
          <w:rFonts w:ascii="Arial" w:hAnsi="Arial" w:cs="Arial"/>
          <w:szCs w:val="20"/>
        </w:rPr>
        <w:t>acordul</w:t>
      </w:r>
      <w:r w:rsidRPr="00EE7830">
        <w:rPr>
          <w:rFonts w:ascii="Arial" w:hAnsi="Arial" w:cs="Arial"/>
          <w:spacing w:val="-4"/>
          <w:szCs w:val="20"/>
        </w:rPr>
        <w:t xml:space="preserve"> </w:t>
      </w:r>
      <w:r w:rsidRPr="00EE7830">
        <w:rPr>
          <w:rFonts w:ascii="Arial" w:hAnsi="Arial" w:cs="Arial"/>
          <w:szCs w:val="20"/>
        </w:rPr>
        <w:t>ambelor</w:t>
      </w:r>
      <w:r w:rsidRPr="00EE7830">
        <w:rPr>
          <w:rFonts w:ascii="Arial" w:hAnsi="Arial" w:cs="Arial"/>
          <w:spacing w:val="-1"/>
          <w:szCs w:val="20"/>
        </w:rPr>
        <w:t xml:space="preserve"> </w:t>
      </w:r>
      <w:r w:rsidRPr="00EE7830">
        <w:rPr>
          <w:rFonts w:ascii="Arial" w:hAnsi="Arial" w:cs="Arial"/>
          <w:szCs w:val="20"/>
        </w:rPr>
        <w:t>părți,</w:t>
      </w:r>
      <w:r w:rsidRPr="00EE7830">
        <w:rPr>
          <w:rFonts w:ascii="Arial" w:hAnsi="Arial" w:cs="Arial"/>
          <w:spacing w:val="4"/>
          <w:szCs w:val="20"/>
        </w:rPr>
        <w:t xml:space="preserve"> </w:t>
      </w:r>
      <w:r w:rsidRPr="00EE7830">
        <w:rPr>
          <w:rFonts w:ascii="Arial" w:hAnsi="Arial" w:cs="Arial"/>
          <w:szCs w:val="20"/>
        </w:rPr>
        <w:t>prin</w:t>
      </w:r>
      <w:r w:rsidRPr="00EE7830">
        <w:rPr>
          <w:rFonts w:ascii="Arial" w:hAnsi="Arial" w:cs="Arial"/>
          <w:spacing w:val="1"/>
          <w:szCs w:val="20"/>
        </w:rPr>
        <w:t xml:space="preserve"> </w:t>
      </w:r>
      <w:r w:rsidRPr="00EE7830">
        <w:rPr>
          <w:rFonts w:ascii="Arial" w:hAnsi="Arial" w:cs="Arial"/>
          <w:szCs w:val="20"/>
        </w:rPr>
        <w:t>act</w:t>
      </w:r>
      <w:r w:rsidRPr="00EE7830">
        <w:rPr>
          <w:rFonts w:ascii="Arial" w:hAnsi="Arial" w:cs="Arial"/>
          <w:spacing w:val="-3"/>
          <w:szCs w:val="20"/>
        </w:rPr>
        <w:t xml:space="preserve"> </w:t>
      </w:r>
      <w:r w:rsidRPr="00EE7830">
        <w:rPr>
          <w:rFonts w:ascii="Arial" w:hAnsi="Arial" w:cs="Arial"/>
          <w:szCs w:val="20"/>
        </w:rPr>
        <w:t>adițional.</w:t>
      </w:r>
    </w:p>
    <w:p w14:paraId="19C48804" w14:textId="77777777" w:rsidR="00EE7830" w:rsidRPr="00CB7E81" w:rsidRDefault="00EE7830" w:rsidP="001F6142">
      <w:pPr>
        <w:pStyle w:val="Listparagraf"/>
        <w:widowControl w:val="0"/>
        <w:numPr>
          <w:ilvl w:val="1"/>
          <w:numId w:val="68"/>
        </w:numPr>
        <w:tabs>
          <w:tab w:val="left" w:pos="741"/>
        </w:tabs>
        <w:autoSpaceDE w:val="0"/>
        <w:autoSpaceDN w:val="0"/>
        <w:spacing w:before="5" w:after="0" w:line="276" w:lineRule="auto"/>
        <w:ind w:hanging="543"/>
        <w:contextualSpacing w:val="0"/>
        <w:jc w:val="both"/>
        <w:rPr>
          <w:rFonts w:ascii="Arial" w:hAnsi="Arial" w:cs="Arial"/>
          <w:sz w:val="20"/>
          <w:szCs w:val="20"/>
          <w:lang w:val="fr-BE"/>
        </w:rPr>
      </w:pPr>
      <w:proofErr w:type="spellStart"/>
      <w:r w:rsidRPr="00CB7E81">
        <w:rPr>
          <w:rFonts w:ascii="Arial" w:hAnsi="Arial" w:cs="Arial"/>
          <w:sz w:val="20"/>
          <w:szCs w:val="20"/>
          <w:lang w:val="fr-BE"/>
        </w:rPr>
        <w:t>Condițiile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încetare</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contractului</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 xml:space="preserve">de </w:t>
      </w:r>
      <w:proofErr w:type="gramStart"/>
      <w:r w:rsidRPr="00CB7E81">
        <w:rPr>
          <w:rFonts w:ascii="Arial" w:hAnsi="Arial" w:cs="Arial"/>
          <w:sz w:val="20"/>
          <w:szCs w:val="20"/>
          <w:lang w:val="fr-BE"/>
        </w:rPr>
        <w:t>mandat:</w:t>
      </w:r>
      <w:proofErr w:type="gramEnd"/>
    </w:p>
    <w:p w14:paraId="23A2BE39" w14:textId="77777777" w:rsidR="00EE7830" w:rsidRPr="00CB7E81" w:rsidRDefault="00EE7830" w:rsidP="001F6142">
      <w:pPr>
        <w:pStyle w:val="Listparagraf"/>
        <w:widowControl w:val="0"/>
        <w:numPr>
          <w:ilvl w:val="2"/>
          <w:numId w:val="68"/>
        </w:numPr>
        <w:tabs>
          <w:tab w:val="left" w:pos="602"/>
        </w:tabs>
        <w:autoSpaceDE w:val="0"/>
        <w:autoSpaceDN w:val="0"/>
        <w:spacing w:before="36" w:after="0" w:line="276" w:lineRule="auto"/>
        <w:ind w:right="-35" w:hanging="10"/>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expirarea</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duratei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care</w:t>
      </w:r>
      <w:r w:rsidRPr="00CB7E81">
        <w:rPr>
          <w:rFonts w:ascii="Arial" w:hAnsi="Arial" w:cs="Arial"/>
          <w:spacing w:val="-1"/>
          <w:sz w:val="20"/>
          <w:szCs w:val="20"/>
          <w:lang w:val="fr-BE"/>
        </w:rPr>
        <w:t xml:space="preserve"> </w:t>
      </w:r>
      <w:r w:rsidRPr="00CB7E81">
        <w:rPr>
          <w:rFonts w:ascii="Arial" w:hAnsi="Arial" w:cs="Arial"/>
          <w:sz w:val="20"/>
          <w:szCs w:val="20"/>
          <w:lang w:val="fr-BE"/>
        </w:rPr>
        <w:t>a</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fost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încheiat</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dacă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acesta</w:t>
      </w:r>
      <w:proofErr w:type="spellEnd"/>
      <w:r w:rsidRPr="00CB7E81">
        <w:rPr>
          <w:rFonts w:ascii="Arial" w:hAnsi="Arial" w:cs="Arial"/>
          <w:sz w:val="20"/>
          <w:szCs w:val="20"/>
          <w:lang w:val="fr-BE"/>
        </w:rPr>
        <w:t xml:space="preserve"> nu 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fost</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reînnoit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condițiile</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legii</w:t>
      </w:r>
      <w:proofErr w:type="spellEnd"/>
      <w:r w:rsidRPr="00CB7E81">
        <w:rPr>
          <w:rFonts w:ascii="Arial" w:hAnsi="Arial" w:cs="Arial"/>
          <w:sz w:val="20"/>
          <w:szCs w:val="20"/>
          <w:lang w:val="fr-BE"/>
        </w:rPr>
        <w:t>;</w:t>
      </w:r>
      <w:r w:rsidRPr="00CB7E81">
        <w:rPr>
          <w:rFonts w:ascii="Arial" w:hAnsi="Arial" w:cs="Arial"/>
          <w:spacing w:val="-4"/>
          <w:sz w:val="20"/>
          <w:szCs w:val="20"/>
          <w:lang w:val="fr-BE"/>
        </w:rPr>
        <w:t xml:space="preserve"> </w:t>
      </w:r>
    </w:p>
    <w:p w14:paraId="35685019" w14:textId="77777777" w:rsidR="00EE7830" w:rsidRPr="00EE7830" w:rsidRDefault="00EE7830" w:rsidP="001F6142">
      <w:pPr>
        <w:pStyle w:val="Listparagraf"/>
        <w:widowControl w:val="0"/>
        <w:numPr>
          <w:ilvl w:val="2"/>
          <w:numId w:val="68"/>
        </w:numPr>
        <w:tabs>
          <w:tab w:val="left" w:pos="602"/>
        </w:tabs>
        <w:autoSpaceDE w:val="0"/>
        <w:autoSpaceDN w:val="0"/>
        <w:spacing w:before="36" w:after="0" w:line="276" w:lineRule="auto"/>
        <w:ind w:right="-35" w:hanging="10"/>
        <w:contextualSpacing w:val="0"/>
        <w:jc w:val="both"/>
        <w:rPr>
          <w:rFonts w:ascii="Arial" w:hAnsi="Arial" w:cs="Arial"/>
          <w:sz w:val="20"/>
          <w:szCs w:val="20"/>
        </w:rPr>
      </w:pPr>
      <w:r w:rsidRPr="00CB7E81">
        <w:rPr>
          <w:rFonts w:ascii="Arial" w:hAnsi="Arial" w:cs="Arial"/>
          <w:spacing w:val="-57"/>
          <w:sz w:val="20"/>
          <w:szCs w:val="20"/>
          <w:lang w:val="fr-BE"/>
        </w:rPr>
        <w:t xml:space="preserve"> </w:t>
      </w:r>
      <w:proofErr w:type="spellStart"/>
      <w:r w:rsidRPr="00EE7830">
        <w:rPr>
          <w:rFonts w:ascii="Arial" w:hAnsi="Arial" w:cs="Arial"/>
          <w:sz w:val="20"/>
          <w:szCs w:val="20"/>
        </w:rPr>
        <w:t>demisie</w:t>
      </w:r>
      <w:proofErr w:type="spellEnd"/>
      <w:r w:rsidRPr="00EE7830">
        <w:rPr>
          <w:rFonts w:ascii="Arial" w:hAnsi="Arial" w:cs="Arial"/>
          <w:sz w:val="20"/>
          <w:szCs w:val="20"/>
        </w:rPr>
        <w:t>;</w:t>
      </w:r>
    </w:p>
    <w:p w14:paraId="7DD59C2E" w14:textId="77777777" w:rsidR="00EE7830" w:rsidRPr="00EE7830" w:rsidRDefault="00EE7830" w:rsidP="001F6142">
      <w:pPr>
        <w:pStyle w:val="Listparagraf"/>
        <w:widowControl w:val="0"/>
        <w:numPr>
          <w:ilvl w:val="0"/>
          <w:numId w:val="67"/>
        </w:numPr>
        <w:tabs>
          <w:tab w:val="left" w:pos="641"/>
        </w:tabs>
        <w:autoSpaceDE w:val="0"/>
        <w:autoSpaceDN w:val="0"/>
        <w:spacing w:before="6" w:after="0" w:line="276" w:lineRule="auto"/>
        <w:ind w:right="-35" w:hanging="289"/>
        <w:contextualSpacing w:val="0"/>
        <w:jc w:val="both"/>
        <w:rPr>
          <w:rFonts w:ascii="Arial" w:hAnsi="Arial" w:cs="Arial"/>
          <w:sz w:val="20"/>
          <w:szCs w:val="20"/>
        </w:rPr>
      </w:pPr>
      <w:proofErr w:type="spellStart"/>
      <w:r w:rsidRPr="00EE7830">
        <w:rPr>
          <w:rFonts w:ascii="Arial" w:hAnsi="Arial" w:cs="Arial"/>
          <w:sz w:val="20"/>
          <w:szCs w:val="20"/>
        </w:rPr>
        <w:t>deces</w:t>
      </w:r>
      <w:proofErr w:type="spellEnd"/>
      <w:r w:rsidRPr="00EE7830">
        <w:rPr>
          <w:rFonts w:ascii="Arial" w:hAnsi="Arial" w:cs="Arial"/>
          <w:sz w:val="20"/>
          <w:szCs w:val="20"/>
        </w:rPr>
        <w:t>;</w:t>
      </w:r>
    </w:p>
    <w:p w14:paraId="06D58D65" w14:textId="77777777" w:rsidR="00EE7830" w:rsidRPr="00CB7E81" w:rsidRDefault="00EE7830" w:rsidP="001F6142">
      <w:pPr>
        <w:pStyle w:val="Listparagraf"/>
        <w:widowControl w:val="0"/>
        <w:numPr>
          <w:ilvl w:val="0"/>
          <w:numId w:val="67"/>
        </w:numPr>
        <w:tabs>
          <w:tab w:val="left" w:pos="641"/>
        </w:tabs>
        <w:autoSpaceDE w:val="0"/>
        <w:autoSpaceDN w:val="0"/>
        <w:spacing w:before="36" w:after="0" w:line="276" w:lineRule="auto"/>
        <w:ind w:right="-35"/>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neîndeplinirea</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indicatorilor-cheie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performanță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înscriși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contractul</w:t>
      </w:r>
      <w:proofErr w:type="spellEnd"/>
      <w:r w:rsidRPr="00CB7E81">
        <w:rPr>
          <w:rFonts w:ascii="Arial" w:hAnsi="Arial" w:cs="Arial"/>
          <w:sz w:val="20"/>
          <w:szCs w:val="20"/>
          <w:lang w:val="fr-BE"/>
        </w:rPr>
        <w:t xml:space="preserve"> de mandat,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motive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lastRenderedPageBreak/>
        <w:t>imputabile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administratorului</w:t>
      </w:r>
      <w:proofErr w:type="spellEnd"/>
      <w:r w:rsidRPr="00CB7E81">
        <w:rPr>
          <w:rFonts w:ascii="Arial" w:hAnsi="Arial" w:cs="Arial"/>
          <w:sz w:val="20"/>
          <w:szCs w:val="20"/>
          <w:lang w:val="fr-BE"/>
        </w:rPr>
        <w:t>;</w:t>
      </w:r>
    </w:p>
    <w:p w14:paraId="499E18C2" w14:textId="77777777" w:rsidR="00EE7830" w:rsidRPr="00EE7830" w:rsidRDefault="00EE7830" w:rsidP="001F6142">
      <w:pPr>
        <w:pStyle w:val="Listparagraf"/>
        <w:widowControl w:val="0"/>
        <w:numPr>
          <w:ilvl w:val="0"/>
          <w:numId w:val="67"/>
        </w:numPr>
        <w:tabs>
          <w:tab w:val="left" w:pos="641"/>
        </w:tabs>
        <w:autoSpaceDE w:val="0"/>
        <w:autoSpaceDN w:val="0"/>
        <w:spacing w:before="5" w:after="0" w:line="276" w:lineRule="auto"/>
        <w:ind w:right="-35" w:hanging="289"/>
        <w:contextualSpacing w:val="0"/>
        <w:jc w:val="both"/>
        <w:rPr>
          <w:rFonts w:ascii="Arial" w:hAnsi="Arial" w:cs="Arial"/>
          <w:sz w:val="20"/>
          <w:szCs w:val="20"/>
        </w:rPr>
      </w:pPr>
      <w:proofErr w:type="spellStart"/>
      <w:r w:rsidRPr="00EE7830">
        <w:rPr>
          <w:rFonts w:ascii="Arial" w:hAnsi="Arial" w:cs="Arial"/>
          <w:sz w:val="20"/>
          <w:szCs w:val="20"/>
        </w:rPr>
        <w:t>deschiderea</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procedurii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insolvenței</w:t>
      </w:r>
      <w:proofErr w:type="spellEnd"/>
      <w:r w:rsidRPr="00EE7830">
        <w:rPr>
          <w:rFonts w:ascii="Arial" w:hAnsi="Arial" w:cs="Arial"/>
          <w:spacing w:val="-1"/>
          <w:sz w:val="20"/>
          <w:szCs w:val="20"/>
        </w:rPr>
        <w:t xml:space="preserve"> </w:t>
      </w:r>
      <w:r w:rsidRPr="00EE7830">
        <w:rPr>
          <w:rFonts w:ascii="Arial" w:hAnsi="Arial" w:cs="Arial"/>
          <w:sz w:val="20"/>
          <w:szCs w:val="20"/>
        </w:rPr>
        <w:t>generale</w:t>
      </w:r>
      <w:r w:rsidRPr="00EE7830">
        <w:rPr>
          <w:rFonts w:ascii="Arial" w:hAnsi="Arial" w:cs="Arial"/>
          <w:spacing w:val="-2"/>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z w:val="20"/>
          <w:szCs w:val="20"/>
        </w:rPr>
        <w:t xml:space="preserve"> a</w:t>
      </w:r>
      <w:r w:rsidRPr="00EE7830">
        <w:rPr>
          <w:rFonts w:ascii="Arial" w:hAnsi="Arial" w:cs="Arial"/>
          <w:spacing w:val="-7"/>
          <w:sz w:val="20"/>
          <w:szCs w:val="20"/>
        </w:rPr>
        <w:t xml:space="preserve"> </w:t>
      </w:r>
      <w:proofErr w:type="spellStart"/>
      <w:r w:rsidRPr="00EE7830">
        <w:rPr>
          <w:rFonts w:ascii="Arial" w:hAnsi="Arial" w:cs="Arial"/>
          <w:sz w:val="20"/>
          <w:szCs w:val="20"/>
        </w:rPr>
        <w:t>falimentului</w:t>
      </w:r>
      <w:proofErr w:type="spellEnd"/>
      <w:r w:rsidRPr="00EE7830">
        <w:rPr>
          <w:rFonts w:ascii="Arial" w:hAnsi="Arial" w:cs="Arial"/>
          <w:sz w:val="20"/>
          <w:szCs w:val="20"/>
        </w:rPr>
        <w:t>;</w:t>
      </w:r>
    </w:p>
    <w:p w14:paraId="5128A5BD" w14:textId="77777777" w:rsidR="00EE7830" w:rsidRPr="00EE7830" w:rsidRDefault="00EE7830" w:rsidP="001F6142">
      <w:pPr>
        <w:pStyle w:val="Listparagraf"/>
        <w:widowControl w:val="0"/>
        <w:numPr>
          <w:ilvl w:val="0"/>
          <w:numId w:val="67"/>
        </w:numPr>
        <w:tabs>
          <w:tab w:val="left" w:pos="641"/>
        </w:tabs>
        <w:autoSpaceDE w:val="0"/>
        <w:autoSpaceDN w:val="0"/>
        <w:spacing w:before="41" w:after="0" w:line="276" w:lineRule="auto"/>
        <w:ind w:right="-35"/>
        <w:contextualSpacing w:val="0"/>
        <w:jc w:val="both"/>
        <w:rPr>
          <w:rFonts w:ascii="Arial" w:hAnsi="Arial" w:cs="Arial"/>
          <w:sz w:val="20"/>
          <w:szCs w:val="20"/>
        </w:rPr>
      </w:pPr>
      <w:proofErr w:type="spellStart"/>
      <w:r w:rsidRPr="00EE7830">
        <w:rPr>
          <w:rFonts w:ascii="Arial" w:hAnsi="Arial" w:cs="Arial"/>
          <w:sz w:val="20"/>
          <w:szCs w:val="20"/>
        </w:rPr>
        <w:t>încălcarea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dispozițiilor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legale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conflictele</w:t>
      </w:r>
      <w:proofErr w:type="spellEnd"/>
      <w:r w:rsidRPr="00EE7830">
        <w:rPr>
          <w:rFonts w:ascii="Arial" w:hAnsi="Arial" w:cs="Arial"/>
          <w:sz w:val="20"/>
          <w:szCs w:val="20"/>
        </w:rPr>
        <w:t xml:space="preserve"> de </w:t>
      </w:r>
      <w:proofErr w:type="spellStart"/>
      <w:r w:rsidRPr="00EE7830">
        <w:rPr>
          <w:rFonts w:ascii="Arial" w:hAnsi="Arial" w:cs="Arial"/>
          <w:sz w:val="20"/>
          <w:szCs w:val="20"/>
        </w:rPr>
        <w:t>interese</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incompatibilitățile</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inclusiv</w:t>
      </w:r>
      <w:proofErr w:type="spellEnd"/>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1"/>
          <w:sz w:val="20"/>
          <w:szCs w:val="20"/>
        </w:rPr>
        <w:t xml:space="preserve"> </w:t>
      </w:r>
      <w:proofErr w:type="spellStart"/>
      <w:r w:rsidRPr="00EE7830">
        <w:rPr>
          <w:rFonts w:ascii="Arial" w:hAnsi="Arial" w:cs="Arial"/>
          <w:sz w:val="20"/>
          <w:szCs w:val="20"/>
        </w:rPr>
        <w:t>criteriilor</w:t>
      </w:r>
      <w:proofErr w:type="spellEnd"/>
      <w:r w:rsidRPr="00EE7830">
        <w:rPr>
          <w:rFonts w:ascii="Arial" w:hAnsi="Arial" w:cs="Arial"/>
          <w:sz w:val="20"/>
          <w:szCs w:val="20"/>
        </w:rPr>
        <w:t xml:space="preserve"> de </w:t>
      </w:r>
      <w:proofErr w:type="spellStart"/>
      <w:r w:rsidRPr="00EE7830">
        <w:rPr>
          <w:rFonts w:ascii="Arial" w:hAnsi="Arial" w:cs="Arial"/>
          <w:sz w:val="20"/>
          <w:szCs w:val="20"/>
        </w:rPr>
        <w:t>integritate</w:t>
      </w:r>
      <w:proofErr w:type="spellEnd"/>
      <w:r w:rsidRPr="00EE7830">
        <w:rPr>
          <w:rFonts w:ascii="Arial" w:hAnsi="Arial" w:cs="Arial"/>
          <w:sz w:val="20"/>
          <w:szCs w:val="20"/>
        </w:rPr>
        <w:t xml:space="preserve"> </w:t>
      </w:r>
      <w:proofErr w:type="spellStart"/>
      <w:r w:rsidRPr="00EE7830">
        <w:rPr>
          <w:rFonts w:ascii="Arial" w:hAnsi="Arial" w:cs="Arial"/>
          <w:sz w:val="20"/>
          <w:szCs w:val="20"/>
        </w:rPr>
        <w:t>prevăzute</w:t>
      </w:r>
      <w:proofErr w:type="spellEnd"/>
      <w:r w:rsidRPr="00EE7830">
        <w:rPr>
          <w:rFonts w:ascii="Arial" w:hAnsi="Arial" w:cs="Arial"/>
          <w:sz w:val="20"/>
          <w:szCs w:val="20"/>
        </w:rPr>
        <w:t xml:space="preserve"> de </w:t>
      </w:r>
      <w:proofErr w:type="spellStart"/>
      <w:r w:rsidRPr="00EE7830">
        <w:rPr>
          <w:rFonts w:ascii="Arial" w:hAnsi="Arial" w:cs="Arial"/>
          <w:sz w:val="20"/>
          <w:szCs w:val="20"/>
        </w:rPr>
        <w:t>Codul</w:t>
      </w:r>
      <w:proofErr w:type="spellEnd"/>
      <w:r w:rsidRPr="00EE7830">
        <w:rPr>
          <w:rFonts w:ascii="Arial" w:hAnsi="Arial" w:cs="Arial"/>
          <w:sz w:val="20"/>
          <w:szCs w:val="20"/>
        </w:rPr>
        <w:t xml:space="preserve"> de </w:t>
      </w:r>
      <w:proofErr w:type="spellStart"/>
      <w:r w:rsidRPr="00EE7830">
        <w:rPr>
          <w:rFonts w:ascii="Arial" w:hAnsi="Arial" w:cs="Arial"/>
          <w:sz w:val="20"/>
          <w:szCs w:val="20"/>
        </w:rPr>
        <w:t>etică</w:t>
      </w:r>
      <w:proofErr w:type="spellEnd"/>
      <w:r w:rsidRPr="00EE7830">
        <w:rPr>
          <w:rFonts w:ascii="Arial" w:hAnsi="Arial" w:cs="Arial"/>
          <w:sz w:val="20"/>
          <w:szCs w:val="20"/>
        </w:rPr>
        <w:t xml:space="preserve"> al </w:t>
      </w:r>
      <w:proofErr w:type="spellStart"/>
      <w:r w:rsidRPr="00EE7830">
        <w:rPr>
          <w:rFonts w:ascii="Arial" w:hAnsi="Arial" w:cs="Arial"/>
          <w:sz w:val="20"/>
          <w:szCs w:val="20"/>
        </w:rPr>
        <w:t>întreprinderii</w:t>
      </w:r>
      <w:proofErr w:type="spellEnd"/>
      <w:r w:rsidRPr="00EE7830">
        <w:rPr>
          <w:rFonts w:ascii="Arial" w:hAnsi="Arial" w:cs="Arial"/>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 xml:space="preserve">, </w:t>
      </w:r>
      <w:proofErr w:type="gramStart"/>
      <w:r w:rsidRPr="00EE7830">
        <w:rPr>
          <w:rFonts w:ascii="Arial" w:hAnsi="Arial" w:cs="Arial"/>
          <w:sz w:val="20"/>
          <w:szCs w:val="20"/>
        </w:rPr>
        <w:t>a</w:t>
      </w:r>
      <w:proofErr w:type="gramEnd"/>
      <w:r w:rsidRPr="00EE7830">
        <w:rPr>
          <w:rFonts w:ascii="Arial" w:hAnsi="Arial" w:cs="Arial"/>
          <w:sz w:val="20"/>
          <w:szCs w:val="20"/>
        </w:rPr>
        <w:t xml:space="preserve"> </w:t>
      </w:r>
      <w:proofErr w:type="spellStart"/>
      <w:r w:rsidRPr="00EE7830">
        <w:rPr>
          <w:rFonts w:ascii="Arial" w:hAnsi="Arial" w:cs="Arial"/>
          <w:sz w:val="20"/>
          <w:szCs w:val="20"/>
        </w:rPr>
        <w:t>obligațiilor</w:t>
      </w:r>
      <w:proofErr w:type="spellEnd"/>
      <w:r w:rsidRPr="00EE7830">
        <w:rPr>
          <w:rFonts w:ascii="Arial" w:hAnsi="Arial" w:cs="Arial"/>
          <w:sz w:val="20"/>
          <w:szCs w:val="20"/>
        </w:rPr>
        <w:t xml:space="preserve"> de</w:t>
      </w:r>
      <w:r w:rsidRPr="00EE7830">
        <w:rPr>
          <w:rFonts w:ascii="Arial" w:hAnsi="Arial" w:cs="Arial"/>
          <w:spacing w:val="1"/>
          <w:sz w:val="20"/>
          <w:szCs w:val="20"/>
        </w:rPr>
        <w:t xml:space="preserve"> </w:t>
      </w:r>
      <w:proofErr w:type="spellStart"/>
      <w:r w:rsidRPr="00EE7830">
        <w:rPr>
          <w:rFonts w:ascii="Arial" w:hAnsi="Arial" w:cs="Arial"/>
          <w:sz w:val="20"/>
          <w:szCs w:val="20"/>
        </w:rPr>
        <w:t>neconcurență</w:t>
      </w:r>
      <w:proofErr w:type="spellEnd"/>
      <w:r w:rsidRPr="00EE7830">
        <w:rPr>
          <w:rFonts w:ascii="Arial" w:hAnsi="Arial" w:cs="Arial"/>
          <w:sz w:val="20"/>
          <w:szCs w:val="20"/>
        </w:rPr>
        <w:t>;</w:t>
      </w:r>
    </w:p>
    <w:p w14:paraId="1F6B26A5" w14:textId="77777777" w:rsidR="00EE7830" w:rsidRPr="00EE7830" w:rsidRDefault="00EE7830" w:rsidP="001F6142">
      <w:pPr>
        <w:pStyle w:val="Listparagraf"/>
        <w:widowControl w:val="0"/>
        <w:numPr>
          <w:ilvl w:val="0"/>
          <w:numId w:val="67"/>
        </w:numPr>
        <w:tabs>
          <w:tab w:val="left" w:pos="641"/>
        </w:tabs>
        <w:autoSpaceDE w:val="0"/>
        <w:autoSpaceDN w:val="0"/>
        <w:spacing w:before="9" w:after="0" w:line="276" w:lineRule="auto"/>
        <w:ind w:right="-35"/>
        <w:contextualSpacing w:val="0"/>
        <w:jc w:val="both"/>
        <w:rPr>
          <w:rFonts w:ascii="Arial" w:hAnsi="Arial" w:cs="Arial"/>
          <w:sz w:val="20"/>
          <w:szCs w:val="20"/>
        </w:rPr>
      </w:pPr>
      <w:proofErr w:type="spellStart"/>
      <w:r w:rsidRPr="00EE7830">
        <w:rPr>
          <w:rFonts w:ascii="Arial" w:hAnsi="Arial" w:cs="Arial"/>
          <w:sz w:val="20"/>
          <w:szCs w:val="20"/>
        </w:rPr>
        <w:t>încălcarea</w:t>
      </w:r>
      <w:proofErr w:type="spellEnd"/>
      <w:r w:rsidRPr="00EE7830">
        <w:rPr>
          <w:rFonts w:ascii="Arial" w:hAnsi="Arial" w:cs="Arial"/>
          <w:sz w:val="20"/>
          <w:szCs w:val="20"/>
        </w:rPr>
        <w:t xml:space="preserve"> </w:t>
      </w:r>
      <w:proofErr w:type="spellStart"/>
      <w:r w:rsidRPr="00EE7830">
        <w:rPr>
          <w:rFonts w:ascii="Arial" w:hAnsi="Arial" w:cs="Arial"/>
          <w:sz w:val="20"/>
          <w:szCs w:val="20"/>
        </w:rPr>
        <w:t>obligațiilor</w:t>
      </w:r>
      <w:proofErr w:type="spellEnd"/>
      <w:r w:rsidRPr="00EE7830">
        <w:rPr>
          <w:rFonts w:ascii="Arial" w:hAnsi="Arial" w:cs="Arial"/>
          <w:sz w:val="20"/>
          <w:szCs w:val="20"/>
        </w:rPr>
        <w:t xml:space="preserve"> de </w:t>
      </w:r>
      <w:proofErr w:type="spellStart"/>
      <w:r w:rsidRPr="00EE7830">
        <w:rPr>
          <w:rFonts w:ascii="Arial" w:hAnsi="Arial" w:cs="Arial"/>
          <w:sz w:val="20"/>
          <w:szCs w:val="20"/>
        </w:rPr>
        <w:t>confidențialitate</w:t>
      </w:r>
      <w:proofErr w:type="spellEnd"/>
      <w:r w:rsidRPr="00EE7830">
        <w:rPr>
          <w:rFonts w:ascii="Arial" w:hAnsi="Arial" w:cs="Arial"/>
          <w:sz w:val="20"/>
          <w:szCs w:val="20"/>
        </w:rPr>
        <w:t xml:space="preserve"> </w:t>
      </w:r>
      <w:proofErr w:type="spellStart"/>
      <w:r w:rsidRPr="00EE7830">
        <w:rPr>
          <w:rFonts w:ascii="Arial" w:hAnsi="Arial" w:cs="Arial"/>
          <w:sz w:val="20"/>
          <w:szCs w:val="20"/>
        </w:rPr>
        <w:t>privind</w:t>
      </w:r>
      <w:proofErr w:type="spellEnd"/>
      <w:r w:rsidRPr="00EE7830">
        <w:rPr>
          <w:rFonts w:ascii="Arial" w:hAnsi="Arial" w:cs="Arial"/>
          <w:sz w:val="20"/>
          <w:szCs w:val="20"/>
        </w:rPr>
        <w:t xml:space="preserve"> </w:t>
      </w:r>
      <w:proofErr w:type="spellStart"/>
      <w:r w:rsidRPr="00EE7830">
        <w:rPr>
          <w:rFonts w:ascii="Arial" w:hAnsi="Arial" w:cs="Arial"/>
          <w:sz w:val="20"/>
          <w:szCs w:val="20"/>
        </w:rPr>
        <w:t>orice</w:t>
      </w:r>
      <w:proofErr w:type="spellEnd"/>
      <w:r w:rsidRPr="00EE7830">
        <w:rPr>
          <w:rFonts w:ascii="Arial" w:hAnsi="Arial" w:cs="Arial"/>
          <w:sz w:val="20"/>
          <w:szCs w:val="20"/>
        </w:rPr>
        <w:t xml:space="preserve"> </w:t>
      </w:r>
      <w:proofErr w:type="spellStart"/>
      <w:r w:rsidRPr="00EE7830">
        <w:rPr>
          <w:rFonts w:ascii="Arial" w:hAnsi="Arial" w:cs="Arial"/>
          <w:sz w:val="20"/>
          <w:szCs w:val="20"/>
        </w:rPr>
        <w:t>informație</w:t>
      </w:r>
      <w:proofErr w:type="spellEnd"/>
      <w:r w:rsidRPr="00EE7830">
        <w:rPr>
          <w:rFonts w:ascii="Arial" w:hAnsi="Arial" w:cs="Arial"/>
          <w:sz w:val="20"/>
          <w:szCs w:val="20"/>
        </w:rPr>
        <w:t xml:space="preserve"> </w:t>
      </w:r>
      <w:proofErr w:type="spellStart"/>
      <w:r w:rsidRPr="00EE7830">
        <w:rPr>
          <w:rFonts w:ascii="Arial" w:hAnsi="Arial" w:cs="Arial"/>
          <w:sz w:val="20"/>
          <w:szCs w:val="20"/>
        </w:rPr>
        <w:t>financiară</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w:t>
      </w:r>
      <w:proofErr w:type="spellStart"/>
      <w:r w:rsidRPr="00EE7830">
        <w:rPr>
          <w:rFonts w:ascii="Arial" w:hAnsi="Arial" w:cs="Arial"/>
          <w:sz w:val="20"/>
          <w:szCs w:val="20"/>
        </w:rPr>
        <w:t>sau</w:t>
      </w:r>
      <w:proofErr w:type="spellEnd"/>
      <w:r w:rsidRPr="00EE7830">
        <w:rPr>
          <w:rFonts w:ascii="Arial" w:hAnsi="Arial" w:cs="Arial"/>
          <w:sz w:val="20"/>
          <w:szCs w:val="20"/>
        </w:rPr>
        <w:t xml:space="preserve"> </w:t>
      </w:r>
      <w:proofErr w:type="spellStart"/>
      <w:r w:rsidRPr="00EE7830">
        <w:rPr>
          <w:rFonts w:ascii="Arial" w:hAnsi="Arial" w:cs="Arial"/>
          <w:sz w:val="20"/>
          <w:szCs w:val="20"/>
        </w:rPr>
        <w:t>comercială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calificată</w:t>
      </w:r>
      <w:proofErr w:type="spellEnd"/>
      <w:r w:rsidRPr="00EE7830">
        <w:rPr>
          <w:rFonts w:ascii="Arial" w:hAnsi="Arial" w:cs="Arial"/>
          <w:spacing w:val="1"/>
          <w:sz w:val="20"/>
          <w:szCs w:val="20"/>
        </w:rPr>
        <w:t xml:space="preserve"> </w:t>
      </w:r>
      <w:r w:rsidRPr="00EE7830">
        <w:rPr>
          <w:rFonts w:ascii="Arial" w:hAnsi="Arial" w:cs="Arial"/>
          <w:sz w:val="20"/>
          <w:szCs w:val="20"/>
        </w:rPr>
        <w:t>ca</w:t>
      </w:r>
      <w:r w:rsidRPr="00EE7830">
        <w:rPr>
          <w:rFonts w:ascii="Arial" w:hAnsi="Arial" w:cs="Arial"/>
          <w:spacing w:val="1"/>
          <w:sz w:val="20"/>
          <w:szCs w:val="20"/>
        </w:rPr>
        <w:t xml:space="preserve"> </w:t>
      </w:r>
      <w:proofErr w:type="spellStart"/>
      <w:r w:rsidRPr="00EE7830">
        <w:rPr>
          <w:rFonts w:ascii="Arial" w:hAnsi="Arial" w:cs="Arial"/>
          <w:sz w:val="20"/>
          <w:szCs w:val="20"/>
        </w:rPr>
        <w:t>fiind</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confidențială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privilegiată</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potrivit</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normelor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legale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obligațiilor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contractuale</w:t>
      </w:r>
      <w:proofErr w:type="spellEnd"/>
      <w:r w:rsidRPr="00EE7830">
        <w:rPr>
          <w:rFonts w:ascii="Arial" w:hAnsi="Arial" w:cs="Arial"/>
          <w:sz w:val="20"/>
          <w:szCs w:val="20"/>
        </w:rPr>
        <w:t xml:space="preserve"> </w:t>
      </w:r>
      <w:proofErr w:type="spellStart"/>
      <w:r w:rsidRPr="00EE7830">
        <w:rPr>
          <w:rFonts w:ascii="Arial" w:hAnsi="Arial" w:cs="Arial"/>
          <w:sz w:val="20"/>
          <w:szCs w:val="20"/>
        </w:rPr>
        <w:t>asumate</w:t>
      </w:r>
      <w:proofErr w:type="spellEnd"/>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întreprinderea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publică</w:t>
      </w:r>
      <w:proofErr w:type="spellEnd"/>
      <w:r w:rsidRPr="00EE7830">
        <w:rPr>
          <w:rFonts w:ascii="Arial" w:hAnsi="Arial" w:cs="Arial"/>
          <w:sz w:val="20"/>
          <w:szCs w:val="20"/>
        </w:rPr>
        <w:t>;</w:t>
      </w:r>
    </w:p>
    <w:p w14:paraId="6CB63964" w14:textId="77777777" w:rsidR="00EE7830" w:rsidRPr="00CB7E81" w:rsidRDefault="00EE7830" w:rsidP="001F6142">
      <w:pPr>
        <w:pStyle w:val="Listparagraf"/>
        <w:widowControl w:val="0"/>
        <w:numPr>
          <w:ilvl w:val="0"/>
          <w:numId w:val="67"/>
        </w:numPr>
        <w:tabs>
          <w:tab w:val="left" w:pos="641"/>
        </w:tabs>
        <w:autoSpaceDE w:val="0"/>
        <w:autoSpaceDN w:val="0"/>
        <w:spacing w:before="9" w:after="0" w:line="276" w:lineRule="auto"/>
        <w:ind w:right="-35"/>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renunţarea</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Mandatarului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mandatul</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încredinţat</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respectarea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termenului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r w:rsidRPr="00CB7E81">
        <w:rPr>
          <w:rFonts w:ascii="Arial" w:hAnsi="Arial" w:cs="Arial"/>
          <w:sz w:val="20"/>
          <w:szCs w:val="20"/>
          <w:lang w:val="fr-BE"/>
        </w:rPr>
        <w:t>60</w:t>
      </w:r>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zile</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calendaristice</w:t>
      </w:r>
      <w:proofErr w:type="spellEnd"/>
      <w:r w:rsidRPr="00CB7E81">
        <w:rPr>
          <w:rFonts w:ascii="Arial" w:hAnsi="Arial" w:cs="Arial"/>
          <w:sz w:val="20"/>
          <w:szCs w:val="20"/>
          <w:lang w:val="fr-BE"/>
        </w:rPr>
        <w:t>,</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notificarea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prealabilă</w:t>
      </w:r>
      <w:proofErr w:type="spellEnd"/>
      <w:r w:rsidRPr="00CB7E81">
        <w:rPr>
          <w:rFonts w:ascii="Arial" w:hAnsi="Arial" w:cs="Arial"/>
          <w:sz w:val="20"/>
          <w:szCs w:val="20"/>
          <w:lang w:val="fr-BE"/>
        </w:rPr>
        <w:t>;</w:t>
      </w:r>
    </w:p>
    <w:p w14:paraId="25C4AD09" w14:textId="77777777" w:rsidR="00EE7830" w:rsidRPr="00CB7E81" w:rsidRDefault="00EE7830" w:rsidP="001F6142">
      <w:pPr>
        <w:pStyle w:val="Listparagraf"/>
        <w:widowControl w:val="0"/>
        <w:numPr>
          <w:ilvl w:val="0"/>
          <w:numId w:val="67"/>
        </w:numPr>
        <w:tabs>
          <w:tab w:val="left" w:pos="641"/>
        </w:tabs>
        <w:autoSpaceDE w:val="0"/>
        <w:autoSpaceDN w:val="0"/>
        <w:spacing w:before="12" w:after="0" w:line="276" w:lineRule="auto"/>
        <w:ind w:right="-35" w:hanging="289"/>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acordul</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Părţilor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încheiat</w:t>
      </w:r>
      <w:proofErr w:type="spellEnd"/>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formă</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scrisă</w:t>
      </w:r>
      <w:proofErr w:type="spellEnd"/>
      <w:r w:rsidRPr="00CB7E81">
        <w:rPr>
          <w:rFonts w:ascii="Arial" w:hAnsi="Arial" w:cs="Arial"/>
          <w:sz w:val="20"/>
          <w:szCs w:val="20"/>
          <w:lang w:val="fr-BE"/>
        </w:rPr>
        <w:t>;</w:t>
      </w:r>
    </w:p>
    <w:p w14:paraId="052F07EB" w14:textId="77777777" w:rsidR="00EE7830" w:rsidRPr="00CB7E81" w:rsidRDefault="00EE7830" w:rsidP="001F6142">
      <w:pPr>
        <w:pStyle w:val="Listparagraf"/>
        <w:widowControl w:val="0"/>
        <w:numPr>
          <w:ilvl w:val="0"/>
          <w:numId w:val="67"/>
        </w:numPr>
        <w:tabs>
          <w:tab w:val="left" w:pos="641"/>
        </w:tabs>
        <w:autoSpaceDE w:val="0"/>
        <w:autoSpaceDN w:val="0"/>
        <w:spacing w:before="40" w:after="0" w:line="276" w:lineRule="auto"/>
        <w:ind w:right="-35"/>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intervenirea</w:t>
      </w:r>
      <w:proofErr w:type="spellEnd"/>
      <w:proofErr w:type="gramEnd"/>
      <w:r w:rsidRPr="00CB7E81">
        <w:rPr>
          <w:rFonts w:ascii="Arial" w:hAnsi="Arial" w:cs="Arial"/>
          <w:spacing w:val="42"/>
          <w:sz w:val="20"/>
          <w:szCs w:val="20"/>
          <w:lang w:val="fr-BE"/>
        </w:rPr>
        <w:t xml:space="preserve"> </w:t>
      </w:r>
      <w:proofErr w:type="spellStart"/>
      <w:r w:rsidRPr="00CB7E81">
        <w:rPr>
          <w:rFonts w:ascii="Arial" w:hAnsi="Arial" w:cs="Arial"/>
          <w:sz w:val="20"/>
          <w:szCs w:val="20"/>
          <w:lang w:val="fr-BE"/>
        </w:rPr>
        <w:t>unui</w:t>
      </w:r>
      <w:proofErr w:type="spellEnd"/>
      <w:r w:rsidRPr="00CB7E81">
        <w:rPr>
          <w:rFonts w:ascii="Arial" w:hAnsi="Arial" w:cs="Arial"/>
          <w:spacing w:val="39"/>
          <w:sz w:val="20"/>
          <w:szCs w:val="20"/>
          <w:lang w:val="fr-BE"/>
        </w:rPr>
        <w:t xml:space="preserve"> </w:t>
      </w:r>
      <w:proofErr w:type="spellStart"/>
      <w:r w:rsidRPr="00CB7E81">
        <w:rPr>
          <w:rFonts w:ascii="Arial" w:hAnsi="Arial" w:cs="Arial"/>
          <w:sz w:val="20"/>
          <w:szCs w:val="20"/>
          <w:lang w:val="fr-BE"/>
        </w:rPr>
        <w:t>caz</w:t>
      </w:r>
      <w:proofErr w:type="spellEnd"/>
      <w:r w:rsidRPr="00CB7E81">
        <w:rPr>
          <w:rFonts w:ascii="Arial" w:hAnsi="Arial" w:cs="Arial"/>
          <w:spacing w:val="43"/>
          <w:sz w:val="20"/>
          <w:szCs w:val="20"/>
          <w:lang w:val="fr-BE"/>
        </w:rPr>
        <w:t xml:space="preserve"> </w:t>
      </w:r>
      <w:r w:rsidRPr="00CB7E81">
        <w:rPr>
          <w:rFonts w:ascii="Arial" w:hAnsi="Arial" w:cs="Arial"/>
          <w:sz w:val="20"/>
          <w:szCs w:val="20"/>
          <w:lang w:val="fr-BE"/>
        </w:rPr>
        <w:t>de</w:t>
      </w:r>
      <w:r w:rsidRPr="00CB7E81">
        <w:rPr>
          <w:rFonts w:ascii="Arial" w:hAnsi="Arial" w:cs="Arial"/>
          <w:spacing w:val="37"/>
          <w:sz w:val="20"/>
          <w:szCs w:val="20"/>
          <w:lang w:val="fr-BE"/>
        </w:rPr>
        <w:t xml:space="preserve"> </w:t>
      </w:r>
      <w:proofErr w:type="spellStart"/>
      <w:r w:rsidRPr="00CB7E81">
        <w:rPr>
          <w:rFonts w:ascii="Arial" w:hAnsi="Arial" w:cs="Arial"/>
          <w:sz w:val="20"/>
          <w:szCs w:val="20"/>
          <w:lang w:val="fr-BE"/>
        </w:rPr>
        <w:t>incompatibilitate</w:t>
      </w:r>
      <w:proofErr w:type="spellEnd"/>
      <w:r w:rsidRPr="00CB7E81">
        <w:rPr>
          <w:rFonts w:ascii="Arial" w:hAnsi="Arial" w:cs="Arial"/>
          <w:spacing w:val="39"/>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pacing w:val="43"/>
          <w:sz w:val="20"/>
          <w:szCs w:val="20"/>
          <w:lang w:val="fr-BE"/>
        </w:rPr>
        <w:t xml:space="preserve"> </w:t>
      </w:r>
      <w:r w:rsidRPr="00CB7E81">
        <w:rPr>
          <w:rFonts w:ascii="Arial" w:hAnsi="Arial" w:cs="Arial"/>
          <w:sz w:val="20"/>
          <w:szCs w:val="20"/>
          <w:lang w:val="fr-BE"/>
        </w:rPr>
        <w:t>a</w:t>
      </w:r>
      <w:r w:rsidRPr="00CB7E81">
        <w:rPr>
          <w:rFonts w:ascii="Arial" w:hAnsi="Arial" w:cs="Arial"/>
          <w:spacing w:val="38"/>
          <w:sz w:val="20"/>
          <w:szCs w:val="20"/>
          <w:lang w:val="fr-BE"/>
        </w:rPr>
        <w:t xml:space="preserve"> </w:t>
      </w:r>
      <w:proofErr w:type="spellStart"/>
      <w:r w:rsidRPr="00CB7E81">
        <w:rPr>
          <w:rFonts w:ascii="Arial" w:hAnsi="Arial" w:cs="Arial"/>
          <w:sz w:val="20"/>
          <w:szCs w:val="20"/>
          <w:lang w:val="fr-BE"/>
        </w:rPr>
        <w:t>unei</w:t>
      </w:r>
      <w:proofErr w:type="spellEnd"/>
      <w:r w:rsidRPr="00CB7E81">
        <w:rPr>
          <w:rFonts w:ascii="Arial" w:hAnsi="Arial" w:cs="Arial"/>
          <w:spacing w:val="43"/>
          <w:sz w:val="20"/>
          <w:szCs w:val="20"/>
          <w:lang w:val="fr-BE"/>
        </w:rPr>
        <w:t xml:space="preserve"> </w:t>
      </w:r>
      <w:proofErr w:type="spellStart"/>
      <w:r w:rsidRPr="00CB7E81">
        <w:rPr>
          <w:rFonts w:ascii="Arial" w:hAnsi="Arial" w:cs="Arial"/>
          <w:sz w:val="20"/>
          <w:szCs w:val="20"/>
          <w:lang w:val="fr-BE"/>
        </w:rPr>
        <w:t>interdicţii</w:t>
      </w:r>
      <w:proofErr w:type="spellEnd"/>
      <w:r w:rsidRPr="00CB7E81">
        <w:rPr>
          <w:rFonts w:ascii="Arial" w:hAnsi="Arial" w:cs="Arial"/>
          <w:spacing w:val="40"/>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pacing w:val="42"/>
          <w:sz w:val="20"/>
          <w:szCs w:val="20"/>
          <w:lang w:val="fr-BE"/>
        </w:rPr>
        <w:t xml:space="preserve"> </w:t>
      </w:r>
      <w:r w:rsidRPr="00CB7E81">
        <w:rPr>
          <w:rFonts w:ascii="Arial" w:hAnsi="Arial" w:cs="Arial"/>
          <w:sz w:val="20"/>
          <w:szCs w:val="20"/>
          <w:lang w:val="fr-BE"/>
        </w:rPr>
        <w:t>de</w:t>
      </w:r>
      <w:r w:rsidRPr="00CB7E81">
        <w:rPr>
          <w:rFonts w:ascii="Arial" w:hAnsi="Arial" w:cs="Arial"/>
          <w:spacing w:val="37"/>
          <w:sz w:val="20"/>
          <w:szCs w:val="20"/>
          <w:lang w:val="fr-BE"/>
        </w:rPr>
        <w:t xml:space="preserve"> </w:t>
      </w:r>
      <w:r w:rsidRPr="00CB7E81">
        <w:rPr>
          <w:rFonts w:ascii="Arial" w:hAnsi="Arial" w:cs="Arial"/>
          <w:sz w:val="20"/>
          <w:szCs w:val="20"/>
          <w:lang w:val="fr-BE"/>
        </w:rPr>
        <w:t>lege,</w:t>
      </w:r>
      <w:r w:rsidRPr="00CB7E81">
        <w:rPr>
          <w:rFonts w:ascii="Arial" w:hAnsi="Arial" w:cs="Arial"/>
          <w:spacing w:val="41"/>
          <w:sz w:val="20"/>
          <w:szCs w:val="20"/>
          <w:lang w:val="fr-BE"/>
        </w:rPr>
        <w:t xml:space="preserve"> </w:t>
      </w:r>
      <w:proofErr w:type="spellStart"/>
      <w:r w:rsidRPr="00CB7E81">
        <w:rPr>
          <w:rFonts w:ascii="Arial" w:hAnsi="Arial" w:cs="Arial"/>
          <w:sz w:val="20"/>
          <w:szCs w:val="20"/>
          <w:lang w:val="fr-BE"/>
        </w:rPr>
        <w:t>constatat</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potrivit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legii</w:t>
      </w:r>
      <w:proofErr w:type="spellEnd"/>
      <w:r w:rsidRPr="00CB7E81">
        <w:rPr>
          <w:rFonts w:ascii="Arial" w:hAnsi="Arial" w:cs="Arial"/>
          <w:sz w:val="20"/>
          <w:szCs w:val="20"/>
          <w:lang w:val="fr-BE"/>
        </w:rPr>
        <w:t>;</w:t>
      </w:r>
    </w:p>
    <w:p w14:paraId="784F6715" w14:textId="77777777" w:rsidR="00EE7830" w:rsidRPr="00CB7E81" w:rsidRDefault="00EE7830" w:rsidP="001F6142">
      <w:pPr>
        <w:pStyle w:val="Listparagraf"/>
        <w:widowControl w:val="0"/>
        <w:numPr>
          <w:ilvl w:val="0"/>
          <w:numId w:val="67"/>
        </w:numPr>
        <w:tabs>
          <w:tab w:val="left" w:pos="641"/>
        </w:tabs>
        <w:autoSpaceDE w:val="0"/>
        <w:autoSpaceDN w:val="0"/>
        <w:spacing w:before="1" w:after="0" w:line="276" w:lineRule="auto"/>
        <w:ind w:right="-35"/>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apariţia</w:t>
      </w:r>
      <w:proofErr w:type="spellEnd"/>
      <w:proofErr w:type="gramEnd"/>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unei</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situaţii</w:t>
      </w:r>
      <w:proofErr w:type="spellEnd"/>
      <w:r w:rsidRPr="00CB7E81">
        <w:rPr>
          <w:rFonts w:ascii="Arial" w:hAnsi="Arial" w:cs="Arial"/>
          <w:spacing w:val="16"/>
          <w:sz w:val="20"/>
          <w:szCs w:val="20"/>
          <w:lang w:val="fr-BE"/>
        </w:rPr>
        <w:t xml:space="preserve"> </w:t>
      </w:r>
      <w:r w:rsidRPr="00CB7E81">
        <w:rPr>
          <w:rFonts w:ascii="Arial" w:hAnsi="Arial" w:cs="Arial"/>
          <w:sz w:val="20"/>
          <w:szCs w:val="20"/>
          <w:lang w:val="fr-BE"/>
        </w:rPr>
        <w:t>de</w:t>
      </w:r>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Forţă</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Majoră</w:t>
      </w:r>
      <w:proofErr w:type="spellEnd"/>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caz</w:t>
      </w:r>
      <w:proofErr w:type="spellEnd"/>
      <w:r w:rsidRPr="00CB7E81">
        <w:rPr>
          <w:rFonts w:ascii="Arial" w:hAnsi="Arial" w:cs="Arial"/>
          <w:spacing w:val="13"/>
          <w:sz w:val="20"/>
          <w:szCs w:val="20"/>
          <w:lang w:val="fr-BE"/>
        </w:rPr>
        <w:t xml:space="preserve"> </w:t>
      </w:r>
      <w:r w:rsidRPr="00CB7E81">
        <w:rPr>
          <w:rFonts w:ascii="Arial" w:hAnsi="Arial" w:cs="Arial"/>
          <w:sz w:val="20"/>
          <w:szCs w:val="20"/>
          <w:lang w:val="fr-BE"/>
        </w:rPr>
        <w:t>fortuit</w:t>
      </w:r>
      <w:r w:rsidRPr="00CB7E81">
        <w:rPr>
          <w:rFonts w:ascii="Arial" w:hAnsi="Arial" w:cs="Arial"/>
          <w:spacing w:val="15"/>
          <w:sz w:val="20"/>
          <w:szCs w:val="20"/>
          <w:lang w:val="fr-BE"/>
        </w:rPr>
        <w:t xml:space="preserve"> </w:t>
      </w:r>
      <w:r w:rsidRPr="00CB7E81">
        <w:rPr>
          <w:rFonts w:ascii="Arial" w:hAnsi="Arial" w:cs="Arial"/>
          <w:sz w:val="20"/>
          <w:szCs w:val="20"/>
          <w:lang w:val="fr-BE"/>
        </w:rPr>
        <w:t>care</w:t>
      </w:r>
      <w:r w:rsidRPr="00CB7E81">
        <w:rPr>
          <w:rFonts w:ascii="Arial" w:hAnsi="Arial" w:cs="Arial"/>
          <w:spacing w:val="14"/>
          <w:sz w:val="20"/>
          <w:szCs w:val="20"/>
          <w:lang w:val="fr-BE"/>
        </w:rPr>
        <w:t xml:space="preserve"> </w:t>
      </w:r>
      <w:r w:rsidRPr="00CB7E81">
        <w:rPr>
          <w:rFonts w:ascii="Arial" w:hAnsi="Arial" w:cs="Arial"/>
          <w:sz w:val="20"/>
          <w:szCs w:val="20"/>
          <w:lang w:val="fr-BE"/>
        </w:rPr>
        <w:t>fac</w:t>
      </w:r>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imposibilă</w:t>
      </w:r>
      <w:proofErr w:type="spellEnd"/>
      <w:r w:rsidRPr="00CB7E81">
        <w:rPr>
          <w:rFonts w:ascii="Arial" w:hAnsi="Arial" w:cs="Arial"/>
          <w:spacing w:val="15"/>
          <w:sz w:val="20"/>
          <w:szCs w:val="20"/>
          <w:lang w:val="fr-BE"/>
        </w:rPr>
        <w:t xml:space="preserve"> </w:t>
      </w:r>
      <w:proofErr w:type="spellStart"/>
      <w:r w:rsidRPr="00CB7E81">
        <w:rPr>
          <w:rFonts w:ascii="Arial" w:hAnsi="Arial" w:cs="Arial"/>
          <w:sz w:val="20"/>
          <w:szCs w:val="20"/>
          <w:lang w:val="fr-BE"/>
        </w:rPr>
        <w:t>continuarea</w:t>
      </w:r>
      <w:proofErr w:type="spellEnd"/>
      <w:r w:rsidRPr="00CB7E81">
        <w:rPr>
          <w:rFonts w:ascii="Arial" w:hAnsi="Arial" w:cs="Arial"/>
          <w:spacing w:val="13"/>
          <w:sz w:val="20"/>
          <w:szCs w:val="20"/>
          <w:lang w:val="fr-BE"/>
        </w:rPr>
        <w:t xml:space="preserve"> </w:t>
      </w:r>
      <w:proofErr w:type="spellStart"/>
      <w:r w:rsidRPr="00CB7E81">
        <w:rPr>
          <w:rFonts w:ascii="Arial" w:hAnsi="Arial" w:cs="Arial"/>
          <w:sz w:val="20"/>
          <w:szCs w:val="20"/>
          <w:lang w:val="fr-BE"/>
        </w:rPr>
        <w:t>executării</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w:t>
      </w:r>
    </w:p>
    <w:p w14:paraId="193290FC" w14:textId="77777777" w:rsidR="00EE7830" w:rsidRPr="00CB7E81" w:rsidRDefault="00EE7830" w:rsidP="001F6142">
      <w:pPr>
        <w:pStyle w:val="Listparagraf"/>
        <w:widowControl w:val="0"/>
        <w:numPr>
          <w:ilvl w:val="0"/>
          <w:numId w:val="67"/>
        </w:numPr>
        <w:tabs>
          <w:tab w:val="left" w:pos="641"/>
        </w:tabs>
        <w:autoSpaceDE w:val="0"/>
        <w:autoSpaceDN w:val="0"/>
        <w:spacing w:before="5" w:after="0" w:line="276" w:lineRule="auto"/>
        <w:ind w:right="-35" w:hanging="289"/>
        <w:contextualSpacing w:val="0"/>
        <w:jc w:val="both"/>
        <w:rPr>
          <w:rFonts w:ascii="Arial" w:hAnsi="Arial" w:cs="Arial"/>
          <w:sz w:val="20"/>
          <w:szCs w:val="20"/>
          <w:lang w:val="fr-BE"/>
        </w:rPr>
      </w:pPr>
      <w:proofErr w:type="spellStart"/>
      <w:proofErr w:type="gramStart"/>
      <w:r w:rsidRPr="00CB7E81">
        <w:rPr>
          <w:rFonts w:ascii="Arial" w:hAnsi="Arial" w:cs="Arial"/>
          <w:sz w:val="20"/>
          <w:szCs w:val="20"/>
          <w:lang w:val="fr-BE"/>
        </w:rPr>
        <w:t>alte</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cauze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z w:val="20"/>
          <w:szCs w:val="20"/>
          <w:lang w:val="fr-BE"/>
        </w:rPr>
        <w:t xml:space="preserve"> de</w:t>
      </w:r>
      <w:r w:rsidRPr="00CB7E81">
        <w:rPr>
          <w:rFonts w:ascii="Arial" w:hAnsi="Arial" w:cs="Arial"/>
          <w:spacing w:val="-1"/>
          <w:sz w:val="20"/>
          <w:szCs w:val="20"/>
          <w:lang w:val="fr-BE"/>
        </w:rPr>
        <w:t xml:space="preserve"> </w:t>
      </w:r>
      <w:r w:rsidRPr="00CB7E81">
        <w:rPr>
          <w:rFonts w:ascii="Arial" w:hAnsi="Arial" w:cs="Arial"/>
          <w:sz w:val="20"/>
          <w:szCs w:val="20"/>
          <w:lang w:val="fr-BE"/>
        </w:rPr>
        <w:t>lege.</w:t>
      </w:r>
    </w:p>
    <w:p w14:paraId="43F0CCDE" w14:textId="77777777" w:rsidR="00EE7830" w:rsidRPr="00EE7830" w:rsidRDefault="00EE7830" w:rsidP="00EE7830">
      <w:pPr>
        <w:pStyle w:val="Corptext"/>
        <w:spacing w:before="36" w:line="276" w:lineRule="auto"/>
        <w:ind w:right="-35"/>
        <w:rPr>
          <w:rFonts w:ascii="Arial" w:hAnsi="Arial" w:cs="Arial"/>
          <w:szCs w:val="20"/>
        </w:rPr>
      </w:pPr>
      <w:r w:rsidRPr="00EE7830">
        <w:rPr>
          <w:rFonts w:ascii="Arial" w:hAnsi="Arial" w:cs="Arial"/>
          <w:szCs w:val="20"/>
        </w:rPr>
        <w:t>În</w:t>
      </w:r>
      <w:r w:rsidRPr="00EE7830">
        <w:rPr>
          <w:rFonts w:ascii="Arial" w:hAnsi="Arial" w:cs="Arial"/>
          <w:spacing w:val="18"/>
          <w:szCs w:val="20"/>
        </w:rPr>
        <w:t xml:space="preserve"> </w:t>
      </w:r>
      <w:r w:rsidRPr="00EE7830">
        <w:rPr>
          <w:rFonts w:ascii="Arial" w:hAnsi="Arial" w:cs="Arial"/>
          <w:szCs w:val="20"/>
        </w:rPr>
        <w:t>cazul</w:t>
      </w:r>
      <w:r w:rsidRPr="00EE7830">
        <w:rPr>
          <w:rFonts w:ascii="Arial" w:hAnsi="Arial" w:cs="Arial"/>
          <w:spacing w:val="19"/>
          <w:szCs w:val="20"/>
        </w:rPr>
        <w:t xml:space="preserve"> </w:t>
      </w:r>
      <w:r w:rsidRPr="00EE7830">
        <w:rPr>
          <w:rFonts w:ascii="Arial" w:hAnsi="Arial" w:cs="Arial"/>
          <w:szCs w:val="20"/>
        </w:rPr>
        <w:t>pornirii</w:t>
      </w:r>
      <w:r w:rsidRPr="00EE7830">
        <w:rPr>
          <w:rFonts w:ascii="Arial" w:hAnsi="Arial" w:cs="Arial"/>
          <w:spacing w:val="15"/>
          <w:szCs w:val="20"/>
        </w:rPr>
        <w:t xml:space="preserve"> </w:t>
      </w:r>
      <w:r w:rsidRPr="00EE7830">
        <w:rPr>
          <w:rFonts w:ascii="Arial" w:hAnsi="Arial" w:cs="Arial"/>
          <w:szCs w:val="20"/>
        </w:rPr>
        <w:t>acțiunii</w:t>
      </w:r>
      <w:r w:rsidRPr="00EE7830">
        <w:rPr>
          <w:rFonts w:ascii="Arial" w:hAnsi="Arial" w:cs="Arial"/>
          <w:spacing w:val="20"/>
          <w:szCs w:val="20"/>
        </w:rPr>
        <w:t xml:space="preserve"> </w:t>
      </w:r>
      <w:r w:rsidRPr="00EE7830">
        <w:rPr>
          <w:rFonts w:ascii="Arial" w:hAnsi="Arial" w:cs="Arial"/>
          <w:szCs w:val="20"/>
        </w:rPr>
        <w:t>în</w:t>
      </w:r>
      <w:r w:rsidRPr="00EE7830">
        <w:rPr>
          <w:rFonts w:ascii="Arial" w:hAnsi="Arial" w:cs="Arial"/>
          <w:spacing w:val="14"/>
          <w:szCs w:val="20"/>
        </w:rPr>
        <w:t xml:space="preserve"> </w:t>
      </w:r>
      <w:r w:rsidRPr="00EE7830">
        <w:rPr>
          <w:rFonts w:ascii="Arial" w:hAnsi="Arial" w:cs="Arial"/>
          <w:szCs w:val="20"/>
        </w:rPr>
        <w:t>răspundere</w:t>
      </w:r>
      <w:r w:rsidRPr="00EE7830">
        <w:rPr>
          <w:rFonts w:ascii="Arial" w:hAnsi="Arial" w:cs="Arial"/>
          <w:spacing w:val="18"/>
          <w:szCs w:val="20"/>
        </w:rPr>
        <w:t xml:space="preserve"> </w:t>
      </w:r>
      <w:r w:rsidRPr="00EE7830">
        <w:rPr>
          <w:rFonts w:ascii="Arial" w:hAnsi="Arial" w:cs="Arial"/>
          <w:szCs w:val="20"/>
        </w:rPr>
        <w:t>contra</w:t>
      </w:r>
      <w:r w:rsidRPr="00EE7830">
        <w:rPr>
          <w:rFonts w:ascii="Arial" w:hAnsi="Arial" w:cs="Arial"/>
          <w:spacing w:val="8"/>
          <w:szCs w:val="20"/>
        </w:rPr>
        <w:t xml:space="preserve"> </w:t>
      </w:r>
      <w:r w:rsidRPr="00EE7830">
        <w:rPr>
          <w:rFonts w:ascii="Arial" w:hAnsi="Arial" w:cs="Arial"/>
          <w:szCs w:val="20"/>
        </w:rPr>
        <w:t>administratorului,</w:t>
      </w:r>
      <w:r w:rsidRPr="00EE7830">
        <w:rPr>
          <w:rFonts w:ascii="Arial" w:hAnsi="Arial" w:cs="Arial"/>
          <w:spacing w:val="16"/>
          <w:szCs w:val="20"/>
        </w:rPr>
        <w:t xml:space="preserve"> </w:t>
      </w:r>
      <w:r w:rsidRPr="00EE7830">
        <w:rPr>
          <w:rFonts w:ascii="Arial" w:hAnsi="Arial" w:cs="Arial"/>
          <w:szCs w:val="20"/>
        </w:rPr>
        <w:t>mandatul</w:t>
      </w:r>
      <w:r w:rsidRPr="00EE7830">
        <w:rPr>
          <w:rFonts w:ascii="Arial" w:hAnsi="Arial" w:cs="Arial"/>
          <w:spacing w:val="20"/>
          <w:szCs w:val="20"/>
        </w:rPr>
        <w:t xml:space="preserve"> </w:t>
      </w:r>
      <w:r w:rsidRPr="00EE7830">
        <w:rPr>
          <w:rFonts w:ascii="Arial" w:hAnsi="Arial" w:cs="Arial"/>
          <w:szCs w:val="20"/>
        </w:rPr>
        <w:t>acestuia</w:t>
      </w:r>
      <w:r w:rsidRPr="00EE7830">
        <w:rPr>
          <w:rFonts w:ascii="Arial" w:hAnsi="Arial" w:cs="Arial"/>
          <w:spacing w:val="18"/>
          <w:szCs w:val="20"/>
        </w:rPr>
        <w:t xml:space="preserve"> </w:t>
      </w:r>
      <w:r w:rsidRPr="00EE7830">
        <w:rPr>
          <w:rFonts w:ascii="Arial" w:hAnsi="Arial" w:cs="Arial"/>
          <w:szCs w:val="20"/>
        </w:rPr>
        <w:t>încetează</w:t>
      </w:r>
      <w:r w:rsidRPr="00EE7830">
        <w:rPr>
          <w:rFonts w:ascii="Arial" w:hAnsi="Arial" w:cs="Arial"/>
          <w:spacing w:val="17"/>
          <w:szCs w:val="20"/>
        </w:rPr>
        <w:t xml:space="preserve"> </w:t>
      </w:r>
      <w:r w:rsidRPr="00EE7830">
        <w:rPr>
          <w:rFonts w:ascii="Arial" w:hAnsi="Arial" w:cs="Arial"/>
          <w:szCs w:val="20"/>
        </w:rPr>
        <w:t>de</w:t>
      </w:r>
      <w:r w:rsidRPr="00EE7830">
        <w:rPr>
          <w:rFonts w:ascii="Arial" w:hAnsi="Arial" w:cs="Arial"/>
          <w:spacing w:val="-57"/>
          <w:szCs w:val="20"/>
        </w:rPr>
        <w:t xml:space="preserve"> </w:t>
      </w:r>
      <w:r w:rsidRPr="00EE7830">
        <w:rPr>
          <w:rFonts w:ascii="Arial" w:hAnsi="Arial" w:cs="Arial"/>
          <w:szCs w:val="20"/>
        </w:rPr>
        <w:t>drept.</w:t>
      </w:r>
    </w:p>
    <w:p w14:paraId="07F038C5" w14:textId="77777777" w:rsidR="00EE7830" w:rsidRPr="00CB7E81" w:rsidRDefault="00EE7830" w:rsidP="001F6142">
      <w:pPr>
        <w:pStyle w:val="Listparagraf"/>
        <w:widowControl w:val="0"/>
        <w:numPr>
          <w:ilvl w:val="1"/>
          <w:numId w:val="68"/>
        </w:numPr>
        <w:tabs>
          <w:tab w:val="left" w:pos="712"/>
        </w:tabs>
        <w:autoSpaceDE w:val="0"/>
        <w:autoSpaceDN w:val="0"/>
        <w:spacing w:before="6" w:after="0" w:line="276" w:lineRule="auto"/>
        <w:ind w:left="208" w:right="-35" w:hanging="10"/>
        <w:contextualSpacing w:val="0"/>
        <w:jc w:val="both"/>
        <w:rPr>
          <w:rFonts w:ascii="Arial" w:hAnsi="Arial" w:cs="Arial"/>
          <w:sz w:val="20"/>
          <w:szCs w:val="20"/>
          <w:lang w:val="ro-RO"/>
        </w:rPr>
      </w:pPr>
      <w:r w:rsidRPr="00CB7E81">
        <w:rPr>
          <w:rFonts w:ascii="Arial" w:hAnsi="Arial" w:cs="Arial"/>
          <w:sz w:val="20"/>
          <w:szCs w:val="20"/>
          <w:lang w:val="ro-RO"/>
        </w:rPr>
        <w:t>Reînnoirea mandatului în urma unui proces de evaluare prevăzut de Ordonanța de urgență a</w:t>
      </w:r>
      <w:r w:rsidRPr="00CB7E81">
        <w:rPr>
          <w:rFonts w:ascii="Arial" w:hAnsi="Arial" w:cs="Arial"/>
          <w:spacing w:val="1"/>
          <w:sz w:val="20"/>
          <w:szCs w:val="20"/>
          <w:lang w:val="ro-RO"/>
        </w:rPr>
        <w:t xml:space="preserve"> </w:t>
      </w:r>
      <w:r w:rsidRPr="00CB7E81">
        <w:rPr>
          <w:rFonts w:ascii="Arial" w:hAnsi="Arial" w:cs="Arial"/>
          <w:sz w:val="20"/>
          <w:szCs w:val="20"/>
          <w:lang w:val="ro-RO"/>
        </w:rPr>
        <w:t>Guvernului nr. 109/2011 și de prezentele norme metodologice, cu modificările și completările</w:t>
      </w:r>
      <w:r w:rsidRPr="00CB7E81">
        <w:rPr>
          <w:rFonts w:ascii="Arial" w:hAnsi="Arial" w:cs="Arial"/>
          <w:spacing w:val="1"/>
          <w:sz w:val="20"/>
          <w:szCs w:val="20"/>
          <w:lang w:val="ro-RO"/>
        </w:rPr>
        <w:t xml:space="preserve"> </w:t>
      </w:r>
      <w:r w:rsidRPr="00CB7E81">
        <w:rPr>
          <w:rFonts w:ascii="Arial" w:hAnsi="Arial" w:cs="Arial"/>
          <w:sz w:val="20"/>
          <w:szCs w:val="20"/>
          <w:lang w:val="ro-RO"/>
        </w:rPr>
        <w:t>ulterioare aduse de Legea</w:t>
      </w:r>
      <w:r w:rsidRPr="00CB7E81">
        <w:rPr>
          <w:rFonts w:ascii="Arial" w:hAnsi="Arial" w:cs="Arial"/>
          <w:spacing w:val="1"/>
          <w:sz w:val="20"/>
          <w:szCs w:val="20"/>
          <w:lang w:val="ro-RO"/>
        </w:rPr>
        <w:t xml:space="preserve"> </w:t>
      </w:r>
      <w:r w:rsidRPr="00CB7E81">
        <w:rPr>
          <w:rFonts w:ascii="Arial" w:hAnsi="Arial" w:cs="Arial"/>
          <w:sz w:val="20"/>
          <w:szCs w:val="20"/>
          <w:lang w:val="ro-RO"/>
        </w:rPr>
        <w:t>nr.</w:t>
      </w:r>
      <w:r w:rsidRPr="00CB7E81">
        <w:rPr>
          <w:rFonts w:ascii="Arial" w:hAnsi="Arial" w:cs="Arial"/>
          <w:spacing w:val="3"/>
          <w:sz w:val="20"/>
          <w:szCs w:val="20"/>
          <w:lang w:val="ro-RO"/>
        </w:rPr>
        <w:t xml:space="preserve"> </w:t>
      </w:r>
      <w:r w:rsidRPr="00CB7E81">
        <w:rPr>
          <w:rFonts w:ascii="Arial" w:hAnsi="Arial" w:cs="Arial"/>
          <w:sz w:val="20"/>
          <w:szCs w:val="20"/>
          <w:lang w:val="ro-RO"/>
        </w:rPr>
        <w:t>187/2023</w:t>
      </w:r>
      <w:r w:rsidRPr="00CB7E81">
        <w:rPr>
          <w:rFonts w:ascii="Arial" w:hAnsi="Arial" w:cs="Arial"/>
          <w:spacing w:val="1"/>
          <w:sz w:val="20"/>
          <w:szCs w:val="20"/>
          <w:lang w:val="ro-RO"/>
        </w:rPr>
        <w:t xml:space="preserve"> </w:t>
      </w:r>
      <w:r w:rsidRPr="00CB7E81">
        <w:rPr>
          <w:rFonts w:ascii="Arial" w:hAnsi="Arial" w:cs="Arial"/>
          <w:sz w:val="20"/>
          <w:szCs w:val="20"/>
          <w:lang w:val="ro-RO"/>
        </w:rPr>
        <w:t>și</w:t>
      </w:r>
      <w:r w:rsidRPr="00CB7E81">
        <w:rPr>
          <w:rFonts w:ascii="Arial" w:hAnsi="Arial" w:cs="Arial"/>
          <w:spacing w:val="59"/>
          <w:sz w:val="20"/>
          <w:szCs w:val="20"/>
          <w:lang w:val="ro-RO"/>
        </w:rPr>
        <w:t xml:space="preserve"> </w:t>
      </w:r>
      <w:r w:rsidRPr="00CB7E81">
        <w:rPr>
          <w:rFonts w:ascii="Arial" w:hAnsi="Arial" w:cs="Arial"/>
          <w:sz w:val="20"/>
          <w:szCs w:val="20"/>
          <w:lang w:val="ro-RO"/>
        </w:rPr>
        <w:t>ale H.G.</w:t>
      </w:r>
      <w:r w:rsidRPr="00CB7E81">
        <w:rPr>
          <w:rFonts w:ascii="Arial" w:hAnsi="Arial" w:cs="Arial"/>
          <w:spacing w:val="-2"/>
          <w:sz w:val="20"/>
          <w:szCs w:val="20"/>
          <w:lang w:val="ro-RO"/>
        </w:rPr>
        <w:t xml:space="preserve"> </w:t>
      </w:r>
      <w:r w:rsidRPr="00CB7E81">
        <w:rPr>
          <w:rFonts w:ascii="Arial" w:hAnsi="Arial" w:cs="Arial"/>
          <w:sz w:val="20"/>
          <w:szCs w:val="20"/>
          <w:lang w:val="ro-RO"/>
        </w:rPr>
        <w:t>nr.</w:t>
      </w:r>
      <w:r w:rsidRPr="00CB7E81">
        <w:rPr>
          <w:rFonts w:ascii="Arial" w:hAnsi="Arial" w:cs="Arial"/>
          <w:spacing w:val="-2"/>
          <w:sz w:val="20"/>
          <w:szCs w:val="20"/>
          <w:lang w:val="ro-RO"/>
        </w:rPr>
        <w:t xml:space="preserve"> </w:t>
      </w:r>
      <w:r w:rsidRPr="00CB7E81">
        <w:rPr>
          <w:rFonts w:ascii="Arial" w:hAnsi="Arial" w:cs="Arial"/>
          <w:sz w:val="20"/>
          <w:szCs w:val="20"/>
          <w:lang w:val="ro-RO"/>
        </w:rPr>
        <w:t>639/2023.</w:t>
      </w:r>
    </w:p>
    <w:p w14:paraId="25BE820F" w14:textId="77777777" w:rsidR="00EE7830" w:rsidRPr="00EE7830" w:rsidRDefault="00EE7830" w:rsidP="00EE7830">
      <w:pPr>
        <w:pStyle w:val="Corptext"/>
        <w:spacing w:line="276" w:lineRule="auto"/>
        <w:rPr>
          <w:rFonts w:ascii="Arial" w:hAnsi="Arial" w:cs="Arial"/>
          <w:szCs w:val="20"/>
        </w:rPr>
      </w:pPr>
    </w:p>
    <w:p w14:paraId="18903E89" w14:textId="77777777" w:rsidR="00EE7830" w:rsidRPr="00EE7830" w:rsidRDefault="00EE7830" w:rsidP="00EE7830">
      <w:pPr>
        <w:pStyle w:val="Heading11"/>
        <w:spacing w:line="276" w:lineRule="auto"/>
        <w:ind w:left="208" w:right="158" w:hanging="10"/>
        <w:rPr>
          <w:rFonts w:ascii="Arial" w:hAnsi="Arial" w:cs="Arial"/>
          <w:sz w:val="20"/>
          <w:szCs w:val="20"/>
        </w:rPr>
      </w:pPr>
      <w:bookmarkStart w:id="273" w:name="_Toc190148672"/>
      <w:r w:rsidRPr="00EE7830">
        <w:rPr>
          <w:rFonts w:ascii="Arial" w:hAnsi="Arial" w:cs="Arial"/>
          <w:sz w:val="20"/>
          <w:szCs w:val="20"/>
        </w:rPr>
        <w:t>Art.11.</w:t>
      </w:r>
      <w:r w:rsidRPr="00EE7830">
        <w:rPr>
          <w:rFonts w:ascii="Arial" w:hAnsi="Arial" w:cs="Arial"/>
          <w:spacing w:val="1"/>
          <w:sz w:val="20"/>
          <w:szCs w:val="20"/>
        </w:rPr>
        <w:t xml:space="preserve"> </w:t>
      </w:r>
      <w:r w:rsidRPr="00EE7830">
        <w:rPr>
          <w:rFonts w:ascii="Arial" w:hAnsi="Arial" w:cs="Arial"/>
          <w:sz w:val="20"/>
          <w:szCs w:val="20"/>
        </w:rPr>
        <w:t>Obiective</w:t>
      </w:r>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r w:rsidRPr="00EE7830">
        <w:rPr>
          <w:rFonts w:ascii="Arial" w:hAnsi="Arial" w:cs="Arial"/>
          <w:sz w:val="20"/>
          <w:szCs w:val="20"/>
        </w:rPr>
        <w:t>performanță</w:t>
      </w:r>
      <w:r w:rsidRPr="00EE7830">
        <w:rPr>
          <w:rFonts w:ascii="Arial" w:hAnsi="Arial" w:cs="Arial"/>
          <w:spacing w:val="1"/>
          <w:sz w:val="20"/>
          <w:szCs w:val="20"/>
        </w:rPr>
        <w:t xml:space="preserve"> </w:t>
      </w:r>
      <w:r w:rsidRPr="00EE7830">
        <w:rPr>
          <w:rFonts w:ascii="Arial" w:hAnsi="Arial" w:cs="Arial"/>
          <w:sz w:val="20"/>
          <w:szCs w:val="20"/>
        </w:rPr>
        <w:t>și</w:t>
      </w:r>
      <w:r w:rsidRPr="00EE7830">
        <w:rPr>
          <w:rFonts w:ascii="Arial" w:hAnsi="Arial" w:cs="Arial"/>
          <w:spacing w:val="1"/>
          <w:sz w:val="20"/>
          <w:szCs w:val="20"/>
        </w:rPr>
        <w:t xml:space="preserve"> </w:t>
      </w:r>
      <w:r w:rsidRPr="00EE7830">
        <w:rPr>
          <w:rFonts w:ascii="Arial" w:hAnsi="Arial" w:cs="Arial"/>
          <w:sz w:val="20"/>
          <w:szCs w:val="20"/>
        </w:rPr>
        <w:t>indicatori-cheie</w:t>
      </w:r>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r w:rsidRPr="00EE7830">
        <w:rPr>
          <w:rFonts w:ascii="Arial" w:hAnsi="Arial" w:cs="Arial"/>
          <w:sz w:val="20"/>
          <w:szCs w:val="20"/>
        </w:rPr>
        <w:t>performanță,</w:t>
      </w:r>
      <w:r w:rsidRPr="00EE7830">
        <w:rPr>
          <w:rFonts w:ascii="Arial" w:hAnsi="Arial" w:cs="Arial"/>
          <w:spacing w:val="1"/>
          <w:sz w:val="20"/>
          <w:szCs w:val="20"/>
        </w:rPr>
        <w:t xml:space="preserve"> </w:t>
      </w:r>
      <w:r w:rsidRPr="00EE7830">
        <w:rPr>
          <w:rFonts w:ascii="Arial" w:hAnsi="Arial" w:cs="Arial"/>
          <w:sz w:val="20"/>
          <w:szCs w:val="20"/>
        </w:rPr>
        <w:t>inclusiv</w:t>
      </w:r>
      <w:r w:rsidRPr="00EE7830">
        <w:rPr>
          <w:rFonts w:ascii="Arial" w:hAnsi="Arial" w:cs="Arial"/>
          <w:spacing w:val="1"/>
          <w:sz w:val="20"/>
          <w:szCs w:val="20"/>
        </w:rPr>
        <w:t xml:space="preserve"> </w:t>
      </w:r>
      <w:r w:rsidRPr="00EE7830">
        <w:rPr>
          <w:rFonts w:ascii="Arial" w:hAnsi="Arial" w:cs="Arial"/>
          <w:sz w:val="20"/>
          <w:szCs w:val="20"/>
        </w:rPr>
        <w:t>cei</w:t>
      </w:r>
      <w:r w:rsidRPr="00EE7830">
        <w:rPr>
          <w:rFonts w:ascii="Arial" w:hAnsi="Arial" w:cs="Arial"/>
          <w:spacing w:val="1"/>
          <w:sz w:val="20"/>
          <w:szCs w:val="20"/>
        </w:rPr>
        <w:t xml:space="preserve"> </w:t>
      </w:r>
      <w:r w:rsidRPr="00EE7830">
        <w:rPr>
          <w:rFonts w:ascii="Arial" w:hAnsi="Arial" w:cs="Arial"/>
          <w:sz w:val="20"/>
          <w:szCs w:val="20"/>
        </w:rPr>
        <w:t>pentru</w:t>
      </w:r>
      <w:r w:rsidRPr="00EE7830">
        <w:rPr>
          <w:rFonts w:ascii="Arial" w:hAnsi="Arial" w:cs="Arial"/>
          <w:spacing w:val="1"/>
          <w:sz w:val="20"/>
          <w:szCs w:val="20"/>
        </w:rPr>
        <w:t xml:space="preserve"> </w:t>
      </w:r>
      <w:r w:rsidRPr="00EE7830">
        <w:rPr>
          <w:rFonts w:ascii="Arial" w:hAnsi="Arial" w:cs="Arial"/>
          <w:sz w:val="20"/>
          <w:szCs w:val="20"/>
        </w:rPr>
        <w:t>determinarea</w:t>
      </w:r>
      <w:r w:rsidRPr="00EE7830">
        <w:rPr>
          <w:rFonts w:ascii="Arial" w:hAnsi="Arial" w:cs="Arial"/>
          <w:spacing w:val="-9"/>
          <w:sz w:val="20"/>
          <w:szCs w:val="20"/>
        </w:rPr>
        <w:t xml:space="preserve"> </w:t>
      </w:r>
      <w:r w:rsidRPr="00EE7830">
        <w:rPr>
          <w:rFonts w:ascii="Arial" w:hAnsi="Arial" w:cs="Arial"/>
          <w:sz w:val="20"/>
          <w:szCs w:val="20"/>
        </w:rPr>
        <w:t>componentei</w:t>
      </w:r>
      <w:r w:rsidRPr="00EE7830">
        <w:rPr>
          <w:rFonts w:ascii="Arial" w:hAnsi="Arial" w:cs="Arial"/>
          <w:spacing w:val="-7"/>
          <w:sz w:val="20"/>
          <w:szCs w:val="20"/>
        </w:rPr>
        <w:t xml:space="preserve"> </w:t>
      </w:r>
      <w:r w:rsidRPr="00EE7830">
        <w:rPr>
          <w:rFonts w:ascii="Arial" w:hAnsi="Arial" w:cs="Arial"/>
          <w:sz w:val="20"/>
          <w:szCs w:val="20"/>
        </w:rPr>
        <w:t>variabile</w:t>
      </w:r>
      <w:r w:rsidRPr="00EE7830">
        <w:rPr>
          <w:rFonts w:ascii="Arial" w:hAnsi="Arial" w:cs="Arial"/>
          <w:spacing w:val="-9"/>
          <w:sz w:val="20"/>
          <w:szCs w:val="20"/>
        </w:rPr>
        <w:t xml:space="preserve"> </w:t>
      </w:r>
      <w:r w:rsidRPr="00EE7830">
        <w:rPr>
          <w:rFonts w:ascii="Arial" w:hAnsi="Arial" w:cs="Arial"/>
          <w:sz w:val="20"/>
          <w:szCs w:val="20"/>
        </w:rPr>
        <w:t>a</w:t>
      </w:r>
      <w:r w:rsidRPr="00EE7830">
        <w:rPr>
          <w:rFonts w:ascii="Arial" w:hAnsi="Arial" w:cs="Arial"/>
          <w:spacing w:val="-13"/>
          <w:sz w:val="20"/>
          <w:szCs w:val="20"/>
        </w:rPr>
        <w:t xml:space="preserve"> </w:t>
      </w:r>
      <w:r w:rsidRPr="00EE7830">
        <w:rPr>
          <w:rFonts w:ascii="Arial" w:hAnsi="Arial" w:cs="Arial"/>
          <w:sz w:val="20"/>
          <w:szCs w:val="20"/>
        </w:rPr>
        <w:t>remunerației,</w:t>
      </w:r>
      <w:r w:rsidRPr="00EE7830">
        <w:rPr>
          <w:rFonts w:ascii="Arial" w:hAnsi="Arial" w:cs="Arial"/>
          <w:spacing w:val="-10"/>
          <w:sz w:val="20"/>
          <w:szCs w:val="20"/>
        </w:rPr>
        <w:t xml:space="preserve"> </w:t>
      </w:r>
      <w:r w:rsidRPr="00EE7830">
        <w:rPr>
          <w:rFonts w:ascii="Arial" w:hAnsi="Arial" w:cs="Arial"/>
          <w:sz w:val="20"/>
          <w:szCs w:val="20"/>
        </w:rPr>
        <w:t>după</w:t>
      </w:r>
      <w:r w:rsidRPr="00EE7830">
        <w:rPr>
          <w:rFonts w:ascii="Arial" w:hAnsi="Arial" w:cs="Arial"/>
          <w:spacing w:val="-13"/>
          <w:sz w:val="20"/>
          <w:szCs w:val="20"/>
        </w:rPr>
        <w:t xml:space="preserve"> </w:t>
      </w:r>
      <w:r w:rsidRPr="00EE7830">
        <w:rPr>
          <w:rFonts w:ascii="Arial" w:hAnsi="Arial" w:cs="Arial"/>
          <w:sz w:val="20"/>
          <w:szCs w:val="20"/>
        </w:rPr>
        <w:t>caz,</w:t>
      </w:r>
      <w:r w:rsidRPr="00EE7830">
        <w:rPr>
          <w:rFonts w:ascii="Arial" w:hAnsi="Arial" w:cs="Arial"/>
          <w:spacing w:val="-10"/>
          <w:sz w:val="20"/>
          <w:szCs w:val="20"/>
        </w:rPr>
        <w:t xml:space="preserve"> </w:t>
      </w:r>
      <w:r w:rsidRPr="00EE7830">
        <w:rPr>
          <w:rFonts w:ascii="Arial" w:hAnsi="Arial" w:cs="Arial"/>
          <w:sz w:val="20"/>
          <w:szCs w:val="20"/>
        </w:rPr>
        <w:t>precum</w:t>
      </w:r>
      <w:r w:rsidRPr="00EE7830">
        <w:rPr>
          <w:rFonts w:ascii="Arial" w:hAnsi="Arial" w:cs="Arial"/>
          <w:spacing w:val="-7"/>
          <w:sz w:val="20"/>
          <w:szCs w:val="20"/>
        </w:rPr>
        <w:t xml:space="preserve"> </w:t>
      </w:r>
      <w:r w:rsidRPr="00EE7830">
        <w:rPr>
          <w:rFonts w:ascii="Arial" w:hAnsi="Arial" w:cs="Arial"/>
          <w:sz w:val="20"/>
          <w:szCs w:val="20"/>
        </w:rPr>
        <w:t>și</w:t>
      </w:r>
      <w:r w:rsidRPr="00EE7830">
        <w:rPr>
          <w:rFonts w:ascii="Arial" w:hAnsi="Arial" w:cs="Arial"/>
          <w:spacing w:val="-12"/>
          <w:sz w:val="20"/>
          <w:szCs w:val="20"/>
        </w:rPr>
        <w:t xml:space="preserve"> </w:t>
      </w:r>
      <w:r w:rsidRPr="00EE7830">
        <w:rPr>
          <w:rFonts w:ascii="Arial" w:hAnsi="Arial" w:cs="Arial"/>
          <w:sz w:val="20"/>
          <w:szCs w:val="20"/>
        </w:rPr>
        <w:t>condițiile</w:t>
      </w:r>
      <w:r w:rsidRPr="00EE7830">
        <w:rPr>
          <w:rFonts w:ascii="Arial" w:hAnsi="Arial" w:cs="Arial"/>
          <w:spacing w:val="-8"/>
          <w:sz w:val="20"/>
          <w:szCs w:val="20"/>
        </w:rPr>
        <w:t xml:space="preserve"> </w:t>
      </w:r>
      <w:r w:rsidRPr="00EE7830">
        <w:rPr>
          <w:rFonts w:ascii="Arial" w:hAnsi="Arial" w:cs="Arial"/>
          <w:sz w:val="20"/>
          <w:szCs w:val="20"/>
        </w:rPr>
        <w:t>de</w:t>
      </w:r>
      <w:r w:rsidRPr="00EE7830">
        <w:rPr>
          <w:rFonts w:ascii="Arial" w:hAnsi="Arial" w:cs="Arial"/>
          <w:spacing w:val="-14"/>
          <w:sz w:val="20"/>
          <w:szCs w:val="20"/>
        </w:rPr>
        <w:t xml:space="preserve"> </w:t>
      </w:r>
      <w:r w:rsidRPr="00EE7830">
        <w:rPr>
          <w:rFonts w:ascii="Arial" w:hAnsi="Arial" w:cs="Arial"/>
          <w:sz w:val="20"/>
          <w:szCs w:val="20"/>
        </w:rPr>
        <w:t>revizuire</w:t>
      </w:r>
      <w:r w:rsidRPr="00EE7830">
        <w:rPr>
          <w:rFonts w:ascii="Arial" w:hAnsi="Arial" w:cs="Arial"/>
          <w:spacing w:val="-57"/>
          <w:sz w:val="20"/>
          <w:szCs w:val="20"/>
        </w:rPr>
        <w:t xml:space="preserve"> </w:t>
      </w:r>
      <w:r w:rsidRPr="00EE7830">
        <w:rPr>
          <w:rFonts w:ascii="Arial" w:hAnsi="Arial" w:cs="Arial"/>
          <w:sz w:val="20"/>
          <w:szCs w:val="20"/>
        </w:rPr>
        <w:t>a</w:t>
      </w:r>
      <w:r w:rsidRPr="00EE7830">
        <w:rPr>
          <w:rFonts w:ascii="Arial" w:hAnsi="Arial" w:cs="Arial"/>
          <w:spacing w:val="1"/>
          <w:sz w:val="20"/>
          <w:szCs w:val="20"/>
        </w:rPr>
        <w:t xml:space="preserve"> </w:t>
      </w:r>
      <w:r w:rsidRPr="00EE7830">
        <w:rPr>
          <w:rFonts w:ascii="Arial" w:hAnsi="Arial" w:cs="Arial"/>
          <w:sz w:val="20"/>
          <w:szCs w:val="20"/>
        </w:rPr>
        <w:t>acestora.</w:t>
      </w:r>
      <w:bookmarkEnd w:id="273"/>
    </w:p>
    <w:p w14:paraId="70BBD360" w14:textId="77777777" w:rsidR="00EE7830" w:rsidRPr="00EE7830" w:rsidRDefault="00EE7830" w:rsidP="00EE7830">
      <w:pPr>
        <w:pStyle w:val="Heading11"/>
        <w:spacing w:line="276" w:lineRule="auto"/>
        <w:ind w:left="208" w:right="158" w:hanging="10"/>
        <w:rPr>
          <w:rFonts w:ascii="Arial" w:hAnsi="Arial" w:cs="Arial"/>
          <w:sz w:val="20"/>
          <w:szCs w:val="20"/>
        </w:rPr>
      </w:pPr>
    </w:p>
    <w:p w14:paraId="70A90042" w14:textId="77777777" w:rsidR="00EE7830" w:rsidRPr="00EE7830" w:rsidRDefault="00EE7830" w:rsidP="00EE7830">
      <w:pPr>
        <w:pStyle w:val="Corptext"/>
        <w:spacing w:before="1" w:line="276" w:lineRule="auto"/>
        <w:ind w:right="162"/>
        <w:rPr>
          <w:rFonts w:ascii="Arial" w:hAnsi="Arial" w:cs="Arial"/>
          <w:szCs w:val="20"/>
        </w:rPr>
      </w:pPr>
      <w:r w:rsidRPr="00EE7830">
        <w:rPr>
          <w:rFonts w:ascii="Arial" w:hAnsi="Arial" w:cs="Arial"/>
          <w:spacing w:val="-1"/>
          <w:szCs w:val="20"/>
        </w:rPr>
        <w:t>11.1</w:t>
      </w:r>
      <w:r w:rsidRPr="00EE7830">
        <w:rPr>
          <w:rFonts w:ascii="Arial" w:hAnsi="Arial" w:cs="Arial"/>
          <w:spacing w:val="-12"/>
          <w:szCs w:val="20"/>
        </w:rPr>
        <w:t xml:space="preserve"> </w:t>
      </w:r>
      <w:r w:rsidRPr="00EE7830">
        <w:rPr>
          <w:rFonts w:ascii="Arial" w:hAnsi="Arial" w:cs="Arial"/>
          <w:spacing w:val="-1"/>
          <w:szCs w:val="20"/>
        </w:rPr>
        <w:t>Obiectivele</w:t>
      </w:r>
      <w:r w:rsidRPr="00EE7830">
        <w:rPr>
          <w:rFonts w:ascii="Arial" w:hAnsi="Arial" w:cs="Arial"/>
          <w:spacing w:val="-13"/>
          <w:szCs w:val="20"/>
        </w:rPr>
        <w:t xml:space="preserve"> </w:t>
      </w:r>
      <w:r w:rsidRPr="00EE7830">
        <w:rPr>
          <w:rFonts w:ascii="Arial" w:hAnsi="Arial" w:cs="Arial"/>
          <w:spacing w:val="-1"/>
          <w:szCs w:val="20"/>
        </w:rPr>
        <w:t>și</w:t>
      </w:r>
      <w:r w:rsidRPr="00EE7830">
        <w:rPr>
          <w:rFonts w:ascii="Arial" w:hAnsi="Arial" w:cs="Arial"/>
          <w:spacing w:val="-12"/>
          <w:szCs w:val="20"/>
        </w:rPr>
        <w:t xml:space="preserve"> </w:t>
      </w:r>
      <w:r w:rsidRPr="00EE7830">
        <w:rPr>
          <w:rFonts w:ascii="Arial" w:hAnsi="Arial" w:cs="Arial"/>
          <w:spacing w:val="-1"/>
          <w:szCs w:val="20"/>
        </w:rPr>
        <w:t>indicatorii-cheie</w:t>
      </w:r>
      <w:r w:rsidRPr="00EE7830">
        <w:rPr>
          <w:rFonts w:ascii="Arial" w:hAnsi="Arial" w:cs="Arial"/>
          <w:spacing w:val="-13"/>
          <w:szCs w:val="20"/>
        </w:rPr>
        <w:t xml:space="preserve"> </w:t>
      </w:r>
      <w:r w:rsidRPr="00EE7830">
        <w:rPr>
          <w:rFonts w:ascii="Arial" w:hAnsi="Arial" w:cs="Arial"/>
          <w:spacing w:val="-1"/>
          <w:szCs w:val="20"/>
        </w:rPr>
        <w:t>de</w:t>
      </w:r>
      <w:r w:rsidRPr="00EE7830">
        <w:rPr>
          <w:rFonts w:ascii="Arial" w:hAnsi="Arial" w:cs="Arial"/>
          <w:spacing w:val="-18"/>
          <w:szCs w:val="20"/>
        </w:rPr>
        <w:t xml:space="preserve"> </w:t>
      </w:r>
      <w:r w:rsidRPr="00EE7830">
        <w:rPr>
          <w:rFonts w:ascii="Arial" w:hAnsi="Arial" w:cs="Arial"/>
          <w:spacing w:val="-1"/>
          <w:szCs w:val="20"/>
        </w:rPr>
        <w:t>performanță,</w:t>
      </w:r>
      <w:r w:rsidRPr="00EE7830">
        <w:rPr>
          <w:rFonts w:ascii="Arial" w:hAnsi="Arial" w:cs="Arial"/>
          <w:spacing w:val="-10"/>
          <w:szCs w:val="20"/>
        </w:rPr>
        <w:t xml:space="preserve"> </w:t>
      </w:r>
      <w:r w:rsidRPr="00EE7830">
        <w:rPr>
          <w:rFonts w:ascii="Arial" w:hAnsi="Arial" w:cs="Arial"/>
          <w:szCs w:val="20"/>
        </w:rPr>
        <w:t>stabiliți</w:t>
      </w:r>
      <w:r w:rsidRPr="00EE7830">
        <w:rPr>
          <w:rFonts w:ascii="Arial" w:hAnsi="Arial" w:cs="Arial"/>
          <w:spacing w:val="-16"/>
          <w:szCs w:val="20"/>
        </w:rPr>
        <w:t xml:space="preserve"> </w:t>
      </w:r>
      <w:r w:rsidRPr="00EE7830">
        <w:rPr>
          <w:rFonts w:ascii="Arial" w:hAnsi="Arial" w:cs="Arial"/>
          <w:szCs w:val="20"/>
        </w:rPr>
        <w:t>de</w:t>
      </w:r>
      <w:r w:rsidRPr="00EE7830">
        <w:rPr>
          <w:rFonts w:ascii="Arial" w:hAnsi="Arial" w:cs="Arial"/>
          <w:spacing w:val="-13"/>
          <w:szCs w:val="20"/>
        </w:rPr>
        <w:t xml:space="preserve"> </w:t>
      </w:r>
      <w:r w:rsidRPr="00EE7830">
        <w:rPr>
          <w:rFonts w:ascii="Arial" w:hAnsi="Arial" w:cs="Arial"/>
          <w:szCs w:val="20"/>
        </w:rPr>
        <w:t>Consiliul</w:t>
      </w:r>
      <w:r w:rsidRPr="00EE7830">
        <w:rPr>
          <w:rFonts w:ascii="Arial" w:hAnsi="Arial" w:cs="Arial"/>
          <w:spacing w:val="-12"/>
          <w:szCs w:val="20"/>
        </w:rPr>
        <w:t xml:space="preserve"> </w:t>
      </w:r>
      <w:r w:rsidRPr="00EE7830">
        <w:rPr>
          <w:rFonts w:ascii="Arial" w:hAnsi="Arial" w:cs="Arial"/>
          <w:szCs w:val="20"/>
        </w:rPr>
        <w:t>de</w:t>
      </w:r>
      <w:r w:rsidRPr="00EE7830">
        <w:rPr>
          <w:rFonts w:ascii="Arial" w:hAnsi="Arial" w:cs="Arial"/>
          <w:spacing w:val="-28"/>
          <w:szCs w:val="20"/>
        </w:rPr>
        <w:t xml:space="preserve"> </w:t>
      </w:r>
      <w:r w:rsidRPr="00EE7830">
        <w:rPr>
          <w:rFonts w:ascii="Arial" w:hAnsi="Arial" w:cs="Arial"/>
          <w:szCs w:val="20"/>
        </w:rPr>
        <w:t>Administrație</w:t>
      </w:r>
      <w:r w:rsidRPr="00EE7830">
        <w:rPr>
          <w:rFonts w:ascii="Arial" w:hAnsi="Arial" w:cs="Arial"/>
          <w:spacing w:val="-13"/>
          <w:szCs w:val="20"/>
        </w:rPr>
        <w:t xml:space="preserve"> </w:t>
      </w:r>
      <w:r w:rsidRPr="00EE7830">
        <w:rPr>
          <w:rFonts w:ascii="Arial" w:hAnsi="Arial" w:cs="Arial"/>
          <w:szCs w:val="20"/>
        </w:rPr>
        <w:t>al</w:t>
      </w:r>
      <w:r w:rsidRPr="00EE7830">
        <w:rPr>
          <w:rFonts w:ascii="Arial" w:hAnsi="Arial" w:cs="Arial"/>
          <w:spacing w:val="-12"/>
          <w:szCs w:val="20"/>
        </w:rPr>
        <w:t xml:space="preserve"> </w:t>
      </w:r>
      <w:proofErr w:type="spellStart"/>
      <w:r w:rsidRPr="00EE7830">
        <w:rPr>
          <w:rFonts w:ascii="Arial" w:hAnsi="Arial" w:cs="Arial"/>
          <w:szCs w:val="20"/>
        </w:rPr>
        <w:t>societǎții</w:t>
      </w:r>
      <w:proofErr w:type="spellEnd"/>
      <w:r w:rsidRPr="00EE7830">
        <w:rPr>
          <w:rFonts w:ascii="Arial" w:hAnsi="Arial" w:cs="Arial"/>
          <w:spacing w:val="-58"/>
          <w:szCs w:val="20"/>
        </w:rPr>
        <w:t xml:space="preserve"> </w:t>
      </w:r>
      <w:r w:rsidRPr="00EE7830">
        <w:rPr>
          <w:rFonts w:ascii="Arial" w:hAnsi="Arial" w:cs="Arial"/>
          <w:szCs w:val="20"/>
        </w:rPr>
        <w:t>precum</w:t>
      </w:r>
      <w:r w:rsidRPr="00EE7830">
        <w:rPr>
          <w:rFonts w:ascii="Arial" w:hAnsi="Arial" w:cs="Arial"/>
          <w:spacing w:val="1"/>
          <w:szCs w:val="20"/>
        </w:rPr>
        <w:t xml:space="preserve"> </w:t>
      </w:r>
      <w:r w:rsidRPr="00EE7830">
        <w:rPr>
          <w:rFonts w:ascii="Arial" w:hAnsi="Arial" w:cs="Arial"/>
          <w:szCs w:val="20"/>
        </w:rPr>
        <w:t>și</w:t>
      </w:r>
      <w:r w:rsidRPr="00EE7830">
        <w:rPr>
          <w:rFonts w:ascii="Arial" w:hAnsi="Arial" w:cs="Arial"/>
          <w:spacing w:val="1"/>
          <w:szCs w:val="20"/>
        </w:rPr>
        <w:t xml:space="preserve"> </w:t>
      </w:r>
      <w:r w:rsidRPr="00EE7830">
        <w:rPr>
          <w:rFonts w:ascii="Arial" w:hAnsi="Arial" w:cs="Arial"/>
          <w:szCs w:val="20"/>
        </w:rPr>
        <w:t>condițiile de</w:t>
      </w:r>
      <w:r w:rsidRPr="00EE7830">
        <w:rPr>
          <w:rFonts w:ascii="Arial" w:hAnsi="Arial" w:cs="Arial"/>
          <w:spacing w:val="-4"/>
          <w:szCs w:val="20"/>
        </w:rPr>
        <w:t xml:space="preserve"> </w:t>
      </w:r>
      <w:r w:rsidRPr="00EE7830">
        <w:rPr>
          <w:rFonts w:ascii="Arial" w:hAnsi="Arial" w:cs="Arial"/>
          <w:szCs w:val="20"/>
        </w:rPr>
        <w:t>revizuire a acestora, vor fi menționați</w:t>
      </w:r>
      <w:r w:rsidRPr="00EE7830">
        <w:rPr>
          <w:rFonts w:ascii="Arial" w:hAnsi="Arial" w:cs="Arial"/>
          <w:spacing w:val="1"/>
          <w:szCs w:val="20"/>
        </w:rPr>
        <w:t xml:space="preserve"> </w:t>
      </w:r>
      <w:r w:rsidRPr="00EE7830">
        <w:rPr>
          <w:rFonts w:ascii="Arial" w:hAnsi="Arial" w:cs="Arial"/>
          <w:szCs w:val="20"/>
        </w:rPr>
        <w:t>în</w:t>
      </w:r>
      <w:r w:rsidRPr="00EE7830">
        <w:rPr>
          <w:rFonts w:ascii="Arial" w:hAnsi="Arial" w:cs="Arial"/>
          <w:spacing w:val="-13"/>
          <w:szCs w:val="20"/>
        </w:rPr>
        <w:t xml:space="preserve"> </w:t>
      </w:r>
      <w:r w:rsidRPr="00EE7830">
        <w:rPr>
          <w:rFonts w:ascii="Arial" w:hAnsi="Arial" w:cs="Arial"/>
          <w:szCs w:val="20"/>
        </w:rPr>
        <w:t>Anexa</w:t>
      </w:r>
      <w:r w:rsidRPr="00EE7830">
        <w:rPr>
          <w:rFonts w:ascii="Arial" w:hAnsi="Arial" w:cs="Arial"/>
          <w:spacing w:val="-3"/>
          <w:szCs w:val="20"/>
        </w:rPr>
        <w:t xml:space="preserve"> </w:t>
      </w:r>
      <w:r w:rsidRPr="00EE7830">
        <w:rPr>
          <w:rFonts w:ascii="Arial" w:hAnsi="Arial" w:cs="Arial"/>
          <w:szCs w:val="20"/>
        </w:rPr>
        <w:t>la prezentul contract de mandat.</w:t>
      </w:r>
    </w:p>
    <w:p w14:paraId="1E7BE3E2" w14:textId="77777777" w:rsidR="00EE7830" w:rsidRPr="00EE7830" w:rsidRDefault="00EE7830" w:rsidP="00EE7830">
      <w:pPr>
        <w:pStyle w:val="Corptext"/>
        <w:spacing w:before="1" w:line="276" w:lineRule="auto"/>
        <w:ind w:right="162"/>
        <w:rPr>
          <w:rFonts w:ascii="Arial" w:hAnsi="Arial" w:cs="Arial"/>
          <w:szCs w:val="20"/>
        </w:rPr>
      </w:pPr>
      <w:r w:rsidRPr="00EE7830">
        <w:rPr>
          <w:rFonts w:ascii="Arial" w:hAnsi="Arial" w:cs="Arial"/>
          <w:spacing w:val="3"/>
          <w:szCs w:val="20"/>
        </w:rPr>
        <w:t xml:space="preserve"> </w:t>
      </w:r>
    </w:p>
    <w:p w14:paraId="11E20AFA" w14:textId="77777777" w:rsidR="00EE7830" w:rsidRPr="00CB7E81" w:rsidRDefault="00EE7830" w:rsidP="00EE7830">
      <w:pPr>
        <w:spacing w:before="73" w:line="276" w:lineRule="auto"/>
        <w:ind w:left="208" w:right="5545" w:hanging="10"/>
        <w:jc w:val="both"/>
        <w:rPr>
          <w:rFonts w:ascii="Arial" w:hAnsi="Arial" w:cs="Arial"/>
          <w:b/>
          <w:sz w:val="20"/>
          <w:szCs w:val="20"/>
          <w:lang w:val="fr-BE"/>
        </w:rPr>
      </w:pPr>
      <w:r w:rsidRPr="00CB7E81">
        <w:rPr>
          <w:rFonts w:ascii="Arial" w:hAnsi="Arial" w:cs="Arial"/>
          <w:b/>
          <w:sz w:val="20"/>
          <w:szCs w:val="20"/>
          <w:lang w:val="fr-BE"/>
        </w:rPr>
        <w:t xml:space="preserve">Art.12. </w:t>
      </w:r>
      <w:proofErr w:type="spellStart"/>
      <w:r w:rsidRPr="00CB7E81">
        <w:rPr>
          <w:rFonts w:ascii="Arial" w:hAnsi="Arial" w:cs="Arial"/>
          <w:b/>
          <w:sz w:val="20"/>
          <w:szCs w:val="20"/>
          <w:lang w:val="fr-BE"/>
        </w:rPr>
        <w:t>Criterii</w:t>
      </w:r>
      <w:proofErr w:type="spellEnd"/>
      <w:r w:rsidRPr="00CB7E81">
        <w:rPr>
          <w:rFonts w:ascii="Arial" w:hAnsi="Arial" w:cs="Arial"/>
          <w:b/>
          <w:sz w:val="20"/>
          <w:szCs w:val="20"/>
          <w:lang w:val="fr-BE"/>
        </w:rPr>
        <w:t xml:space="preserve"> de </w:t>
      </w:r>
      <w:proofErr w:type="spellStart"/>
      <w:r w:rsidRPr="00CB7E81">
        <w:rPr>
          <w:rFonts w:ascii="Arial" w:hAnsi="Arial" w:cs="Arial"/>
          <w:b/>
          <w:sz w:val="20"/>
          <w:szCs w:val="20"/>
          <w:lang w:val="fr-BE"/>
        </w:rPr>
        <w:t>integritate</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și</w:t>
      </w:r>
      <w:proofErr w:type="spellEnd"/>
      <w:r w:rsidRPr="00CB7E81">
        <w:rPr>
          <w:rFonts w:ascii="Arial" w:hAnsi="Arial" w:cs="Arial"/>
          <w:b/>
          <w:sz w:val="20"/>
          <w:szCs w:val="20"/>
          <w:lang w:val="fr-BE"/>
        </w:rPr>
        <w:t xml:space="preserve"> </w:t>
      </w:r>
      <w:proofErr w:type="spellStart"/>
      <w:r w:rsidRPr="00CB7E81">
        <w:rPr>
          <w:rFonts w:ascii="Arial" w:hAnsi="Arial" w:cs="Arial"/>
          <w:b/>
          <w:sz w:val="20"/>
          <w:szCs w:val="20"/>
          <w:lang w:val="fr-BE"/>
        </w:rPr>
        <w:t>etică</w:t>
      </w:r>
      <w:proofErr w:type="spellEnd"/>
      <w:r w:rsidRPr="00CB7E81">
        <w:rPr>
          <w:rFonts w:ascii="Arial" w:hAnsi="Arial" w:cs="Arial"/>
          <w:b/>
          <w:sz w:val="20"/>
          <w:szCs w:val="20"/>
          <w:lang w:val="fr-BE"/>
        </w:rPr>
        <w:t xml:space="preserve"> </w:t>
      </w:r>
    </w:p>
    <w:p w14:paraId="27CBE34D" w14:textId="77777777" w:rsidR="00EE7830" w:rsidRPr="00CB7E81" w:rsidRDefault="00EE7830" w:rsidP="00EE7830">
      <w:pPr>
        <w:spacing w:before="73" w:line="276" w:lineRule="auto"/>
        <w:ind w:left="208" w:right="-70" w:hanging="10"/>
        <w:jc w:val="both"/>
        <w:rPr>
          <w:rFonts w:ascii="Arial" w:hAnsi="Arial" w:cs="Arial"/>
          <w:sz w:val="20"/>
          <w:szCs w:val="20"/>
          <w:lang w:val="fr-BE"/>
        </w:rPr>
      </w:pPr>
      <w:r w:rsidRPr="00CB7E81">
        <w:rPr>
          <w:rFonts w:ascii="Arial" w:hAnsi="Arial" w:cs="Arial"/>
          <w:sz w:val="20"/>
          <w:szCs w:val="20"/>
          <w:lang w:val="fr-BE"/>
        </w:rPr>
        <w:t>12.1</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respecte </w:t>
      </w:r>
      <w:proofErr w:type="spellStart"/>
      <w:r w:rsidRPr="00CB7E81">
        <w:rPr>
          <w:rFonts w:ascii="Arial" w:hAnsi="Arial" w:cs="Arial"/>
          <w:sz w:val="20"/>
          <w:szCs w:val="20"/>
          <w:lang w:val="fr-BE"/>
        </w:rPr>
        <w:t>Codul</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etică</w:t>
      </w:r>
      <w:proofErr w:type="spellEnd"/>
      <w:r w:rsidRPr="00CB7E81">
        <w:rPr>
          <w:rFonts w:ascii="Arial" w:hAnsi="Arial" w:cs="Arial"/>
          <w:sz w:val="20"/>
          <w:szCs w:val="20"/>
          <w:lang w:val="fr-BE"/>
        </w:rPr>
        <w:t xml:space="preserve"> al</w:t>
      </w:r>
      <w:r w:rsidRPr="00CB7E81">
        <w:rPr>
          <w:rFonts w:ascii="Arial" w:hAnsi="Arial" w:cs="Arial"/>
          <w:spacing w:val="-3"/>
          <w:sz w:val="20"/>
          <w:szCs w:val="20"/>
          <w:lang w:val="fr-BE"/>
        </w:rPr>
        <w:t xml:space="preserve"> </w:t>
      </w:r>
      <w:proofErr w:type="spellStart"/>
      <w:r w:rsidRPr="00CB7E81">
        <w:rPr>
          <w:rFonts w:ascii="Arial" w:hAnsi="Arial" w:cs="Arial"/>
          <w:spacing w:val="-3"/>
          <w:sz w:val="20"/>
          <w:szCs w:val="20"/>
          <w:lang w:val="fr-BE"/>
        </w:rPr>
        <w:t>So</w:t>
      </w:r>
      <w:r w:rsidRPr="00CB7E81">
        <w:rPr>
          <w:rFonts w:ascii="Arial" w:hAnsi="Arial" w:cs="Arial"/>
          <w:sz w:val="20"/>
          <w:szCs w:val="20"/>
          <w:lang w:val="fr-BE"/>
        </w:rPr>
        <w:t>cietății</w:t>
      </w:r>
      <w:proofErr w:type="spellEnd"/>
      <w:r w:rsidRPr="00CB7E81">
        <w:rPr>
          <w:rFonts w:ascii="Arial" w:hAnsi="Arial" w:cs="Arial"/>
          <w:sz w:val="20"/>
          <w:szCs w:val="20"/>
          <w:lang w:val="fr-BE"/>
        </w:rPr>
        <w:t>.</w:t>
      </w:r>
    </w:p>
    <w:p w14:paraId="53DBC994" w14:textId="77777777" w:rsidR="00EE7830" w:rsidRPr="00CB7E81" w:rsidRDefault="00EE7830" w:rsidP="001F6142">
      <w:pPr>
        <w:pStyle w:val="Listparagraf"/>
        <w:widowControl w:val="0"/>
        <w:numPr>
          <w:ilvl w:val="1"/>
          <w:numId w:val="66"/>
        </w:numPr>
        <w:tabs>
          <w:tab w:val="left" w:pos="775"/>
        </w:tabs>
        <w:autoSpaceDE w:val="0"/>
        <w:autoSpaceDN w:val="0"/>
        <w:spacing w:before="6" w:after="0" w:line="276" w:lineRule="auto"/>
        <w:ind w:right="168"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denunțe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conflictele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interese</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definite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conform</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legislației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vigoare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conform</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reglementărilor</w:t>
      </w:r>
      <w:proofErr w:type="spellEnd"/>
      <w:r w:rsidRPr="00CB7E81">
        <w:rPr>
          <w:rFonts w:ascii="Arial" w:hAnsi="Arial" w:cs="Arial"/>
          <w:spacing w:val="-8"/>
          <w:sz w:val="20"/>
          <w:szCs w:val="20"/>
          <w:lang w:val="fr-BE"/>
        </w:rPr>
        <w:t xml:space="preserve"> </w:t>
      </w:r>
      <w:r w:rsidRPr="00CB7E81">
        <w:rPr>
          <w:rFonts w:ascii="Arial" w:hAnsi="Arial" w:cs="Arial"/>
          <w:sz w:val="20"/>
          <w:szCs w:val="20"/>
          <w:lang w:val="fr-BE"/>
        </w:rPr>
        <w:t>interne</w:t>
      </w:r>
      <w:r w:rsidRPr="00CB7E81">
        <w:rPr>
          <w:rFonts w:ascii="Arial" w:hAnsi="Arial" w:cs="Arial"/>
          <w:spacing w:val="-11"/>
          <w:sz w:val="20"/>
          <w:szCs w:val="20"/>
          <w:lang w:val="fr-BE"/>
        </w:rPr>
        <w:t xml:space="preserve"> </w:t>
      </w:r>
      <w:r w:rsidRPr="00CB7E81">
        <w:rPr>
          <w:rFonts w:ascii="Arial" w:hAnsi="Arial" w:cs="Arial"/>
          <w:sz w:val="20"/>
          <w:szCs w:val="20"/>
          <w:lang w:val="fr-BE"/>
        </w:rPr>
        <w:t>ale</w:t>
      </w:r>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Societății</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pacing w:val="-10"/>
          <w:sz w:val="20"/>
          <w:szCs w:val="20"/>
          <w:lang w:val="fr-BE"/>
        </w:rPr>
        <w:t xml:space="preserve"> </w:t>
      </w:r>
      <w:r w:rsidRPr="00CB7E81">
        <w:rPr>
          <w:rFonts w:ascii="Arial" w:hAnsi="Arial" w:cs="Arial"/>
          <w:sz w:val="20"/>
          <w:szCs w:val="20"/>
          <w:lang w:val="fr-BE"/>
        </w:rPr>
        <w:t>se</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abțină</w:t>
      </w:r>
      <w:proofErr w:type="spellEnd"/>
      <w:r w:rsidRPr="00CB7E81">
        <w:rPr>
          <w:rFonts w:ascii="Arial" w:hAnsi="Arial" w:cs="Arial"/>
          <w:spacing w:val="-14"/>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mod</w:t>
      </w:r>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documentat</w:t>
      </w:r>
      <w:proofErr w:type="spellEnd"/>
      <w:r w:rsidRPr="00CB7E81">
        <w:rPr>
          <w:rFonts w:ascii="Arial" w:hAnsi="Arial" w:cs="Arial"/>
          <w:spacing w:val="-8"/>
          <w:sz w:val="20"/>
          <w:szCs w:val="20"/>
          <w:lang w:val="fr-BE"/>
        </w:rPr>
        <w:t xml:space="preserve"> </w:t>
      </w:r>
      <w:r w:rsidRPr="00CB7E81">
        <w:rPr>
          <w:rFonts w:ascii="Arial" w:hAnsi="Arial" w:cs="Arial"/>
          <w:sz w:val="20"/>
          <w:szCs w:val="20"/>
          <w:lang w:val="fr-BE"/>
        </w:rPr>
        <w:t>de</w:t>
      </w:r>
      <w:r w:rsidRPr="00CB7E81">
        <w:rPr>
          <w:rFonts w:ascii="Arial" w:hAnsi="Arial" w:cs="Arial"/>
          <w:spacing w:val="-11"/>
          <w:sz w:val="20"/>
          <w:szCs w:val="20"/>
          <w:lang w:val="fr-BE"/>
        </w:rPr>
        <w:t xml:space="preserve"> </w:t>
      </w:r>
      <w:r w:rsidRPr="00CB7E81">
        <w:rPr>
          <w:rFonts w:ascii="Arial" w:hAnsi="Arial" w:cs="Arial"/>
          <w:sz w:val="20"/>
          <w:szCs w:val="20"/>
          <w:lang w:val="fr-BE"/>
        </w:rPr>
        <w:t>la</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luarea</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deciziilor</w:t>
      </w:r>
      <w:proofErr w:type="spellEnd"/>
      <w:r w:rsidRPr="00CB7E81">
        <w:rPr>
          <w:rFonts w:ascii="Arial" w:hAnsi="Arial" w:cs="Arial"/>
          <w:spacing w:val="-8"/>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cazul</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unui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conflict</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interese</w:t>
      </w:r>
      <w:proofErr w:type="spellEnd"/>
      <w:r w:rsidRPr="00CB7E81">
        <w:rPr>
          <w:rFonts w:ascii="Arial" w:hAnsi="Arial" w:cs="Arial"/>
          <w:sz w:val="20"/>
          <w:szCs w:val="20"/>
          <w:lang w:val="fr-BE"/>
        </w:rPr>
        <w:t>.</w:t>
      </w:r>
    </w:p>
    <w:p w14:paraId="31D10CFB" w14:textId="77777777" w:rsidR="00EE7830" w:rsidRPr="00CB7E81" w:rsidRDefault="00EE7830" w:rsidP="001F6142">
      <w:pPr>
        <w:pStyle w:val="Listparagraf"/>
        <w:widowControl w:val="0"/>
        <w:numPr>
          <w:ilvl w:val="1"/>
          <w:numId w:val="66"/>
        </w:numPr>
        <w:tabs>
          <w:tab w:val="left" w:pos="623"/>
        </w:tabs>
        <w:autoSpaceDE w:val="0"/>
        <w:autoSpaceDN w:val="0"/>
        <w:spacing w:before="8" w:after="0" w:line="276" w:lineRule="auto"/>
        <w:ind w:right="173" w:hanging="10"/>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înștiințeze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Consiliul</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Administrație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câte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anumite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operațiuni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știe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sunt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interesate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soțul</w:t>
      </w:r>
      <w:proofErr w:type="spellEnd"/>
      <w:r w:rsidRPr="00CB7E81">
        <w:rPr>
          <w:rFonts w:ascii="Arial" w:hAnsi="Arial" w:cs="Arial"/>
          <w:sz w:val="20"/>
          <w:szCs w:val="20"/>
          <w:lang w:val="fr-BE"/>
        </w:rPr>
        <w:t>/</w:t>
      </w:r>
      <w:proofErr w:type="spellStart"/>
      <w:r w:rsidRPr="00CB7E81">
        <w:rPr>
          <w:rFonts w:ascii="Arial" w:hAnsi="Arial" w:cs="Arial"/>
          <w:sz w:val="20"/>
          <w:szCs w:val="20"/>
          <w:lang w:val="fr-BE"/>
        </w:rPr>
        <w:t>soția</w:t>
      </w:r>
      <w:proofErr w:type="spellEnd"/>
      <w:r w:rsidRPr="00CB7E81">
        <w:rPr>
          <w:rFonts w:ascii="Arial" w:hAnsi="Arial" w:cs="Arial"/>
          <w:sz w:val="20"/>
          <w:szCs w:val="20"/>
          <w:lang w:val="fr-BE"/>
        </w:rPr>
        <w:t xml:space="preserve"> sa,</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rudele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afinii</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săi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până</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gradul</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al</w:t>
      </w:r>
      <w:r w:rsidRPr="00CB7E81">
        <w:rPr>
          <w:rFonts w:ascii="Arial" w:hAnsi="Arial" w:cs="Arial"/>
          <w:spacing w:val="-4"/>
          <w:sz w:val="20"/>
          <w:szCs w:val="20"/>
          <w:lang w:val="fr-BE"/>
        </w:rPr>
        <w:t xml:space="preserve"> </w:t>
      </w:r>
      <w:r w:rsidRPr="00CB7E81">
        <w:rPr>
          <w:rFonts w:ascii="Arial" w:hAnsi="Arial" w:cs="Arial"/>
          <w:sz w:val="20"/>
          <w:szCs w:val="20"/>
          <w:lang w:val="fr-BE"/>
        </w:rPr>
        <w:t>IV-</w:t>
      </w:r>
      <w:proofErr w:type="spellStart"/>
      <w:r w:rsidRPr="00CB7E81">
        <w:rPr>
          <w:rFonts w:ascii="Arial" w:hAnsi="Arial" w:cs="Arial"/>
          <w:sz w:val="20"/>
          <w:szCs w:val="20"/>
          <w:lang w:val="fr-BE"/>
        </w:rPr>
        <w:t>lea</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inclusiv</w:t>
      </w:r>
      <w:proofErr w:type="spellEnd"/>
      <w:r w:rsidRPr="00CB7E81">
        <w:rPr>
          <w:rFonts w:ascii="Arial" w:hAnsi="Arial" w:cs="Arial"/>
          <w:sz w:val="20"/>
          <w:szCs w:val="20"/>
          <w:lang w:val="fr-BE"/>
        </w:rPr>
        <w:t>.</w:t>
      </w:r>
    </w:p>
    <w:p w14:paraId="3BEBC756" w14:textId="77777777" w:rsidR="00EE7830" w:rsidRPr="00CB7E81" w:rsidRDefault="00EE7830" w:rsidP="001F6142">
      <w:pPr>
        <w:pStyle w:val="Listparagraf"/>
        <w:widowControl w:val="0"/>
        <w:numPr>
          <w:ilvl w:val="1"/>
          <w:numId w:val="66"/>
        </w:numPr>
        <w:tabs>
          <w:tab w:val="left" w:pos="623"/>
        </w:tabs>
        <w:autoSpaceDE w:val="0"/>
        <w:autoSpaceDN w:val="0"/>
        <w:spacing w:before="7" w:after="0" w:line="276" w:lineRule="auto"/>
        <w:ind w:right="167" w:hanging="10"/>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nu </w:t>
      </w:r>
      <w:proofErr w:type="spellStart"/>
      <w:r w:rsidRPr="00CB7E81">
        <w:rPr>
          <w:rFonts w:ascii="Arial" w:hAnsi="Arial" w:cs="Arial"/>
          <w:sz w:val="20"/>
          <w:szCs w:val="20"/>
          <w:lang w:val="fr-BE"/>
        </w:rPr>
        <w:t>divulge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confidențiale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sensibile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le </w:t>
      </w:r>
      <w:proofErr w:type="spellStart"/>
      <w:r w:rsidRPr="00CB7E81">
        <w:rPr>
          <w:rFonts w:ascii="Arial" w:hAnsi="Arial" w:cs="Arial"/>
          <w:sz w:val="20"/>
          <w:szCs w:val="20"/>
          <w:lang w:val="fr-BE"/>
        </w:rPr>
        <w:t>trateze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discreția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cuvenită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conformitate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mențiunile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contractul</w:t>
      </w:r>
      <w:proofErr w:type="spellEnd"/>
      <w:r w:rsidRPr="00CB7E81">
        <w:rPr>
          <w:rFonts w:ascii="Arial" w:hAnsi="Arial" w:cs="Arial"/>
          <w:sz w:val="20"/>
          <w:szCs w:val="20"/>
          <w:lang w:val="fr-BE"/>
        </w:rPr>
        <w:t xml:space="preserve"> de mandat, dar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deținerea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menținerea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unei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reputații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profesionale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excelente</w:t>
      </w:r>
      <w:proofErr w:type="spellEnd"/>
      <w:r w:rsidRPr="00CB7E81">
        <w:rPr>
          <w:rFonts w:ascii="Arial" w:hAnsi="Arial" w:cs="Arial"/>
          <w:sz w:val="20"/>
          <w:szCs w:val="20"/>
          <w:lang w:val="fr-BE"/>
        </w:rPr>
        <w:t>.</w:t>
      </w:r>
    </w:p>
    <w:p w14:paraId="5F4AF306" w14:textId="77777777" w:rsidR="00EE7830" w:rsidRPr="00EE7830" w:rsidRDefault="00EE7830" w:rsidP="00EE7830">
      <w:pPr>
        <w:pStyle w:val="Corptext"/>
        <w:spacing w:line="276" w:lineRule="auto"/>
        <w:rPr>
          <w:rFonts w:ascii="Arial" w:hAnsi="Arial" w:cs="Arial"/>
          <w:szCs w:val="20"/>
        </w:rPr>
      </w:pPr>
    </w:p>
    <w:p w14:paraId="595A23A4" w14:textId="77777777" w:rsidR="00EE7830" w:rsidRPr="00EE7830" w:rsidRDefault="00EE7830" w:rsidP="00EE7830">
      <w:pPr>
        <w:pStyle w:val="Heading11"/>
        <w:spacing w:line="276" w:lineRule="auto"/>
        <w:rPr>
          <w:rFonts w:ascii="Arial" w:hAnsi="Arial" w:cs="Arial"/>
          <w:sz w:val="20"/>
          <w:szCs w:val="20"/>
        </w:rPr>
      </w:pPr>
      <w:bookmarkStart w:id="274" w:name="_Toc190148673"/>
      <w:r w:rsidRPr="00EE7830">
        <w:rPr>
          <w:rFonts w:ascii="Arial" w:hAnsi="Arial" w:cs="Arial"/>
          <w:sz w:val="20"/>
          <w:szCs w:val="20"/>
        </w:rPr>
        <w:t>Art.13.</w:t>
      </w:r>
      <w:r w:rsidRPr="00EE7830">
        <w:rPr>
          <w:rFonts w:ascii="Arial" w:hAnsi="Arial" w:cs="Arial"/>
          <w:spacing w:val="-6"/>
          <w:sz w:val="20"/>
          <w:szCs w:val="20"/>
        </w:rPr>
        <w:t xml:space="preserve"> </w:t>
      </w:r>
      <w:r w:rsidRPr="00EE7830">
        <w:rPr>
          <w:rFonts w:ascii="Arial" w:hAnsi="Arial" w:cs="Arial"/>
          <w:sz w:val="20"/>
          <w:szCs w:val="20"/>
        </w:rPr>
        <w:t>Clauze</w:t>
      </w:r>
      <w:r w:rsidRPr="00EE7830">
        <w:rPr>
          <w:rFonts w:ascii="Arial" w:hAnsi="Arial" w:cs="Arial"/>
          <w:spacing w:val="-3"/>
          <w:sz w:val="20"/>
          <w:szCs w:val="20"/>
        </w:rPr>
        <w:t xml:space="preserve"> </w:t>
      </w:r>
      <w:r w:rsidRPr="00EE7830">
        <w:rPr>
          <w:rFonts w:ascii="Arial" w:hAnsi="Arial" w:cs="Arial"/>
          <w:sz w:val="20"/>
          <w:szCs w:val="20"/>
        </w:rPr>
        <w:t>de</w:t>
      </w:r>
      <w:r w:rsidRPr="00EE7830">
        <w:rPr>
          <w:rFonts w:ascii="Arial" w:hAnsi="Arial" w:cs="Arial"/>
          <w:spacing w:val="-3"/>
          <w:sz w:val="20"/>
          <w:szCs w:val="20"/>
        </w:rPr>
        <w:t xml:space="preserve"> </w:t>
      </w:r>
      <w:r w:rsidRPr="00EE7830">
        <w:rPr>
          <w:rFonts w:ascii="Arial" w:hAnsi="Arial" w:cs="Arial"/>
          <w:sz w:val="20"/>
          <w:szCs w:val="20"/>
        </w:rPr>
        <w:t>confidențialitate, în</w:t>
      </w:r>
      <w:r w:rsidRPr="00EE7830">
        <w:rPr>
          <w:rFonts w:ascii="Arial" w:hAnsi="Arial" w:cs="Arial"/>
          <w:spacing w:val="-3"/>
          <w:sz w:val="20"/>
          <w:szCs w:val="20"/>
        </w:rPr>
        <w:t xml:space="preserve"> </w:t>
      </w:r>
      <w:r w:rsidRPr="00EE7830">
        <w:rPr>
          <w:rFonts w:ascii="Arial" w:hAnsi="Arial" w:cs="Arial"/>
          <w:sz w:val="20"/>
          <w:szCs w:val="20"/>
        </w:rPr>
        <w:t>timpul</w:t>
      </w:r>
      <w:r w:rsidRPr="00EE7830">
        <w:rPr>
          <w:rFonts w:ascii="Arial" w:hAnsi="Arial" w:cs="Arial"/>
          <w:spacing w:val="-6"/>
          <w:sz w:val="20"/>
          <w:szCs w:val="20"/>
        </w:rPr>
        <w:t xml:space="preserve"> </w:t>
      </w:r>
      <w:r w:rsidRPr="00EE7830">
        <w:rPr>
          <w:rFonts w:ascii="Arial" w:hAnsi="Arial" w:cs="Arial"/>
          <w:sz w:val="20"/>
          <w:szCs w:val="20"/>
        </w:rPr>
        <w:t>și</w:t>
      </w:r>
      <w:r w:rsidRPr="00EE7830">
        <w:rPr>
          <w:rFonts w:ascii="Arial" w:hAnsi="Arial" w:cs="Arial"/>
          <w:spacing w:val="-6"/>
          <w:sz w:val="20"/>
          <w:szCs w:val="20"/>
        </w:rPr>
        <w:t xml:space="preserve"> </w:t>
      </w:r>
      <w:r w:rsidRPr="00EE7830">
        <w:rPr>
          <w:rFonts w:ascii="Arial" w:hAnsi="Arial" w:cs="Arial"/>
          <w:sz w:val="20"/>
          <w:szCs w:val="20"/>
        </w:rPr>
        <w:t>după</w:t>
      </w:r>
      <w:r w:rsidRPr="00EE7830">
        <w:rPr>
          <w:rFonts w:ascii="Arial" w:hAnsi="Arial" w:cs="Arial"/>
          <w:spacing w:val="-3"/>
          <w:sz w:val="20"/>
          <w:szCs w:val="20"/>
        </w:rPr>
        <w:t xml:space="preserve"> </w:t>
      </w:r>
      <w:r w:rsidRPr="00EE7830">
        <w:rPr>
          <w:rFonts w:ascii="Arial" w:hAnsi="Arial" w:cs="Arial"/>
          <w:sz w:val="20"/>
          <w:szCs w:val="20"/>
        </w:rPr>
        <w:t>exercitarea</w:t>
      </w:r>
      <w:r w:rsidRPr="00EE7830">
        <w:rPr>
          <w:rFonts w:ascii="Arial" w:hAnsi="Arial" w:cs="Arial"/>
          <w:spacing w:val="-2"/>
          <w:sz w:val="20"/>
          <w:szCs w:val="20"/>
        </w:rPr>
        <w:t xml:space="preserve"> </w:t>
      </w:r>
      <w:r w:rsidRPr="00EE7830">
        <w:rPr>
          <w:rFonts w:ascii="Arial" w:hAnsi="Arial" w:cs="Arial"/>
          <w:sz w:val="20"/>
          <w:szCs w:val="20"/>
        </w:rPr>
        <w:t>mandatului</w:t>
      </w:r>
      <w:bookmarkEnd w:id="274"/>
    </w:p>
    <w:p w14:paraId="72162B15" w14:textId="77777777" w:rsidR="00EE7830" w:rsidRPr="00CB7E81" w:rsidRDefault="00EE7830" w:rsidP="001F6142">
      <w:pPr>
        <w:pStyle w:val="Listparagraf"/>
        <w:widowControl w:val="0"/>
        <w:numPr>
          <w:ilvl w:val="1"/>
          <w:numId w:val="81"/>
        </w:numPr>
        <w:tabs>
          <w:tab w:val="left" w:pos="623"/>
          <w:tab w:val="left" w:pos="993"/>
          <w:tab w:val="left" w:pos="9630"/>
        </w:tabs>
        <w:autoSpaceDE w:val="0"/>
        <w:autoSpaceDN w:val="0"/>
        <w:spacing w:before="5" w:after="0" w:line="276" w:lineRule="auto"/>
        <w:ind w:right="-35" w:hanging="10"/>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Părțile</w:t>
      </w:r>
      <w:proofErr w:type="spellEnd"/>
      <w:r w:rsidRPr="00CB7E81">
        <w:rPr>
          <w:rFonts w:ascii="Arial" w:hAnsi="Arial" w:cs="Arial"/>
          <w:sz w:val="20"/>
          <w:szCs w:val="20"/>
          <w:lang w:val="fr-BE"/>
        </w:rPr>
        <w:t xml:space="preserve"> se </w:t>
      </w:r>
      <w:proofErr w:type="spellStart"/>
      <w:r w:rsidRPr="00CB7E81">
        <w:rPr>
          <w:rFonts w:ascii="Arial" w:hAnsi="Arial" w:cs="Arial"/>
          <w:sz w:val="20"/>
          <w:szCs w:val="20"/>
          <w:lang w:val="fr-BE"/>
        </w:rPr>
        <w:t>obligă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păstreze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confidențialitatea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asupra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tuturor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datelor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documentelor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primite</w:t>
      </w:r>
      <w:proofErr w:type="spellEnd"/>
      <w:r w:rsidRPr="00CB7E81">
        <w:rPr>
          <w:rFonts w:ascii="Arial" w:hAnsi="Arial" w:cs="Arial"/>
          <w:sz w:val="20"/>
          <w:szCs w:val="20"/>
          <w:lang w:val="fr-BE"/>
        </w:rPr>
        <w:t xml:space="preserve"> de la </w:t>
      </w:r>
      <w:proofErr w:type="spellStart"/>
      <w:r w:rsidRPr="00CB7E81">
        <w:rPr>
          <w:rFonts w:ascii="Arial" w:hAnsi="Arial" w:cs="Arial"/>
          <w:sz w:val="20"/>
          <w:szCs w:val="20"/>
          <w:lang w:val="fr-BE"/>
        </w:rPr>
        <w:t>cealaltă</w:t>
      </w:r>
      <w:proofErr w:type="spellEnd"/>
      <w:r w:rsidRPr="00CB7E81">
        <w:rPr>
          <w:rFonts w:ascii="Arial" w:hAnsi="Arial" w:cs="Arial"/>
          <w:sz w:val="20"/>
          <w:szCs w:val="20"/>
          <w:lang w:val="fr-BE"/>
        </w:rPr>
        <w:t xml:space="preserve"> parte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executarea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w:t>
      </w:r>
    </w:p>
    <w:p w14:paraId="577FC308" w14:textId="77777777" w:rsidR="00EE7830" w:rsidRPr="00CB7E81" w:rsidRDefault="00EE7830" w:rsidP="001F6142">
      <w:pPr>
        <w:pStyle w:val="Listparagraf"/>
        <w:widowControl w:val="0"/>
        <w:numPr>
          <w:ilvl w:val="1"/>
          <w:numId w:val="81"/>
        </w:numPr>
        <w:tabs>
          <w:tab w:val="left" w:pos="623"/>
          <w:tab w:val="left" w:pos="993"/>
          <w:tab w:val="left" w:pos="9630"/>
        </w:tabs>
        <w:autoSpaceDE w:val="0"/>
        <w:autoSpaceDN w:val="0"/>
        <w:spacing w:before="5" w:after="0" w:line="276" w:lineRule="auto"/>
        <w:ind w:right="-35" w:hanging="10"/>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Părțile</w:t>
      </w:r>
      <w:proofErr w:type="spellEnd"/>
      <w:r w:rsidRPr="00CB7E81">
        <w:rPr>
          <w:rFonts w:ascii="Arial" w:hAnsi="Arial" w:cs="Arial"/>
          <w:sz w:val="20"/>
          <w:szCs w:val="20"/>
          <w:lang w:val="fr-BE"/>
        </w:rPr>
        <w:t xml:space="preserve"> pot </w:t>
      </w:r>
      <w:proofErr w:type="spellStart"/>
      <w:r w:rsidRPr="00CB7E81">
        <w:rPr>
          <w:rFonts w:ascii="Arial" w:hAnsi="Arial" w:cs="Arial"/>
          <w:sz w:val="20"/>
          <w:szCs w:val="20"/>
          <w:lang w:val="fr-BE"/>
        </w:rPr>
        <w:t>dezvălui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documente </w:t>
      </w:r>
      <w:proofErr w:type="spellStart"/>
      <w:r w:rsidRPr="00CB7E81">
        <w:rPr>
          <w:rFonts w:ascii="Arial" w:hAnsi="Arial" w:cs="Arial"/>
          <w:sz w:val="20"/>
          <w:szCs w:val="20"/>
          <w:lang w:val="fr-BE"/>
        </w:rPr>
        <w:t>aferente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derulării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w:t>
      </w:r>
      <w:proofErr w:type="spellStart"/>
      <w:r w:rsidRPr="00CB7E81">
        <w:rPr>
          <w:rFonts w:ascii="Arial" w:hAnsi="Arial" w:cs="Arial"/>
          <w:sz w:val="20"/>
          <w:szCs w:val="20"/>
          <w:lang w:val="fr-BE"/>
        </w:rPr>
        <w:t>numai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persoanelor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implicate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executarea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acestuia</w:t>
      </w:r>
      <w:proofErr w:type="spellEnd"/>
      <w:r w:rsidRPr="00CB7E81">
        <w:rPr>
          <w:rFonts w:ascii="Arial" w:hAnsi="Arial" w:cs="Arial"/>
          <w:sz w:val="20"/>
          <w:szCs w:val="20"/>
          <w:lang w:val="fr-BE"/>
        </w:rPr>
        <w:t xml:space="preserve">, care, la </w:t>
      </w:r>
      <w:proofErr w:type="spellStart"/>
      <w:r w:rsidRPr="00CB7E81">
        <w:rPr>
          <w:rFonts w:ascii="Arial" w:hAnsi="Arial" w:cs="Arial"/>
          <w:sz w:val="20"/>
          <w:szCs w:val="20"/>
          <w:lang w:val="fr-BE"/>
        </w:rPr>
        <w:t>rândul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lor</w:t>
      </w:r>
      <w:proofErr w:type="spellEnd"/>
      <w:r w:rsidRPr="00CB7E81">
        <w:rPr>
          <w:rFonts w:ascii="Arial" w:hAnsi="Arial" w:cs="Arial"/>
          <w:sz w:val="20"/>
          <w:szCs w:val="20"/>
          <w:lang w:val="fr-BE"/>
        </w:rPr>
        <w:t xml:space="preserve">, vor fi </w:t>
      </w:r>
      <w:proofErr w:type="spellStart"/>
      <w:r w:rsidRPr="00CB7E81">
        <w:rPr>
          <w:rFonts w:ascii="Arial" w:hAnsi="Arial" w:cs="Arial"/>
          <w:sz w:val="20"/>
          <w:szCs w:val="20"/>
          <w:lang w:val="fr-BE"/>
        </w:rPr>
        <w:t>ținute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obligația</w:t>
      </w:r>
      <w:proofErr w:type="spellEnd"/>
      <w:r w:rsidRPr="00CB7E81">
        <w:rPr>
          <w:rFonts w:ascii="Arial" w:hAnsi="Arial" w:cs="Arial"/>
          <w:sz w:val="20"/>
          <w:szCs w:val="20"/>
          <w:lang w:val="fr-BE"/>
        </w:rPr>
        <w:t xml:space="preserve"> </w:t>
      </w:r>
      <w:proofErr w:type="gramStart"/>
      <w:r w:rsidRPr="00CB7E81">
        <w:rPr>
          <w:rFonts w:ascii="Arial" w:hAnsi="Arial" w:cs="Arial"/>
          <w:sz w:val="20"/>
          <w:szCs w:val="20"/>
          <w:lang w:val="fr-BE"/>
        </w:rPr>
        <w:t>de a</w:t>
      </w:r>
      <w:proofErr w:type="gramEnd"/>
      <w:r w:rsidRPr="00CB7E81">
        <w:rPr>
          <w:rFonts w:ascii="Arial" w:hAnsi="Arial" w:cs="Arial"/>
          <w:sz w:val="20"/>
          <w:szCs w:val="20"/>
          <w:lang w:val="fr-BE"/>
        </w:rPr>
        <w:t xml:space="preserve"> nu </w:t>
      </w:r>
      <w:proofErr w:type="spellStart"/>
      <w:r w:rsidRPr="00CB7E81">
        <w:rPr>
          <w:rFonts w:ascii="Arial" w:hAnsi="Arial" w:cs="Arial"/>
          <w:sz w:val="20"/>
          <w:szCs w:val="20"/>
          <w:lang w:val="fr-BE"/>
        </w:rPr>
        <w:t>utiliza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niciun</w:t>
      </w:r>
      <w:proofErr w:type="spellEnd"/>
      <w:r w:rsidRPr="00CB7E81">
        <w:rPr>
          <w:rFonts w:ascii="Arial" w:hAnsi="Arial" w:cs="Arial"/>
          <w:sz w:val="20"/>
          <w:szCs w:val="20"/>
          <w:lang w:val="fr-BE"/>
        </w:rPr>
        <w:t xml:space="preserve"> alt </w:t>
      </w:r>
      <w:proofErr w:type="spellStart"/>
      <w:r w:rsidRPr="00CB7E81">
        <w:rPr>
          <w:rFonts w:ascii="Arial" w:hAnsi="Arial" w:cs="Arial"/>
          <w:sz w:val="20"/>
          <w:szCs w:val="20"/>
          <w:lang w:val="fr-BE"/>
        </w:rPr>
        <w:t>scop</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decât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legat</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executarea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obligație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adusă</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cunoștința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acestora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urmă</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către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partea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semnatară</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w:t>
      </w:r>
    </w:p>
    <w:p w14:paraId="5B69F43A" w14:textId="77777777" w:rsidR="00EE7830" w:rsidRPr="00CB7E81" w:rsidRDefault="00EE7830" w:rsidP="001F6142">
      <w:pPr>
        <w:pStyle w:val="Listparagraf"/>
        <w:widowControl w:val="0"/>
        <w:numPr>
          <w:ilvl w:val="1"/>
          <w:numId w:val="81"/>
        </w:numPr>
        <w:tabs>
          <w:tab w:val="left" w:pos="623"/>
          <w:tab w:val="left" w:pos="993"/>
          <w:tab w:val="left" w:pos="9630"/>
        </w:tabs>
        <w:autoSpaceDE w:val="0"/>
        <w:autoSpaceDN w:val="0"/>
        <w:spacing w:before="5" w:after="0" w:line="276" w:lineRule="auto"/>
        <w:ind w:right="-35" w:hanging="10"/>
        <w:contextualSpacing w:val="0"/>
        <w:jc w:val="both"/>
        <w:rPr>
          <w:rFonts w:ascii="Arial" w:hAnsi="Arial" w:cs="Arial"/>
          <w:sz w:val="20"/>
          <w:szCs w:val="20"/>
          <w:lang w:val="fr-BE"/>
        </w:rPr>
      </w:pPr>
      <w:r w:rsidRPr="00CB7E81">
        <w:rPr>
          <w:rFonts w:ascii="Arial" w:hAnsi="Arial" w:cs="Arial"/>
          <w:sz w:val="20"/>
          <w:szCs w:val="20"/>
          <w:lang w:val="fr-BE"/>
        </w:rPr>
        <w:t xml:space="preserve">Nu se </w:t>
      </w:r>
      <w:proofErr w:type="spellStart"/>
      <w:r w:rsidRPr="00CB7E81">
        <w:rPr>
          <w:rFonts w:ascii="Arial" w:hAnsi="Arial" w:cs="Arial"/>
          <w:sz w:val="20"/>
          <w:szCs w:val="20"/>
          <w:lang w:val="fr-BE"/>
        </w:rPr>
        <w:t>consideră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obligație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păstrare</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confidențialității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dezvăluirea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informații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unul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lastRenderedPageBreak/>
        <w:t>următoarele</w:t>
      </w:r>
      <w:proofErr w:type="spellEnd"/>
      <w:r w:rsidRPr="00CB7E81">
        <w:rPr>
          <w:rFonts w:ascii="Arial" w:hAnsi="Arial" w:cs="Arial"/>
          <w:sz w:val="20"/>
          <w:szCs w:val="20"/>
          <w:lang w:val="fr-BE"/>
        </w:rPr>
        <w:t xml:space="preserve"> </w:t>
      </w:r>
      <w:proofErr w:type="spellStart"/>
      <w:proofErr w:type="gramStart"/>
      <w:r w:rsidRPr="00CB7E81">
        <w:rPr>
          <w:rFonts w:ascii="Arial" w:hAnsi="Arial" w:cs="Arial"/>
          <w:sz w:val="20"/>
          <w:szCs w:val="20"/>
          <w:lang w:val="fr-BE"/>
        </w:rPr>
        <w:t>cazuri</w:t>
      </w:r>
      <w:proofErr w:type="spellEnd"/>
      <w:r w:rsidRPr="00CB7E81">
        <w:rPr>
          <w:rFonts w:ascii="Arial" w:hAnsi="Arial" w:cs="Arial"/>
          <w:sz w:val="20"/>
          <w:szCs w:val="20"/>
          <w:lang w:val="fr-BE"/>
        </w:rPr>
        <w:t>:</w:t>
      </w:r>
      <w:proofErr w:type="gramEnd"/>
    </w:p>
    <w:p w14:paraId="0ACB4B9C" w14:textId="77777777" w:rsidR="00EE7830" w:rsidRPr="00CB7E81" w:rsidRDefault="00EE7830" w:rsidP="00EE7830">
      <w:pPr>
        <w:pStyle w:val="Listparagraf"/>
        <w:tabs>
          <w:tab w:val="left" w:pos="623"/>
          <w:tab w:val="left" w:pos="993"/>
          <w:tab w:val="left" w:pos="9630"/>
        </w:tabs>
        <w:spacing w:before="5" w:line="276" w:lineRule="auto"/>
        <w:ind w:left="354" w:right="-35"/>
        <w:rPr>
          <w:rFonts w:ascii="Arial" w:hAnsi="Arial" w:cs="Arial"/>
          <w:sz w:val="20"/>
          <w:szCs w:val="20"/>
          <w:lang w:val="fr-BE"/>
        </w:rPr>
      </w:pPr>
      <w:r w:rsidRPr="00CB7E81">
        <w:rPr>
          <w:rFonts w:ascii="Arial" w:hAnsi="Arial" w:cs="Arial"/>
          <w:sz w:val="20"/>
          <w:szCs w:val="20"/>
          <w:lang w:val="fr-BE"/>
        </w:rPr>
        <w:tab/>
        <w:t xml:space="preserve">13.3.1. </w:t>
      </w:r>
      <w:proofErr w:type="spellStart"/>
      <w:proofErr w:type="gramStart"/>
      <w:r w:rsidRPr="00CB7E81">
        <w:rPr>
          <w:rFonts w:ascii="Arial" w:hAnsi="Arial" w:cs="Arial"/>
          <w:sz w:val="20"/>
          <w:szCs w:val="20"/>
          <w:lang w:val="fr-BE"/>
        </w:rPr>
        <w:t>dacă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erau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cunoscute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înainte</w:t>
      </w:r>
      <w:proofErr w:type="spellEnd"/>
      <w:r w:rsidRPr="00CB7E81">
        <w:rPr>
          <w:rFonts w:ascii="Arial" w:hAnsi="Arial" w:cs="Arial"/>
          <w:sz w:val="20"/>
          <w:szCs w:val="20"/>
          <w:lang w:val="fr-BE"/>
        </w:rPr>
        <w:t xml:space="preserve"> de a fi </w:t>
      </w:r>
      <w:proofErr w:type="spellStart"/>
      <w:r w:rsidRPr="00CB7E81">
        <w:rPr>
          <w:rFonts w:ascii="Arial" w:hAnsi="Arial" w:cs="Arial"/>
          <w:sz w:val="20"/>
          <w:szCs w:val="20"/>
          <w:lang w:val="fr-BE"/>
        </w:rPr>
        <w:t>obținute</w:t>
      </w:r>
      <w:proofErr w:type="spellEnd"/>
      <w:r w:rsidRPr="00CB7E81">
        <w:rPr>
          <w:rFonts w:ascii="Arial" w:hAnsi="Arial" w:cs="Arial"/>
          <w:sz w:val="20"/>
          <w:szCs w:val="20"/>
          <w:lang w:val="fr-BE"/>
        </w:rPr>
        <w:t xml:space="preserve"> de la </w:t>
      </w:r>
      <w:proofErr w:type="spellStart"/>
      <w:r w:rsidRPr="00CB7E81">
        <w:rPr>
          <w:rFonts w:ascii="Arial" w:hAnsi="Arial" w:cs="Arial"/>
          <w:sz w:val="20"/>
          <w:szCs w:val="20"/>
          <w:lang w:val="fr-BE"/>
        </w:rPr>
        <w:t>cealaltă</w:t>
      </w:r>
      <w:proofErr w:type="spellEnd"/>
      <w:r w:rsidRPr="00CB7E81">
        <w:rPr>
          <w:rFonts w:ascii="Arial" w:hAnsi="Arial" w:cs="Arial"/>
          <w:sz w:val="20"/>
          <w:szCs w:val="20"/>
          <w:lang w:val="fr-BE"/>
        </w:rPr>
        <w:t xml:space="preserve"> parte;</w:t>
      </w:r>
    </w:p>
    <w:p w14:paraId="342060C9" w14:textId="77777777" w:rsidR="00EE7830" w:rsidRPr="00CB7E81" w:rsidRDefault="00EE7830" w:rsidP="00EE7830">
      <w:pPr>
        <w:pStyle w:val="Listparagraf"/>
        <w:tabs>
          <w:tab w:val="left" w:pos="623"/>
          <w:tab w:val="left" w:pos="993"/>
          <w:tab w:val="left" w:pos="9630"/>
        </w:tabs>
        <w:spacing w:before="5" w:line="276" w:lineRule="auto"/>
        <w:ind w:left="354" w:right="-35"/>
        <w:rPr>
          <w:rFonts w:ascii="Arial" w:hAnsi="Arial" w:cs="Arial"/>
          <w:sz w:val="20"/>
          <w:szCs w:val="20"/>
          <w:lang w:val="fr-BE"/>
        </w:rPr>
      </w:pPr>
      <w:r w:rsidRPr="00CB7E81">
        <w:rPr>
          <w:rFonts w:ascii="Arial" w:hAnsi="Arial" w:cs="Arial"/>
          <w:sz w:val="20"/>
          <w:szCs w:val="20"/>
          <w:lang w:val="fr-BE"/>
        </w:rPr>
        <w:tab/>
        <w:t xml:space="preserve">13.3.2. </w:t>
      </w:r>
      <w:proofErr w:type="spellStart"/>
      <w:proofErr w:type="gramStart"/>
      <w:r w:rsidRPr="00CB7E81">
        <w:rPr>
          <w:rFonts w:ascii="Arial" w:hAnsi="Arial" w:cs="Arial"/>
          <w:sz w:val="20"/>
          <w:szCs w:val="20"/>
          <w:lang w:val="fr-BE"/>
        </w:rPr>
        <w:t>dacă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dezvăluirea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informațiilor</w:t>
      </w:r>
      <w:proofErr w:type="spellEnd"/>
      <w:r w:rsidRPr="00CB7E81">
        <w:rPr>
          <w:rFonts w:ascii="Arial" w:hAnsi="Arial" w:cs="Arial"/>
          <w:sz w:val="20"/>
          <w:szCs w:val="20"/>
          <w:lang w:val="fr-BE"/>
        </w:rPr>
        <w:t xml:space="preserve"> s-a </w:t>
      </w:r>
      <w:proofErr w:type="spellStart"/>
      <w:r w:rsidRPr="00CB7E81">
        <w:rPr>
          <w:rFonts w:ascii="Arial" w:hAnsi="Arial" w:cs="Arial"/>
          <w:sz w:val="20"/>
          <w:szCs w:val="20"/>
          <w:lang w:val="fr-BE"/>
        </w:rPr>
        <w:t>făcut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după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primirea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acordului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scris</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celeilalte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părți</w:t>
      </w:r>
      <w:proofErr w:type="spellEnd"/>
      <w:r w:rsidRPr="00CB7E81">
        <w:rPr>
          <w:rFonts w:ascii="Arial" w:hAnsi="Arial" w:cs="Arial"/>
          <w:sz w:val="20"/>
          <w:szCs w:val="20"/>
          <w:lang w:val="fr-BE"/>
        </w:rPr>
        <w:t>;</w:t>
      </w:r>
    </w:p>
    <w:p w14:paraId="592DD2F0" w14:textId="77777777" w:rsidR="00EE7830" w:rsidRPr="00CB7E81" w:rsidRDefault="00EE7830" w:rsidP="00EE7830">
      <w:pPr>
        <w:pStyle w:val="Listparagraf"/>
        <w:tabs>
          <w:tab w:val="left" w:pos="623"/>
          <w:tab w:val="left" w:pos="993"/>
          <w:tab w:val="left" w:pos="9630"/>
        </w:tabs>
        <w:spacing w:before="5" w:line="276" w:lineRule="auto"/>
        <w:ind w:left="354" w:right="-35"/>
        <w:rPr>
          <w:rFonts w:ascii="Arial" w:hAnsi="Arial" w:cs="Arial"/>
          <w:sz w:val="20"/>
          <w:szCs w:val="20"/>
          <w:lang w:val="fr-BE"/>
        </w:rPr>
      </w:pPr>
      <w:r w:rsidRPr="00CB7E81">
        <w:rPr>
          <w:rFonts w:ascii="Arial" w:hAnsi="Arial" w:cs="Arial"/>
          <w:sz w:val="20"/>
          <w:szCs w:val="20"/>
          <w:lang w:val="fr-BE"/>
        </w:rPr>
        <w:tab/>
        <w:t xml:space="preserve">13.3.3. </w:t>
      </w:r>
      <w:proofErr w:type="spellStart"/>
      <w:proofErr w:type="gramStart"/>
      <w:r w:rsidRPr="00CB7E81">
        <w:rPr>
          <w:rFonts w:ascii="Arial" w:hAnsi="Arial" w:cs="Arial"/>
          <w:sz w:val="20"/>
          <w:szCs w:val="20"/>
          <w:lang w:val="fr-BE"/>
        </w:rPr>
        <w:t>dacă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era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notoriete</w:t>
      </w:r>
      <w:proofErr w:type="spellEnd"/>
      <w:r w:rsidRPr="00CB7E81">
        <w:rPr>
          <w:rFonts w:ascii="Arial" w:hAnsi="Arial" w:cs="Arial"/>
          <w:sz w:val="20"/>
          <w:szCs w:val="20"/>
          <w:lang w:val="fr-BE"/>
        </w:rPr>
        <w:t xml:space="preserve"> la data </w:t>
      </w:r>
      <w:proofErr w:type="spellStart"/>
      <w:r w:rsidRPr="00CB7E81">
        <w:rPr>
          <w:rFonts w:ascii="Arial" w:hAnsi="Arial" w:cs="Arial"/>
          <w:sz w:val="20"/>
          <w:szCs w:val="20"/>
          <w:lang w:val="fr-BE"/>
        </w:rPr>
        <w:t>dezvăluirii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ei</w:t>
      </w:r>
      <w:proofErr w:type="spellEnd"/>
      <w:r w:rsidRPr="00CB7E81">
        <w:rPr>
          <w:rFonts w:ascii="Arial" w:hAnsi="Arial" w:cs="Arial"/>
          <w:sz w:val="20"/>
          <w:szCs w:val="20"/>
          <w:lang w:val="fr-BE"/>
        </w:rPr>
        <w:t>;</w:t>
      </w:r>
    </w:p>
    <w:p w14:paraId="4E022BCF" w14:textId="77777777" w:rsidR="00EE7830" w:rsidRPr="00CB7E81" w:rsidRDefault="00EE7830" w:rsidP="00EE7830">
      <w:pPr>
        <w:pStyle w:val="Listparagraf"/>
        <w:tabs>
          <w:tab w:val="left" w:pos="623"/>
          <w:tab w:val="left" w:pos="993"/>
          <w:tab w:val="left" w:pos="9630"/>
        </w:tabs>
        <w:spacing w:before="5" w:line="276" w:lineRule="auto"/>
        <w:ind w:left="354" w:right="-35"/>
        <w:rPr>
          <w:rFonts w:ascii="Arial" w:hAnsi="Arial" w:cs="Arial"/>
          <w:sz w:val="20"/>
          <w:szCs w:val="20"/>
          <w:lang w:val="fr-BE"/>
        </w:rPr>
      </w:pPr>
      <w:r w:rsidRPr="00CB7E81">
        <w:rPr>
          <w:rFonts w:ascii="Arial" w:hAnsi="Arial" w:cs="Arial"/>
          <w:sz w:val="20"/>
          <w:szCs w:val="20"/>
          <w:lang w:val="fr-BE"/>
        </w:rPr>
        <w:tab/>
        <w:t xml:space="preserve">13.3.4. </w:t>
      </w:r>
      <w:proofErr w:type="spellStart"/>
      <w:proofErr w:type="gramStart"/>
      <w:r w:rsidRPr="00CB7E81">
        <w:rPr>
          <w:rFonts w:ascii="Arial" w:hAnsi="Arial" w:cs="Arial"/>
          <w:sz w:val="20"/>
          <w:szCs w:val="20"/>
          <w:lang w:val="fr-BE"/>
        </w:rPr>
        <w:t>dacă</w:t>
      </w:r>
      <w:proofErr w:type="spellEnd"/>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partea</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dezvăluit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respectivele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informații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z w:val="20"/>
          <w:szCs w:val="20"/>
          <w:lang w:val="fr-BE"/>
        </w:rPr>
        <w:t xml:space="preserve"> a se conforma </w:t>
      </w:r>
      <w:proofErr w:type="spellStart"/>
      <w:r w:rsidRPr="00CB7E81">
        <w:rPr>
          <w:rFonts w:ascii="Arial" w:hAnsi="Arial" w:cs="Arial"/>
          <w:sz w:val="20"/>
          <w:szCs w:val="20"/>
          <w:lang w:val="fr-BE"/>
        </w:rPr>
        <w:t>unor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dispoziții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legale</w:t>
      </w:r>
      <w:proofErr w:type="spellEnd"/>
      <w:r w:rsidRPr="00CB7E81">
        <w:rPr>
          <w:rFonts w:ascii="Arial" w:hAnsi="Arial" w:cs="Arial"/>
          <w:sz w:val="20"/>
          <w:szCs w:val="20"/>
          <w:lang w:val="fr-BE"/>
        </w:rPr>
        <w:t>;</w:t>
      </w:r>
    </w:p>
    <w:p w14:paraId="4457903F" w14:textId="77777777" w:rsidR="00EE7830" w:rsidRPr="00CB7E81" w:rsidRDefault="00EE7830" w:rsidP="001F6142">
      <w:pPr>
        <w:pStyle w:val="Listparagraf"/>
        <w:widowControl w:val="0"/>
        <w:numPr>
          <w:ilvl w:val="1"/>
          <w:numId w:val="81"/>
        </w:numPr>
        <w:tabs>
          <w:tab w:val="left" w:pos="623"/>
          <w:tab w:val="left" w:pos="993"/>
          <w:tab w:val="left" w:pos="9630"/>
        </w:tabs>
        <w:autoSpaceDE w:val="0"/>
        <w:autoSpaceDN w:val="0"/>
        <w:spacing w:before="5" w:after="0" w:line="276" w:lineRule="auto"/>
        <w:ind w:right="-35" w:hanging="70"/>
        <w:contextualSpacing w:val="0"/>
        <w:jc w:val="both"/>
        <w:rPr>
          <w:rFonts w:ascii="Arial" w:hAnsi="Arial" w:cs="Arial"/>
          <w:sz w:val="20"/>
          <w:szCs w:val="20"/>
          <w:lang w:val="fr-BE"/>
        </w:rPr>
      </w:pPr>
      <w:proofErr w:type="spellStart"/>
      <w:r w:rsidRPr="00CB7E81">
        <w:rPr>
          <w:rFonts w:ascii="Arial" w:hAnsi="Arial" w:cs="Arial"/>
          <w:sz w:val="20"/>
          <w:szCs w:val="20"/>
          <w:lang w:val="fr-BE"/>
        </w:rPr>
        <w:t>Mandatarul</w:t>
      </w:r>
      <w:proofErr w:type="spellEnd"/>
      <w:r w:rsidRPr="00CB7E81">
        <w:rPr>
          <w:rFonts w:ascii="Arial" w:hAnsi="Arial" w:cs="Arial"/>
          <w:sz w:val="20"/>
          <w:szCs w:val="20"/>
          <w:lang w:val="fr-BE"/>
        </w:rPr>
        <w:t xml:space="preserve"> se </w:t>
      </w:r>
      <w:proofErr w:type="spellStart"/>
      <w:r w:rsidRPr="00CB7E81">
        <w:rPr>
          <w:rFonts w:ascii="Arial" w:hAnsi="Arial" w:cs="Arial"/>
          <w:sz w:val="20"/>
          <w:szCs w:val="20"/>
          <w:lang w:val="fr-BE"/>
        </w:rPr>
        <w:t>obligă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respecte </w:t>
      </w:r>
      <w:proofErr w:type="spellStart"/>
      <w:r w:rsidRPr="00CB7E81">
        <w:rPr>
          <w:rFonts w:ascii="Arial" w:hAnsi="Arial" w:cs="Arial"/>
          <w:sz w:val="20"/>
          <w:szCs w:val="20"/>
          <w:lang w:val="fr-BE"/>
        </w:rPr>
        <w:t>perioada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așteptare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după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terminarea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mandatului</w:t>
      </w:r>
      <w:proofErr w:type="spellEnd"/>
      <w:r w:rsidRPr="00CB7E81">
        <w:rPr>
          <w:rFonts w:ascii="Arial" w:hAnsi="Arial" w:cs="Arial"/>
          <w:sz w:val="20"/>
          <w:szCs w:val="20"/>
          <w:lang w:val="fr-BE"/>
        </w:rPr>
        <w:t xml:space="preserve">, de </w:t>
      </w:r>
      <w:proofErr w:type="gramStart"/>
      <w:r w:rsidRPr="00CB7E81">
        <w:rPr>
          <w:rFonts w:ascii="Arial" w:hAnsi="Arial" w:cs="Arial"/>
          <w:sz w:val="20"/>
          <w:szCs w:val="20"/>
          <w:lang w:val="fr-BE"/>
        </w:rPr>
        <w:t>24  de</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luni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înainte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obținerea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unei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poziții</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administrare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conducere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într</w:t>
      </w:r>
      <w:proofErr w:type="spellEnd"/>
      <w:r w:rsidRPr="00CB7E81">
        <w:rPr>
          <w:rFonts w:ascii="Arial" w:hAnsi="Arial" w:cs="Arial"/>
          <w:sz w:val="20"/>
          <w:szCs w:val="20"/>
          <w:lang w:val="fr-BE"/>
        </w:rPr>
        <w:t xml:space="preserve">-o </w:t>
      </w:r>
      <w:proofErr w:type="spellStart"/>
      <w:r w:rsidRPr="00CB7E81">
        <w:rPr>
          <w:rFonts w:ascii="Arial" w:hAnsi="Arial" w:cs="Arial"/>
          <w:sz w:val="20"/>
          <w:szCs w:val="20"/>
          <w:lang w:val="fr-BE"/>
        </w:rPr>
        <w:t>întreprindere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publică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aflată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concurență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directă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întreprinderea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publică</w:t>
      </w:r>
      <w:proofErr w:type="spellEnd"/>
      <w:r w:rsidRPr="00CB7E81">
        <w:rPr>
          <w:rFonts w:ascii="Arial" w:hAnsi="Arial" w:cs="Arial"/>
          <w:sz w:val="20"/>
          <w:szCs w:val="20"/>
          <w:lang w:val="fr-BE"/>
        </w:rPr>
        <w:t xml:space="preserve"> la care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-a </w:t>
      </w:r>
      <w:proofErr w:type="spellStart"/>
      <w:r w:rsidRPr="00CB7E81">
        <w:rPr>
          <w:rFonts w:ascii="Arial" w:hAnsi="Arial" w:cs="Arial"/>
          <w:sz w:val="20"/>
          <w:szCs w:val="20"/>
          <w:lang w:val="fr-BE"/>
        </w:rPr>
        <w:t>exercitat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mandatul</w:t>
      </w:r>
      <w:proofErr w:type="spellEnd"/>
      <w:r w:rsidRPr="00CB7E81">
        <w:rPr>
          <w:rFonts w:ascii="Arial" w:hAnsi="Arial" w:cs="Arial"/>
          <w:sz w:val="20"/>
          <w:szCs w:val="20"/>
          <w:lang w:val="fr-BE"/>
        </w:rPr>
        <w:t>.</w:t>
      </w:r>
    </w:p>
    <w:p w14:paraId="6E4597E0" w14:textId="77777777" w:rsidR="00EE7830" w:rsidRPr="00EE7830" w:rsidRDefault="00EE7830" w:rsidP="001F6142">
      <w:pPr>
        <w:pStyle w:val="Listparagraf"/>
        <w:widowControl w:val="0"/>
        <w:numPr>
          <w:ilvl w:val="1"/>
          <w:numId w:val="81"/>
        </w:numPr>
        <w:tabs>
          <w:tab w:val="left" w:pos="623"/>
          <w:tab w:val="left" w:pos="993"/>
          <w:tab w:val="left" w:pos="9630"/>
        </w:tabs>
        <w:autoSpaceDE w:val="0"/>
        <w:autoSpaceDN w:val="0"/>
        <w:spacing w:before="5" w:after="0" w:line="276" w:lineRule="auto"/>
        <w:ind w:left="284" w:right="-35" w:firstLine="0"/>
        <w:contextualSpacing w:val="0"/>
        <w:jc w:val="both"/>
        <w:rPr>
          <w:rFonts w:ascii="Arial" w:hAnsi="Arial" w:cs="Arial"/>
          <w:sz w:val="20"/>
          <w:szCs w:val="20"/>
        </w:rPr>
      </w:pPr>
      <w:proofErr w:type="spellStart"/>
      <w:r w:rsidRPr="00EE7830">
        <w:rPr>
          <w:rFonts w:ascii="Arial" w:hAnsi="Arial" w:cs="Arial"/>
          <w:sz w:val="20"/>
          <w:szCs w:val="20"/>
        </w:rPr>
        <w:t>Prezenta</w:t>
      </w:r>
      <w:proofErr w:type="spellEnd"/>
      <w:r w:rsidRPr="00EE7830">
        <w:rPr>
          <w:rFonts w:ascii="Arial" w:hAnsi="Arial" w:cs="Arial"/>
          <w:sz w:val="20"/>
          <w:szCs w:val="20"/>
        </w:rPr>
        <w:t xml:space="preserve"> </w:t>
      </w:r>
      <w:proofErr w:type="spellStart"/>
      <w:r w:rsidRPr="00EE7830">
        <w:rPr>
          <w:rFonts w:ascii="Arial" w:hAnsi="Arial" w:cs="Arial"/>
          <w:sz w:val="20"/>
          <w:szCs w:val="20"/>
        </w:rPr>
        <w:t>secțiune</w:t>
      </w:r>
      <w:proofErr w:type="spellEnd"/>
      <w:r w:rsidRPr="00EE7830">
        <w:rPr>
          <w:rFonts w:ascii="Arial" w:hAnsi="Arial" w:cs="Arial"/>
          <w:sz w:val="20"/>
          <w:szCs w:val="20"/>
        </w:rPr>
        <w:t xml:space="preserve"> se </w:t>
      </w:r>
      <w:proofErr w:type="spellStart"/>
      <w:r w:rsidRPr="00EE7830">
        <w:rPr>
          <w:rFonts w:ascii="Arial" w:hAnsi="Arial" w:cs="Arial"/>
          <w:sz w:val="20"/>
          <w:szCs w:val="20"/>
        </w:rPr>
        <w:t>completează</w:t>
      </w:r>
      <w:proofErr w:type="spellEnd"/>
      <w:r w:rsidRPr="00EE7830">
        <w:rPr>
          <w:rFonts w:ascii="Arial" w:hAnsi="Arial" w:cs="Arial"/>
          <w:sz w:val="20"/>
          <w:szCs w:val="20"/>
        </w:rPr>
        <w:t xml:space="preserve"> cu </w:t>
      </w:r>
      <w:proofErr w:type="spellStart"/>
      <w:r w:rsidRPr="00EE7830">
        <w:rPr>
          <w:rFonts w:ascii="Arial" w:hAnsi="Arial" w:cs="Arial"/>
          <w:sz w:val="20"/>
          <w:szCs w:val="20"/>
        </w:rPr>
        <w:t>prevederile</w:t>
      </w:r>
      <w:proofErr w:type="spellEnd"/>
      <w:r w:rsidRPr="00EE7830">
        <w:rPr>
          <w:rFonts w:ascii="Arial" w:hAnsi="Arial" w:cs="Arial"/>
          <w:sz w:val="20"/>
          <w:szCs w:val="20"/>
        </w:rPr>
        <w:t xml:space="preserve"> </w:t>
      </w:r>
      <w:proofErr w:type="spellStart"/>
      <w:r w:rsidRPr="00EE7830">
        <w:rPr>
          <w:rFonts w:ascii="Arial" w:hAnsi="Arial" w:cs="Arial"/>
          <w:sz w:val="20"/>
          <w:szCs w:val="20"/>
        </w:rPr>
        <w:t>Anexei</w:t>
      </w:r>
      <w:proofErr w:type="spellEnd"/>
      <w:r w:rsidRPr="00EE7830">
        <w:rPr>
          <w:rFonts w:ascii="Arial" w:hAnsi="Arial" w:cs="Arial"/>
          <w:sz w:val="20"/>
          <w:szCs w:val="20"/>
        </w:rPr>
        <w:t xml:space="preserve"> 1.</w:t>
      </w:r>
    </w:p>
    <w:p w14:paraId="7EE06827" w14:textId="77777777" w:rsidR="00EE7830" w:rsidRPr="00EE7830" w:rsidRDefault="00EE7830" w:rsidP="00EE7830">
      <w:pPr>
        <w:pStyle w:val="Corptext"/>
        <w:spacing w:before="11" w:line="276" w:lineRule="auto"/>
        <w:rPr>
          <w:rFonts w:ascii="Arial" w:hAnsi="Arial" w:cs="Arial"/>
          <w:szCs w:val="20"/>
        </w:rPr>
      </w:pPr>
    </w:p>
    <w:p w14:paraId="0208A312" w14:textId="77777777" w:rsidR="00EE7830" w:rsidRPr="00EE7830" w:rsidRDefault="00EE7830" w:rsidP="00EE7830">
      <w:pPr>
        <w:pStyle w:val="Heading11"/>
        <w:spacing w:line="276" w:lineRule="auto"/>
        <w:rPr>
          <w:rFonts w:ascii="Arial" w:hAnsi="Arial" w:cs="Arial"/>
          <w:sz w:val="20"/>
          <w:szCs w:val="20"/>
        </w:rPr>
      </w:pPr>
      <w:bookmarkStart w:id="275" w:name="_Toc190148674"/>
      <w:r w:rsidRPr="00EE7830">
        <w:rPr>
          <w:rFonts w:ascii="Arial" w:hAnsi="Arial" w:cs="Arial"/>
          <w:sz w:val="20"/>
          <w:szCs w:val="20"/>
        </w:rPr>
        <w:t>Art. 14.</w:t>
      </w:r>
      <w:r w:rsidRPr="00EE7830">
        <w:rPr>
          <w:rFonts w:ascii="Arial" w:hAnsi="Arial" w:cs="Arial"/>
          <w:spacing w:val="-5"/>
          <w:sz w:val="20"/>
          <w:szCs w:val="20"/>
        </w:rPr>
        <w:t xml:space="preserve"> </w:t>
      </w:r>
      <w:r w:rsidRPr="00EE7830">
        <w:rPr>
          <w:rFonts w:ascii="Arial" w:hAnsi="Arial" w:cs="Arial"/>
          <w:sz w:val="20"/>
          <w:szCs w:val="20"/>
        </w:rPr>
        <w:t>Modalitatea</w:t>
      </w:r>
      <w:r w:rsidRPr="00EE7830">
        <w:rPr>
          <w:rFonts w:ascii="Arial" w:hAnsi="Arial" w:cs="Arial"/>
          <w:spacing w:val="-1"/>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r w:rsidRPr="00EE7830">
        <w:rPr>
          <w:rFonts w:ascii="Arial" w:hAnsi="Arial" w:cs="Arial"/>
          <w:sz w:val="20"/>
          <w:szCs w:val="20"/>
        </w:rPr>
        <w:t>evaluare</w:t>
      </w:r>
      <w:r w:rsidRPr="00EE7830">
        <w:rPr>
          <w:rFonts w:ascii="Arial" w:hAnsi="Arial" w:cs="Arial"/>
          <w:spacing w:val="-7"/>
          <w:sz w:val="20"/>
          <w:szCs w:val="20"/>
        </w:rPr>
        <w:t xml:space="preserve"> </w:t>
      </w:r>
      <w:r w:rsidRPr="00EE7830">
        <w:rPr>
          <w:rFonts w:ascii="Arial" w:hAnsi="Arial" w:cs="Arial"/>
          <w:sz w:val="20"/>
          <w:szCs w:val="20"/>
        </w:rPr>
        <w:t>a</w:t>
      </w:r>
      <w:r w:rsidRPr="00EE7830">
        <w:rPr>
          <w:rFonts w:ascii="Arial" w:hAnsi="Arial" w:cs="Arial"/>
          <w:spacing w:val="-1"/>
          <w:sz w:val="20"/>
          <w:szCs w:val="20"/>
        </w:rPr>
        <w:t xml:space="preserve"> </w:t>
      </w:r>
      <w:r w:rsidRPr="00EE7830">
        <w:rPr>
          <w:rFonts w:ascii="Arial" w:hAnsi="Arial" w:cs="Arial"/>
          <w:sz w:val="20"/>
          <w:szCs w:val="20"/>
        </w:rPr>
        <w:t>administratorilor</w:t>
      </w:r>
      <w:bookmarkEnd w:id="275"/>
    </w:p>
    <w:p w14:paraId="2064A99B" w14:textId="77777777" w:rsidR="00EE7830" w:rsidRPr="00CB7E81" w:rsidRDefault="00EE7830" w:rsidP="001F6142">
      <w:pPr>
        <w:pStyle w:val="Listparagraf"/>
        <w:widowControl w:val="0"/>
        <w:numPr>
          <w:ilvl w:val="1"/>
          <w:numId w:val="82"/>
        </w:numPr>
        <w:tabs>
          <w:tab w:val="left" w:pos="679"/>
          <w:tab w:val="left" w:pos="851"/>
        </w:tabs>
        <w:autoSpaceDE w:val="0"/>
        <w:autoSpaceDN w:val="0"/>
        <w:spacing w:before="36" w:after="0" w:line="276" w:lineRule="auto"/>
        <w:ind w:right="-35" w:firstLine="76"/>
        <w:contextualSpacing w:val="0"/>
        <w:jc w:val="both"/>
        <w:rPr>
          <w:rFonts w:ascii="Arial" w:hAnsi="Arial" w:cs="Arial"/>
          <w:sz w:val="20"/>
          <w:szCs w:val="20"/>
          <w:lang w:val="ro-RO"/>
        </w:rPr>
      </w:pPr>
      <w:r w:rsidRPr="00CB7E81">
        <w:rPr>
          <w:rFonts w:ascii="Arial" w:hAnsi="Arial" w:cs="Arial"/>
          <w:sz w:val="20"/>
          <w:szCs w:val="20"/>
          <w:lang w:val="ro-RO"/>
        </w:rPr>
        <w:t>Performanța</w:t>
      </w:r>
      <w:r w:rsidRPr="00CB7E81">
        <w:rPr>
          <w:rFonts w:ascii="Arial" w:hAnsi="Arial" w:cs="Arial"/>
          <w:spacing w:val="-12"/>
          <w:sz w:val="20"/>
          <w:szCs w:val="20"/>
          <w:lang w:val="ro-RO"/>
        </w:rPr>
        <w:t xml:space="preserve"> </w:t>
      </w:r>
      <w:r w:rsidRPr="00CB7E81">
        <w:rPr>
          <w:rFonts w:ascii="Arial" w:hAnsi="Arial" w:cs="Arial"/>
          <w:sz w:val="20"/>
          <w:szCs w:val="20"/>
          <w:lang w:val="ro-RO"/>
        </w:rPr>
        <w:t>administratorilor</w:t>
      </w:r>
      <w:r w:rsidRPr="00CB7E81">
        <w:rPr>
          <w:rFonts w:ascii="Arial" w:hAnsi="Arial" w:cs="Arial"/>
          <w:spacing w:val="-8"/>
          <w:sz w:val="20"/>
          <w:szCs w:val="20"/>
          <w:lang w:val="ro-RO"/>
        </w:rPr>
        <w:t xml:space="preserve"> </w:t>
      </w:r>
      <w:r w:rsidRPr="00CB7E81">
        <w:rPr>
          <w:rFonts w:ascii="Arial" w:hAnsi="Arial" w:cs="Arial"/>
          <w:sz w:val="20"/>
          <w:szCs w:val="20"/>
          <w:lang w:val="ro-RO"/>
        </w:rPr>
        <w:t>se</w:t>
      </w:r>
      <w:r w:rsidRPr="00CB7E81">
        <w:rPr>
          <w:rFonts w:ascii="Arial" w:hAnsi="Arial" w:cs="Arial"/>
          <w:spacing w:val="-8"/>
          <w:sz w:val="20"/>
          <w:szCs w:val="20"/>
          <w:lang w:val="ro-RO"/>
        </w:rPr>
        <w:t xml:space="preserve"> </w:t>
      </w:r>
      <w:r w:rsidRPr="00CB7E81">
        <w:rPr>
          <w:rFonts w:ascii="Arial" w:hAnsi="Arial" w:cs="Arial"/>
          <w:sz w:val="20"/>
          <w:szCs w:val="20"/>
          <w:lang w:val="ro-RO"/>
        </w:rPr>
        <w:t>evaluează</w:t>
      </w:r>
      <w:r w:rsidRPr="00CB7E81">
        <w:rPr>
          <w:rFonts w:ascii="Arial" w:hAnsi="Arial" w:cs="Arial"/>
          <w:spacing w:val="-7"/>
          <w:sz w:val="20"/>
          <w:szCs w:val="20"/>
          <w:lang w:val="ro-RO"/>
        </w:rPr>
        <w:t xml:space="preserve"> </w:t>
      </w:r>
      <w:r w:rsidRPr="00CB7E81">
        <w:rPr>
          <w:rFonts w:ascii="Arial" w:hAnsi="Arial" w:cs="Arial"/>
          <w:sz w:val="20"/>
          <w:szCs w:val="20"/>
          <w:lang w:val="ro-RO"/>
        </w:rPr>
        <w:t>pe</w:t>
      </w:r>
      <w:r w:rsidRPr="00CB7E81">
        <w:rPr>
          <w:rFonts w:ascii="Arial" w:hAnsi="Arial" w:cs="Arial"/>
          <w:spacing w:val="-7"/>
          <w:sz w:val="20"/>
          <w:szCs w:val="20"/>
          <w:lang w:val="ro-RO"/>
        </w:rPr>
        <w:t xml:space="preserve"> </w:t>
      </w:r>
      <w:r w:rsidRPr="00CB7E81">
        <w:rPr>
          <w:rFonts w:ascii="Arial" w:hAnsi="Arial" w:cs="Arial"/>
          <w:sz w:val="20"/>
          <w:szCs w:val="20"/>
          <w:lang w:val="ro-RO"/>
        </w:rPr>
        <w:t>baza</w:t>
      </w:r>
      <w:r w:rsidRPr="00CB7E81">
        <w:rPr>
          <w:rFonts w:ascii="Arial" w:hAnsi="Arial" w:cs="Arial"/>
          <w:spacing w:val="-7"/>
          <w:sz w:val="20"/>
          <w:szCs w:val="20"/>
          <w:lang w:val="ro-RO"/>
        </w:rPr>
        <w:t xml:space="preserve"> </w:t>
      </w:r>
      <w:r w:rsidRPr="00CB7E81">
        <w:rPr>
          <w:rFonts w:ascii="Arial" w:hAnsi="Arial" w:cs="Arial"/>
          <w:sz w:val="20"/>
          <w:szCs w:val="20"/>
          <w:lang w:val="ro-RO"/>
        </w:rPr>
        <w:t>indicatorilor-cheie</w:t>
      </w:r>
      <w:r w:rsidRPr="00CB7E81">
        <w:rPr>
          <w:rFonts w:ascii="Arial" w:hAnsi="Arial" w:cs="Arial"/>
          <w:spacing w:val="-11"/>
          <w:sz w:val="20"/>
          <w:szCs w:val="20"/>
          <w:lang w:val="ro-RO"/>
        </w:rPr>
        <w:t xml:space="preserve"> </w:t>
      </w:r>
      <w:r w:rsidRPr="00CB7E81">
        <w:rPr>
          <w:rFonts w:ascii="Arial" w:hAnsi="Arial" w:cs="Arial"/>
          <w:sz w:val="20"/>
          <w:szCs w:val="20"/>
          <w:lang w:val="ro-RO"/>
        </w:rPr>
        <w:t>de</w:t>
      </w:r>
      <w:r w:rsidRPr="00CB7E81">
        <w:rPr>
          <w:rFonts w:ascii="Arial" w:hAnsi="Arial" w:cs="Arial"/>
          <w:spacing w:val="-7"/>
          <w:sz w:val="20"/>
          <w:szCs w:val="20"/>
          <w:lang w:val="ro-RO"/>
        </w:rPr>
        <w:t xml:space="preserve"> </w:t>
      </w:r>
      <w:r w:rsidRPr="00CB7E81">
        <w:rPr>
          <w:rFonts w:ascii="Arial" w:hAnsi="Arial" w:cs="Arial"/>
          <w:sz w:val="20"/>
          <w:szCs w:val="20"/>
          <w:lang w:val="ro-RO"/>
        </w:rPr>
        <w:t>performanță</w:t>
      </w:r>
      <w:r w:rsidRPr="00CB7E81">
        <w:rPr>
          <w:rFonts w:ascii="Arial" w:hAnsi="Arial" w:cs="Arial"/>
          <w:spacing w:val="-12"/>
          <w:sz w:val="20"/>
          <w:szCs w:val="20"/>
          <w:lang w:val="ro-RO"/>
        </w:rPr>
        <w:t xml:space="preserve"> </w:t>
      </w:r>
      <w:r w:rsidRPr="00CB7E81">
        <w:rPr>
          <w:rFonts w:ascii="Arial" w:hAnsi="Arial" w:cs="Arial"/>
          <w:sz w:val="20"/>
          <w:szCs w:val="20"/>
          <w:lang w:val="ro-RO"/>
        </w:rPr>
        <w:t>financiari</w:t>
      </w:r>
      <w:r w:rsidRPr="00CB7E81">
        <w:rPr>
          <w:rFonts w:ascii="Arial" w:hAnsi="Arial" w:cs="Arial"/>
          <w:spacing w:val="-57"/>
          <w:sz w:val="20"/>
          <w:szCs w:val="20"/>
          <w:lang w:val="ro-RO"/>
        </w:rPr>
        <w:t xml:space="preserve"> </w:t>
      </w:r>
      <w:r w:rsidRPr="00CB7E81">
        <w:rPr>
          <w:rFonts w:ascii="Arial" w:hAnsi="Arial" w:cs="Arial"/>
          <w:sz w:val="20"/>
          <w:szCs w:val="20"/>
          <w:lang w:val="ro-RO"/>
        </w:rPr>
        <w:t>și</w:t>
      </w:r>
      <w:r w:rsidRPr="00CB7E81">
        <w:rPr>
          <w:rFonts w:ascii="Arial" w:hAnsi="Arial" w:cs="Arial"/>
          <w:spacing w:val="1"/>
          <w:sz w:val="20"/>
          <w:szCs w:val="20"/>
          <w:lang w:val="ro-RO"/>
        </w:rPr>
        <w:t xml:space="preserve"> </w:t>
      </w:r>
      <w:r w:rsidRPr="00CB7E81">
        <w:rPr>
          <w:rFonts w:ascii="Arial" w:hAnsi="Arial" w:cs="Arial"/>
          <w:sz w:val="20"/>
          <w:szCs w:val="20"/>
          <w:lang w:val="ro-RO"/>
        </w:rPr>
        <w:t>nefinanciari,</w:t>
      </w:r>
      <w:r w:rsidRPr="00CB7E81">
        <w:rPr>
          <w:rFonts w:ascii="Arial" w:hAnsi="Arial" w:cs="Arial"/>
          <w:spacing w:val="3"/>
          <w:sz w:val="20"/>
          <w:szCs w:val="20"/>
          <w:lang w:val="ro-RO"/>
        </w:rPr>
        <w:t xml:space="preserve"> </w:t>
      </w:r>
      <w:r w:rsidRPr="00CB7E81">
        <w:rPr>
          <w:rFonts w:ascii="Arial" w:hAnsi="Arial" w:cs="Arial"/>
          <w:sz w:val="20"/>
          <w:szCs w:val="20"/>
          <w:lang w:val="ro-RO"/>
        </w:rPr>
        <w:t>care</w:t>
      </w:r>
      <w:r w:rsidRPr="00CB7E81">
        <w:rPr>
          <w:rFonts w:ascii="Arial" w:hAnsi="Arial" w:cs="Arial"/>
          <w:spacing w:val="-5"/>
          <w:sz w:val="20"/>
          <w:szCs w:val="20"/>
          <w:lang w:val="ro-RO"/>
        </w:rPr>
        <w:t xml:space="preserve"> </w:t>
      </w:r>
      <w:r w:rsidRPr="00CB7E81">
        <w:rPr>
          <w:rFonts w:ascii="Arial" w:hAnsi="Arial" w:cs="Arial"/>
          <w:sz w:val="20"/>
          <w:szCs w:val="20"/>
          <w:lang w:val="ro-RO"/>
        </w:rPr>
        <w:t>sunt</w:t>
      </w:r>
      <w:r w:rsidRPr="00CB7E81">
        <w:rPr>
          <w:rFonts w:ascii="Arial" w:hAnsi="Arial" w:cs="Arial"/>
          <w:spacing w:val="1"/>
          <w:sz w:val="20"/>
          <w:szCs w:val="20"/>
          <w:lang w:val="ro-RO"/>
        </w:rPr>
        <w:t xml:space="preserve"> </w:t>
      </w:r>
      <w:r w:rsidRPr="00CB7E81">
        <w:rPr>
          <w:rFonts w:ascii="Arial" w:hAnsi="Arial" w:cs="Arial"/>
          <w:sz w:val="20"/>
          <w:szCs w:val="20"/>
          <w:lang w:val="ro-RO"/>
        </w:rPr>
        <w:t>rezultați</w:t>
      </w:r>
      <w:r w:rsidRPr="00CB7E81">
        <w:rPr>
          <w:rFonts w:ascii="Arial" w:hAnsi="Arial" w:cs="Arial"/>
          <w:spacing w:val="-3"/>
          <w:sz w:val="20"/>
          <w:szCs w:val="20"/>
          <w:lang w:val="ro-RO"/>
        </w:rPr>
        <w:t xml:space="preserve"> </w:t>
      </w:r>
      <w:r w:rsidRPr="00CB7E81">
        <w:rPr>
          <w:rFonts w:ascii="Arial" w:hAnsi="Arial" w:cs="Arial"/>
          <w:sz w:val="20"/>
          <w:szCs w:val="20"/>
          <w:lang w:val="ro-RO"/>
        </w:rPr>
        <w:t>din</w:t>
      </w:r>
      <w:r w:rsidRPr="00CB7E81">
        <w:rPr>
          <w:rFonts w:ascii="Arial" w:hAnsi="Arial" w:cs="Arial"/>
          <w:spacing w:val="1"/>
          <w:sz w:val="20"/>
          <w:szCs w:val="20"/>
          <w:lang w:val="ro-RO"/>
        </w:rPr>
        <w:t xml:space="preserve"> </w:t>
      </w:r>
      <w:r w:rsidRPr="00CB7E81">
        <w:rPr>
          <w:rFonts w:ascii="Arial" w:hAnsi="Arial" w:cs="Arial"/>
          <w:sz w:val="20"/>
          <w:szCs w:val="20"/>
          <w:lang w:val="ro-RO"/>
        </w:rPr>
        <w:t>componența</w:t>
      </w:r>
      <w:r w:rsidRPr="00CB7E81">
        <w:rPr>
          <w:rFonts w:ascii="Arial" w:hAnsi="Arial" w:cs="Arial"/>
          <w:spacing w:val="-5"/>
          <w:sz w:val="20"/>
          <w:szCs w:val="20"/>
          <w:lang w:val="ro-RO"/>
        </w:rPr>
        <w:t xml:space="preserve"> </w:t>
      </w:r>
      <w:r w:rsidRPr="00CB7E81">
        <w:rPr>
          <w:rFonts w:ascii="Arial" w:hAnsi="Arial" w:cs="Arial"/>
          <w:sz w:val="20"/>
          <w:szCs w:val="20"/>
          <w:lang w:val="ro-RO"/>
        </w:rPr>
        <w:t>de administrare</w:t>
      </w:r>
      <w:r w:rsidRPr="00CB7E81">
        <w:rPr>
          <w:rFonts w:ascii="Arial" w:hAnsi="Arial" w:cs="Arial"/>
          <w:spacing w:val="1"/>
          <w:sz w:val="20"/>
          <w:szCs w:val="20"/>
          <w:lang w:val="ro-RO"/>
        </w:rPr>
        <w:t xml:space="preserve"> </w:t>
      </w:r>
      <w:r w:rsidRPr="00CB7E81">
        <w:rPr>
          <w:rFonts w:ascii="Arial" w:hAnsi="Arial" w:cs="Arial"/>
          <w:sz w:val="20"/>
          <w:szCs w:val="20"/>
          <w:lang w:val="ro-RO"/>
        </w:rPr>
        <w:t>a planului</w:t>
      </w:r>
      <w:r w:rsidRPr="00CB7E81">
        <w:rPr>
          <w:rFonts w:ascii="Arial" w:hAnsi="Arial" w:cs="Arial"/>
          <w:spacing w:val="-4"/>
          <w:sz w:val="20"/>
          <w:szCs w:val="20"/>
          <w:lang w:val="ro-RO"/>
        </w:rPr>
        <w:t xml:space="preserve"> </w:t>
      </w:r>
      <w:r w:rsidRPr="00CB7E81">
        <w:rPr>
          <w:rFonts w:ascii="Arial" w:hAnsi="Arial" w:cs="Arial"/>
          <w:sz w:val="20"/>
          <w:szCs w:val="20"/>
          <w:lang w:val="ro-RO"/>
        </w:rPr>
        <w:t>de administrare;</w:t>
      </w:r>
    </w:p>
    <w:p w14:paraId="50CB5E66" w14:textId="77777777" w:rsidR="00EE7830" w:rsidRPr="00CB7E81" w:rsidRDefault="00EE7830" w:rsidP="001F6142">
      <w:pPr>
        <w:pStyle w:val="Listparagraf"/>
        <w:widowControl w:val="0"/>
        <w:numPr>
          <w:ilvl w:val="1"/>
          <w:numId w:val="82"/>
        </w:numPr>
        <w:tabs>
          <w:tab w:val="left" w:pos="684"/>
          <w:tab w:val="left" w:pos="851"/>
        </w:tabs>
        <w:autoSpaceDE w:val="0"/>
        <w:autoSpaceDN w:val="0"/>
        <w:spacing w:before="6" w:after="0" w:line="276" w:lineRule="auto"/>
        <w:ind w:right="-35" w:firstLine="76"/>
        <w:contextualSpacing w:val="0"/>
        <w:jc w:val="both"/>
        <w:rPr>
          <w:rFonts w:ascii="Arial" w:hAnsi="Arial" w:cs="Arial"/>
          <w:sz w:val="20"/>
          <w:szCs w:val="20"/>
          <w:lang w:val="fr-BE"/>
        </w:rPr>
      </w:pPr>
      <w:proofErr w:type="spellStart"/>
      <w:r w:rsidRPr="00EE7830">
        <w:rPr>
          <w:rFonts w:ascii="Arial" w:hAnsi="Arial" w:cs="Arial"/>
          <w:sz w:val="20"/>
          <w:szCs w:val="20"/>
        </w:rPr>
        <w:t>În</w:t>
      </w:r>
      <w:proofErr w:type="spellEnd"/>
      <w:r w:rsidRPr="00EE7830">
        <w:rPr>
          <w:rFonts w:ascii="Arial" w:hAnsi="Arial" w:cs="Arial"/>
          <w:sz w:val="20"/>
          <w:szCs w:val="20"/>
        </w:rPr>
        <w:t xml:space="preserve"> </w:t>
      </w:r>
      <w:proofErr w:type="spellStart"/>
      <w:r w:rsidRPr="00EE7830">
        <w:rPr>
          <w:rFonts w:ascii="Arial" w:hAnsi="Arial" w:cs="Arial"/>
          <w:sz w:val="20"/>
          <w:szCs w:val="20"/>
        </w:rPr>
        <w:t>conformitate</w:t>
      </w:r>
      <w:proofErr w:type="spellEnd"/>
      <w:r w:rsidRPr="00EE7830">
        <w:rPr>
          <w:rFonts w:ascii="Arial" w:hAnsi="Arial" w:cs="Arial"/>
          <w:sz w:val="20"/>
          <w:szCs w:val="20"/>
        </w:rPr>
        <w:t xml:space="preserve"> cu </w:t>
      </w:r>
      <w:proofErr w:type="spellStart"/>
      <w:r w:rsidRPr="00EE7830">
        <w:rPr>
          <w:rFonts w:ascii="Arial" w:hAnsi="Arial" w:cs="Arial"/>
          <w:sz w:val="20"/>
          <w:szCs w:val="20"/>
        </w:rPr>
        <w:t>prevederile</w:t>
      </w:r>
      <w:proofErr w:type="spellEnd"/>
      <w:r w:rsidRPr="00EE7830">
        <w:rPr>
          <w:rFonts w:ascii="Arial" w:hAnsi="Arial" w:cs="Arial"/>
          <w:sz w:val="20"/>
          <w:szCs w:val="20"/>
        </w:rPr>
        <w:t xml:space="preserve"> art. 30 </w:t>
      </w:r>
      <w:proofErr w:type="spellStart"/>
      <w:r w:rsidRPr="00EE7830">
        <w:rPr>
          <w:rFonts w:ascii="Arial" w:hAnsi="Arial" w:cs="Arial"/>
          <w:sz w:val="20"/>
          <w:szCs w:val="20"/>
        </w:rPr>
        <w:t>alin</w:t>
      </w:r>
      <w:proofErr w:type="spellEnd"/>
      <w:r w:rsidRPr="00EE7830">
        <w:rPr>
          <w:rFonts w:ascii="Arial" w:hAnsi="Arial" w:cs="Arial"/>
          <w:sz w:val="20"/>
          <w:szCs w:val="20"/>
        </w:rPr>
        <w:t xml:space="preserve">. (7) din </w:t>
      </w:r>
      <w:proofErr w:type="spellStart"/>
      <w:r w:rsidRPr="00EE7830">
        <w:rPr>
          <w:rFonts w:ascii="Arial" w:hAnsi="Arial" w:cs="Arial"/>
          <w:sz w:val="20"/>
          <w:szCs w:val="20"/>
        </w:rPr>
        <w:t>Ordonanța</w:t>
      </w:r>
      <w:proofErr w:type="spellEnd"/>
      <w:r w:rsidRPr="00EE7830">
        <w:rPr>
          <w:rFonts w:ascii="Arial" w:hAnsi="Arial" w:cs="Arial"/>
          <w:sz w:val="20"/>
          <w:szCs w:val="20"/>
        </w:rPr>
        <w:t xml:space="preserve"> de </w:t>
      </w:r>
      <w:proofErr w:type="spellStart"/>
      <w:r w:rsidRPr="00EE7830">
        <w:rPr>
          <w:rFonts w:ascii="Arial" w:hAnsi="Arial" w:cs="Arial"/>
          <w:sz w:val="20"/>
          <w:szCs w:val="20"/>
        </w:rPr>
        <w:t>Urgență</w:t>
      </w:r>
      <w:proofErr w:type="spellEnd"/>
      <w:r w:rsidRPr="00EE7830">
        <w:rPr>
          <w:rFonts w:ascii="Arial" w:hAnsi="Arial" w:cs="Arial"/>
          <w:sz w:val="20"/>
          <w:szCs w:val="20"/>
        </w:rPr>
        <w:t xml:space="preserve"> a </w:t>
      </w:r>
      <w:proofErr w:type="spellStart"/>
      <w:r w:rsidRPr="00EE7830">
        <w:rPr>
          <w:rFonts w:ascii="Arial" w:hAnsi="Arial" w:cs="Arial"/>
          <w:sz w:val="20"/>
          <w:szCs w:val="20"/>
        </w:rPr>
        <w:t>Guvernului</w:t>
      </w:r>
      <w:proofErr w:type="spellEnd"/>
      <w:r w:rsidRPr="00EE7830">
        <w:rPr>
          <w:rFonts w:ascii="Arial" w:hAnsi="Arial" w:cs="Arial"/>
          <w:sz w:val="20"/>
          <w:szCs w:val="20"/>
        </w:rPr>
        <w:t xml:space="preserve"> nr.</w:t>
      </w:r>
      <w:r w:rsidRPr="00EE7830">
        <w:rPr>
          <w:rFonts w:ascii="Arial" w:hAnsi="Arial" w:cs="Arial"/>
          <w:spacing w:val="1"/>
          <w:sz w:val="20"/>
          <w:szCs w:val="20"/>
        </w:rPr>
        <w:t xml:space="preserve"> </w:t>
      </w:r>
      <w:r w:rsidRPr="00EE7830">
        <w:rPr>
          <w:rFonts w:ascii="Arial" w:hAnsi="Arial" w:cs="Arial"/>
          <w:sz w:val="20"/>
          <w:szCs w:val="20"/>
        </w:rPr>
        <w:t>109/2011,</w:t>
      </w:r>
      <w:r w:rsidRPr="00EE7830">
        <w:rPr>
          <w:rFonts w:ascii="Arial" w:hAnsi="Arial" w:cs="Arial"/>
          <w:spacing w:val="32"/>
          <w:sz w:val="20"/>
          <w:szCs w:val="20"/>
        </w:rPr>
        <w:t xml:space="preserve"> </w:t>
      </w:r>
      <w:proofErr w:type="spellStart"/>
      <w:r w:rsidRPr="00EE7830">
        <w:rPr>
          <w:rFonts w:ascii="Arial" w:hAnsi="Arial" w:cs="Arial"/>
          <w:sz w:val="20"/>
          <w:szCs w:val="20"/>
        </w:rPr>
        <w:t>evaluarea</w:t>
      </w:r>
      <w:proofErr w:type="spellEnd"/>
      <w:r w:rsidRPr="00EE7830">
        <w:rPr>
          <w:rFonts w:ascii="Arial" w:hAnsi="Arial" w:cs="Arial"/>
          <w:spacing w:val="26"/>
          <w:sz w:val="20"/>
          <w:szCs w:val="20"/>
        </w:rPr>
        <w:t xml:space="preserve"> </w:t>
      </w:r>
      <w:proofErr w:type="spellStart"/>
      <w:r w:rsidRPr="00EE7830">
        <w:rPr>
          <w:rFonts w:ascii="Arial" w:hAnsi="Arial" w:cs="Arial"/>
          <w:sz w:val="20"/>
          <w:szCs w:val="20"/>
        </w:rPr>
        <w:t>activității</w:t>
      </w:r>
      <w:proofErr w:type="spellEnd"/>
      <w:r w:rsidRPr="00EE7830">
        <w:rPr>
          <w:rFonts w:ascii="Arial" w:hAnsi="Arial" w:cs="Arial"/>
          <w:spacing w:val="27"/>
          <w:sz w:val="20"/>
          <w:szCs w:val="20"/>
        </w:rPr>
        <w:t xml:space="preserve"> </w:t>
      </w:r>
      <w:proofErr w:type="spellStart"/>
      <w:r w:rsidRPr="00EE7830">
        <w:rPr>
          <w:rFonts w:ascii="Arial" w:hAnsi="Arial" w:cs="Arial"/>
          <w:sz w:val="20"/>
          <w:szCs w:val="20"/>
        </w:rPr>
        <w:t>administratorilor</w:t>
      </w:r>
      <w:proofErr w:type="spellEnd"/>
      <w:r w:rsidRPr="00EE7830">
        <w:rPr>
          <w:rFonts w:ascii="Arial" w:hAnsi="Arial" w:cs="Arial"/>
          <w:spacing w:val="28"/>
          <w:sz w:val="20"/>
          <w:szCs w:val="20"/>
        </w:rPr>
        <w:t xml:space="preserve"> </w:t>
      </w:r>
      <w:r w:rsidRPr="00EE7830">
        <w:rPr>
          <w:rFonts w:ascii="Arial" w:hAnsi="Arial" w:cs="Arial"/>
          <w:sz w:val="20"/>
          <w:szCs w:val="20"/>
        </w:rPr>
        <w:t>se</w:t>
      </w:r>
      <w:r w:rsidRPr="00EE7830">
        <w:rPr>
          <w:rFonts w:ascii="Arial" w:hAnsi="Arial" w:cs="Arial"/>
          <w:spacing w:val="29"/>
          <w:sz w:val="20"/>
          <w:szCs w:val="20"/>
        </w:rPr>
        <w:t xml:space="preserve"> </w:t>
      </w:r>
      <w:proofErr w:type="spellStart"/>
      <w:r w:rsidRPr="00EE7830">
        <w:rPr>
          <w:rFonts w:ascii="Arial" w:hAnsi="Arial" w:cs="Arial"/>
          <w:sz w:val="20"/>
          <w:szCs w:val="20"/>
        </w:rPr>
        <w:t>realizează</w:t>
      </w:r>
      <w:proofErr w:type="spellEnd"/>
      <w:r w:rsidRPr="00EE7830">
        <w:rPr>
          <w:rFonts w:ascii="Arial" w:hAnsi="Arial" w:cs="Arial"/>
          <w:spacing w:val="30"/>
          <w:sz w:val="20"/>
          <w:szCs w:val="20"/>
        </w:rPr>
        <w:t xml:space="preserve"> </w:t>
      </w:r>
      <w:proofErr w:type="spellStart"/>
      <w:r w:rsidRPr="00EE7830">
        <w:rPr>
          <w:rFonts w:ascii="Arial" w:hAnsi="Arial" w:cs="Arial"/>
          <w:sz w:val="20"/>
          <w:szCs w:val="20"/>
        </w:rPr>
        <w:t>anual</w:t>
      </w:r>
      <w:proofErr w:type="spellEnd"/>
      <w:r w:rsidRPr="00EE7830">
        <w:rPr>
          <w:rFonts w:ascii="Arial" w:hAnsi="Arial" w:cs="Arial"/>
          <w:spacing w:val="27"/>
          <w:sz w:val="20"/>
          <w:szCs w:val="20"/>
        </w:rPr>
        <w:t xml:space="preserve"> </w:t>
      </w:r>
      <w:r w:rsidRPr="00EE7830">
        <w:rPr>
          <w:rFonts w:ascii="Arial" w:hAnsi="Arial" w:cs="Arial"/>
          <w:sz w:val="20"/>
          <w:szCs w:val="20"/>
        </w:rPr>
        <w:t>de</w:t>
      </w:r>
      <w:r w:rsidRPr="00EE7830">
        <w:rPr>
          <w:rFonts w:ascii="Arial" w:hAnsi="Arial" w:cs="Arial"/>
          <w:spacing w:val="26"/>
          <w:sz w:val="20"/>
          <w:szCs w:val="20"/>
        </w:rPr>
        <w:t xml:space="preserve"> </w:t>
      </w:r>
      <w:proofErr w:type="spellStart"/>
      <w:r w:rsidRPr="00EE7830">
        <w:rPr>
          <w:rFonts w:ascii="Arial" w:hAnsi="Arial" w:cs="Arial"/>
          <w:sz w:val="20"/>
          <w:szCs w:val="20"/>
        </w:rPr>
        <w:t>către</w:t>
      </w:r>
      <w:proofErr w:type="spellEnd"/>
      <w:r w:rsidRPr="00EE7830">
        <w:rPr>
          <w:rFonts w:ascii="Arial" w:hAnsi="Arial" w:cs="Arial"/>
          <w:spacing w:val="6"/>
          <w:sz w:val="20"/>
          <w:szCs w:val="20"/>
        </w:rPr>
        <w:t xml:space="preserve"> </w:t>
      </w:r>
      <w:proofErr w:type="spellStart"/>
      <w:r w:rsidRPr="00EE7830">
        <w:rPr>
          <w:rFonts w:ascii="Arial" w:hAnsi="Arial" w:cs="Arial"/>
          <w:sz w:val="20"/>
          <w:szCs w:val="20"/>
        </w:rPr>
        <w:t>Adunarea</w:t>
      </w:r>
      <w:proofErr w:type="spellEnd"/>
      <w:r w:rsidRPr="00EE7830">
        <w:rPr>
          <w:rFonts w:ascii="Arial" w:hAnsi="Arial" w:cs="Arial"/>
          <w:spacing w:val="30"/>
          <w:sz w:val="20"/>
          <w:szCs w:val="20"/>
        </w:rPr>
        <w:t xml:space="preserve"> </w:t>
      </w:r>
      <w:proofErr w:type="spellStart"/>
      <w:r w:rsidRPr="00EE7830">
        <w:rPr>
          <w:rFonts w:ascii="Arial" w:hAnsi="Arial" w:cs="Arial"/>
          <w:sz w:val="20"/>
          <w:szCs w:val="20"/>
        </w:rPr>
        <w:t>Generală</w:t>
      </w:r>
      <w:proofErr w:type="spellEnd"/>
      <w:r w:rsidRPr="00EE7830">
        <w:rPr>
          <w:rFonts w:ascii="Arial" w:hAnsi="Arial" w:cs="Arial"/>
          <w:spacing w:val="26"/>
          <w:sz w:val="20"/>
          <w:szCs w:val="20"/>
        </w:rPr>
        <w:t xml:space="preserve"> </w:t>
      </w:r>
      <w:r w:rsidRPr="00EE7830">
        <w:rPr>
          <w:rFonts w:ascii="Arial" w:hAnsi="Arial" w:cs="Arial"/>
          <w:sz w:val="20"/>
          <w:szCs w:val="20"/>
        </w:rPr>
        <w:t>a</w:t>
      </w:r>
      <w:r w:rsidRPr="00EE7830">
        <w:rPr>
          <w:rFonts w:ascii="Arial" w:hAnsi="Arial" w:cs="Arial"/>
          <w:spacing w:val="-57"/>
          <w:sz w:val="20"/>
          <w:szCs w:val="20"/>
        </w:rPr>
        <w:t xml:space="preserve"> </w:t>
      </w:r>
      <w:proofErr w:type="spellStart"/>
      <w:r w:rsidRPr="00EE7830">
        <w:rPr>
          <w:rFonts w:ascii="Arial" w:hAnsi="Arial" w:cs="Arial"/>
          <w:sz w:val="20"/>
          <w:szCs w:val="20"/>
        </w:rPr>
        <w:t>Acționarilor</w:t>
      </w:r>
      <w:proofErr w:type="spellEnd"/>
      <w:r w:rsidRPr="00EE7830">
        <w:rPr>
          <w:rFonts w:ascii="Arial" w:hAnsi="Arial" w:cs="Arial"/>
          <w:sz w:val="20"/>
          <w:szCs w:val="20"/>
        </w:rPr>
        <w:t xml:space="preserve">, cu </w:t>
      </w:r>
      <w:proofErr w:type="spellStart"/>
      <w:r w:rsidRPr="00EE7830">
        <w:rPr>
          <w:rFonts w:ascii="Arial" w:hAnsi="Arial" w:cs="Arial"/>
          <w:sz w:val="20"/>
          <w:szCs w:val="20"/>
        </w:rPr>
        <w:t>sprijinul</w:t>
      </w:r>
      <w:proofErr w:type="spellEnd"/>
      <w:r w:rsidRPr="00EE7830">
        <w:rPr>
          <w:rFonts w:ascii="Arial" w:hAnsi="Arial" w:cs="Arial"/>
          <w:sz w:val="20"/>
          <w:szCs w:val="20"/>
        </w:rPr>
        <w:t xml:space="preserve"> </w:t>
      </w:r>
      <w:proofErr w:type="spellStart"/>
      <w:r w:rsidRPr="00EE7830">
        <w:rPr>
          <w:rFonts w:ascii="Arial" w:hAnsi="Arial" w:cs="Arial"/>
          <w:sz w:val="20"/>
          <w:szCs w:val="20"/>
        </w:rPr>
        <w:t>unor</w:t>
      </w:r>
      <w:proofErr w:type="spellEnd"/>
      <w:r w:rsidRPr="00EE7830">
        <w:rPr>
          <w:rFonts w:ascii="Arial" w:hAnsi="Arial" w:cs="Arial"/>
          <w:sz w:val="20"/>
          <w:szCs w:val="20"/>
        </w:rPr>
        <w:t xml:space="preserve"> </w:t>
      </w:r>
      <w:proofErr w:type="spellStart"/>
      <w:r w:rsidRPr="00EE7830">
        <w:rPr>
          <w:rFonts w:ascii="Arial" w:hAnsi="Arial" w:cs="Arial"/>
          <w:sz w:val="20"/>
          <w:szCs w:val="20"/>
        </w:rPr>
        <w:t>experți</w:t>
      </w:r>
      <w:proofErr w:type="spellEnd"/>
      <w:r w:rsidRPr="00EE7830">
        <w:rPr>
          <w:rFonts w:ascii="Arial" w:hAnsi="Arial" w:cs="Arial"/>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z w:val="20"/>
          <w:szCs w:val="20"/>
        </w:rPr>
        <w:t xml:space="preserve"> </w:t>
      </w:r>
      <w:proofErr w:type="spellStart"/>
      <w:r w:rsidRPr="00EE7830">
        <w:rPr>
          <w:rFonts w:ascii="Arial" w:hAnsi="Arial" w:cs="Arial"/>
          <w:sz w:val="20"/>
          <w:szCs w:val="20"/>
        </w:rPr>
        <w:t>astfel</w:t>
      </w:r>
      <w:proofErr w:type="spellEnd"/>
      <w:r w:rsidRPr="00EE7830">
        <w:rPr>
          <w:rFonts w:ascii="Arial" w:hAnsi="Arial" w:cs="Arial"/>
          <w:sz w:val="20"/>
          <w:szCs w:val="20"/>
        </w:rPr>
        <w:t xml:space="preserve"> de </w:t>
      </w:r>
      <w:proofErr w:type="spellStart"/>
      <w:r w:rsidRPr="00EE7830">
        <w:rPr>
          <w:rFonts w:ascii="Arial" w:hAnsi="Arial" w:cs="Arial"/>
          <w:sz w:val="20"/>
          <w:szCs w:val="20"/>
        </w:rPr>
        <w:t>evaluări</w:t>
      </w:r>
      <w:proofErr w:type="spellEnd"/>
      <w:r w:rsidRPr="00EE7830">
        <w:rPr>
          <w:rFonts w:ascii="Arial" w:hAnsi="Arial" w:cs="Arial"/>
          <w:sz w:val="20"/>
          <w:szCs w:val="20"/>
        </w:rPr>
        <w:t xml:space="preserve">, </w:t>
      </w:r>
      <w:proofErr w:type="spellStart"/>
      <w:r w:rsidRPr="00EE7830">
        <w:rPr>
          <w:rFonts w:ascii="Arial" w:hAnsi="Arial" w:cs="Arial"/>
          <w:sz w:val="20"/>
          <w:szCs w:val="20"/>
        </w:rPr>
        <w:t>după</w:t>
      </w:r>
      <w:proofErr w:type="spellEnd"/>
      <w:r w:rsidRPr="00EE7830">
        <w:rPr>
          <w:rFonts w:ascii="Arial" w:hAnsi="Arial" w:cs="Arial"/>
          <w:sz w:val="20"/>
          <w:szCs w:val="20"/>
        </w:rPr>
        <w:t xml:space="preserve"> </w:t>
      </w:r>
      <w:proofErr w:type="spellStart"/>
      <w:r w:rsidRPr="00EE7830">
        <w:rPr>
          <w:rFonts w:ascii="Arial" w:hAnsi="Arial" w:cs="Arial"/>
          <w:sz w:val="20"/>
          <w:szCs w:val="20"/>
        </w:rPr>
        <w:t>caz</w:t>
      </w:r>
      <w:proofErr w:type="spellEnd"/>
      <w:r w:rsidRPr="00EE7830">
        <w:rPr>
          <w:rFonts w:ascii="Arial" w:hAnsi="Arial" w:cs="Arial"/>
          <w:sz w:val="20"/>
          <w:szCs w:val="20"/>
        </w:rPr>
        <w:t xml:space="preserve">. </w:t>
      </w:r>
      <w:proofErr w:type="spellStart"/>
      <w:r w:rsidRPr="00CB7E81">
        <w:rPr>
          <w:rFonts w:ascii="Arial" w:hAnsi="Arial" w:cs="Arial"/>
          <w:sz w:val="20"/>
          <w:szCs w:val="20"/>
          <w:lang w:val="fr-BE"/>
        </w:rPr>
        <w:t>Evaluarea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vizează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atât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execuția</w:t>
      </w:r>
      <w:proofErr w:type="spellEnd"/>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contractului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mandat, </w:t>
      </w:r>
      <w:proofErr w:type="spellStart"/>
      <w:r w:rsidRPr="00CB7E81">
        <w:rPr>
          <w:rFonts w:ascii="Arial" w:hAnsi="Arial" w:cs="Arial"/>
          <w:sz w:val="20"/>
          <w:szCs w:val="20"/>
          <w:lang w:val="fr-BE"/>
        </w:rPr>
        <w:t>cât</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a</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planului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administrare</w:t>
      </w:r>
      <w:proofErr w:type="spellEnd"/>
      <w:r w:rsidRPr="00CB7E81">
        <w:rPr>
          <w:rFonts w:ascii="Arial" w:hAnsi="Arial" w:cs="Arial"/>
          <w:sz w:val="20"/>
          <w:szCs w:val="20"/>
          <w:lang w:val="fr-BE"/>
        </w:rPr>
        <w:t>.</w:t>
      </w:r>
    </w:p>
    <w:p w14:paraId="24F15DA7" w14:textId="77777777" w:rsidR="00EE7830" w:rsidRPr="00EE7830" w:rsidRDefault="00EE7830" w:rsidP="001F6142">
      <w:pPr>
        <w:pStyle w:val="Listparagraf"/>
        <w:widowControl w:val="0"/>
        <w:numPr>
          <w:ilvl w:val="1"/>
          <w:numId w:val="82"/>
        </w:numPr>
        <w:tabs>
          <w:tab w:val="left" w:pos="670"/>
        </w:tabs>
        <w:autoSpaceDE w:val="0"/>
        <w:autoSpaceDN w:val="0"/>
        <w:spacing w:before="5" w:after="0" w:line="276" w:lineRule="auto"/>
        <w:ind w:right="-35" w:hanging="10"/>
        <w:contextualSpacing w:val="0"/>
        <w:jc w:val="both"/>
        <w:rPr>
          <w:rFonts w:ascii="Arial" w:hAnsi="Arial" w:cs="Arial"/>
          <w:sz w:val="20"/>
          <w:szCs w:val="20"/>
        </w:rPr>
      </w:pPr>
      <w:proofErr w:type="spellStart"/>
      <w:r w:rsidRPr="00EE7830">
        <w:rPr>
          <w:rFonts w:ascii="Arial" w:hAnsi="Arial" w:cs="Arial"/>
          <w:sz w:val="20"/>
          <w:szCs w:val="20"/>
        </w:rPr>
        <w:t>Agenția</w:t>
      </w:r>
      <w:proofErr w:type="spellEnd"/>
      <w:r w:rsidRPr="00EE7830">
        <w:rPr>
          <w:rFonts w:ascii="Arial" w:hAnsi="Arial" w:cs="Arial"/>
          <w:sz w:val="20"/>
          <w:szCs w:val="20"/>
        </w:rPr>
        <w:t xml:space="preserve"> </w:t>
      </w:r>
      <w:proofErr w:type="spellStart"/>
      <w:r w:rsidRPr="00EE7830">
        <w:rPr>
          <w:rFonts w:ascii="Arial" w:hAnsi="Arial" w:cs="Arial"/>
          <w:sz w:val="20"/>
          <w:szCs w:val="20"/>
        </w:rPr>
        <w:t>pentru</w:t>
      </w:r>
      <w:proofErr w:type="spellEnd"/>
      <w:r w:rsidRPr="00EE7830">
        <w:rPr>
          <w:rFonts w:ascii="Arial" w:hAnsi="Arial" w:cs="Arial"/>
          <w:sz w:val="20"/>
          <w:szCs w:val="20"/>
        </w:rPr>
        <w:t xml:space="preserve"> </w:t>
      </w:r>
      <w:proofErr w:type="spellStart"/>
      <w:r w:rsidRPr="00EE7830">
        <w:rPr>
          <w:rFonts w:ascii="Arial" w:hAnsi="Arial" w:cs="Arial"/>
          <w:sz w:val="20"/>
          <w:szCs w:val="20"/>
        </w:rPr>
        <w:t>Monitorizarea</w:t>
      </w:r>
      <w:proofErr w:type="spellEnd"/>
      <w:r w:rsidRPr="00EE7830">
        <w:rPr>
          <w:rFonts w:ascii="Arial" w:hAnsi="Arial" w:cs="Arial"/>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z w:val="20"/>
          <w:szCs w:val="20"/>
        </w:rPr>
        <w:t xml:space="preserve"> </w:t>
      </w:r>
      <w:proofErr w:type="spellStart"/>
      <w:r w:rsidRPr="00EE7830">
        <w:rPr>
          <w:rFonts w:ascii="Arial" w:hAnsi="Arial" w:cs="Arial"/>
          <w:sz w:val="20"/>
          <w:szCs w:val="20"/>
        </w:rPr>
        <w:t>Evaluarea</w:t>
      </w:r>
      <w:proofErr w:type="spellEnd"/>
      <w:r w:rsidRPr="00EE7830">
        <w:rPr>
          <w:rFonts w:ascii="Arial" w:hAnsi="Arial" w:cs="Arial"/>
          <w:sz w:val="20"/>
          <w:szCs w:val="20"/>
        </w:rPr>
        <w:t xml:space="preserve"> </w:t>
      </w:r>
      <w:proofErr w:type="spellStart"/>
      <w:r w:rsidRPr="00EE7830">
        <w:rPr>
          <w:rFonts w:ascii="Arial" w:hAnsi="Arial" w:cs="Arial"/>
          <w:sz w:val="20"/>
          <w:szCs w:val="20"/>
        </w:rPr>
        <w:t>Performanțelor</w:t>
      </w:r>
      <w:proofErr w:type="spellEnd"/>
      <w:r w:rsidRPr="00EE7830">
        <w:rPr>
          <w:rFonts w:ascii="Arial" w:hAnsi="Arial" w:cs="Arial"/>
          <w:sz w:val="20"/>
          <w:szCs w:val="20"/>
        </w:rPr>
        <w:t xml:space="preserve"> </w:t>
      </w:r>
      <w:proofErr w:type="spellStart"/>
      <w:r w:rsidRPr="00EE7830">
        <w:rPr>
          <w:rFonts w:ascii="Arial" w:hAnsi="Arial" w:cs="Arial"/>
          <w:sz w:val="20"/>
          <w:szCs w:val="20"/>
        </w:rPr>
        <w:t>Întreprinderilor</w:t>
      </w:r>
      <w:proofErr w:type="spellEnd"/>
      <w:r w:rsidRPr="00EE7830">
        <w:rPr>
          <w:rFonts w:ascii="Arial" w:hAnsi="Arial" w:cs="Arial"/>
          <w:sz w:val="20"/>
          <w:szCs w:val="20"/>
        </w:rPr>
        <w:t xml:space="preserve"> </w:t>
      </w:r>
      <w:proofErr w:type="spellStart"/>
      <w:r w:rsidRPr="00EE7830">
        <w:rPr>
          <w:rFonts w:ascii="Arial" w:hAnsi="Arial" w:cs="Arial"/>
          <w:sz w:val="20"/>
          <w:szCs w:val="20"/>
        </w:rPr>
        <w:t>Publice</w:t>
      </w:r>
      <w:proofErr w:type="spellEnd"/>
      <w:r w:rsidRPr="00EE7830">
        <w:rPr>
          <w:rFonts w:ascii="Arial" w:hAnsi="Arial" w:cs="Arial"/>
          <w:sz w:val="20"/>
          <w:szCs w:val="20"/>
        </w:rPr>
        <w:t xml:space="preserve"> are </w:t>
      </w:r>
      <w:proofErr w:type="spellStart"/>
      <w:r w:rsidRPr="00EE7830">
        <w:rPr>
          <w:rFonts w:ascii="Arial" w:hAnsi="Arial" w:cs="Arial"/>
          <w:sz w:val="20"/>
          <w:szCs w:val="20"/>
        </w:rPr>
        <w:t>obligația</w:t>
      </w:r>
      <w:proofErr w:type="spellEnd"/>
      <w:r w:rsidRPr="00EE7830">
        <w:rPr>
          <w:rFonts w:ascii="Arial" w:hAnsi="Arial" w:cs="Arial"/>
          <w:spacing w:val="-57"/>
          <w:sz w:val="20"/>
          <w:szCs w:val="20"/>
        </w:rPr>
        <w:t xml:space="preserve"> </w:t>
      </w:r>
      <w:r w:rsidRPr="00EE7830">
        <w:rPr>
          <w:rFonts w:ascii="Arial" w:hAnsi="Arial" w:cs="Arial"/>
          <w:sz w:val="20"/>
          <w:szCs w:val="20"/>
        </w:rPr>
        <w:t xml:space="preserve">de </w:t>
      </w:r>
      <w:proofErr w:type="gramStart"/>
      <w:r w:rsidRPr="00EE7830">
        <w:rPr>
          <w:rFonts w:ascii="Arial" w:hAnsi="Arial" w:cs="Arial"/>
          <w:sz w:val="20"/>
          <w:szCs w:val="20"/>
        </w:rPr>
        <w:t>a</w:t>
      </w:r>
      <w:proofErr w:type="gramEnd"/>
      <w:r w:rsidRPr="00EE7830">
        <w:rPr>
          <w:rFonts w:ascii="Arial" w:hAnsi="Arial" w:cs="Arial"/>
          <w:spacing w:val="1"/>
          <w:sz w:val="20"/>
          <w:szCs w:val="20"/>
        </w:rPr>
        <w:t xml:space="preserve"> </w:t>
      </w:r>
      <w:proofErr w:type="spellStart"/>
      <w:r w:rsidRPr="00EE7830">
        <w:rPr>
          <w:rFonts w:ascii="Arial" w:hAnsi="Arial" w:cs="Arial"/>
          <w:sz w:val="20"/>
          <w:szCs w:val="20"/>
        </w:rPr>
        <w:t>evalua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îndeplinirea</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indicatorilor-cheie</w:t>
      </w:r>
      <w:proofErr w:type="spellEnd"/>
      <w:r w:rsidRPr="00EE7830">
        <w:rPr>
          <w:rFonts w:ascii="Arial" w:hAnsi="Arial" w:cs="Arial"/>
          <w:sz w:val="20"/>
          <w:szCs w:val="20"/>
        </w:rPr>
        <w:t xml:space="preserve"> de</w:t>
      </w:r>
      <w:r w:rsidRPr="00EE7830">
        <w:rPr>
          <w:rFonts w:ascii="Arial" w:hAnsi="Arial" w:cs="Arial"/>
          <w:spacing w:val="1"/>
          <w:sz w:val="20"/>
          <w:szCs w:val="20"/>
        </w:rPr>
        <w:t xml:space="preserve"> </w:t>
      </w:r>
      <w:proofErr w:type="spellStart"/>
      <w:r w:rsidRPr="00EE7830">
        <w:rPr>
          <w:rFonts w:ascii="Arial" w:hAnsi="Arial" w:cs="Arial"/>
          <w:sz w:val="20"/>
          <w:szCs w:val="20"/>
        </w:rPr>
        <w:t>performanță</w:t>
      </w:r>
      <w:proofErr w:type="spellEnd"/>
      <w:r w:rsidRPr="00EE7830">
        <w:rPr>
          <w:rFonts w:ascii="Arial" w:hAnsi="Arial" w:cs="Arial"/>
          <w:sz w:val="20"/>
          <w:szCs w:val="20"/>
        </w:rPr>
        <w:t>.</w:t>
      </w:r>
    </w:p>
    <w:p w14:paraId="5AA2870A" w14:textId="77777777" w:rsidR="00EE7830" w:rsidRPr="00EE7830" w:rsidRDefault="00EE7830" w:rsidP="00EE7830">
      <w:pPr>
        <w:pStyle w:val="Corptext"/>
        <w:spacing w:line="276" w:lineRule="auto"/>
        <w:rPr>
          <w:rFonts w:ascii="Arial" w:hAnsi="Arial" w:cs="Arial"/>
          <w:szCs w:val="20"/>
        </w:rPr>
      </w:pPr>
    </w:p>
    <w:p w14:paraId="28236D64" w14:textId="77777777" w:rsidR="00EE7830" w:rsidRPr="00EE7830" w:rsidRDefault="00EE7830" w:rsidP="00EE7830">
      <w:pPr>
        <w:pStyle w:val="Heading11"/>
        <w:spacing w:line="276" w:lineRule="auto"/>
        <w:ind w:left="208" w:hanging="10"/>
        <w:rPr>
          <w:rFonts w:ascii="Arial" w:hAnsi="Arial" w:cs="Arial"/>
          <w:sz w:val="20"/>
          <w:szCs w:val="20"/>
        </w:rPr>
      </w:pPr>
      <w:bookmarkStart w:id="276" w:name="_Toc190148675"/>
      <w:r w:rsidRPr="00EE7830">
        <w:rPr>
          <w:rFonts w:ascii="Arial" w:hAnsi="Arial" w:cs="Arial"/>
          <w:sz w:val="20"/>
          <w:szCs w:val="20"/>
        </w:rPr>
        <w:t>Art.15 Participarea</w:t>
      </w:r>
      <w:r w:rsidRPr="00EE7830">
        <w:rPr>
          <w:rFonts w:ascii="Arial" w:hAnsi="Arial" w:cs="Arial"/>
          <w:spacing w:val="32"/>
          <w:sz w:val="20"/>
          <w:szCs w:val="20"/>
        </w:rPr>
        <w:t xml:space="preserve"> </w:t>
      </w:r>
      <w:r w:rsidRPr="00EE7830">
        <w:rPr>
          <w:rFonts w:ascii="Arial" w:hAnsi="Arial" w:cs="Arial"/>
          <w:sz w:val="20"/>
          <w:szCs w:val="20"/>
        </w:rPr>
        <w:t>în</w:t>
      </w:r>
      <w:r w:rsidRPr="00EE7830">
        <w:rPr>
          <w:rFonts w:ascii="Arial" w:hAnsi="Arial" w:cs="Arial"/>
          <w:spacing w:val="34"/>
          <w:sz w:val="20"/>
          <w:szCs w:val="20"/>
        </w:rPr>
        <w:t xml:space="preserve"> </w:t>
      </w:r>
      <w:r w:rsidRPr="00EE7830">
        <w:rPr>
          <w:rFonts w:ascii="Arial" w:hAnsi="Arial" w:cs="Arial"/>
          <w:sz w:val="20"/>
          <w:szCs w:val="20"/>
        </w:rPr>
        <w:t>comitetele</w:t>
      </w:r>
      <w:r w:rsidRPr="00EE7830">
        <w:rPr>
          <w:rFonts w:ascii="Arial" w:hAnsi="Arial" w:cs="Arial"/>
          <w:spacing w:val="31"/>
          <w:sz w:val="20"/>
          <w:szCs w:val="20"/>
        </w:rPr>
        <w:t xml:space="preserve"> </w:t>
      </w:r>
      <w:r w:rsidRPr="00EE7830">
        <w:rPr>
          <w:rFonts w:ascii="Arial" w:hAnsi="Arial" w:cs="Arial"/>
          <w:sz w:val="20"/>
          <w:szCs w:val="20"/>
        </w:rPr>
        <w:t>consultative</w:t>
      </w:r>
      <w:r w:rsidRPr="00EE7830">
        <w:rPr>
          <w:rFonts w:ascii="Arial" w:hAnsi="Arial" w:cs="Arial"/>
          <w:spacing w:val="27"/>
          <w:sz w:val="20"/>
          <w:szCs w:val="20"/>
        </w:rPr>
        <w:t xml:space="preserve"> </w:t>
      </w:r>
      <w:r w:rsidRPr="00EE7830">
        <w:rPr>
          <w:rFonts w:ascii="Arial" w:hAnsi="Arial" w:cs="Arial"/>
          <w:sz w:val="20"/>
          <w:szCs w:val="20"/>
        </w:rPr>
        <w:t>de</w:t>
      </w:r>
      <w:r w:rsidRPr="00EE7830">
        <w:rPr>
          <w:rFonts w:ascii="Arial" w:hAnsi="Arial" w:cs="Arial"/>
          <w:spacing w:val="31"/>
          <w:sz w:val="20"/>
          <w:szCs w:val="20"/>
        </w:rPr>
        <w:t xml:space="preserve"> </w:t>
      </w:r>
      <w:r w:rsidRPr="00EE7830">
        <w:rPr>
          <w:rFonts w:ascii="Arial" w:hAnsi="Arial" w:cs="Arial"/>
          <w:sz w:val="20"/>
          <w:szCs w:val="20"/>
        </w:rPr>
        <w:t>specialitate,</w:t>
      </w:r>
      <w:r w:rsidRPr="00EE7830">
        <w:rPr>
          <w:rFonts w:ascii="Arial" w:hAnsi="Arial" w:cs="Arial"/>
          <w:spacing w:val="34"/>
          <w:sz w:val="20"/>
          <w:szCs w:val="20"/>
        </w:rPr>
        <w:t xml:space="preserve"> </w:t>
      </w:r>
      <w:r w:rsidRPr="00EE7830">
        <w:rPr>
          <w:rFonts w:ascii="Arial" w:hAnsi="Arial" w:cs="Arial"/>
          <w:sz w:val="20"/>
          <w:szCs w:val="20"/>
        </w:rPr>
        <w:t>înființate</w:t>
      </w:r>
      <w:r w:rsidRPr="00EE7830">
        <w:rPr>
          <w:rFonts w:ascii="Arial" w:hAnsi="Arial" w:cs="Arial"/>
          <w:spacing w:val="30"/>
          <w:sz w:val="20"/>
          <w:szCs w:val="20"/>
        </w:rPr>
        <w:t xml:space="preserve"> </w:t>
      </w:r>
      <w:r w:rsidRPr="00EE7830">
        <w:rPr>
          <w:rFonts w:ascii="Arial" w:hAnsi="Arial" w:cs="Arial"/>
          <w:sz w:val="20"/>
          <w:szCs w:val="20"/>
        </w:rPr>
        <w:t>la</w:t>
      </w:r>
      <w:r w:rsidRPr="00EE7830">
        <w:rPr>
          <w:rFonts w:ascii="Arial" w:hAnsi="Arial" w:cs="Arial"/>
          <w:spacing w:val="28"/>
          <w:sz w:val="20"/>
          <w:szCs w:val="20"/>
        </w:rPr>
        <w:t xml:space="preserve"> </w:t>
      </w:r>
      <w:r w:rsidRPr="00EE7830">
        <w:rPr>
          <w:rFonts w:ascii="Arial" w:hAnsi="Arial" w:cs="Arial"/>
          <w:sz w:val="20"/>
          <w:szCs w:val="20"/>
        </w:rPr>
        <w:t>nivelul</w:t>
      </w:r>
      <w:r w:rsidRPr="00EE7830">
        <w:rPr>
          <w:rFonts w:ascii="Arial" w:hAnsi="Arial" w:cs="Arial"/>
          <w:spacing w:val="33"/>
          <w:sz w:val="20"/>
          <w:szCs w:val="20"/>
        </w:rPr>
        <w:t xml:space="preserve"> </w:t>
      </w:r>
      <w:r w:rsidRPr="00EE7830">
        <w:rPr>
          <w:rFonts w:ascii="Arial" w:hAnsi="Arial" w:cs="Arial"/>
          <w:sz w:val="20"/>
          <w:szCs w:val="20"/>
        </w:rPr>
        <w:t>consiliului</w:t>
      </w:r>
      <w:r w:rsidRPr="00EE7830">
        <w:rPr>
          <w:rFonts w:ascii="Arial" w:hAnsi="Arial" w:cs="Arial"/>
          <w:spacing w:val="-57"/>
          <w:sz w:val="20"/>
          <w:szCs w:val="20"/>
        </w:rPr>
        <w:t xml:space="preserve"> </w:t>
      </w:r>
      <w:r w:rsidRPr="00EE7830">
        <w:rPr>
          <w:rFonts w:ascii="Arial" w:hAnsi="Arial" w:cs="Arial"/>
          <w:sz w:val="20"/>
          <w:szCs w:val="20"/>
        </w:rPr>
        <w:t>potrivit</w:t>
      </w:r>
      <w:r w:rsidRPr="00EE7830">
        <w:rPr>
          <w:rFonts w:ascii="Arial" w:hAnsi="Arial" w:cs="Arial"/>
          <w:spacing w:val="-3"/>
          <w:sz w:val="20"/>
          <w:szCs w:val="20"/>
        </w:rPr>
        <w:t xml:space="preserve"> </w:t>
      </w:r>
      <w:r w:rsidRPr="00EE7830">
        <w:rPr>
          <w:rFonts w:ascii="Arial" w:hAnsi="Arial" w:cs="Arial"/>
          <w:sz w:val="20"/>
          <w:szCs w:val="20"/>
        </w:rPr>
        <w:t>legii,</w:t>
      </w:r>
      <w:r w:rsidRPr="00EE7830">
        <w:rPr>
          <w:rFonts w:ascii="Arial" w:hAnsi="Arial" w:cs="Arial"/>
          <w:spacing w:val="-1"/>
          <w:sz w:val="20"/>
          <w:szCs w:val="20"/>
        </w:rPr>
        <w:t xml:space="preserve"> </w:t>
      </w:r>
      <w:r w:rsidRPr="00EE7830">
        <w:rPr>
          <w:rFonts w:ascii="Arial" w:hAnsi="Arial" w:cs="Arial"/>
          <w:sz w:val="20"/>
          <w:szCs w:val="20"/>
        </w:rPr>
        <w:t>precum</w:t>
      </w:r>
      <w:r w:rsidRPr="00EE7830">
        <w:rPr>
          <w:rFonts w:ascii="Arial" w:hAnsi="Arial" w:cs="Arial"/>
          <w:spacing w:val="2"/>
          <w:sz w:val="20"/>
          <w:szCs w:val="20"/>
        </w:rPr>
        <w:t xml:space="preserve"> </w:t>
      </w:r>
      <w:r w:rsidRPr="00EE7830">
        <w:rPr>
          <w:rFonts w:ascii="Arial" w:hAnsi="Arial" w:cs="Arial"/>
          <w:sz w:val="20"/>
          <w:szCs w:val="20"/>
        </w:rPr>
        <w:t>și la</w:t>
      </w:r>
      <w:r w:rsidRPr="00EE7830">
        <w:rPr>
          <w:rFonts w:ascii="Arial" w:hAnsi="Arial" w:cs="Arial"/>
          <w:spacing w:val="-4"/>
          <w:sz w:val="20"/>
          <w:szCs w:val="20"/>
        </w:rPr>
        <w:t xml:space="preserve"> </w:t>
      </w:r>
      <w:r w:rsidRPr="00EE7830">
        <w:rPr>
          <w:rFonts w:ascii="Arial" w:hAnsi="Arial" w:cs="Arial"/>
          <w:sz w:val="20"/>
          <w:szCs w:val="20"/>
        </w:rPr>
        <w:t>alte</w:t>
      </w:r>
      <w:r w:rsidRPr="00EE7830">
        <w:rPr>
          <w:rFonts w:ascii="Arial" w:hAnsi="Arial" w:cs="Arial"/>
          <w:spacing w:val="-5"/>
          <w:sz w:val="20"/>
          <w:szCs w:val="20"/>
        </w:rPr>
        <w:t xml:space="preserve"> </w:t>
      </w:r>
      <w:r w:rsidRPr="00EE7830">
        <w:rPr>
          <w:rFonts w:ascii="Arial" w:hAnsi="Arial" w:cs="Arial"/>
          <w:sz w:val="20"/>
          <w:szCs w:val="20"/>
        </w:rPr>
        <w:t>comitete,</w:t>
      </w:r>
      <w:r w:rsidRPr="00EE7830">
        <w:rPr>
          <w:rFonts w:ascii="Arial" w:hAnsi="Arial" w:cs="Arial"/>
          <w:spacing w:val="3"/>
          <w:sz w:val="20"/>
          <w:szCs w:val="20"/>
        </w:rPr>
        <w:t xml:space="preserve"> </w:t>
      </w:r>
      <w:r w:rsidRPr="00EE7830">
        <w:rPr>
          <w:rFonts w:ascii="Arial" w:hAnsi="Arial" w:cs="Arial"/>
          <w:sz w:val="20"/>
          <w:szCs w:val="20"/>
        </w:rPr>
        <w:t>în</w:t>
      </w:r>
      <w:r w:rsidRPr="00EE7830">
        <w:rPr>
          <w:rFonts w:ascii="Arial" w:hAnsi="Arial" w:cs="Arial"/>
          <w:spacing w:val="-3"/>
          <w:sz w:val="20"/>
          <w:szCs w:val="20"/>
        </w:rPr>
        <w:t xml:space="preserve"> </w:t>
      </w:r>
      <w:r w:rsidRPr="00EE7830">
        <w:rPr>
          <w:rFonts w:ascii="Arial" w:hAnsi="Arial" w:cs="Arial"/>
          <w:sz w:val="20"/>
          <w:szCs w:val="20"/>
        </w:rPr>
        <w:t>funcție</w:t>
      </w:r>
      <w:r w:rsidRPr="00EE7830">
        <w:rPr>
          <w:rFonts w:ascii="Arial" w:hAnsi="Arial" w:cs="Arial"/>
          <w:spacing w:val="-1"/>
          <w:sz w:val="20"/>
          <w:szCs w:val="20"/>
        </w:rPr>
        <w:t xml:space="preserve"> </w:t>
      </w:r>
      <w:r w:rsidRPr="00EE7830">
        <w:rPr>
          <w:rFonts w:ascii="Arial" w:hAnsi="Arial" w:cs="Arial"/>
          <w:sz w:val="20"/>
          <w:szCs w:val="20"/>
        </w:rPr>
        <w:t>de specificul</w:t>
      </w:r>
      <w:r w:rsidRPr="00EE7830">
        <w:rPr>
          <w:rFonts w:ascii="Arial" w:hAnsi="Arial" w:cs="Arial"/>
          <w:spacing w:val="-3"/>
          <w:sz w:val="20"/>
          <w:szCs w:val="20"/>
        </w:rPr>
        <w:t xml:space="preserve"> </w:t>
      </w:r>
      <w:r w:rsidRPr="00EE7830">
        <w:rPr>
          <w:rFonts w:ascii="Arial" w:hAnsi="Arial" w:cs="Arial"/>
          <w:sz w:val="20"/>
          <w:szCs w:val="20"/>
        </w:rPr>
        <w:t>întreprinderii</w:t>
      </w:r>
      <w:r w:rsidRPr="00EE7830">
        <w:rPr>
          <w:rFonts w:ascii="Arial" w:hAnsi="Arial" w:cs="Arial"/>
          <w:spacing w:val="-3"/>
          <w:sz w:val="20"/>
          <w:szCs w:val="20"/>
        </w:rPr>
        <w:t xml:space="preserve"> </w:t>
      </w:r>
      <w:r w:rsidRPr="00EE7830">
        <w:rPr>
          <w:rFonts w:ascii="Arial" w:hAnsi="Arial" w:cs="Arial"/>
          <w:sz w:val="20"/>
          <w:szCs w:val="20"/>
        </w:rPr>
        <w:t>publice</w:t>
      </w:r>
      <w:bookmarkEnd w:id="276"/>
    </w:p>
    <w:p w14:paraId="7228583D" w14:textId="77777777" w:rsidR="00EE7830" w:rsidRPr="00EE7830" w:rsidRDefault="00EE7830" w:rsidP="00EE7830">
      <w:pPr>
        <w:pStyle w:val="Corptext"/>
        <w:spacing w:before="11" w:line="276" w:lineRule="auto"/>
        <w:ind w:left="198" w:right="-35"/>
        <w:rPr>
          <w:rFonts w:ascii="Arial" w:hAnsi="Arial" w:cs="Arial"/>
          <w:szCs w:val="20"/>
        </w:rPr>
      </w:pPr>
      <w:r w:rsidRPr="00EE7830">
        <w:rPr>
          <w:rFonts w:ascii="Arial" w:hAnsi="Arial" w:cs="Arial"/>
          <w:szCs w:val="20"/>
        </w:rPr>
        <w:t>15.1 În conformitate cu prevederile art. 34, alin (1) din Ordonanța de Urgență a Guvernului nr.</w:t>
      </w:r>
      <w:r w:rsidRPr="00EE7830">
        <w:rPr>
          <w:rFonts w:ascii="Arial" w:hAnsi="Arial" w:cs="Arial"/>
          <w:spacing w:val="1"/>
          <w:szCs w:val="20"/>
        </w:rPr>
        <w:t xml:space="preserve"> </w:t>
      </w:r>
      <w:r w:rsidRPr="00EE7830">
        <w:rPr>
          <w:rFonts w:ascii="Arial" w:hAnsi="Arial" w:cs="Arial"/>
          <w:szCs w:val="20"/>
        </w:rPr>
        <w:t>109/2011,</w:t>
      </w:r>
      <w:r w:rsidRPr="00EE7830">
        <w:rPr>
          <w:rFonts w:ascii="Arial" w:hAnsi="Arial" w:cs="Arial"/>
          <w:spacing w:val="26"/>
          <w:szCs w:val="20"/>
        </w:rPr>
        <w:t xml:space="preserve"> </w:t>
      </w:r>
      <w:r w:rsidRPr="00EE7830">
        <w:rPr>
          <w:rFonts w:ascii="Arial" w:hAnsi="Arial" w:cs="Arial"/>
          <w:szCs w:val="20"/>
        </w:rPr>
        <w:t>în</w:t>
      </w:r>
      <w:r w:rsidRPr="00EE7830">
        <w:rPr>
          <w:rFonts w:ascii="Arial" w:hAnsi="Arial" w:cs="Arial"/>
          <w:spacing w:val="29"/>
          <w:szCs w:val="20"/>
        </w:rPr>
        <w:t xml:space="preserve"> </w:t>
      </w:r>
      <w:r w:rsidRPr="00EE7830">
        <w:rPr>
          <w:rFonts w:ascii="Arial" w:hAnsi="Arial" w:cs="Arial"/>
          <w:szCs w:val="20"/>
        </w:rPr>
        <w:t>cadrul</w:t>
      </w:r>
      <w:r w:rsidRPr="00EE7830">
        <w:rPr>
          <w:rFonts w:ascii="Arial" w:hAnsi="Arial" w:cs="Arial"/>
          <w:spacing w:val="29"/>
          <w:szCs w:val="20"/>
        </w:rPr>
        <w:t xml:space="preserve"> </w:t>
      </w:r>
      <w:r w:rsidRPr="00EE7830">
        <w:rPr>
          <w:rFonts w:ascii="Arial" w:hAnsi="Arial" w:cs="Arial"/>
          <w:szCs w:val="20"/>
        </w:rPr>
        <w:t>Consiliului</w:t>
      </w:r>
      <w:r w:rsidRPr="00EE7830">
        <w:rPr>
          <w:rFonts w:ascii="Arial" w:hAnsi="Arial" w:cs="Arial"/>
          <w:spacing w:val="25"/>
          <w:szCs w:val="20"/>
        </w:rPr>
        <w:t xml:space="preserve"> </w:t>
      </w:r>
      <w:r w:rsidRPr="00EE7830">
        <w:rPr>
          <w:rFonts w:ascii="Arial" w:hAnsi="Arial" w:cs="Arial"/>
          <w:szCs w:val="20"/>
        </w:rPr>
        <w:t>de</w:t>
      </w:r>
      <w:r w:rsidRPr="00EE7830">
        <w:rPr>
          <w:rFonts w:ascii="Arial" w:hAnsi="Arial" w:cs="Arial"/>
          <w:spacing w:val="5"/>
          <w:szCs w:val="20"/>
        </w:rPr>
        <w:t xml:space="preserve"> </w:t>
      </w:r>
      <w:r w:rsidRPr="00EE7830">
        <w:rPr>
          <w:rFonts w:ascii="Arial" w:hAnsi="Arial" w:cs="Arial"/>
          <w:szCs w:val="20"/>
        </w:rPr>
        <w:t>Administrație</w:t>
      </w:r>
      <w:r w:rsidRPr="00EE7830">
        <w:rPr>
          <w:rFonts w:ascii="Arial" w:hAnsi="Arial" w:cs="Arial"/>
          <w:spacing w:val="28"/>
          <w:szCs w:val="20"/>
        </w:rPr>
        <w:t xml:space="preserve"> </w:t>
      </w:r>
      <w:r w:rsidRPr="00EE7830">
        <w:rPr>
          <w:rFonts w:ascii="Arial" w:hAnsi="Arial" w:cs="Arial"/>
          <w:szCs w:val="20"/>
        </w:rPr>
        <w:t>se</w:t>
      </w:r>
      <w:r w:rsidRPr="00EE7830">
        <w:rPr>
          <w:rFonts w:ascii="Arial" w:hAnsi="Arial" w:cs="Arial"/>
          <w:spacing w:val="28"/>
          <w:szCs w:val="20"/>
        </w:rPr>
        <w:t xml:space="preserve"> </w:t>
      </w:r>
      <w:r w:rsidRPr="00EE7830">
        <w:rPr>
          <w:rFonts w:ascii="Arial" w:hAnsi="Arial" w:cs="Arial"/>
          <w:szCs w:val="20"/>
        </w:rPr>
        <w:t>constituie</w:t>
      </w:r>
      <w:r w:rsidRPr="00EE7830">
        <w:rPr>
          <w:rFonts w:ascii="Arial" w:hAnsi="Arial" w:cs="Arial"/>
          <w:spacing w:val="23"/>
          <w:szCs w:val="20"/>
        </w:rPr>
        <w:t xml:space="preserve"> </w:t>
      </w:r>
      <w:r w:rsidRPr="00EE7830">
        <w:rPr>
          <w:rFonts w:ascii="Arial" w:hAnsi="Arial" w:cs="Arial"/>
          <w:szCs w:val="20"/>
        </w:rPr>
        <w:t>comitetul</w:t>
      </w:r>
      <w:r w:rsidRPr="00EE7830">
        <w:rPr>
          <w:rFonts w:ascii="Arial" w:hAnsi="Arial" w:cs="Arial"/>
          <w:spacing w:val="25"/>
          <w:szCs w:val="20"/>
        </w:rPr>
        <w:t xml:space="preserve"> </w:t>
      </w:r>
      <w:r w:rsidRPr="00EE7830">
        <w:rPr>
          <w:rFonts w:ascii="Arial" w:hAnsi="Arial" w:cs="Arial"/>
          <w:szCs w:val="20"/>
        </w:rPr>
        <w:t>de</w:t>
      </w:r>
      <w:r w:rsidRPr="00EE7830">
        <w:rPr>
          <w:rFonts w:ascii="Arial" w:hAnsi="Arial" w:cs="Arial"/>
          <w:spacing w:val="23"/>
          <w:szCs w:val="20"/>
        </w:rPr>
        <w:t xml:space="preserve"> </w:t>
      </w:r>
      <w:r w:rsidRPr="00EE7830">
        <w:rPr>
          <w:rFonts w:ascii="Arial" w:hAnsi="Arial" w:cs="Arial"/>
          <w:szCs w:val="20"/>
        </w:rPr>
        <w:t>nominalizare</w:t>
      </w:r>
      <w:r w:rsidRPr="00EE7830">
        <w:rPr>
          <w:rFonts w:ascii="Arial" w:hAnsi="Arial" w:cs="Arial"/>
          <w:spacing w:val="23"/>
          <w:szCs w:val="20"/>
        </w:rPr>
        <w:t xml:space="preserve"> </w:t>
      </w:r>
      <w:r w:rsidRPr="00EE7830">
        <w:rPr>
          <w:rFonts w:ascii="Arial" w:hAnsi="Arial" w:cs="Arial"/>
          <w:szCs w:val="20"/>
        </w:rPr>
        <w:t>și</w:t>
      </w:r>
      <w:r w:rsidRPr="00EE7830">
        <w:rPr>
          <w:rFonts w:ascii="Arial" w:hAnsi="Arial" w:cs="Arial"/>
          <w:spacing w:val="-57"/>
          <w:szCs w:val="20"/>
        </w:rPr>
        <w:t xml:space="preserve"> </w:t>
      </w:r>
      <w:r w:rsidRPr="00EE7830">
        <w:rPr>
          <w:rFonts w:ascii="Arial" w:hAnsi="Arial" w:cs="Arial"/>
          <w:szCs w:val="20"/>
        </w:rPr>
        <w:t>remunerare, comitetul de gestionare a riscurilor și comitetul de audit. Prin</w:t>
      </w:r>
      <w:r w:rsidRPr="00EE7830">
        <w:rPr>
          <w:rFonts w:ascii="Arial" w:hAnsi="Arial" w:cs="Arial"/>
          <w:spacing w:val="-9"/>
          <w:szCs w:val="20"/>
        </w:rPr>
        <w:t xml:space="preserve"> </w:t>
      </w:r>
      <w:r w:rsidRPr="00EE7830">
        <w:rPr>
          <w:rFonts w:ascii="Arial" w:hAnsi="Arial" w:cs="Arial"/>
          <w:szCs w:val="20"/>
        </w:rPr>
        <w:t>actul</w:t>
      </w:r>
      <w:r w:rsidRPr="00EE7830">
        <w:rPr>
          <w:rFonts w:ascii="Arial" w:hAnsi="Arial" w:cs="Arial"/>
          <w:spacing w:val="-12"/>
          <w:szCs w:val="20"/>
        </w:rPr>
        <w:t xml:space="preserve"> </w:t>
      </w:r>
      <w:r w:rsidRPr="00EE7830">
        <w:rPr>
          <w:rFonts w:ascii="Arial" w:hAnsi="Arial" w:cs="Arial"/>
          <w:szCs w:val="20"/>
        </w:rPr>
        <w:t>constitutiv</w:t>
      </w:r>
      <w:r w:rsidRPr="00EE7830">
        <w:rPr>
          <w:rFonts w:ascii="Arial" w:hAnsi="Arial" w:cs="Arial"/>
          <w:spacing w:val="-9"/>
          <w:szCs w:val="20"/>
        </w:rPr>
        <w:t xml:space="preserve"> </w:t>
      </w:r>
      <w:r w:rsidRPr="00EE7830">
        <w:rPr>
          <w:rFonts w:ascii="Arial" w:hAnsi="Arial" w:cs="Arial"/>
          <w:szCs w:val="20"/>
        </w:rPr>
        <w:t>se</w:t>
      </w:r>
      <w:r w:rsidRPr="00EE7830">
        <w:rPr>
          <w:rFonts w:ascii="Arial" w:hAnsi="Arial" w:cs="Arial"/>
          <w:spacing w:val="-10"/>
          <w:szCs w:val="20"/>
        </w:rPr>
        <w:t xml:space="preserve"> </w:t>
      </w:r>
      <w:r w:rsidRPr="00EE7830">
        <w:rPr>
          <w:rFonts w:ascii="Arial" w:hAnsi="Arial" w:cs="Arial"/>
          <w:szCs w:val="20"/>
        </w:rPr>
        <w:t>poate</w:t>
      </w:r>
      <w:r w:rsidRPr="00EE7830">
        <w:rPr>
          <w:rFonts w:ascii="Arial" w:hAnsi="Arial" w:cs="Arial"/>
          <w:spacing w:val="-10"/>
          <w:szCs w:val="20"/>
        </w:rPr>
        <w:t xml:space="preserve"> </w:t>
      </w:r>
      <w:r w:rsidRPr="00EE7830">
        <w:rPr>
          <w:rFonts w:ascii="Arial" w:hAnsi="Arial" w:cs="Arial"/>
          <w:szCs w:val="20"/>
        </w:rPr>
        <w:t>stabili</w:t>
      </w:r>
      <w:r w:rsidRPr="00EE7830">
        <w:rPr>
          <w:rFonts w:ascii="Arial" w:hAnsi="Arial" w:cs="Arial"/>
          <w:spacing w:val="-8"/>
          <w:szCs w:val="20"/>
        </w:rPr>
        <w:t xml:space="preserve"> </w:t>
      </w:r>
      <w:r w:rsidRPr="00EE7830">
        <w:rPr>
          <w:rFonts w:ascii="Arial" w:hAnsi="Arial" w:cs="Arial"/>
          <w:szCs w:val="20"/>
        </w:rPr>
        <w:t>și</w:t>
      </w:r>
      <w:r w:rsidRPr="00EE7830">
        <w:rPr>
          <w:rFonts w:ascii="Arial" w:hAnsi="Arial" w:cs="Arial"/>
          <w:spacing w:val="-9"/>
          <w:szCs w:val="20"/>
        </w:rPr>
        <w:t xml:space="preserve"> </w:t>
      </w:r>
      <w:r w:rsidRPr="00EE7830">
        <w:rPr>
          <w:rFonts w:ascii="Arial" w:hAnsi="Arial" w:cs="Arial"/>
          <w:szCs w:val="20"/>
        </w:rPr>
        <w:t>posibilitatea</w:t>
      </w:r>
      <w:r w:rsidRPr="00EE7830">
        <w:rPr>
          <w:rFonts w:ascii="Arial" w:hAnsi="Arial" w:cs="Arial"/>
          <w:spacing w:val="-14"/>
          <w:szCs w:val="20"/>
        </w:rPr>
        <w:t xml:space="preserve"> </w:t>
      </w:r>
      <w:r w:rsidRPr="00EE7830">
        <w:rPr>
          <w:rFonts w:ascii="Arial" w:hAnsi="Arial" w:cs="Arial"/>
          <w:szCs w:val="20"/>
        </w:rPr>
        <w:t>constituirii</w:t>
      </w:r>
      <w:r w:rsidRPr="00EE7830">
        <w:rPr>
          <w:rFonts w:ascii="Arial" w:hAnsi="Arial" w:cs="Arial"/>
          <w:spacing w:val="-57"/>
          <w:szCs w:val="20"/>
        </w:rPr>
        <w:t xml:space="preserve">     </w:t>
      </w:r>
      <w:r w:rsidRPr="00EE7830">
        <w:rPr>
          <w:rFonts w:ascii="Arial" w:hAnsi="Arial" w:cs="Arial"/>
          <w:szCs w:val="20"/>
        </w:rPr>
        <w:t>și</w:t>
      </w:r>
      <w:r w:rsidRPr="00EE7830">
        <w:rPr>
          <w:rFonts w:ascii="Arial" w:hAnsi="Arial" w:cs="Arial"/>
          <w:spacing w:val="1"/>
          <w:szCs w:val="20"/>
        </w:rPr>
        <w:t xml:space="preserve"> </w:t>
      </w:r>
      <w:r w:rsidRPr="00EE7830">
        <w:rPr>
          <w:rFonts w:ascii="Arial" w:hAnsi="Arial" w:cs="Arial"/>
          <w:szCs w:val="20"/>
        </w:rPr>
        <w:t>a</w:t>
      </w:r>
      <w:r w:rsidRPr="00EE7830">
        <w:rPr>
          <w:rFonts w:ascii="Arial" w:hAnsi="Arial" w:cs="Arial"/>
          <w:spacing w:val="1"/>
          <w:szCs w:val="20"/>
        </w:rPr>
        <w:t xml:space="preserve"> </w:t>
      </w:r>
      <w:r w:rsidRPr="00EE7830">
        <w:rPr>
          <w:rFonts w:ascii="Arial" w:hAnsi="Arial" w:cs="Arial"/>
          <w:szCs w:val="20"/>
        </w:rPr>
        <w:t>altor</w:t>
      </w:r>
      <w:r w:rsidRPr="00EE7830">
        <w:rPr>
          <w:rFonts w:ascii="Arial" w:hAnsi="Arial" w:cs="Arial"/>
          <w:spacing w:val="3"/>
          <w:szCs w:val="20"/>
        </w:rPr>
        <w:t xml:space="preserve"> </w:t>
      </w:r>
      <w:r w:rsidRPr="00EE7830">
        <w:rPr>
          <w:rFonts w:ascii="Arial" w:hAnsi="Arial" w:cs="Arial"/>
          <w:szCs w:val="20"/>
        </w:rPr>
        <w:t>comitete</w:t>
      </w:r>
      <w:r w:rsidRPr="00EE7830">
        <w:rPr>
          <w:rFonts w:ascii="Arial" w:hAnsi="Arial" w:cs="Arial"/>
          <w:spacing w:val="1"/>
          <w:szCs w:val="20"/>
        </w:rPr>
        <w:t xml:space="preserve"> </w:t>
      </w:r>
      <w:r w:rsidRPr="00EE7830">
        <w:rPr>
          <w:rFonts w:ascii="Arial" w:hAnsi="Arial" w:cs="Arial"/>
          <w:szCs w:val="20"/>
        </w:rPr>
        <w:t>consultative.</w:t>
      </w:r>
    </w:p>
    <w:p w14:paraId="10CDFDDF" w14:textId="77777777" w:rsidR="00EE7830" w:rsidRPr="00EE7830" w:rsidRDefault="00EE7830" w:rsidP="00EE7830">
      <w:pPr>
        <w:pStyle w:val="Corptext"/>
        <w:spacing w:before="2" w:line="276" w:lineRule="auto"/>
        <w:rPr>
          <w:rFonts w:ascii="Arial" w:hAnsi="Arial" w:cs="Arial"/>
          <w:szCs w:val="20"/>
        </w:rPr>
      </w:pPr>
    </w:p>
    <w:p w14:paraId="49910218" w14:textId="77777777" w:rsidR="00EE7830" w:rsidRPr="00EE7830" w:rsidRDefault="00EE7830" w:rsidP="00EE7830">
      <w:pPr>
        <w:pStyle w:val="Heading11"/>
        <w:spacing w:line="276" w:lineRule="auto"/>
        <w:rPr>
          <w:rFonts w:ascii="Arial" w:hAnsi="Arial" w:cs="Arial"/>
          <w:sz w:val="20"/>
          <w:szCs w:val="20"/>
        </w:rPr>
      </w:pPr>
      <w:bookmarkStart w:id="277" w:name="_Toc190148676"/>
      <w:r w:rsidRPr="00EE7830">
        <w:rPr>
          <w:rFonts w:ascii="Arial" w:hAnsi="Arial" w:cs="Arial"/>
          <w:sz w:val="20"/>
          <w:szCs w:val="20"/>
        </w:rPr>
        <w:t>Art.16.</w:t>
      </w:r>
      <w:r w:rsidRPr="00EE7830">
        <w:rPr>
          <w:rFonts w:ascii="Arial" w:hAnsi="Arial" w:cs="Arial"/>
          <w:spacing w:val="-5"/>
          <w:sz w:val="20"/>
          <w:szCs w:val="20"/>
        </w:rPr>
        <w:t xml:space="preserve"> </w:t>
      </w:r>
      <w:r w:rsidRPr="00EE7830">
        <w:rPr>
          <w:rFonts w:ascii="Arial" w:hAnsi="Arial" w:cs="Arial"/>
          <w:sz w:val="20"/>
          <w:szCs w:val="20"/>
        </w:rPr>
        <w:t>Clauze</w:t>
      </w:r>
      <w:r w:rsidRPr="00EE7830">
        <w:rPr>
          <w:rFonts w:ascii="Arial" w:hAnsi="Arial" w:cs="Arial"/>
          <w:spacing w:val="-3"/>
          <w:sz w:val="20"/>
          <w:szCs w:val="20"/>
        </w:rPr>
        <w:t xml:space="preserve"> </w:t>
      </w:r>
      <w:r w:rsidRPr="00EE7830">
        <w:rPr>
          <w:rFonts w:ascii="Arial" w:hAnsi="Arial" w:cs="Arial"/>
          <w:sz w:val="20"/>
          <w:szCs w:val="20"/>
        </w:rPr>
        <w:t>privind</w:t>
      </w:r>
      <w:r w:rsidRPr="00EE7830">
        <w:rPr>
          <w:rFonts w:ascii="Arial" w:hAnsi="Arial" w:cs="Arial"/>
          <w:spacing w:val="-1"/>
          <w:sz w:val="20"/>
          <w:szCs w:val="20"/>
        </w:rPr>
        <w:t xml:space="preserve"> </w:t>
      </w:r>
      <w:r w:rsidRPr="00EE7830">
        <w:rPr>
          <w:rFonts w:ascii="Arial" w:hAnsi="Arial" w:cs="Arial"/>
          <w:sz w:val="20"/>
          <w:szCs w:val="20"/>
        </w:rPr>
        <w:t>independența</w:t>
      </w:r>
      <w:r w:rsidRPr="00EE7830">
        <w:rPr>
          <w:rFonts w:ascii="Arial" w:hAnsi="Arial" w:cs="Arial"/>
          <w:spacing w:val="-7"/>
          <w:sz w:val="20"/>
          <w:szCs w:val="20"/>
        </w:rPr>
        <w:t xml:space="preserve"> </w:t>
      </w:r>
      <w:r w:rsidRPr="00EE7830">
        <w:rPr>
          <w:rFonts w:ascii="Arial" w:hAnsi="Arial" w:cs="Arial"/>
          <w:sz w:val="20"/>
          <w:szCs w:val="20"/>
        </w:rPr>
        <w:t>administratorului</w:t>
      </w:r>
      <w:bookmarkEnd w:id="277"/>
    </w:p>
    <w:p w14:paraId="5B0A2164" w14:textId="77777777" w:rsidR="00EE7830" w:rsidRPr="00CB7E81" w:rsidRDefault="00EE7830" w:rsidP="001F6142">
      <w:pPr>
        <w:pStyle w:val="Listparagraf"/>
        <w:widowControl w:val="0"/>
        <w:numPr>
          <w:ilvl w:val="1"/>
          <w:numId w:val="83"/>
        </w:numPr>
        <w:tabs>
          <w:tab w:val="left" w:pos="717"/>
          <w:tab w:val="left" w:pos="9923"/>
          <w:tab w:val="left" w:pos="10030"/>
        </w:tabs>
        <w:autoSpaceDE w:val="0"/>
        <w:autoSpaceDN w:val="0"/>
        <w:spacing w:before="36" w:after="0" w:line="276" w:lineRule="auto"/>
        <w:ind w:right="162" w:hanging="28"/>
        <w:contextualSpacing w:val="0"/>
        <w:jc w:val="both"/>
        <w:rPr>
          <w:rFonts w:ascii="Arial" w:hAnsi="Arial" w:cs="Arial"/>
          <w:sz w:val="20"/>
          <w:szCs w:val="20"/>
          <w:lang w:val="ro-RO"/>
        </w:rPr>
      </w:pPr>
      <w:r w:rsidRPr="00CB7E81">
        <w:rPr>
          <w:rFonts w:ascii="Arial" w:hAnsi="Arial" w:cs="Arial"/>
          <w:sz w:val="20"/>
          <w:szCs w:val="20"/>
          <w:lang w:val="ro-RO"/>
        </w:rPr>
        <w:t>Mandatarul declară existența statutului său de independent anterior semnării contractului de</w:t>
      </w:r>
      <w:r w:rsidRPr="00CB7E81">
        <w:rPr>
          <w:rFonts w:ascii="Arial" w:hAnsi="Arial" w:cs="Arial"/>
          <w:spacing w:val="1"/>
          <w:sz w:val="20"/>
          <w:szCs w:val="20"/>
          <w:lang w:val="ro-RO"/>
        </w:rPr>
        <w:t xml:space="preserve"> </w:t>
      </w:r>
      <w:r w:rsidRPr="00CB7E81">
        <w:rPr>
          <w:rFonts w:ascii="Arial" w:hAnsi="Arial" w:cs="Arial"/>
          <w:spacing w:val="-1"/>
          <w:sz w:val="20"/>
          <w:szCs w:val="20"/>
          <w:lang w:val="ro-RO"/>
        </w:rPr>
        <w:t xml:space="preserve">mandat, pentru a permite Mandantului nominalizarea </w:t>
      </w:r>
      <w:r w:rsidRPr="00CB7E81">
        <w:rPr>
          <w:rFonts w:ascii="Arial" w:hAnsi="Arial" w:cs="Arial"/>
          <w:sz w:val="20"/>
          <w:szCs w:val="20"/>
          <w:lang w:val="ro-RO"/>
        </w:rPr>
        <w:t>unui Consiliu de Administrație care să respecte</w:t>
      </w:r>
      <w:r w:rsidRPr="00CB7E81">
        <w:rPr>
          <w:rFonts w:ascii="Arial" w:hAnsi="Arial" w:cs="Arial"/>
          <w:spacing w:val="-57"/>
          <w:sz w:val="20"/>
          <w:szCs w:val="20"/>
          <w:lang w:val="ro-RO"/>
        </w:rPr>
        <w:t xml:space="preserve"> </w:t>
      </w:r>
      <w:r w:rsidRPr="00CB7E81">
        <w:rPr>
          <w:rFonts w:ascii="Arial" w:hAnsi="Arial" w:cs="Arial"/>
          <w:spacing w:val="-1"/>
          <w:sz w:val="20"/>
          <w:szCs w:val="20"/>
          <w:lang w:val="ro-RO"/>
        </w:rPr>
        <w:t>cerința</w:t>
      </w:r>
      <w:r w:rsidRPr="00CB7E81">
        <w:rPr>
          <w:rFonts w:ascii="Arial" w:hAnsi="Arial" w:cs="Arial"/>
          <w:spacing w:val="-9"/>
          <w:sz w:val="20"/>
          <w:szCs w:val="20"/>
          <w:lang w:val="ro-RO"/>
        </w:rPr>
        <w:t xml:space="preserve"> </w:t>
      </w:r>
      <w:r w:rsidRPr="00CB7E81">
        <w:rPr>
          <w:rFonts w:ascii="Arial" w:hAnsi="Arial" w:cs="Arial"/>
          <w:spacing w:val="-1"/>
          <w:sz w:val="20"/>
          <w:szCs w:val="20"/>
          <w:lang w:val="ro-RO"/>
        </w:rPr>
        <w:t>ca</w:t>
      </w:r>
      <w:r w:rsidRPr="00CB7E81">
        <w:rPr>
          <w:rFonts w:ascii="Arial" w:hAnsi="Arial" w:cs="Arial"/>
          <w:spacing w:val="-8"/>
          <w:sz w:val="20"/>
          <w:szCs w:val="20"/>
          <w:lang w:val="ro-RO"/>
        </w:rPr>
        <w:t xml:space="preserve"> </w:t>
      </w:r>
      <w:r w:rsidRPr="00CB7E81">
        <w:rPr>
          <w:rFonts w:ascii="Arial" w:hAnsi="Arial" w:cs="Arial"/>
          <w:spacing w:val="-1"/>
          <w:sz w:val="20"/>
          <w:szCs w:val="20"/>
          <w:lang w:val="ro-RO"/>
        </w:rPr>
        <w:t>majoritatea</w:t>
      </w:r>
      <w:r w:rsidRPr="00CB7E81">
        <w:rPr>
          <w:rFonts w:ascii="Arial" w:hAnsi="Arial" w:cs="Arial"/>
          <w:spacing w:val="-14"/>
          <w:sz w:val="20"/>
          <w:szCs w:val="20"/>
          <w:lang w:val="ro-RO"/>
        </w:rPr>
        <w:t xml:space="preserve"> </w:t>
      </w:r>
      <w:r w:rsidRPr="00CB7E81">
        <w:rPr>
          <w:rFonts w:ascii="Arial" w:hAnsi="Arial" w:cs="Arial"/>
          <w:spacing w:val="-1"/>
          <w:sz w:val="20"/>
          <w:szCs w:val="20"/>
          <w:lang w:val="ro-RO"/>
        </w:rPr>
        <w:t>membrilor</w:t>
      </w:r>
      <w:r w:rsidRPr="00CB7E81">
        <w:rPr>
          <w:rFonts w:ascii="Arial" w:hAnsi="Arial" w:cs="Arial"/>
          <w:spacing w:val="-10"/>
          <w:sz w:val="20"/>
          <w:szCs w:val="20"/>
          <w:lang w:val="ro-RO"/>
        </w:rPr>
        <w:t xml:space="preserve"> </w:t>
      </w:r>
      <w:r w:rsidRPr="00CB7E81">
        <w:rPr>
          <w:rFonts w:ascii="Arial" w:hAnsi="Arial" w:cs="Arial"/>
          <w:sz w:val="20"/>
          <w:szCs w:val="20"/>
          <w:lang w:val="ro-RO"/>
        </w:rPr>
        <w:t>acestuia</w:t>
      </w:r>
      <w:r w:rsidRPr="00CB7E81">
        <w:rPr>
          <w:rFonts w:ascii="Arial" w:hAnsi="Arial" w:cs="Arial"/>
          <w:spacing w:val="-9"/>
          <w:sz w:val="20"/>
          <w:szCs w:val="20"/>
          <w:lang w:val="ro-RO"/>
        </w:rPr>
        <w:t xml:space="preserve"> </w:t>
      </w:r>
      <w:r w:rsidRPr="00CB7E81">
        <w:rPr>
          <w:rFonts w:ascii="Arial" w:hAnsi="Arial" w:cs="Arial"/>
          <w:sz w:val="20"/>
          <w:szCs w:val="20"/>
          <w:lang w:val="ro-RO"/>
        </w:rPr>
        <w:t>să</w:t>
      </w:r>
      <w:r w:rsidRPr="00CB7E81">
        <w:rPr>
          <w:rFonts w:ascii="Arial" w:hAnsi="Arial" w:cs="Arial"/>
          <w:spacing w:val="-8"/>
          <w:sz w:val="20"/>
          <w:szCs w:val="20"/>
          <w:lang w:val="ro-RO"/>
        </w:rPr>
        <w:t xml:space="preserve"> </w:t>
      </w:r>
      <w:r w:rsidRPr="00CB7E81">
        <w:rPr>
          <w:rFonts w:ascii="Arial" w:hAnsi="Arial" w:cs="Arial"/>
          <w:sz w:val="20"/>
          <w:szCs w:val="20"/>
          <w:lang w:val="ro-RO"/>
        </w:rPr>
        <w:t>fie</w:t>
      </w:r>
      <w:r w:rsidRPr="00CB7E81">
        <w:rPr>
          <w:rFonts w:ascii="Arial" w:hAnsi="Arial" w:cs="Arial"/>
          <w:spacing w:val="-8"/>
          <w:sz w:val="20"/>
          <w:szCs w:val="20"/>
          <w:lang w:val="ro-RO"/>
        </w:rPr>
        <w:t xml:space="preserve"> </w:t>
      </w:r>
      <w:r w:rsidRPr="00CB7E81">
        <w:rPr>
          <w:rFonts w:ascii="Arial" w:hAnsi="Arial" w:cs="Arial"/>
          <w:sz w:val="20"/>
          <w:szCs w:val="20"/>
          <w:lang w:val="ro-RO"/>
        </w:rPr>
        <w:t>compusă</w:t>
      </w:r>
      <w:r w:rsidRPr="00CB7E81">
        <w:rPr>
          <w:rFonts w:ascii="Arial" w:hAnsi="Arial" w:cs="Arial"/>
          <w:spacing w:val="-8"/>
          <w:sz w:val="20"/>
          <w:szCs w:val="20"/>
          <w:lang w:val="ro-RO"/>
        </w:rPr>
        <w:t xml:space="preserve"> </w:t>
      </w:r>
      <w:r w:rsidRPr="00CB7E81">
        <w:rPr>
          <w:rFonts w:ascii="Arial" w:hAnsi="Arial" w:cs="Arial"/>
          <w:sz w:val="20"/>
          <w:szCs w:val="20"/>
          <w:lang w:val="ro-RO"/>
        </w:rPr>
        <w:t>din</w:t>
      </w:r>
      <w:r w:rsidRPr="00CB7E81">
        <w:rPr>
          <w:rFonts w:ascii="Arial" w:hAnsi="Arial" w:cs="Arial"/>
          <w:spacing w:val="-8"/>
          <w:sz w:val="20"/>
          <w:szCs w:val="20"/>
          <w:lang w:val="ro-RO"/>
        </w:rPr>
        <w:t xml:space="preserve"> </w:t>
      </w:r>
      <w:r w:rsidRPr="00CB7E81">
        <w:rPr>
          <w:rFonts w:ascii="Arial" w:hAnsi="Arial" w:cs="Arial"/>
          <w:sz w:val="20"/>
          <w:szCs w:val="20"/>
          <w:lang w:val="ro-RO"/>
        </w:rPr>
        <w:t>administratori</w:t>
      </w:r>
      <w:r w:rsidRPr="00CB7E81">
        <w:rPr>
          <w:rFonts w:ascii="Arial" w:hAnsi="Arial" w:cs="Arial"/>
          <w:spacing w:val="-11"/>
          <w:sz w:val="20"/>
          <w:szCs w:val="20"/>
          <w:lang w:val="ro-RO"/>
        </w:rPr>
        <w:t xml:space="preserve"> </w:t>
      </w:r>
      <w:r w:rsidRPr="00CB7E81">
        <w:rPr>
          <w:rFonts w:ascii="Arial" w:hAnsi="Arial" w:cs="Arial"/>
          <w:sz w:val="20"/>
          <w:szCs w:val="20"/>
          <w:lang w:val="ro-RO"/>
        </w:rPr>
        <w:t>neexecutivi</w:t>
      </w:r>
      <w:r w:rsidRPr="00CB7E81">
        <w:rPr>
          <w:rFonts w:ascii="Arial" w:hAnsi="Arial" w:cs="Arial"/>
          <w:spacing w:val="-7"/>
          <w:sz w:val="20"/>
          <w:szCs w:val="20"/>
          <w:lang w:val="ro-RO"/>
        </w:rPr>
        <w:t xml:space="preserve"> </w:t>
      </w:r>
      <w:r w:rsidRPr="00CB7E81">
        <w:rPr>
          <w:rFonts w:ascii="Arial" w:hAnsi="Arial" w:cs="Arial"/>
          <w:sz w:val="20"/>
          <w:szCs w:val="20"/>
          <w:lang w:val="ro-RO"/>
        </w:rPr>
        <w:t>independenți.</w:t>
      </w:r>
    </w:p>
    <w:p w14:paraId="2EAFEEE4" w14:textId="77777777" w:rsidR="00EE7830" w:rsidRPr="00EE7830" w:rsidRDefault="00EE7830" w:rsidP="001F6142">
      <w:pPr>
        <w:pStyle w:val="Listparagraf"/>
        <w:widowControl w:val="0"/>
        <w:numPr>
          <w:ilvl w:val="1"/>
          <w:numId w:val="83"/>
        </w:numPr>
        <w:tabs>
          <w:tab w:val="left" w:pos="746"/>
          <w:tab w:val="left" w:pos="10030"/>
        </w:tabs>
        <w:autoSpaceDE w:val="0"/>
        <w:autoSpaceDN w:val="0"/>
        <w:spacing w:before="36" w:after="0" w:line="276" w:lineRule="auto"/>
        <w:ind w:right="-35" w:hanging="28"/>
        <w:contextualSpacing w:val="0"/>
        <w:jc w:val="both"/>
        <w:rPr>
          <w:rFonts w:ascii="Arial" w:hAnsi="Arial" w:cs="Arial"/>
          <w:sz w:val="20"/>
          <w:szCs w:val="20"/>
        </w:rPr>
      </w:pPr>
      <w:r w:rsidRPr="00EE7830">
        <w:rPr>
          <w:rFonts w:ascii="Arial" w:hAnsi="Arial" w:cs="Arial"/>
          <w:sz w:val="20"/>
          <w:szCs w:val="20"/>
        </w:rPr>
        <w:t xml:space="preserve">Se </w:t>
      </w:r>
      <w:proofErr w:type="spellStart"/>
      <w:r w:rsidRPr="00EE7830">
        <w:rPr>
          <w:rFonts w:ascii="Arial" w:hAnsi="Arial" w:cs="Arial"/>
          <w:sz w:val="20"/>
          <w:szCs w:val="20"/>
        </w:rPr>
        <w:t>consideră</w:t>
      </w:r>
      <w:proofErr w:type="spellEnd"/>
      <w:r w:rsidRPr="00EE7830">
        <w:rPr>
          <w:rFonts w:ascii="Arial" w:hAnsi="Arial" w:cs="Arial"/>
          <w:spacing w:val="1"/>
          <w:sz w:val="20"/>
          <w:szCs w:val="20"/>
        </w:rPr>
        <w:t xml:space="preserve"> </w:t>
      </w:r>
      <w:r w:rsidRPr="00EE7830">
        <w:rPr>
          <w:rFonts w:ascii="Arial" w:hAnsi="Arial" w:cs="Arial"/>
          <w:sz w:val="20"/>
          <w:szCs w:val="20"/>
        </w:rPr>
        <w:t xml:space="preserve">independent </w:t>
      </w:r>
      <w:proofErr w:type="spellStart"/>
      <w:r w:rsidRPr="00EE7830">
        <w:rPr>
          <w:rFonts w:ascii="Arial" w:hAnsi="Arial" w:cs="Arial"/>
          <w:sz w:val="20"/>
          <w:szCs w:val="20"/>
        </w:rPr>
        <w:t>mandatarul</w:t>
      </w:r>
      <w:proofErr w:type="spellEnd"/>
      <w:r w:rsidRPr="00EE7830">
        <w:rPr>
          <w:rFonts w:ascii="Arial" w:hAnsi="Arial" w:cs="Arial"/>
          <w:spacing w:val="1"/>
          <w:sz w:val="20"/>
          <w:szCs w:val="20"/>
        </w:rPr>
        <w:t xml:space="preserve"> </w:t>
      </w:r>
      <w:r w:rsidRPr="00EE7830">
        <w:rPr>
          <w:rFonts w:ascii="Arial" w:hAnsi="Arial" w:cs="Arial"/>
          <w:sz w:val="20"/>
          <w:szCs w:val="20"/>
        </w:rPr>
        <w:t>care,</w:t>
      </w:r>
      <w:r w:rsidRPr="00EE7830">
        <w:rPr>
          <w:rFonts w:ascii="Arial" w:hAnsi="Arial" w:cs="Arial"/>
          <w:spacing w:val="1"/>
          <w:sz w:val="20"/>
          <w:szCs w:val="20"/>
        </w:rPr>
        <w:t xml:space="preserve"> </w:t>
      </w:r>
      <w:r w:rsidRPr="00EE7830">
        <w:rPr>
          <w:rFonts w:ascii="Arial" w:hAnsi="Arial" w:cs="Arial"/>
          <w:sz w:val="20"/>
          <w:szCs w:val="20"/>
        </w:rPr>
        <w:t xml:space="preserve">conform </w:t>
      </w:r>
      <w:proofErr w:type="spellStart"/>
      <w:r w:rsidRPr="00EE7830">
        <w:rPr>
          <w:rFonts w:ascii="Arial" w:hAnsi="Arial" w:cs="Arial"/>
          <w:sz w:val="20"/>
          <w:szCs w:val="20"/>
        </w:rPr>
        <w:t>prevederilorart</w:t>
      </w:r>
      <w:proofErr w:type="spellEnd"/>
      <w:r w:rsidRPr="00EE7830">
        <w:rPr>
          <w:rFonts w:ascii="Arial" w:hAnsi="Arial" w:cs="Arial"/>
          <w:sz w:val="20"/>
          <w:szCs w:val="20"/>
        </w:rPr>
        <w:t>.</w:t>
      </w:r>
      <w:r w:rsidRPr="00EE7830">
        <w:rPr>
          <w:rFonts w:ascii="Arial" w:hAnsi="Arial" w:cs="Arial"/>
          <w:spacing w:val="1"/>
          <w:sz w:val="20"/>
          <w:szCs w:val="20"/>
        </w:rPr>
        <w:t xml:space="preserve"> </w:t>
      </w:r>
      <w:r w:rsidRPr="00EE7830">
        <w:rPr>
          <w:rFonts w:ascii="Arial" w:hAnsi="Arial" w:cs="Arial"/>
          <w:sz w:val="20"/>
          <w:szCs w:val="20"/>
        </w:rPr>
        <w:t xml:space="preserve">138^2 din </w:t>
      </w:r>
      <w:proofErr w:type="spellStart"/>
      <w:r w:rsidRPr="00EE7830">
        <w:rPr>
          <w:rFonts w:ascii="Arial" w:hAnsi="Arial" w:cs="Arial"/>
          <w:sz w:val="20"/>
          <w:szCs w:val="20"/>
        </w:rPr>
        <w:t>Legea</w:t>
      </w:r>
      <w:proofErr w:type="spellEnd"/>
      <w:r w:rsidRPr="00EE7830">
        <w:rPr>
          <w:rFonts w:ascii="Arial" w:hAnsi="Arial" w:cs="Arial"/>
          <w:spacing w:val="1"/>
          <w:sz w:val="20"/>
          <w:szCs w:val="20"/>
        </w:rPr>
        <w:t xml:space="preserve"> </w:t>
      </w:r>
      <w:r w:rsidRPr="00EE7830">
        <w:rPr>
          <w:rFonts w:ascii="Arial" w:hAnsi="Arial" w:cs="Arial"/>
          <w:sz w:val="20"/>
          <w:szCs w:val="20"/>
        </w:rPr>
        <w:t>nr.</w:t>
      </w:r>
      <w:r w:rsidRPr="00EE7830">
        <w:rPr>
          <w:rFonts w:ascii="Arial" w:hAnsi="Arial" w:cs="Arial"/>
          <w:spacing w:val="1"/>
          <w:sz w:val="20"/>
          <w:szCs w:val="20"/>
        </w:rPr>
        <w:t xml:space="preserve"> </w:t>
      </w:r>
      <w:r w:rsidRPr="00EE7830">
        <w:rPr>
          <w:rFonts w:ascii="Arial" w:hAnsi="Arial" w:cs="Arial"/>
          <w:sz w:val="20"/>
          <w:szCs w:val="20"/>
        </w:rPr>
        <w:t>31/1990,</w:t>
      </w:r>
      <w:r w:rsidRPr="00EE7830">
        <w:rPr>
          <w:rFonts w:ascii="Arial" w:hAnsi="Arial" w:cs="Arial"/>
          <w:spacing w:val="3"/>
          <w:sz w:val="20"/>
          <w:szCs w:val="20"/>
        </w:rPr>
        <w:t xml:space="preserve"> </w:t>
      </w:r>
      <w:proofErr w:type="spellStart"/>
      <w:r w:rsidRPr="00EE7830">
        <w:rPr>
          <w:rFonts w:ascii="Arial" w:hAnsi="Arial" w:cs="Arial"/>
          <w:sz w:val="20"/>
          <w:szCs w:val="20"/>
        </w:rPr>
        <w:t>republicată</w:t>
      </w:r>
      <w:proofErr w:type="spellEnd"/>
      <w:r w:rsidRPr="00EE7830">
        <w:rPr>
          <w:rFonts w:ascii="Arial" w:hAnsi="Arial" w:cs="Arial"/>
          <w:sz w:val="20"/>
          <w:szCs w:val="20"/>
        </w:rPr>
        <w:t>,</w:t>
      </w:r>
      <w:r w:rsidRPr="00EE7830">
        <w:rPr>
          <w:rFonts w:ascii="Arial" w:hAnsi="Arial" w:cs="Arial"/>
          <w:spacing w:val="2"/>
          <w:sz w:val="20"/>
          <w:szCs w:val="20"/>
        </w:rPr>
        <w:t xml:space="preserve"> </w:t>
      </w:r>
      <w:r w:rsidRPr="00EE7830">
        <w:rPr>
          <w:rFonts w:ascii="Arial" w:hAnsi="Arial" w:cs="Arial"/>
          <w:sz w:val="20"/>
          <w:szCs w:val="20"/>
        </w:rPr>
        <w:t>cu</w:t>
      </w:r>
      <w:r w:rsidRPr="00EE7830">
        <w:rPr>
          <w:rFonts w:ascii="Arial" w:hAnsi="Arial" w:cs="Arial"/>
          <w:spacing w:val="-4"/>
          <w:sz w:val="20"/>
          <w:szCs w:val="20"/>
        </w:rPr>
        <w:t xml:space="preserve"> </w:t>
      </w:r>
      <w:proofErr w:type="spellStart"/>
      <w:r w:rsidRPr="00EE7830">
        <w:rPr>
          <w:rFonts w:ascii="Arial" w:hAnsi="Arial" w:cs="Arial"/>
          <w:sz w:val="20"/>
          <w:szCs w:val="20"/>
        </w:rPr>
        <w:t>modificările</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completările</w:t>
      </w:r>
      <w:proofErr w:type="spellEnd"/>
      <w:r w:rsidRPr="00EE7830">
        <w:rPr>
          <w:rFonts w:ascii="Arial" w:hAnsi="Arial" w:cs="Arial"/>
          <w:sz w:val="20"/>
          <w:szCs w:val="20"/>
        </w:rPr>
        <w:t xml:space="preserve"> </w:t>
      </w:r>
      <w:proofErr w:type="spellStart"/>
      <w:r w:rsidRPr="00EE7830">
        <w:rPr>
          <w:rFonts w:ascii="Arial" w:hAnsi="Arial" w:cs="Arial"/>
          <w:sz w:val="20"/>
          <w:szCs w:val="20"/>
        </w:rPr>
        <w:t>ulterioare</w:t>
      </w:r>
      <w:proofErr w:type="spellEnd"/>
      <w:r w:rsidRPr="00EE7830">
        <w:rPr>
          <w:rFonts w:ascii="Arial" w:hAnsi="Arial" w:cs="Arial"/>
          <w:sz w:val="20"/>
          <w:szCs w:val="20"/>
        </w:rPr>
        <w:t>,</w:t>
      </w:r>
      <w:r w:rsidRPr="00EE7830">
        <w:rPr>
          <w:rFonts w:ascii="Arial" w:hAnsi="Arial" w:cs="Arial"/>
          <w:spacing w:val="-1"/>
          <w:sz w:val="20"/>
          <w:szCs w:val="20"/>
        </w:rPr>
        <w:t xml:space="preserve"> </w:t>
      </w:r>
      <w:proofErr w:type="spellStart"/>
      <w:r w:rsidRPr="00EE7830">
        <w:rPr>
          <w:rFonts w:ascii="Arial" w:hAnsi="Arial" w:cs="Arial"/>
          <w:sz w:val="20"/>
          <w:szCs w:val="20"/>
        </w:rPr>
        <w:t>respectă</w:t>
      </w:r>
      <w:proofErr w:type="spellEnd"/>
      <w:r w:rsidRPr="00EE7830">
        <w:rPr>
          <w:rFonts w:ascii="Arial" w:hAnsi="Arial" w:cs="Arial"/>
          <w:sz w:val="20"/>
          <w:szCs w:val="20"/>
        </w:rPr>
        <w:t xml:space="preserve"> </w:t>
      </w:r>
      <w:proofErr w:type="spellStart"/>
      <w:r w:rsidRPr="00EE7830">
        <w:rPr>
          <w:rFonts w:ascii="Arial" w:hAnsi="Arial" w:cs="Arial"/>
          <w:sz w:val="20"/>
          <w:szCs w:val="20"/>
        </w:rPr>
        <w:t>următoarele</w:t>
      </w:r>
      <w:proofErr w:type="spellEnd"/>
      <w:r w:rsidRPr="00EE7830">
        <w:rPr>
          <w:rFonts w:ascii="Arial" w:hAnsi="Arial" w:cs="Arial"/>
          <w:sz w:val="20"/>
          <w:szCs w:val="20"/>
        </w:rPr>
        <w:t>:</w:t>
      </w:r>
    </w:p>
    <w:p w14:paraId="2E6C7A72" w14:textId="77777777" w:rsidR="00EE7830" w:rsidRPr="00EE7830" w:rsidRDefault="00EE7830" w:rsidP="001F6142">
      <w:pPr>
        <w:pStyle w:val="Listparagraf"/>
        <w:widowControl w:val="0"/>
        <w:numPr>
          <w:ilvl w:val="0"/>
          <w:numId w:val="65"/>
        </w:numPr>
        <w:tabs>
          <w:tab w:val="left" w:pos="670"/>
        </w:tabs>
        <w:autoSpaceDE w:val="0"/>
        <w:autoSpaceDN w:val="0"/>
        <w:spacing w:before="6" w:after="0" w:line="276" w:lineRule="auto"/>
        <w:ind w:right="167"/>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7"/>
          <w:sz w:val="20"/>
          <w:szCs w:val="20"/>
        </w:rPr>
        <w:t xml:space="preserve"> </w:t>
      </w:r>
      <w:r w:rsidRPr="00EE7830">
        <w:rPr>
          <w:rFonts w:ascii="Arial" w:hAnsi="Arial" w:cs="Arial"/>
          <w:sz w:val="20"/>
          <w:szCs w:val="20"/>
        </w:rPr>
        <w:t>nu</w:t>
      </w:r>
      <w:r w:rsidRPr="00EE7830">
        <w:rPr>
          <w:rFonts w:ascii="Arial" w:hAnsi="Arial" w:cs="Arial"/>
          <w:spacing w:val="-10"/>
          <w:sz w:val="20"/>
          <w:szCs w:val="20"/>
        </w:rPr>
        <w:t xml:space="preserve"> </w:t>
      </w:r>
      <w:r w:rsidRPr="00EE7830">
        <w:rPr>
          <w:rFonts w:ascii="Arial" w:hAnsi="Arial" w:cs="Arial"/>
          <w:sz w:val="20"/>
          <w:szCs w:val="20"/>
        </w:rPr>
        <w:t>fie</w:t>
      </w:r>
      <w:r w:rsidRPr="00EE7830">
        <w:rPr>
          <w:rFonts w:ascii="Arial" w:hAnsi="Arial" w:cs="Arial"/>
          <w:spacing w:val="-11"/>
          <w:sz w:val="20"/>
          <w:szCs w:val="20"/>
        </w:rPr>
        <w:t xml:space="preserve"> </w:t>
      </w:r>
      <w:r w:rsidRPr="00EE7830">
        <w:rPr>
          <w:rFonts w:ascii="Arial" w:hAnsi="Arial" w:cs="Arial"/>
          <w:sz w:val="20"/>
          <w:szCs w:val="20"/>
        </w:rPr>
        <w:t>director</w:t>
      </w:r>
      <w:r w:rsidRPr="00EE7830">
        <w:rPr>
          <w:rFonts w:ascii="Arial" w:hAnsi="Arial" w:cs="Arial"/>
          <w:spacing w:val="-7"/>
          <w:sz w:val="20"/>
          <w:szCs w:val="20"/>
        </w:rPr>
        <w:t xml:space="preserve"> </w:t>
      </w:r>
      <w:r w:rsidRPr="00EE7830">
        <w:rPr>
          <w:rFonts w:ascii="Arial" w:hAnsi="Arial" w:cs="Arial"/>
          <w:sz w:val="20"/>
          <w:szCs w:val="20"/>
        </w:rPr>
        <w:t>al</w:t>
      </w:r>
      <w:r w:rsidRPr="00EE7830">
        <w:rPr>
          <w:rFonts w:ascii="Arial" w:hAnsi="Arial" w:cs="Arial"/>
          <w:spacing w:val="-9"/>
          <w:sz w:val="20"/>
          <w:szCs w:val="20"/>
        </w:rPr>
        <w:t xml:space="preserve"> </w:t>
      </w:r>
      <w:proofErr w:type="spellStart"/>
      <w:r w:rsidRPr="00EE7830">
        <w:rPr>
          <w:rFonts w:ascii="Arial" w:hAnsi="Arial" w:cs="Arial"/>
          <w:sz w:val="20"/>
          <w:szCs w:val="20"/>
        </w:rPr>
        <w:t>societății</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0"/>
          <w:sz w:val="20"/>
          <w:szCs w:val="20"/>
        </w:rPr>
        <w:t xml:space="preserve"> </w:t>
      </w:r>
      <w:r w:rsidRPr="00EE7830">
        <w:rPr>
          <w:rFonts w:ascii="Arial" w:hAnsi="Arial" w:cs="Arial"/>
          <w:sz w:val="20"/>
          <w:szCs w:val="20"/>
        </w:rPr>
        <w:t>al</w:t>
      </w:r>
      <w:r w:rsidRPr="00EE7830">
        <w:rPr>
          <w:rFonts w:ascii="Arial" w:hAnsi="Arial" w:cs="Arial"/>
          <w:spacing w:val="-9"/>
          <w:sz w:val="20"/>
          <w:szCs w:val="20"/>
        </w:rPr>
        <w:t xml:space="preserve"> </w:t>
      </w:r>
      <w:proofErr w:type="spellStart"/>
      <w:r w:rsidRPr="00EE7830">
        <w:rPr>
          <w:rFonts w:ascii="Arial" w:hAnsi="Arial" w:cs="Arial"/>
          <w:sz w:val="20"/>
          <w:szCs w:val="20"/>
        </w:rPr>
        <w:t>unei</w:t>
      </w:r>
      <w:proofErr w:type="spellEnd"/>
      <w:r w:rsidRPr="00EE7830">
        <w:rPr>
          <w:rFonts w:ascii="Arial" w:hAnsi="Arial" w:cs="Arial"/>
          <w:spacing w:val="-10"/>
          <w:sz w:val="20"/>
          <w:szCs w:val="20"/>
        </w:rPr>
        <w:t xml:space="preserve"> </w:t>
      </w:r>
      <w:proofErr w:type="spellStart"/>
      <w:r w:rsidRPr="00EE7830">
        <w:rPr>
          <w:rFonts w:ascii="Arial" w:hAnsi="Arial" w:cs="Arial"/>
          <w:sz w:val="20"/>
          <w:szCs w:val="20"/>
        </w:rPr>
        <w:t>societăți</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controlate</w:t>
      </w:r>
      <w:proofErr w:type="spellEnd"/>
      <w:r w:rsidRPr="00EE7830">
        <w:rPr>
          <w:rFonts w:ascii="Arial" w:hAnsi="Arial" w:cs="Arial"/>
          <w:spacing w:val="-7"/>
          <w:sz w:val="20"/>
          <w:szCs w:val="20"/>
        </w:rPr>
        <w:t xml:space="preserve"> </w:t>
      </w:r>
      <w:r w:rsidRPr="00EE7830">
        <w:rPr>
          <w:rFonts w:ascii="Arial" w:hAnsi="Arial" w:cs="Arial"/>
          <w:sz w:val="20"/>
          <w:szCs w:val="20"/>
        </w:rPr>
        <w:t>de</w:t>
      </w:r>
      <w:r w:rsidRPr="00EE7830">
        <w:rPr>
          <w:rFonts w:ascii="Arial" w:hAnsi="Arial" w:cs="Arial"/>
          <w:spacing w:val="-11"/>
          <w:sz w:val="20"/>
          <w:szCs w:val="20"/>
        </w:rPr>
        <w:t xml:space="preserve"> </w:t>
      </w:r>
      <w:proofErr w:type="spellStart"/>
      <w:r w:rsidRPr="00EE7830">
        <w:rPr>
          <w:rFonts w:ascii="Arial" w:hAnsi="Arial" w:cs="Arial"/>
          <w:sz w:val="20"/>
          <w:szCs w:val="20"/>
        </w:rPr>
        <w:t>către</w:t>
      </w:r>
      <w:proofErr w:type="spellEnd"/>
      <w:r w:rsidRPr="00EE7830">
        <w:rPr>
          <w:rFonts w:ascii="Arial" w:hAnsi="Arial" w:cs="Arial"/>
          <w:spacing w:val="-11"/>
          <w:sz w:val="20"/>
          <w:szCs w:val="20"/>
        </w:rPr>
        <w:t xml:space="preserve"> </w:t>
      </w:r>
      <w:proofErr w:type="spellStart"/>
      <w:r w:rsidRPr="00EE7830">
        <w:rPr>
          <w:rFonts w:ascii="Arial" w:hAnsi="Arial" w:cs="Arial"/>
          <w:sz w:val="20"/>
          <w:szCs w:val="20"/>
        </w:rPr>
        <w:t>aceasta</w:t>
      </w:r>
      <w:proofErr w:type="spellEnd"/>
      <w:r w:rsidRPr="00EE7830">
        <w:rPr>
          <w:rFonts w:ascii="Arial" w:hAnsi="Arial" w:cs="Arial"/>
          <w:spacing w:val="-6"/>
          <w:sz w:val="20"/>
          <w:szCs w:val="20"/>
        </w:rPr>
        <w:t xml:space="preserve"> </w:t>
      </w:r>
      <w:proofErr w:type="spellStart"/>
      <w:r w:rsidRPr="00EE7830">
        <w:rPr>
          <w:rFonts w:ascii="Arial" w:hAnsi="Arial" w:cs="Arial"/>
          <w:sz w:val="20"/>
          <w:szCs w:val="20"/>
        </w:rPr>
        <w:t>și</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să</w:t>
      </w:r>
      <w:proofErr w:type="spellEnd"/>
      <w:r w:rsidRPr="00EE7830">
        <w:rPr>
          <w:rFonts w:ascii="Arial" w:hAnsi="Arial" w:cs="Arial"/>
          <w:spacing w:val="-12"/>
          <w:sz w:val="20"/>
          <w:szCs w:val="20"/>
        </w:rPr>
        <w:t xml:space="preserve"> </w:t>
      </w:r>
      <w:r w:rsidRPr="00EE7830">
        <w:rPr>
          <w:rFonts w:ascii="Arial" w:hAnsi="Arial" w:cs="Arial"/>
          <w:sz w:val="20"/>
          <w:szCs w:val="20"/>
        </w:rPr>
        <w:t>nu</w:t>
      </w:r>
      <w:r w:rsidRPr="00EE7830">
        <w:rPr>
          <w:rFonts w:ascii="Arial" w:hAnsi="Arial" w:cs="Arial"/>
          <w:spacing w:val="-10"/>
          <w:sz w:val="20"/>
          <w:szCs w:val="20"/>
        </w:rPr>
        <w:t xml:space="preserve"> </w:t>
      </w:r>
      <w:r w:rsidRPr="00EE7830">
        <w:rPr>
          <w:rFonts w:ascii="Arial" w:hAnsi="Arial" w:cs="Arial"/>
          <w:sz w:val="20"/>
          <w:szCs w:val="20"/>
        </w:rPr>
        <w:t>fi</w:t>
      </w:r>
      <w:r w:rsidRPr="00EE7830">
        <w:rPr>
          <w:rFonts w:ascii="Arial" w:hAnsi="Arial" w:cs="Arial"/>
          <w:spacing w:val="-9"/>
          <w:sz w:val="20"/>
          <w:szCs w:val="20"/>
        </w:rPr>
        <w:t xml:space="preserve"> </w:t>
      </w:r>
      <w:proofErr w:type="spellStart"/>
      <w:r w:rsidRPr="00EE7830">
        <w:rPr>
          <w:rFonts w:ascii="Arial" w:hAnsi="Arial" w:cs="Arial"/>
          <w:sz w:val="20"/>
          <w:szCs w:val="20"/>
        </w:rPr>
        <w:t>îndeplinit</w:t>
      </w:r>
      <w:proofErr w:type="spellEnd"/>
      <w:r w:rsidRPr="00EE7830">
        <w:rPr>
          <w:rFonts w:ascii="Arial" w:hAnsi="Arial" w:cs="Arial"/>
          <w:spacing w:val="-58"/>
          <w:sz w:val="20"/>
          <w:szCs w:val="20"/>
        </w:rPr>
        <w:t xml:space="preserve"> </w:t>
      </w:r>
      <w:r w:rsidRPr="00EE7830">
        <w:rPr>
          <w:rFonts w:ascii="Arial" w:hAnsi="Arial" w:cs="Arial"/>
          <w:sz w:val="20"/>
          <w:szCs w:val="20"/>
        </w:rPr>
        <w:t>o</w:t>
      </w:r>
      <w:r w:rsidRPr="00EE7830">
        <w:rPr>
          <w:rFonts w:ascii="Arial" w:hAnsi="Arial" w:cs="Arial"/>
          <w:spacing w:val="1"/>
          <w:sz w:val="20"/>
          <w:szCs w:val="20"/>
        </w:rPr>
        <w:t xml:space="preserve"> </w:t>
      </w:r>
      <w:proofErr w:type="spellStart"/>
      <w:r w:rsidRPr="00EE7830">
        <w:rPr>
          <w:rFonts w:ascii="Arial" w:hAnsi="Arial" w:cs="Arial"/>
          <w:sz w:val="20"/>
          <w:szCs w:val="20"/>
        </w:rPr>
        <w:t>astfel</w:t>
      </w:r>
      <w:proofErr w:type="spellEnd"/>
      <w:r w:rsidRPr="00EE7830">
        <w:rPr>
          <w:rFonts w:ascii="Arial" w:hAnsi="Arial" w:cs="Arial"/>
          <w:spacing w:val="2"/>
          <w:sz w:val="20"/>
          <w:szCs w:val="20"/>
        </w:rPr>
        <w:t xml:space="preserve"> </w:t>
      </w:r>
      <w:r w:rsidRPr="00EE7830">
        <w:rPr>
          <w:rFonts w:ascii="Arial" w:hAnsi="Arial" w:cs="Arial"/>
          <w:sz w:val="20"/>
          <w:szCs w:val="20"/>
        </w:rPr>
        <w:t>de</w:t>
      </w:r>
      <w:r w:rsidRPr="00EE7830">
        <w:rPr>
          <w:rFonts w:ascii="Arial" w:hAnsi="Arial" w:cs="Arial"/>
          <w:spacing w:val="1"/>
          <w:sz w:val="20"/>
          <w:szCs w:val="20"/>
        </w:rPr>
        <w:t xml:space="preserve"> </w:t>
      </w:r>
      <w:proofErr w:type="spellStart"/>
      <w:r w:rsidRPr="00EE7830">
        <w:rPr>
          <w:rFonts w:ascii="Arial" w:hAnsi="Arial" w:cs="Arial"/>
          <w:sz w:val="20"/>
          <w:szCs w:val="20"/>
        </w:rPr>
        <w:t>funcție</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ultimii</w:t>
      </w:r>
      <w:proofErr w:type="spellEnd"/>
      <w:r w:rsidRPr="00EE7830">
        <w:rPr>
          <w:rFonts w:ascii="Arial" w:hAnsi="Arial" w:cs="Arial"/>
          <w:spacing w:val="-2"/>
          <w:sz w:val="20"/>
          <w:szCs w:val="20"/>
        </w:rPr>
        <w:t xml:space="preserve"> </w:t>
      </w:r>
      <w:r w:rsidRPr="00EE7830">
        <w:rPr>
          <w:rFonts w:ascii="Arial" w:hAnsi="Arial" w:cs="Arial"/>
          <w:sz w:val="20"/>
          <w:szCs w:val="20"/>
        </w:rPr>
        <w:t>5</w:t>
      </w:r>
      <w:r w:rsidRPr="00EE7830">
        <w:rPr>
          <w:rFonts w:ascii="Arial" w:hAnsi="Arial" w:cs="Arial"/>
          <w:spacing w:val="2"/>
          <w:sz w:val="20"/>
          <w:szCs w:val="20"/>
        </w:rPr>
        <w:t xml:space="preserve"> </w:t>
      </w:r>
      <w:r w:rsidRPr="00EE7830">
        <w:rPr>
          <w:rFonts w:ascii="Arial" w:hAnsi="Arial" w:cs="Arial"/>
          <w:sz w:val="20"/>
          <w:szCs w:val="20"/>
        </w:rPr>
        <w:t>ani;</w:t>
      </w:r>
    </w:p>
    <w:p w14:paraId="12A2242F" w14:textId="77777777" w:rsidR="00EE7830" w:rsidRPr="00CB7E81" w:rsidRDefault="00EE7830" w:rsidP="001F6142">
      <w:pPr>
        <w:pStyle w:val="Listparagraf"/>
        <w:widowControl w:val="0"/>
        <w:numPr>
          <w:ilvl w:val="0"/>
          <w:numId w:val="65"/>
        </w:numPr>
        <w:tabs>
          <w:tab w:val="left" w:pos="670"/>
        </w:tabs>
        <w:autoSpaceDE w:val="0"/>
        <w:autoSpaceDN w:val="0"/>
        <w:spacing w:before="61" w:after="0" w:line="276" w:lineRule="auto"/>
        <w:ind w:right="167"/>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nu fi </w:t>
      </w:r>
      <w:proofErr w:type="spellStart"/>
      <w:r w:rsidRPr="00CB7E81">
        <w:rPr>
          <w:rFonts w:ascii="Arial" w:hAnsi="Arial" w:cs="Arial"/>
          <w:sz w:val="20"/>
          <w:szCs w:val="20"/>
          <w:lang w:val="fr-BE"/>
        </w:rPr>
        <w:t>fost</w:t>
      </w:r>
      <w:proofErr w:type="spellEnd"/>
      <w:r w:rsidRPr="00CB7E81">
        <w:rPr>
          <w:rFonts w:ascii="Arial" w:hAnsi="Arial" w:cs="Arial"/>
          <w:sz w:val="20"/>
          <w:szCs w:val="20"/>
          <w:lang w:val="fr-BE"/>
        </w:rPr>
        <w:t xml:space="preserve"> salariat al </w:t>
      </w:r>
      <w:proofErr w:type="spellStart"/>
      <w:r w:rsidRPr="00CB7E81">
        <w:rPr>
          <w:rFonts w:ascii="Arial" w:hAnsi="Arial" w:cs="Arial"/>
          <w:sz w:val="20"/>
          <w:szCs w:val="20"/>
          <w:lang w:val="fr-BE"/>
        </w:rPr>
        <w:t>societății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unei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societăți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controlate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către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aceasta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fi </w:t>
      </w:r>
      <w:proofErr w:type="spellStart"/>
      <w:r w:rsidRPr="00CB7E81">
        <w:rPr>
          <w:rFonts w:ascii="Arial" w:hAnsi="Arial" w:cs="Arial"/>
          <w:sz w:val="20"/>
          <w:szCs w:val="20"/>
          <w:lang w:val="fr-BE"/>
        </w:rPr>
        <w:t>avut</w:t>
      </w:r>
      <w:proofErr w:type="spellEnd"/>
      <w:r w:rsidRPr="00CB7E81">
        <w:rPr>
          <w:rFonts w:ascii="Arial" w:hAnsi="Arial" w:cs="Arial"/>
          <w:sz w:val="20"/>
          <w:szCs w:val="20"/>
          <w:lang w:val="fr-BE"/>
        </w:rPr>
        <w:t xml:space="preserve"> un</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astfel</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raport</w:t>
      </w:r>
      <w:proofErr w:type="spellEnd"/>
      <w:r w:rsidRPr="00CB7E81">
        <w:rPr>
          <w:rFonts w:ascii="Arial" w:hAnsi="Arial" w:cs="Arial"/>
          <w:spacing w:val="-3"/>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muncă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ultimii</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5</w:t>
      </w:r>
      <w:r w:rsidRPr="00CB7E81">
        <w:rPr>
          <w:rFonts w:ascii="Arial" w:hAnsi="Arial" w:cs="Arial"/>
          <w:spacing w:val="-3"/>
          <w:sz w:val="20"/>
          <w:szCs w:val="20"/>
          <w:lang w:val="fr-BE"/>
        </w:rPr>
        <w:t xml:space="preserve"> </w:t>
      </w:r>
      <w:proofErr w:type="spellStart"/>
      <w:proofErr w:type="gramStart"/>
      <w:r w:rsidRPr="00CB7E81">
        <w:rPr>
          <w:rFonts w:ascii="Arial" w:hAnsi="Arial" w:cs="Arial"/>
          <w:sz w:val="20"/>
          <w:szCs w:val="20"/>
          <w:lang w:val="fr-BE"/>
        </w:rPr>
        <w:t>ani</w:t>
      </w:r>
      <w:proofErr w:type="spellEnd"/>
      <w:r w:rsidRPr="00CB7E81">
        <w:rPr>
          <w:rFonts w:ascii="Arial" w:hAnsi="Arial" w:cs="Arial"/>
          <w:sz w:val="20"/>
          <w:szCs w:val="20"/>
          <w:lang w:val="fr-BE"/>
        </w:rPr>
        <w:t>;</w:t>
      </w:r>
      <w:proofErr w:type="gramEnd"/>
    </w:p>
    <w:p w14:paraId="7152DE76" w14:textId="77777777" w:rsidR="00EE7830" w:rsidRPr="00CB7E81" w:rsidRDefault="00EE7830" w:rsidP="001F6142">
      <w:pPr>
        <w:pStyle w:val="Listparagraf"/>
        <w:widowControl w:val="0"/>
        <w:numPr>
          <w:ilvl w:val="0"/>
          <w:numId w:val="65"/>
        </w:numPr>
        <w:tabs>
          <w:tab w:val="left" w:pos="670"/>
        </w:tabs>
        <w:autoSpaceDE w:val="0"/>
        <w:autoSpaceDN w:val="0"/>
        <w:spacing w:before="12" w:after="0" w:line="276" w:lineRule="auto"/>
        <w:ind w:right="164"/>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nu </w:t>
      </w:r>
      <w:proofErr w:type="spellStart"/>
      <w:r w:rsidRPr="00CB7E81">
        <w:rPr>
          <w:rFonts w:ascii="Arial" w:hAnsi="Arial" w:cs="Arial"/>
          <w:sz w:val="20"/>
          <w:szCs w:val="20"/>
          <w:lang w:val="fr-BE"/>
        </w:rPr>
        <w:t>primească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fi </w:t>
      </w:r>
      <w:proofErr w:type="spellStart"/>
      <w:r w:rsidRPr="00CB7E81">
        <w:rPr>
          <w:rFonts w:ascii="Arial" w:hAnsi="Arial" w:cs="Arial"/>
          <w:sz w:val="20"/>
          <w:szCs w:val="20"/>
          <w:lang w:val="fr-BE"/>
        </w:rPr>
        <w:t>primit</w:t>
      </w:r>
      <w:proofErr w:type="spellEnd"/>
      <w:r w:rsidRPr="00CB7E81">
        <w:rPr>
          <w:rFonts w:ascii="Arial" w:hAnsi="Arial" w:cs="Arial"/>
          <w:sz w:val="20"/>
          <w:szCs w:val="20"/>
          <w:lang w:val="fr-BE"/>
        </w:rPr>
        <w:t xml:space="preserve"> de la </w:t>
      </w:r>
      <w:proofErr w:type="spellStart"/>
      <w:r w:rsidRPr="00CB7E81">
        <w:rPr>
          <w:rFonts w:ascii="Arial" w:hAnsi="Arial" w:cs="Arial"/>
          <w:sz w:val="20"/>
          <w:szCs w:val="20"/>
          <w:lang w:val="fr-BE"/>
        </w:rPr>
        <w:t>societate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z w:val="20"/>
          <w:szCs w:val="20"/>
          <w:lang w:val="fr-BE"/>
        </w:rPr>
        <w:t xml:space="preserve"> de la o </w:t>
      </w:r>
      <w:proofErr w:type="spellStart"/>
      <w:r w:rsidRPr="00CB7E81">
        <w:rPr>
          <w:rFonts w:ascii="Arial" w:hAnsi="Arial" w:cs="Arial"/>
          <w:sz w:val="20"/>
          <w:szCs w:val="20"/>
          <w:lang w:val="fr-BE"/>
        </w:rPr>
        <w:t>societate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controlată</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aceasta</w:t>
      </w:r>
      <w:proofErr w:type="spellEnd"/>
      <w:r w:rsidRPr="00CB7E81">
        <w:rPr>
          <w:rFonts w:ascii="Arial" w:hAnsi="Arial" w:cs="Arial"/>
          <w:sz w:val="20"/>
          <w:szCs w:val="20"/>
          <w:lang w:val="fr-BE"/>
        </w:rPr>
        <w:t xml:space="preserve"> o</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remunerație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suplimentară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avantaje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decât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corespunzând</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calității</w:t>
      </w:r>
      <w:proofErr w:type="spellEnd"/>
      <w:r w:rsidRPr="00CB7E81">
        <w:rPr>
          <w:rFonts w:ascii="Arial" w:hAnsi="Arial" w:cs="Arial"/>
          <w:sz w:val="20"/>
          <w:szCs w:val="20"/>
          <w:lang w:val="fr-BE"/>
        </w:rPr>
        <w:t xml:space="preserve"> sale de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administrator</w:t>
      </w:r>
      <w:proofErr w:type="spellEnd"/>
      <w:r w:rsidRPr="00CB7E81">
        <w:rPr>
          <w:rFonts w:ascii="Arial" w:hAnsi="Arial" w:cs="Arial"/>
          <w:spacing w:val="3"/>
          <w:sz w:val="20"/>
          <w:szCs w:val="20"/>
          <w:lang w:val="fr-BE"/>
        </w:rPr>
        <w:t xml:space="preserve"> </w:t>
      </w:r>
      <w:proofErr w:type="spellStart"/>
      <w:proofErr w:type="gramStart"/>
      <w:r w:rsidRPr="00CB7E81">
        <w:rPr>
          <w:rFonts w:ascii="Arial" w:hAnsi="Arial" w:cs="Arial"/>
          <w:sz w:val="20"/>
          <w:szCs w:val="20"/>
          <w:lang w:val="fr-BE"/>
        </w:rPr>
        <w:t>neexecutiv</w:t>
      </w:r>
      <w:proofErr w:type="spellEnd"/>
      <w:r w:rsidRPr="00CB7E81">
        <w:rPr>
          <w:rFonts w:ascii="Arial" w:hAnsi="Arial" w:cs="Arial"/>
          <w:sz w:val="20"/>
          <w:szCs w:val="20"/>
          <w:lang w:val="fr-BE"/>
        </w:rPr>
        <w:t>;</w:t>
      </w:r>
      <w:proofErr w:type="gramEnd"/>
    </w:p>
    <w:p w14:paraId="132D4856" w14:textId="77777777" w:rsidR="00EE7830" w:rsidRPr="00EE7830" w:rsidRDefault="00EE7830" w:rsidP="001F6142">
      <w:pPr>
        <w:pStyle w:val="Listparagraf"/>
        <w:widowControl w:val="0"/>
        <w:numPr>
          <w:ilvl w:val="0"/>
          <w:numId w:val="65"/>
        </w:numPr>
        <w:tabs>
          <w:tab w:val="left" w:pos="670"/>
        </w:tabs>
        <w:autoSpaceDE w:val="0"/>
        <w:autoSpaceDN w:val="0"/>
        <w:spacing w:before="9" w:after="0" w:line="276" w:lineRule="auto"/>
        <w:ind w:hanging="472"/>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r w:rsidRPr="00EE7830">
        <w:rPr>
          <w:rFonts w:ascii="Arial" w:hAnsi="Arial" w:cs="Arial"/>
          <w:sz w:val="20"/>
          <w:szCs w:val="20"/>
        </w:rPr>
        <w:t>nu fie</w:t>
      </w:r>
      <w:r w:rsidRPr="00EE7830">
        <w:rPr>
          <w:rFonts w:ascii="Arial" w:hAnsi="Arial" w:cs="Arial"/>
          <w:spacing w:val="-6"/>
          <w:sz w:val="20"/>
          <w:szCs w:val="20"/>
        </w:rPr>
        <w:t xml:space="preserve"> </w:t>
      </w:r>
      <w:proofErr w:type="spellStart"/>
      <w:r w:rsidRPr="00EE7830">
        <w:rPr>
          <w:rFonts w:ascii="Arial" w:hAnsi="Arial" w:cs="Arial"/>
          <w:sz w:val="20"/>
          <w:szCs w:val="20"/>
        </w:rPr>
        <w:t>acționar</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semnificativ</w:t>
      </w:r>
      <w:proofErr w:type="spellEnd"/>
      <w:r w:rsidRPr="00EE7830">
        <w:rPr>
          <w:rFonts w:ascii="Arial" w:hAnsi="Arial" w:cs="Arial"/>
          <w:spacing w:val="-4"/>
          <w:sz w:val="20"/>
          <w:szCs w:val="20"/>
        </w:rPr>
        <w:t xml:space="preserve"> </w:t>
      </w:r>
      <w:r w:rsidRPr="00EE7830">
        <w:rPr>
          <w:rFonts w:ascii="Arial" w:hAnsi="Arial" w:cs="Arial"/>
          <w:sz w:val="20"/>
          <w:szCs w:val="20"/>
        </w:rPr>
        <w:t xml:space="preserve">al </w:t>
      </w:r>
      <w:proofErr w:type="spellStart"/>
      <w:r w:rsidRPr="00EE7830">
        <w:rPr>
          <w:rFonts w:ascii="Arial" w:hAnsi="Arial" w:cs="Arial"/>
          <w:sz w:val="20"/>
          <w:szCs w:val="20"/>
        </w:rPr>
        <w:t>societății</w:t>
      </w:r>
      <w:proofErr w:type="spellEnd"/>
      <w:r w:rsidRPr="00EE7830">
        <w:rPr>
          <w:rFonts w:ascii="Arial" w:hAnsi="Arial" w:cs="Arial"/>
          <w:sz w:val="20"/>
          <w:szCs w:val="20"/>
        </w:rPr>
        <w:t>;</w:t>
      </w:r>
    </w:p>
    <w:p w14:paraId="4B3CBB45" w14:textId="77777777" w:rsidR="00EE7830" w:rsidRPr="00EE7830" w:rsidRDefault="00EE7830" w:rsidP="001F6142">
      <w:pPr>
        <w:pStyle w:val="Listparagraf"/>
        <w:widowControl w:val="0"/>
        <w:numPr>
          <w:ilvl w:val="0"/>
          <w:numId w:val="65"/>
        </w:numPr>
        <w:tabs>
          <w:tab w:val="left" w:pos="670"/>
        </w:tabs>
        <w:autoSpaceDE w:val="0"/>
        <w:autoSpaceDN w:val="0"/>
        <w:spacing w:before="41" w:after="0" w:line="276" w:lineRule="auto"/>
        <w:ind w:right="166"/>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1"/>
          <w:sz w:val="20"/>
          <w:szCs w:val="20"/>
        </w:rPr>
        <w:t xml:space="preserve"> </w:t>
      </w:r>
      <w:r w:rsidRPr="00EE7830">
        <w:rPr>
          <w:rFonts w:ascii="Arial" w:hAnsi="Arial" w:cs="Arial"/>
          <w:sz w:val="20"/>
          <w:szCs w:val="20"/>
        </w:rPr>
        <w:t>nu</w:t>
      </w:r>
      <w:r w:rsidRPr="00EE7830">
        <w:rPr>
          <w:rFonts w:ascii="Arial" w:hAnsi="Arial" w:cs="Arial"/>
          <w:spacing w:val="-4"/>
          <w:sz w:val="20"/>
          <w:szCs w:val="20"/>
        </w:rPr>
        <w:t xml:space="preserve"> </w:t>
      </w:r>
      <w:proofErr w:type="spellStart"/>
      <w:r w:rsidRPr="00EE7830">
        <w:rPr>
          <w:rFonts w:ascii="Arial" w:hAnsi="Arial" w:cs="Arial"/>
          <w:sz w:val="20"/>
          <w:szCs w:val="20"/>
        </w:rPr>
        <w:t>aibă</w:t>
      </w:r>
      <w:proofErr w:type="spellEnd"/>
      <w:r w:rsidRPr="00EE7830">
        <w:rPr>
          <w:rFonts w:ascii="Arial" w:hAnsi="Arial" w:cs="Arial"/>
          <w:spacing w:val="-6"/>
          <w:sz w:val="20"/>
          <w:szCs w:val="20"/>
        </w:rPr>
        <w:t xml:space="preserve"> </w:t>
      </w:r>
      <w:proofErr w:type="spellStart"/>
      <w:r w:rsidRPr="00EE7830">
        <w:rPr>
          <w:rFonts w:ascii="Arial" w:hAnsi="Arial" w:cs="Arial"/>
          <w:sz w:val="20"/>
          <w:szCs w:val="20"/>
        </w:rPr>
        <w:t>sau</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să</w:t>
      </w:r>
      <w:proofErr w:type="spellEnd"/>
      <w:r w:rsidRPr="00EE7830">
        <w:rPr>
          <w:rFonts w:ascii="Arial" w:hAnsi="Arial" w:cs="Arial"/>
          <w:spacing w:val="-5"/>
          <w:sz w:val="20"/>
          <w:szCs w:val="20"/>
        </w:rPr>
        <w:t xml:space="preserve"> </w:t>
      </w:r>
      <w:r w:rsidRPr="00EE7830">
        <w:rPr>
          <w:rFonts w:ascii="Arial" w:hAnsi="Arial" w:cs="Arial"/>
          <w:sz w:val="20"/>
          <w:szCs w:val="20"/>
        </w:rPr>
        <w:t>fi</w:t>
      </w:r>
      <w:r w:rsidRPr="00EE7830">
        <w:rPr>
          <w:rFonts w:ascii="Arial" w:hAnsi="Arial" w:cs="Arial"/>
          <w:spacing w:val="-5"/>
          <w:sz w:val="20"/>
          <w:szCs w:val="20"/>
        </w:rPr>
        <w:t xml:space="preserve"> </w:t>
      </w:r>
      <w:proofErr w:type="spellStart"/>
      <w:r w:rsidRPr="00EE7830">
        <w:rPr>
          <w:rFonts w:ascii="Arial" w:hAnsi="Arial" w:cs="Arial"/>
          <w:sz w:val="20"/>
          <w:szCs w:val="20"/>
        </w:rPr>
        <w:t>avut</w:t>
      </w:r>
      <w:proofErr w:type="spellEnd"/>
      <w:r w:rsidRPr="00EE7830">
        <w:rPr>
          <w:rFonts w:ascii="Arial" w:hAnsi="Arial" w:cs="Arial"/>
          <w:spacing w:val="-4"/>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ultimul</w:t>
      </w:r>
      <w:proofErr w:type="spellEnd"/>
      <w:r w:rsidRPr="00EE7830">
        <w:rPr>
          <w:rFonts w:ascii="Arial" w:hAnsi="Arial" w:cs="Arial"/>
          <w:spacing w:val="-4"/>
          <w:sz w:val="20"/>
          <w:szCs w:val="20"/>
        </w:rPr>
        <w:t xml:space="preserve"> </w:t>
      </w:r>
      <w:r w:rsidRPr="00EE7830">
        <w:rPr>
          <w:rFonts w:ascii="Arial" w:hAnsi="Arial" w:cs="Arial"/>
          <w:sz w:val="20"/>
          <w:szCs w:val="20"/>
        </w:rPr>
        <w:t>an</w:t>
      </w:r>
      <w:r w:rsidRPr="00EE7830">
        <w:rPr>
          <w:rFonts w:ascii="Arial" w:hAnsi="Arial" w:cs="Arial"/>
          <w:spacing w:val="-4"/>
          <w:sz w:val="20"/>
          <w:szCs w:val="20"/>
        </w:rPr>
        <w:t xml:space="preserve"> </w:t>
      </w:r>
      <w:proofErr w:type="spellStart"/>
      <w:r w:rsidRPr="00EE7830">
        <w:rPr>
          <w:rFonts w:ascii="Arial" w:hAnsi="Arial" w:cs="Arial"/>
          <w:sz w:val="20"/>
          <w:szCs w:val="20"/>
        </w:rPr>
        <w:t>relații</w:t>
      </w:r>
      <w:proofErr w:type="spellEnd"/>
      <w:r w:rsidRPr="00EE7830">
        <w:rPr>
          <w:rFonts w:ascii="Arial" w:hAnsi="Arial" w:cs="Arial"/>
          <w:spacing w:val="-4"/>
          <w:sz w:val="20"/>
          <w:szCs w:val="20"/>
        </w:rPr>
        <w:t xml:space="preserve"> </w:t>
      </w:r>
      <w:r w:rsidRPr="00EE7830">
        <w:rPr>
          <w:rFonts w:ascii="Arial" w:hAnsi="Arial" w:cs="Arial"/>
          <w:sz w:val="20"/>
          <w:szCs w:val="20"/>
        </w:rPr>
        <w:t>de</w:t>
      </w:r>
      <w:r w:rsidRPr="00EE7830">
        <w:rPr>
          <w:rFonts w:ascii="Arial" w:hAnsi="Arial" w:cs="Arial"/>
          <w:spacing w:val="-5"/>
          <w:sz w:val="20"/>
          <w:szCs w:val="20"/>
        </w:rPr>
        <w:t xml:space="preserve"> </w:t>
      </w:r>
      <w:proofErr w:type="spellStart"/>
      <w:r w:rsidRPr="00EE7830">
        <w:rPr>
          <w:rFonts w:ascii="Arial" w:hAnsi="Arial" w:cs="Arial"/>
          <w:sz w:val="20"/>
          <w:szCs w:val="20"/>
        </w:rPr>
        <w:t>afaceri</w:t>
      </w:r>
      <w:proofErr w:type="spellEnd"/>
      <w:r w:rsidRPr="00EE7830">
        <w:rPr>
          <w:rFonts w:ascii="Arial" w:hAnsi="Arial" w:cs="Arial"/>
          <w:spacing w:val="1"/>
          <w:sz w:val="20"/>
          <w:szCs w:val="20"/>
        </w:rPr>
        <w:t xml:space="preserve"> </w:t>
      </w:r>
      <w:r w:rsidRPr="00EE7830">
        <w:rPr>
          <w:rFonts w:ascii="Arial" w:hAnsi="Arial" w:cs="Arial"/>
          <w:sz w:val="20"/>
          <w:szCs w:val="20"/>
        </w:rPr>
        <w:t>cu</w:t>
      </w:r>
      <w:r w:rsidRPr="00EE7830">
        <w:rPr>
          <w:rFonts w:ascii="Arial" w:hAnsi="Arial" w:cs="Arial"/>
          <w:spacing w:val="-5"/>
          <w:sz w:val="20"/>
          <w:szCs w:val="20"/>
        </w:rPr>
        <w:t xml:space="preserve"> </w:t>
      </w:r>
      <w:proofErr w:type="spellStart"/>
      <w:r w:rsidRPr="00EE7830">
        <w:rPr>
          <w:rFonts w:ascii="Arial" w:hAnsi="Arial" w:cs="Arial"/>
          <w:sz w:val="20"/>
          <w:szCs w:val="20"/>
        </w:rPr>
        <w:t>societatea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ori</w:t>
      </w:r>
      <w:proofErr w:type="spellEnd"/>
      <w:r w:rsidRPr="00EE7830">
        <w:rPr>
          <w:rFonts w:ascii="Arial" w:hAnsi="Arial" w:cs="Arial"/>
          <w:spacing w:val="-5"/>
          <w:sz w:val="20"/>
          <w:szCs w:val="20"/>
        </w:rPr>
        <w:t xml:space="preserve"> </w:t>
      </w:r>
      <w:r w:rsidRPr="00EE7830">
        <w:rPr>
          <w:rFonts w:ascii="Arial" w:hAnsi="Arial" w:cs="Arial"/>
          <w:sz w:val="20"/>
          <w:szCs w:val="20"/>
        </w:rPr>
        <w:t>cu</w:t>
      </w:r>
      <w:r w:rsidRPr="00EE7830">
        <w:rPr>
          <w:rFonts w:ascii="Arial" w:hAnsi="Arial" w:cs="Arial"/>
          <w:spacing w:val="-4"/>
          <w:sz w:val="20"/>
          <w:szCs w:val="20"/>
        </w:rPr>
        <w:t xml:space="preserve"> </w:t>
      </w:r>
      <w:r w:rsidRPr="00EE7830">
        <w:rPr>
          <w:rFonts w:ascii="Arial" w:hAnsi="Arial" w:cs="Arial"/>
          <w:sz w:val="20"/>
          <w:szCs w:val="20"/>
        </w:rPr>
        <w:t>o</w:t>
      </w:r>
      <w:r w:rsidRPr="00EE7830">
        <w:rPr>
          <w:rFonts w:ascii="Arial" w:hAnsi="Arial" w:cs="Arial"/>
          <w:spacing w:val="-4"/>
          <w:sz w:val="20"/>
          <w:szCs w:val="20"/>
        </w:rPr>
        <w:t xml:space="preserve"> </w:t>
      </w:r>
      <w:proofErr w:type="spellStart"/>
      <w:r w:rsidRPr="00EE7830">
        <w:rPr>
          <w:rFonts w:ascii="Arial" w:hAnsi="Arial" w:cs="Arial"/>
          <w:sz w:val="20"/>
          <w:szCs w:val="20"/>
        </w:rPr>
        <w:t>societate</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controlată</w:t>
      </w:r>
      <w:proofErr w:type="spellEnd"/>
      <w:r w:rsidRPr="00EE7830">
        <w:rPr>
          <w:rFonts w:ascii="Arial" w:hAnsi="Arial" w:cs="Arial"/>
          <w:spacing w:val="-57"/>
          <w:sz w:val="20"/>
          <w:szCs w:val="20"/>
        </w:rPr>
        <w:t xml:space="preserve"> </w:t>
      </w:r>
      <w:r w:rsidRPr="00EE7830">
        <w:rPr>
          <w:rFonts w:ascii="Arial" w:hAnsi="Arial" w:cs="Arial"/>
          <w:sz w:val="20"/>
          <w:szCs w:val="20"/>
        </w:rPr>
        <w:t xml:space="preserve">de </w:t>
      </w:r>
      <w:proofErr w:type="spellStart"/>
      <w:r w:rsidRPr="00EE7830">
        <w:rPr>
          <w:rFonts w:ascii="Arial" w:hAnsi="Arial" w:cs="Arial"/>
          <w:sz w:val="20"/>
          <w:szCs w:val="20"/>
        </w:rPr>
        <w:t>aceasta</w:t>
      </w:r>
      <w:proofErr w:type="spellEnd"/>
      <w:r w:rsidRPr="00EE7830">
        <w:rPr>
          <w:rFonts w:ascii="Arial" w:hAnsi="Arial" w:cs="Arial"/>
          <w:sz w:val="20"/>
          <w:szCs w:val="20"/>
        </w:rPr>
        <w:t xml:space="preserve">, fie personal, fie ca </w:t>
      </w:r>
      <w:proofErr w:type="spellStart"/>
      <w:r w:rsidRPr="00EE7830">
        <w:rPr>
          <w:rFonts w:ascii="Arial" w:hAnsi="Arial" w:cs="Arial"/>
          <w:sz w:val="20"/>
          <w:szCs w:val="20"/>
        </w:rPr>
        <w:t>asociat</w:t>
      </w:r>
      <w:proofErr w:type="spellEnd"/>
      <w:r w:rsidRPr="00EE7830">
        <w:rPr>
          <w:rFonts w:ascii="Arial" w:hAnsi="Arial" w:cs="Arial"/>
          <w:sz w:val="20"/>
          <w:szCs w:val="20"/>
        </w:rPr>
        <w:t xml:space="preserve">, </w:t>
      </w:r>
      <w:proofErr w:type="spellStart"/>
      <w:r w:rsidRPr="00EE7830">
        <w:rPr>
          <w:rFonts w:ascii="Arial" w:hAnsi="Arial" w:cs="Arial"/>
          <w:sz w:val="20"/>
          <w:szCs w:val="20"/>
        </w:rPr>
        <w:t>acționar</w:t>
      </w:r>
      <w:proofErr w:type="spellEnd"/>
      <w:r w:rsidRPr="00EE7830">
        <w:rPr>
          <w:rFonts w:ascii="Arial" w:hAnsi="Arial" w:cs="Arial"/>
          <w:sz w:val="20"/>
          <w:szCs w:val="20"/>
        </w:rPr>
        <w:t xml:space="preserve">, administrator, director </w:t>
      </w:r>
      <w:proofErr w:type="spellStart"/>
      <w:r w:rsidRPr="00EE7830">
        <w:rPr>
          <w:rFonts w:ascii="Arial" w:hAnsi="Arial" w:cs="Arial"/>
          <w:sz w:val="20"/>
          <w:szCs w:val="20"/>
        </w:rPr>
        <w:t>sau</w:t>
      </w:r>
      <w:proofErr w:type="spellEnd"/>
      <w:r w:rsidRPr="00EE7830">
        <w:rPr>
          <w:rFonts w:ascii="Arial" w:hAnsi="Arial" w:cs="Arial"/>
          <w:sz w:val="20"/>
          <w:szCs w:val="20"/>
        </w:rPr>
        <w:t xml:space="preserve"> salariat al </w:t>
      </w:r>
      <w:proofErr w:type="spellStart"/>
      <w:r w:rsidRPr="00EE7830">
        <w:rPr>
          <w:rFonts w:ascii="Arial" w:hAnsi="Arial" w:cs="Arial"/>
          <w:sz w:val="20"/>
          <w:szCs w:val="20"/>
        </w:rPr>
        <w:t>unei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societăți</w:t>
      </w:r>
      <w:proofErr w:type="spellEnd"/>
      <w:r w:rsidRPr="00EE7830">
        <w:rPr>
          <w:rFonts w:ascii="Arial" w:hAnsi="Arial" w:cs="Arial"/>
          <w:sz w:val="20"/>
          <w:szCs w:val="20"/>
        </w:rPr>
        <w:t xml:space="preserve"> care are </w:t>
      </w:r>
      <w:proofErr w:type="spellStart"/>
      <w:r w:rsidRPr="00EE7830">
        <w:rPr>
          <w:rFonts w:ascii="Arial" w:hAnsi="Arial" w:cs="Arial"/>
          <w:sz w:val="20"/>
          <w:szCs w:val="20"/>
        </w:rPr>
        <w:t>astfel</w:t>
      </w:r>
      <w:proofErr w:type="spellEnd"/>
      <w:r w:rsidRPr="00EE7830">
        <w:rPr>
          <w:rFonts w:ascii="Arial" w:hAnsi="Arial" w:cs="Arial"/>
          <w:sz w:val="20"/>
          <w:szCs w:val="20"/>
        </w:rPr>
        <w:t xml:space="preserve"> de </w:t>
      </w:r>
      <w:proofErr w:type="spellStart"/>
      <w:r w:rsidRPr="00EE7830">
        <w:rPr>
          <w:rFonts w:ascii="Arial" w:hAnsi="Arial" w:cs="Arial"/>
          <w:sz w:val="20"/>
          <w:szCs w:val="20"/>
        </w:rPr>
        <w:t>relații</w:t>
      </w:r>
      <w:proofErr w:type="spellEnd"/>
      <w:r w:rsidRPr="00EE7830">
        <w:rPr>
          <w:rFonts w:ascii="Arial" w:hAnsi="Arial" w:cs="Arial"/>
          <w:sz w:val="20"/>
          <w:szCs w:val="20"/>
        </w:rPr>
        <w:t xml:space="preserve"> cu </w:t>
      </w:r>
      <w:proofErr w:type="spellStart"/>
      <w:r w:rsidRPr="00EE7830">
        <w:rPr>
          <w:rFonts w:ascii="Arial" w:hAnsi="Arial" w:cs="Arial"/>
          <w:sz w:val="20"/>
          <w:szCs w:val="20"/>
        </w:rPr>
        <w:t>societatea</w:t>
      </w:r>
      <w:proofErr w:type="spellEnd"/>
      <w:r w:rsidRPr="00EE7830">
        <w:rPr>
          <w:rFonts w:ascii="Arial" w:hAnsi="Arial" w:cs="Arial"/>
          <w:sz w:val="20"/>
          <w:szCs w:val="20"/>
        </w:rPr>
        <w:t xml:space="preserve">, </w:t>
      </w:r>
      <w:proofErr w:type="spellStart"/>
      <w:r w:rsidRPr="00EE7830">
        <w:rPr>
          <w:rFonts w:ascii="Arial" w:hAnsi="Arial" w:cs="Arial"/>
          <w:sz w:val="20"/>
          <w:szCs w:val="20"/>
        </w:rPr>
        <w:t>dacă</w:t>
      </w:r>
      <w:proofErr w:type="spellEnd"/>
      <w:r w:rsidRPr="00EE7830">
        <w:rPr>
          <w:rFonts w:ascii="Arial" w:hAnsi="Arial" w:cs="Arial"/>
          <w:sz w:val="20"/>
          <w:szCs w:val="20"/>
        </w:rPr>
        <w:t xml:space="preserve">, </w:t>
      </w:r>
      <w:proofErr w:type="spellStart"/>
      <w:r w:rsidRPr="00EE7830">
        <w:rPr>
          <w:rFonts w:ascii="Arial" w:hAnsi="Arial" w:cs="Arial"/>
          <w:sz w:val="20"/>
          <w:szCs w:val="20"/>
        </w:rPr>
        <w:t>prin</w:t>
      </w:r>
      <w:proofErr w:type="spellEnd"/>
      <w:r w:rsidRPr="00EE7830">
        <w:rPr>
          <w:rFonts w:ascii="Arial" w:hAnsi="Arial" w:cs="Arial"/>
          <w:sz w:val="20"/>
          <w:szCs w:val="20"/>
        </w:rPr>
        <w:t xml:space="preserve"> </w:t>
      </w:r>
      <w:proofErr w:type="spellStart"/>
      <w:r w:rsidRPr="00EE7830">
        <w:rPr>
          <w:rFonts w:ascii="Arial" w:hAnsi="Arial" w:cs="Arial"/>
          <w:sz w:val="20"/>
          <w:szCs w:val="20"/>
        </w:rPr>
        <w:t>caracterul</w:t>
      </w:r>
      <w:proofErr w:type="spellEnd"/>
      <w:r w:rsidRPr="00EE7830">
        <w:rPr>
          <w:rFonts w:ascii="Arial" w:hAnsi="Arial" w:cs="Arial"/>
          <w:sz w:val="20"/>
          <w:szCs w:val="20"/>
        </w:rPr>
        <w:t xml:space="preserve"> lor </w:t>
      </w:r>
      <w:proofErr w:type="spellStart"/>
      <w:r w:rsidRPr="00EE7830">
        <w:rPr>
          <w:rFonts w:ascii="Arial" w:hAnsi="Arial" w:cs="Arial"/>
          <w:sz w:val="20"/>
          <w:szCs w:val="20"/>
        </w:rPr>
        <w:t>substanțial</w:t>
      </w:r>
      <w:proofErr w:type="spellEnd"/>
      <w:r w:rsidRPr="00EE7830">
        <w:rPr>
          <w:rFonts w:ascii="Arial" w:hAnsi="Arial" w:cs="Arial"/>
          <w:sz w:val="20"/>
          <w:szCs w:val="20"/>
        </w:rPr>
        <w:t xml:space="preserve">, </w:t>
      </w:r>
      <w:proofErr w:type="spellStart"/>
      <w:r w:rsidRPr="00EE7830">
        <w:rPr>
          <w:rFonts w:ascii="Arial" w:hAnsi="Arial" w:cs="Arial"/>
          <w:sz w:val="20"/>
          <w:szCs w:val="20"/>
        </w:rPr>
        <w:t>acestea</w:t>
      </w:r>
      <w:proofErr w:type="spellEnd"/>
      <w:r w:rsidRPr="00EE7830">
        <w:rPr>
          <w:rFonts w:ascii="Arial" w:hAnsi="Arial" w:cs="Arial"/>
          <w:sz w:val="20"/>
          <w:szCs w:val="20"/>
        </w:rPr>
        <w:t xml:space="preserve"> sunt</w:t>
      </w:r>
      <w:r w:rsidRPr="00EE7830">
        <w:rPr>
          <w:rFonts w:ascii="Arial" w:hAnsi="Arial" w:cs="Arial"/>
          <w:spacing w:val="-57"/>
          <w:sz w:val="20"/>
          <w:szCs w:val="20"/>
        </w:rPr>
        <w:t xml:space="preserve"> </w:t>
      </w:r>
      <w:r w:rsidRPr="00EE7830">
        <w:rPr>
          <w:rFonts w:ascii="Arial" w:hAnsi="Arial" w:cs="Arial"/>
          <w:sz w:val="20"/>
          <w:szCs w:val="20"/>
        </w:rPr>
        <w:t xml:space="preserve">de </w:t>
      </w:r>
      <w:proofErr w:type="spellStart"/>
      <w:r w:rsidRPr="00EE7830">
        <w:rPr>
          <w:rFonts w:ascii="Arial" w:hAnsi="Arial" w:cs="Arial"/>
          <w:sz w:val="20"/>
          <w:szCs w:val="20"/>
        </w:rPr>
        <w:t>natură</w:t>
      </w:r>
      <w:proofErr w:type="spellEnd"/>
      <w:r w:rsidRPr="00EE7830">
        <w:rPr>
          <w:rFonts w:ascii="Arial" w:hAnsi="Arial" w:cs="Arial"/>
          <w:spacing w:val="1"/>
          <w:sz w:val="20"/>
          <w:szCs w:val="20"/>
        </w:rPr>
        <w:t xml:space="preserve"> </w:t>
      </w:r>
      <w:r w:rsidRPr="00EE7830">
        <w:rPr>
          <w:rFonts w:ascii="Arial" w:hAnsi="Arial" w:cs="Arial"/>
          <w:sz w:val="20"/>
          <w:szCs w:val="20"/>
        </w:rPr>
        <w:t>a-</w:t>
      </w:r>
      <w:proofErr w:type="spellStart"/>
      <w:r w:rsidRPr="00EE7830">
        <w:rPr>
          <w:rFonts w:ascii="Arial" w:hAnsi="Arial" w:cs="Arial"/>
          <w:sz w:val="20"/>
          <w:szCs w:val="20"/>
        </w:rPr>
        <w:t>i</w:t>
      </w:r>
      <w:proofErr w:type="spellEnd"/>
      <w:r w:rsidRPr="00EE7830">
        <w:rPr>
          <w:rFonts w:ascii="Arial" w:hAnsi="Arial" w:cs="Arial"/>
          <w:spacing w:val="-3"/>
          <w:sz w:val="20"/>
          <w:szCs w:val="20"/>
        </w:rPr>
        <w:t xml:space="preserve"> </w:t>
      </w:r>
      <w:proofErr w:type="spellStart"/>
      <w:r w:rsidRPr="00EE7830">
        <w:rPr>
          <w:rFonts w:ascii="Arial" w:hAnsi="Arial" w:cs="Arial"/>
          <w:sz w:val="20"/>
          <w:szCs w:val="20"/>
        </w:rPr>
        <w:t>afecta</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obiectivitatea</w:t>
      </w:r>
      <w:proofErr w:type="spellEnd"/>
      <w:r w:rsidRPr="00EE7830">
        <w:rPr>
          <w:rFonts w:ascii="Arial" w:hAnsi="Arial" w:cs="Arial"/>
          <w:sz w:val="20"/>
          <w:szCs w:val="20"/>
        </w:rPr>
        <w:t>;</w:t>
      </w:r>
    </w:p>
    <w:p w14:paraId="73E93076" w14:textId="77777777" w:rsidR="00EE7830" w:rsidRPr="00CB7E81" w:rsidRDefault="00EE7830" w:rsidP="001F6142">
      <w:pPr>
        <w:pStyle w:val="Listparagraf"/>
        <w:widowControl w:val="0"/>
        <w:numPr>
          <w:ilvl w:val="0"/>
          <w:numId w:val="65"/>
        </w:numPr>
        <w:tabs>
          <w:tab w:val="left" w:pos="670"/>
        </w:tabs>
        <w:autoSpaceDE w:val="0"/>
        <w:autoSpaceDN w:val="0"/>
        <w:spacing w:after="0" w:line="276" w:lineRule="auto"/>
        <w:ind w:right="169"/>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nu fie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fi </w:t>
      </w:r>
      <w:proofErr w:type="spellStart"/>
      <w:r w:rsidRPr="00CB7E81">
        <w:rPr>
          <w:rFonts w:ascii="Arial" w:hAnsi="Arial" w:cs="Arial"/>
          <w:sz w:val="20"/>
          <w:szCs w:val="20"/>
          <w:lang w:val="fr-BE"/>
        </w:rPr>
        <w:t>fost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ultimii</w:t>
      </w:r>
      <w:proofErr w:type="spellEnd"/>
      <w:r w:rsidRPr="00CB7E81">
        <w:rPr>
          <w:rFonts w:ascii="Arial" w:hAnsi="Arial" w:cs="Arial"/>
          <w:sz w:val="20"/>
          <w:szCs w:val="20"/>
          <w:lang w:val="fr-BE"/>
        </w:rPr>
        <w:t xml:space="preserve"> 3 </w:t>
      </w:r>
      <w:proofErr w:type="spellStart"/>
      <w:r w:rsidRPr="00CB7E81">
        <w:rPr>
          <w:rFonts w:ascii="Arial" w:hAnsi="Arial" w:cs="Arial"/>
          <w:sz w:val="20"/>
          <w:szCs w:val="20"/>
          <w:lang w:val="fr-BE"/>
        </w:rPr>
        <w:t>ani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auditor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financiar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asociat</w:t>
      </w:r>
      <w:proofErr w:type="spellEnd"/>
      <w:r w:rsidRPr="00CB7E81">
        <w:rPr>
          <w:rFonts w:ascii="Arial" w:hAnsi="Arial" w:cs="Arial"/>
          <w:sz w:val="20"/>
          <w:szCs w:val="20"/>
          <w:lang w:val="fr-BE"/>
        </w:rPr>
        <w:t xml:space="preserve"> salariat al </w:t>
      </w:r>
      <w:proofErr w:type="spellStart"/>
      <w:r w:rsidRPr="00CB7E81">
        <w:rPr>
          <w:rFonts w:ascii="Arial" w:hAnsi="Arial" w:cs="Arial"/>
          <w:sz w:val="20"/>
          <w:szCs w:val="20"/>
          <w:lang w:val="fr-BE"/>
        </w:rPr>
        <w:t>actualului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auditor</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financiar</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al</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societății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al</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unei</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societăți</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controlate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de </w:t>
      </w:r>
      <w:proofErr w:type="spellStart"/>
      <w:proofErr w:type="gramStart"/>
      <w:r w:rsidRPr="00CB7E81">
        <w:rPr>
          <w:rFonts w:ascii="Arial" w:hAnsi="Arial" w:cs="Arial"/>
          <w:sz w:val="20"/>
          <w:szCs w:val="20"/>
          <w:lang w:val="fr-BE"/>
        </w:rPr>
        <w:t>aceasta</w:t>
      </w:r>
      <w:proofErr w:type="spellEnd"/>
      <w:r w:rsidRPr="00CB7E81">
        <w:rPr>
          <w:rFonts w:ascii="Arial" w:hAnsi="Arial" w:cs="Arial"/>
          <w:sz w:val="20"/>
          <w:szCs w:val="20"/>
          <w:lang w:val="fr-BE"/>
        </w:rPr>
        <w:t>;</w:t>
      </w:r>
      <w:proofErr w:type="gramEnd"/>
    </w:p>
    <w:p w14:paraId="53F51C5F" w14:textId="77777777" w:rsidR="00EE7830" w:rsidRPr="00EE7830" w:rsidRDefault="00EE7830" w:rsidP="001F6142">
      <w:pPr>
        <w:pStyle w:val="Listparagraf"/>
        <w:widowControl w:val="0"/>
        <w:numPr>
          <w:ilvl w:val="0"/>
          <w:numId w:val="65"/>
        </w:numPr>
        <w:tabs>
          <w:tab w:val="left" w:pos="670"/>
        </w:tabs>
        <w:autoSpaceDE w:val="0"/>
        <w:autoSpaceDN w:val="0"/>
        <w:spacing w:before="1" w:after="0" w:line="276" w:lineRule="auto"/>
        <w:ind w:hanging="472"/>
        <w:contextualSpacing w:val="0"/>
        <w:jc w:val="both"/>
        <w:rPr>
          <w:rFonts w:ascii="Arial" w:hAnsi="Arial" w:cs="Arial"/>
          <w:sz w:val="20"/>
          <w:szCs w:val="20"/>
        </w:rPr>
      </w:pPr>
      <w:proofErr w:type="spellStart"/>
      <w:r w:rsidRPr="00EE7830">
        <w:rPr>
          <w:rFonts w:ascii="Arial" w:hAnsi="Arial" w:cs="Arial"/>
          <w:sz w:val="20"/>
          <w:szCs w:val="20"/>
        </w:rPr>
        <w:t>Să</w:t>
      </w:r>
      <w:proofErr w:type="spellEnd"/>
      <w:r w:rsidRPr="00EE7830">
        <w:rPr>
          <w:rFonts w:ascii="Arial" w:hAnsi="Arial" w:cs="Arial"/>
          <w:spacing w:val="-2"/>
          <w:sz w:val="20"/>
          <w:szCs w:val="20"/>
        </w:rPr>
        <w:t xml:space="preserve"> </w:t>
      </w:r>
      <w:r w:rsidRPr="00EE7830">
        <w:rPr>
          <w:rFonts w:ascii="Arial" w:hAnsi="Arial" w:cs="Arial"/>
          <w:sz w:val="20"/>
          <w:szCs w:val="20"/>
        </w:rPr>
        <w:t>fie</w:t>
      </w:r>
      <w:r w:rsidRPr="00EE7830">
        <w:rPr>
          <w:rFonts w:ascii="Arial" w:hAnsi="Arial" w:cs="Arial"/>
          <w:spacing w:val="-2"/>
          <w:sz w:val="20"/>
          <w:szCs w:val="20"/>
        </w:rPr>
        <w:t xml:space="preserve"> </w:t>
      </w:r>
      <w:r w:rsidRPr="00EE7830">
        <w:rPr>
          <w:rFonts w:ascii="Arial" w:hAnsi="Arial" w:cs="Arial"/>
          <w:sz w:val="20"/>
          <w:szCs w:val="20"/>
        </w:rPr>
        <w:t>director</w:t>
      </w:r>
      <w:r w:rsidRPr="00EE7830">
        <w:rPr>
          <w:rFonts w:ascii="Arial" w:hAnsi="Arial" w:cs="Arial"/>
          <w:spacing w:val="1"/>
          <w:sz w:val="20"/>
          <w:szCs w:val="20"/>
        </w:rPr>
        <w:t xml:space="preserve"> </w:t>
      </w:r>
      <w:proofErr w:type="spellStart"/>
      <w:r w:rsidRPr="00EE7830">
        <w:rPr>
          <w:rFonts w:ascii="Arial" w:hAnsi="Arial" w:cs="Arial"/>
          <w:sz w:val="20"/>
          <w:szCs w:val="20"/>
        </w:rPr>
        <w:t>într</w:t>
      </w:r>
      <w:proofErr w:type="spellEnd"/>
      <w:r w:rsidRPr="00EE7830">
        <w:rPr>
          <w:rFonts w:ascii="Arial" w:hAnsi="Arial" w:cs="Arial"/>
          <w:sz w:val="20"/>
          <w:szCs w:val="20"/>
        </w:rPr>
        <w:t>-o</w:t>
      </w:r>
      <w:r w:rsidRPr="00EE7830">
        <w:rPr>
          <w:rFonts w:ascii="Arial" w:hAnsi="Arial" w:cs="Arial"/>
          <w:spacing w:val="-6"/>
          <w:sz w:val="20"/>
          <w:szCs w:val="20"/>
        </w:rPr>
        <w:t xml:space="preserve"> </w:t>
      </w:r>
      <w:proofErr w:type="spellStart"/>
      <w:r w:rsidRPr="00EE7830">
        <w:rPr>
          <w:rFonts w:ascii="Arial" w:hAnsi="Arial" w:cs="Arial"/>
          <w:sz w:val="20"/>
          <w:szCs w:val="20"/>
        </w:rPr>
        <w:t>altă</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societate</w:t>
      </w:r>
      <w:proofErr w:type="spellEnd"/>
      <w:r w:rsidRPr="00EE7830">
        <w:rPr>
          <w:rFonts w:ascii="Arial" w:hAnsi="Arial" w:cs="Arial"/>
          <w:spacing w:val="-2"/>
          <w:sz w:val="20"/>
          <w:szCs w:val="20"/>
        </w:rPr>
        <w:t xml:space="preserve"> </w:t>
      </w:r>
      <w:proofErr w:type="spellStart"/>
      <w:r w:rsidRPr="00EE7830">
        <w:rPr>
          <w:rFonts w:ascii="Arial" w:hAnsi="Arial" w:cs="Arial"/>
          <w:sz w:val="20"/>
          <w:szCs w:val="20"/>
        </w:rPr>
        <w:t>în</w:t>
      </w:r>
      <w:proofErr w:type="spellEnd"/>
      <w:r w:rsidRPr="00EE7830">
        <w:rPr>
          <w:rFonts w:ascii="Arial" w:hAnsi="Arial" w:cs="Arial"/>
          <w:spacing w:val="-1"/>
          <w:sz w:val="20"/>
          <w:szCs w:val="20"/>
        </w:rPr>
        <w:t xml:space="preserve"> </w:t>
      </w:r>
      <w:r w:rsidRPr="00EE7830">
        <w:rPr>
          <w:rFonts w:ascii="Arial" w:hAnsi="Arial" w:cs="Arial"/>
          <w:sz w:val="20"/>
          <w:szCs w:val="20"/>
        </w:rPr>
        <w:t>care</w:t>
      </w:r>
      <w:r w:rsidRPr="00EE7830">
        <w:rPr>
          <w:rFonts w:ascii="Arial" w:hAnsi="Arial" w:cs="Arial"/>
          <w:spacing w:val="-7"/>
          <w:sz w:val="20"/>
          <w:szCs w:val="20"/>
        </w:rPr>
        <w:t xml:space="preserve"> </w:t>
      </w:r>
      <w:r w:rsidRPr="00EE7830">
        <w:rPr>
          <w:rFonts w:ascii="Arial" w:hAnsi="Arial" w:cs="Arial"/>
          <w:sz w:val="20"/>
          <w:szCs w:val="20"/>
        </w:rPr>
        <w:t>un</w:t>
      </w:r>
      <w:r w:rsidRPr="00EE7830">
        <w:rPr>
          <w:rFonts w:ascii="Arial" w:hAnsi="Arial" w:cs="Arial"/>
          <w:spacing w:val="-1"/>
          <w:sz w:val="20"/>
          <w:szCs w:val="20"/>
        </w:rPr>
        <w:t xml:space="preserve"> </w:t>
      </w:r>
      <w:r w:rsidRPr="00EE7830">
        <w:rPr>
          <w:rFonts w:ascii="Arial" w:hAnsi="Arial" w:cs="Arial"/>
          <w:sz w:val="20"/>
          <w:szCs w:val="20"/>
        </w:rPr>
        <w:t>director</w:t>
      </w:r>
      <w:r w:rsidRPr="00EE7830">
        <w:rPr>
          <w:rFonts w:ascii="Arial" w:hAnsi="Arial" w:cs="Arial"/>
          <w:spacing w:val="1"/>
          <w:sz w:val="20"/>
          <w:szCs w:val="20"/>
        </w:rPr>
        <w:t xml:space="preserve"> </w:t>
      </w:r>
      <w:r w:rsidRPr="00EE7830">
        <w:rPr>
          <w:rFonts w:ascii="Arial" w:hAnsi="Arial" w:cs="Arial"/>
          <w:sz w:val="20"/>
          <w:szCs w:val="20"/>
        </w:rPr>
        <w:t>al</w:t>
      </w:r>
      <w:r w:rsidRPr="00EE7830">
        <w:rPr>
          <w:rFonts w:ascii="Arial" w:hAnsi="Arial" w:cs="Arial"/>
          <w:spacing w:val="-1"/>
          <w:sz w:val="20"/>
          <w:szCs w:val="20"/>
        </w:rPr>
        <w:t xml:space="preserve"> </w:t>
      </w:r>
      <w:proofErr w:type="spellStart"/>
      <w:r w:rsidRPr="00EE7830">
        <w:rPr>
          <w:rFonts w:ascii="Arial" w:hAnsi="Arial" w:cs="Arial"/>
          <w:sz w:val="20"/>
          <w:szCs w:val="20"/>
        </w:rPr>
        <w:t>societății</w:t>
      </w:r>
      <w:proofErr w:type="spellEnd"/>
      <w:r w:rsidRPr="00EE7830">
        <w:rPr>
          <w:rFonts w:ascii="Arial" w:hAnsi="Arial" w:cs="Arial"/>
          <w:spacing w:val="-1"/>
          <w:sz w:val="20"/>
          <w:szCs w:val="20"/>
        </w:rPr>
        <w:t xml:space="preserve"> </w:t>
      </w:r>
      <w:proofErr w:type="spellStart"/>
      <w:r w:rsidRPr="00EE7830">
        <w:rPr>
          <w:rFonts w:ascii="Arial" w:hAnsi="Arial" w:cs="Arial"/>
          <w:sz w:val="20"/>
          <w:szCs w:val="20"/>
        </w:rPr>
        <w:t>este</w:t>
      </w:r>
      <w:proofErr w:type="spellEnd"/>
      <w:r w:rsidRPr="00EE7830">
        <w:rPr>
          <w:rFonts w:ascii="Arial" w:hAnsi="Arial" w:cs="Arial"/>
          <w:spacing w:val="-2"/>
          <w:sz w:val="20"/>
          <w:szCs w:val="20"/>
        </w:rPr>
        <w:t xml:space="preserve"> </w:t>
      </w:r>
      <w:r w:rsidRPr="00EE7830">
        <w:rPr>
          <w:rFonts w:ascii="Arial" w:hAnsi="Arial" w:cs="Arial"/>
          <w:sz w:val="20"/>
          <w:szCs w:val="20"/>
        </w:rPr>
        <w:t xml:space="preserve">administrator </w:t>
      </w:r>
      <w:proofErr w:type="spellStart"/>
      <w:r w:rsidRPr="00EE7830">
        <w:rPr>
          <w:rFonts w:ascii="Arial" w:hAnsi="Arial" w:cs="Arial"/>
          <w:sz w:val="20"/>
          <w:szCs w:val="20"/>
        </w:rPr>
        <w:t>neexecutiv</w:t>
      </w:r>
      <w:proofErr w:type="spellEnd"/>
      <w:r w:rsidRPr="00EE7830">
        <w:rPr>
          <w:rFonts w:ascii="Arial" w:hAnsi="Arial" w:cs="Arial"/>
          <w:sz w:val="20"/>
          <w:szCs w:val="20"/>
        </w:rPr>
        <w:t>;</w:t>
      </w:r>
    </w:p>
    <w:p w14:paraId="7D4E4BF0" w14:textId="77777777" w:rsidR="00EE7830" w:rsidRPr="00EE7830" w:rsidRDefault="00EE7830" w:rsidP="001F6142">
      <w:pPr>
        <w:pStyle w:val="Listparagraf"/>
        <w:widowControl w:val="0"/>
        <w:numPr>
          <w:ilvl w:val="0"/>
          <w:numId w:val="65"/>
        </w:numPr>
        <w:tabs>
          <w:tab w:val="left" w:pos="828"/>
        </w:tabs>
        <w:autoSpaceDE w:val="0"/>
        <w:autoSpaceDN w:val="0"/>
        <w:spacing w:before="41" w:after="0" w:line="276" w:lineRule="auto"/>
        <w:ind w:right="167"/>
        <w:contextualSpacing w:val="0"/>
        <w:jc w:val="both"/>
        <w:rPr>
          <w:rFonts w:ascii="Arial" w:hAnsi="Arial" w:cs="Arial"/>
          <w:sz w:val="20"/>
          <w:szCs w:val="20"/>
        </w:rPr>
      </w:pPr>
      <w:proofErr w:type="spellStart"/>
      <w:r w:rsidRPr="00EE7830">
        <w:rPr>
          <w:rFonts w:ascii="Arial" w:hAnsi="Arial" w:cs="Arial"/>
          <w:sz w:val="20"/>
          <w:szCs w:val="20"/>
        </w:rPr>
        <w:lastRenderedPageBreak/>
        <w:t>Să</w:t>
      </w:r>
      <w:proofErr w:type="spellEnd"/>
      <w:r w:rsidRPr="00EE7830">
        <w:rPr>
          <w:rFonts w:ascii="Arial" w:hAnsi="Arial" w:cs="Arial"/>
          <w:spacing w:val="-6"/>
          <w:sz w:val="20"/>
          <w:szCs w:val="20"/>
        </w:rPr>
        <w:t xml:space="preserve"> </w:t>
      </w:r>
      <w:r w:rsidRPr="00EE7830">
        <w:rPr>
          <w:rFonts w:ascii="Arial" w:hAnsi="Arial" w:cs="Arial"/>
          <w:sz w:val="20"/>
          <w:szCs w:val="20"/>
        </w:rPr>
        <w:t>nu</w:t>
      </w:r>
      <w:r w:rsidRPr="00EE7830">
        <w:rPr>
          <w:rFonts w:ascii="Arial" w:hAnsi="Arial" w:cs="Arial"/>
          <w:spacing w:val="-6"/>
          <w:sz w:val="20"/>
          <w:szCs w:val="20"/>
        </w:rPr>
        <w:t xml:space="preserve"> </w:t>
      </w:r>
      <w:r w:rsidRPr="00EE7830">
        <w:rPr>
          <w:rFonts w:ascii="Arial" w:hAnsi="Arial" w:cs="Arial"/>
          <w:sz w:val="20"/>
          <w:szCs w:val="20"/>
        </w:rPr>
        <w:t>fi</w:t>
      </w:r>
      <w:r w:rsidRPr="00EE7830">
        <w:rPr>
          <w:rFonts w:ascii="Arial" w:hAnsi="Arial" w:cs="Arial"/>
          <w:spacing w:val="-8"/>
          <w:sz w:val="20"/>
          <w:szCs w:val="20"/>
        </w:rPr>
        <w:t xml:space="preserve"> </w:t>
      </w:r>
      <w:proofErr w:type="spellStart"/>
      <w:r w:rsidRPr="00EE7830">
        <w:rPr>
          <w:rFonts w:ascii="Arial" w:hAnsi="Arial" w:cs="Arial"/>
          <w:sz w:val="20"/>
          <w:szCs w:val="20"/>
        </w:rPr>
        <w:t>fost</w:t>
      </w:r>
      <w:proofErr w:type="spellEnd"/>
      <w:r w:rsidRPr="00EE7830">
        <w:rPr>
          <w:rFonts w:ascii="Arial" w:hAnsi="Arial" w:cs="Arial"/>
          <w:spacing w:val="-4"/>
          <w:sz w:val="20"/>
          <w:szCs w:val="20"/>
        </w:rPr>
        <w:t xml:space="preserve"> </w:t>
      </w:r>
      <w:r w:rsidRPr="00EE7830">
        <w:rPr>
          <w:rFonts w:ascii="Arial" w:hAnsi="Arial" w:cs="Arial"/>
          <w:sz w:val="20"/>
          <w:szCs w:val="20"/>
        </w:rPr>
        <w:t>administrator</w:t>
      </w:r>
      <w:r w:rsidRPr="00EE7830">
        <w:rPr>
          <w:rFonts w:ascii="Arial" w:hAnsi="Arial" w:cs="Arial"/>
          <w:spacing w:val="-4"/>
          <w:sz w:val="20"/>
          <w:szCs w:val="20"/>
        </w:rPr>
        <w:t xml:space="preserve"> </w:t>
      </w:r>
      <w:proofErr w:type="spellStart"/>
      <w:r w:rsidRPr="00EE7830">
        <w:rPr>
          <w:rFonts w:ascii="Arial" w:hAnsi="Arial" w:cs="Arial"/>
          <w:sz w:val="20"/>
          <w:szCs w:val="20"/>
        </w:rPr>
        <w:t>neexecutiv</w:t>
      </w:r>
      <w:proofErr w:type="spellEnd"/>
      <w:r w:rsidRPr="00EE7830">
        <w:rPr>
          <w:rFonts w:ascii="Arial" w:hAnsi="Arial" w:cs="Arial"/>
          <w:spacing w:val="-9"/>
          <w:sz w:val="20"/>
          <w:szCs w:val="20"/>
        </w:rPr>
        <w:t xml:space="preserve"> </w:t>
      </w:r>
      <w:r w:rsidRPr="00EE7830">
        <w:rPr>
          <w:rFonts w:ascii="Arial" w:hAnsi="Arial" w:cs="Arial"/>
          <w:sz w:val="20"/>
          <w:szCs w:val="20"/>
        </w:rPr>
        <w:t>al</w:t>
      </w:r>
      <w:r w:rsidRPr="00EE7830">
        <w:rPr>
          <w:rFonts w:ascii="Arial" w:hAnsi="Arial" w:cs="Arial"/>
          <w:spacing w:val="-9"/>
          <w:sz w:val="20"/>
          <w:szCs w:val="20"/>
        </w:rPr>
        <w:t xml:space="preserve"> </w:t>
      </w:r>
      <w:proofErr w:type="spellStart"/>
      <w:r w:rsidRPr="00EE7830">
        <w:rPr>
          <w:rFonts w:ascii="Arial" w:hAnsi="Arial" w:cs="Arial"/>
          <w:sz w:val="20"/>
          <w:szCs w:val="20"/>
        </w:rPr>
        <w:t>societății</w:t>
      </w:r>
      <w:proofErr w:type="spellEnd"/>
      <w:r w:rsidRPr="00EE7830">
        <w:rPr>
          <w:rFonts w:ascii="Arial" w:hAnsi="Arial" w:cs="Arial"/>
          <w:spacing w:val="-9"/>
          <w:sz w:val="20"/>
          <w:szCs w:val="20"/>
        </w:rPr>
        <w:t xml:space="preserve"> </w:t>
      </w:r>
      <w:proofErr w:type="spellStart"/>
      <w:r w:rsidRPr="00EE7830">
        <w:rPr>
          <w:rFonts w:ascii="Arial" w:hAnsi="Arial" w:cs="Arial"/>
          <w:sz w:val="20"/>
          <w:szCs w:val="20"/>
        </w:rPr>
        <w:t>mai</w:t>
      </w:r>
      <w:proofErr w:type="spellEnd"/>
      <w:r w:rsidRPr="00EE7830">
        <w:rPr>
          <w:rFonts w:ascii="Arial" w:hAnsi="Arial" w:cs="Arial"/>
          <w:spacing w:val="-5"/>
          <w:sz w:val="20"/>
          <w:szCs w:val="20"/>
        </w:rPr>
        <w:t xml:space="preserve"> </w:t>
      </w:r>
      <w:proofErr w:type="spellStart"/>
      <w:r w:rsidRPr="00EE7830">
        <w:rPr>
          <w:rFonts w:ascii="Arial" w:hAnsi="Arial" w:cs="Arial"/>
          <w:sz w:val="20"/>
          <w:szCs w:val="20"/>
        </w:rPr>
        <w:t>mult</w:t>
      </w:r>
      <w:proofErr w:type="spellEnd"/>
      <w:r w:rsidRPr="00EE7830">
        <w:rPr>
          <w:rFonts w:ascii="Arial" w:hAnsi="Arial" w:cs="Arial"/>
          <w:spacing w:val="-9"/>
          <w:sz w:val="20"/>
          <w:szCs w:val="20"/>
        </w:rPr>
        <w:t xml:space="preserve"> </w:t>
      </w:r>
      <w:r w:rsidRPr="00EE7830">
        <w:rPr>
          <w:rFonts w:ascii="Arial" w:hAnsi="Arial" w:cs="Arial"/>
          <w:sz w:val="20"/>
          <w:szCs w:val="20"/>
        </w:rPr>
        <w:t>de</w:t>
      </w:r>
      <w:r w:rsidRPr="00EE7830">
        <w:rPr>
          <w:rFonts w:ascii="Arial" w:hAnsi="Arial" w:cs="Arial"/>
          <w:spacing w:val="-11"/>
          <w:sz w:val="20"/>
          <w:szCs w:val="20"/>
        </w:rPr>
        <w:t xml:space="preserve"> </w:t>
      </w:r>
      <w:r w:rsidRPr="00EE7830">
        <w:rPr>
          <w:rFonts w:ascii="Arial" w:hAnsi="Arial" w:cs="Arial"/>
          <w:sz w:val="20"/>
          <w:szCs w:val="20"/>
        </w:rPr>
        <w:t>3</w:t>
      </w:r>
      <w:r w:rsidRPr="00EE7830">
        <w:rPr>
          <w:rFonts w:ascii="Arial" w:hAnsi="Arial" w:cs="Arial"/>
          <w:spacing w:val="-10"/>
          <w:sz w:val="20"/>
          <w:szCs w:val="20"/>
        </w:rPr>
        <w:t xml:space="preserve"> </w:t>
      </w:r>
      <w:proofErr w:type="gramStart"/>
      <w:r w:rsidRPr="00EE7830">
        <w:rPr>
          <w:rFonts w:ascii="Arial" w:hAnsi="Arial" w:cs="Arial"/>
          <w:sz w:val="20"/>
          <w:szCs w:val="20"/>
        </w:rPr>
        <w:t>mandate</w:t>
      </w:r>
      <w:proofErr w:type="gramEnd"/>
      <w:r w:rsidRPr="00EE7830">
        <w:rPr>
          <w:rFonts w:ascii="Arial" w:hAnsi="Arial" w:cs="Arial"/>
          <w:sz w:val="20"/>
          <w:szCs w:val="20"/>
        </w:rPr>
        <w:t>;</w:t>
      </w:r>
      <w:r w:rsidRPr="00EE7830">
        <w:rPr>
          <w:rFonts w:ascii="Arial" w:hAnsi="Arial" w:cs="Arial"/>
          <w:spacing w:val="-10"/>
          <w:sz w:val="20"/>
          <w:szCs w:val="20"/>
        </w:rPr>
        <w:t xml:space="preserve"> </w:t>
      </w:r>
    </w:p>
    <w:p w14:paraId="3FC437D0" w14:textId="77777777" w:rsidR="00EE7830" w:rsidRPr="00CB7E81" w:rsidRDefault="00EE7830" w:rsidP="001F6142">
      <w:pPr>
        <w:pStyle w:val="Listparagraf"/>
        <w:widowControl w:val="0"/>
        <w:numPr>
          <w:ilvl w:val="0"/>
          <w:numId w:val="65"/>
        </w:numPr>
        <w:tabs>
          <w:tab w:val="left" w:pos="828"/>
        </w:tabs>
        <w:autoSpaceDE w:val="0"/>
        <w:autoSpaceDN w:val="0"/>
        <w:spacing w:before="41" w:after="0" w:line="276" w:lineRule="auto"/>
        <w:ind w:right="-35"/>
        <w:contextualSpacing w:val="0"/>
        <w:jc w:val="both"/>
        <w:rPr>
          <w:rFonts w:ascii="Arial" w:hAnsi="Arial" w:cs="Arial"/>
          <w:sz w:val="20"/>
          <w:szCs w:val="20"/>
          <w:lang w:val="fr-BE"/>
        </w:rPr>
      </w:pPr>
      <w:proofErr w:type="spellStart"/>
      <w:r w:rsidRPr="00CB7E81">
        <w:rPr>
          <w:rFonts w:ascii="Arial" w:hAnsi="Arial" w:cs="Arial"/>
          <w:sz w:val="20"/>
          <w:szCs w:val="20"/>
          <w:lang w:val="fr-BE"/>
        </w:rPr>
        <w:t>Să</w:t>
      </w:r>
      <w:proofErr w:type="spellEnd"/>
      <w:r w:rsidRPr="00CB7E81">
        <w:rPr>
          <w:rFonts w:ascii="Arial" w:hAnsi="Arial" w:cs="Arial"/>
          <w:spacing w:val="-10"/>
          <w:sz w:val="20"/>
          <w:szCs w:val="20"/>
          <w:lang w:val="fr-BE"/>
        </w:rPr>
        <w:t xml:space="preserve"> </w:t>
      </w:r>
      <w:r w:rsidRPr="00CB7E81">
        <w:rPr>
          <w:rFonts w:ascii="Arial" w:hAnsi="Arial" w:cs="Arial"/>
          <w:sz w:val="20"/>
          <w:szCs w:val="20"/>
          <w:lang w:val="fr-BE"/>
        </w:rPr>
        <w:t>nu</w:t>
      </w:r>
      <w:r w:rsidRPr="00CB7E81">
        <w:rPr>
          <w:rFonts w:ascii="Arial" w:hAnsi="Arial" w:cs="Arial"/>
          <w:spacing w:val="-10"/>
          <w:sz w:val="20"/>
          <w:szCs w:val="20"/>
          <w:lang w:val="fr-BE"/>
        </w:rPr>
        <w:t xml:space="preserve"> </w:t>
      </w:r>
      <w:proofErr w:type="spellStart"/>
      <w:r w:rsidRPr="00CB7E81">
        <w:rPr>
          <w:rFonts w:ascii="Arial" w:hAnsi="Arial" w:cs="Arial"/>
          <w:sz w:val="20"/>
          <w:szCs w:val="20"/>
          <w:lang w:val="fr-BE"/>
        </w:rPr>
        <w:t>aibă</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relații</w:t>
      </w:r>
      <w:proofErr w:type="spellEnd"/>
      <w:r w:rsidRPr="00CB7E81">
        <w:rPr>
          <w:rFonts w:ascii="Arial" w:hAnsi="Arial" w:cs="Arial"/>
          <w:spacing w:val="-58"/>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familie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o</w:t>
      </w:r>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persoană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aflată</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una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situațiile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prevăzute</w:t>
      </w:r>
      <w:proofErr w:type="spellEnd"/>
      <w:r w:rsidRPr="00CB7E81">
        <w:rPr>
          <w:rFonts w:ascii="Arial" w:hAnsi="Arial" w:cs="Arial"/>
          <w:sz w:val="20"/>
          <w:szCs w:val="20"/>
          <w:lang w:val="fr-BE"/>
        </w:rPr>
        <w:t xml:space="preserve"> la lit.</w:t>
      </w:r>
      <w:r w:rsidRPr="00CB7E81">
        <w:rPr>
          <w:rFonts w:ascii="Arial" w:hAnsi="Arial" w:cs="Arial"/>
          <w:spacing w:val="-1"/>
          <w:sz w:val="20"/>
          <w:szCs w:val="20"/>
          <w:lang w:val="fr-BE"/>
        </w:rPr>
        <w:t xml:space="preserve"> </w:t>
      </w:r>
      <w:r w:rsidRPr="00CB7E81">
        <w:rPr>
          <w:rFonts w:ascii="Arial" w:hAnsi="Arial" w:cs="Arial"/>
          <w:sz w:val="20"/>
          <w:szCs w:val="20"/>
          <w:lang w:val="fr-BE"/>
        </w:rPr>
        <w:t>a)</w:t>
      </w:r>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w:t>
      </w:r>
    </w:p>
    <w:p w14:paraId="659E09B1" w14:textId="77777777" w:rsidR="00EE7830" w:rsidRPr="00EE7830" w:rsidRDefault="00EE7830" w:rsidP="00EE7830">
      <w:pPr>
        <w:pStyle w:val="Corptext"/>
        <w:spacing w:before="4" w:line="276" w:lineRule="auto"/>
        <w:rPr>
          <w:rFonts w:ascii="Arial" w:hAnsi="Arial" w:cs="Arial"/>
          <w:szCs w:val="20"/>
        </w:rPr>
      </w:pPr>
    </w:p>
    <w:p w14:paraId="7AE6B10D" w14:textId="77777777" w:rsidR="00EE7830" w:rsidRPr="00EE7830" w:rsidRDefault="00EE7830" w:rsidP="00EE7830">
      <w:pPr>
        <w:pStyle w:val="Heading11"/>
        <w:spacing w:line="276" w:lineRule="auto"/>
        <w:rPr>
          <w:rFonts w:ascii="Arial" w:hAnsi="Arial" w:cs="Arial"/>
          <w:sz w:val="20"/>
          <w:szCs w:val="20"/>
        </w:rPr>
      </w:pPr>
      <w:bookmarkStart w:id="278" w:name="_Toc190148677"/>
      <w:r w:rsidRPr="00EE7830">
        <w:rPr>
          <w:rFonts w:ascii="Arial" w:hAnsi="Arial" w:cs="Arial"/>
          <w:sz w:val="20"/>
          <w:szCs w:val="20"/>
        </w:rPr>
        <w:t>Art.17.</w:t>
      </w:r>
      <w:r w:rsidRPr="00EE7830">
        <w:rPr>
          <w:rFonts w:ascii="Arial" w:hAnsi="Arial" w:cs="Arial"/>
          <w:spacing w:val="-4"/>
          <w:sz w:val="20"/>
          <w:szCs w:val="20"/>
        </w:rPr>
        <w:t xml:space="preserve"> </w:t>
      </w:r>
      <w:r w:rsidRPr="00EE7830">
        <w:rPr>
          <w:rFonts w:ascii="Arial" w:hAnsi="Arial" w:cs="Arial"/>
          <w:sz w:val="20"/>
          <w:szCs w:val="20"/>
        </w:rPr>
        <w:t>Condițiile</w:t>
      </w:r>
      <w:r w:rsidRPr="00EE7830">
        <w:rPr>
          <w:rFonts w:ascii="Arial" w:hAnsi="Arial" w:cs="Arial"/>
          <w:spacing w:val="-1"/>
          <w:sz w:val="20"/>
          <w:szCs w:val="20"/>
        </w:rPr>
        <w:t xml:space="preserve"> </w:t>
      </w:r>
      <w:r w:rsidRPr="00EE7830">
        <w:rPr>
          <w:rFonts w:ascii="Arial" w:hAnsi="Arial" w:cs="Arial"/>
          <w:sz w:val="20"/>
          <w:szCs w:val="20"/>
        </w:rPr>
        <w:t>contractării</w:t>
      </w:r>
      <w:r w:rsidRPr="00EE7830">
        <w:rPr>
          <w:rFonts w:ascii="Arial" w:hAnsi="Arial" w:cs="Arial"/>
          <w:spacing w:val="-4"/>
          <w:sz w:val="20"/>
          <w:szCs w:val="20"/>
        </w:rPr>
        <w:t xml:space="preserve"> </w:t>
      </w:r>
      <w:r w:rsidRPr="00EE7830">
        <w:rPr>
          <w:rFonts w:ascii="Arial" w:hAnsi="Arial" w:cs="Arial"/>
          <w:sz w:val="20"/>
          <w:szCs w:val="20"/>
        </w:rPr>
        <w:t>de</w:t>
      </w:r>
      <w:r w:rsidRPr="00EE7830">
        <w:rPr>
          <w:rFonts w:ascii="Arial" w:hAnsi="Arial" w:cs="Arial"/>
          <w:spacing w:val="-2"/>
          <w:sz w:val="20"/>
          <w:szCs w:val="20"/>
        </w:rPr>
        <w:t xml:space="preserve"> </w:t>
      </w:r>
      <w:r w:rsidRPr="00EE7830">
        <w:rPr>
          <w:rFonts w:ascii="Arial" w:hAnsi="Arial" w:cs="Arial"/>
          <w:sz w:val="20"/>
          <w:szCs w:val="20"/>
        </w:rPr>
        <w:t>asistență</w:t>
      </w:r>
      <w:r w:rsidRPr="00EE7830">
        <w:rPr>
          <w:rFonts w:ascii="Arial" w:hAnsi="Arial" w:cs="Arial"/>
          <w:spacing w:val="-5"/>
          <w:sz w:val="20"/>
          <w:szCs w:val="20"/>
        </w:rPr>
        <w:t xml:space="preserve"> </w:t>
      </w:r>
      <w:r w:rsidRPr="00EE7830">
        <w:rPr>
          <w:rFonts w:ascii="Arial" w:hAnsi="Arial" w:cs="Arial"/>
          <w:sz w:val="20"/>
          <w:szCs w:val="20"/>
        </w:rPr>
        <w:t>la</w:t>
      </w:r>
      <w:r w:rsidRPr="00EE7830">
        <w:rPr>
          <w:rFonts w:ascii="Arial" w:hAnsi="Arial" w:cs="Arial"/>
          <w:spacing w:val="-4"/>
          <w:sz w:val="20"/>
          <w:szCs w:val="20"/>
        </w:rPr>
        <w:t xml:space="preserve"> </w:t>
      </w:r>
      <w:r w:rsidRPr="00EE7830">
        <w:rPr>
          <w:rFonts w:ascii="Arial" w:hAnsi="Arial" w:cs="Arial"/>
          <w:sz w:val="20"/>
          <w:szCs w:val="20"/>
        </w:rPr>
        <w:t>nivelul consiliului</w:t>
      </w:r>
      <w:bookmarkEnd w:id="278"/>
    </w:p>
    <w:p w14:paraId="7F23332F" w14:textId="77777777" w:rsidR="00EE7830" w:rsidRPr="00EE7830" w:rsidRDefault="00EE7830" w:rsidP="00EE7830">
      <w:pPr>
        <w:pStyle w:val="Corptext"/>
        <w:spacing w:before="36" w:line="276" w:lineRule="auto"/>
        <w:ind w:right="163"/>
        <w:rPr>
          <w:rFonts w:ascii="Arial" w:hAnsi="Arial" w:cs="Arial"/>
          <w:szCs w:val="20"/>
        </w:rPr>
      </w:pPr>
      <w:r w:rsidRPr="00EE7830">
        <w:rPr>
          <w:rFonts w:ascii="Arial" w:hAnsi="Arial" w:cs="Arial"/>
          <w:szCs w:val="20"/>
        </w:rPr>
        <w:t>17.1 Mandatarul are dreptul ca, alături de ceilalți membrii ai Consiliului de Administrație, să solicite</w:t>
      </w:r>
      <w:r w:rsidRPr="00EE7830">
        <w:rPr>
          <w:rFonts w:ascii="Arial" w:hAnsi="Arial" w:cs="Arial"/>
          <w:spacing w:val="1"/>
          <w:szCs w:val="20"/>
        </w:rPr>
        <w:t xml:space="preserve"> </w:t>
      </w:r>
      <w:r w:rsidRPr="00EE7830">
        <w:rPr>
          <w:rFonts w:ascii="Arial" w:hAnsi="Arial" w:cs="Arial"/>
          <w:szCs w:val="20"/>
        </w:rPr>
        <w:t>Autorității Publice Tutelare achiziția de servicii specializate de consultanță sau de asistență pentru  a-și fundamenta deciziile, de exemplu, dar fără a se limita la: audituri, investigații antifraudă, analiză</w:t>
      </w:r>
      <w:r w:rsidRPr="00EE7830">
        <w:rPr>
          <w:rFonts w:ascii="Arial" w:hAnsi="Arial" w:cs="Arial"/>
          <w:spacing w:val="1"/>
          <w:szCs w:val="20"/>
        </w:rPr>
        <w:t xml:space="preserve"> </w:t>
      </w:r>
      <w:r w:rsidRPr="00EE7830">
        <w:rPr>
          <w:rFonts w:ascii="Arial" w:hAnsi="Arial" w:cs="Arial"/>
          <w:szCs w:val="20"/>
        </w:rPr>
        <w:t>de piață</w:t>
      </w:r>
      <w:r w:rsidRPr="00EE7830">
        <w:rPr>
          <w:rFonts w:ascii="Arial" w:hAnsi="Arial" w:cs="Arial"/>
          <w:spacing w:val="1"/>
          <w:szCs w:val="20"/>
        </w:rPr>
        <w:t xml:space="preserve"> </w:t>
      </w:r>
      <w:r w:rsidRPr="00EE7830">
        <w:rPr>
          <w:rFonts w:ascii="Arial" w:hAnsi="Arial" w:cs="Arial"/>
          <w:szCs w:val="20"/>
        </w:rPr>
        <w:t>și</w:t>
      </w:r>
      <w:r w:rsidRPr="00EE7830">
        <w:rPr>
          <w:rFonts w:ascii="Arial" w:hAnsi="Arial" w:cs="Arial"/>
          <w:spacing w:val="2"/>
          <w:szCs w:val="20"/>
        </w:rPr>
        <w:t xml:space="preserve"> </w:t>
      </w:r>
      <w:r w:rsidRPr="00EE7830">
        <w:rPr>
          <w:rFonts w:ascii="Arial" w:hAnsi="Arial" w:cs="Arial"/>
          <w:szCs w:val="20"/>
        </w:rPr>
        <w:t>altele.</w:t>
      </w:r>
    </w:p>
    <w:p w14:paraId="046F8ED5" w14:textId="77777777" w:rsidR="00EE7830" w:rsidRPr="00EE7830" w:rsidRDefault="00EE7830" w:rsidP="00EE7830">
      <w:pPr>
        <w:pStyle w:val="Corptext"/>
        <w:spacing w:before="3" w:line="276" w:lineRule="auto"/>
        <w:rPr>
          <w:rFonts w:ascii="Arial" w:hAnsi="Arial" w:cs="Arial"/>
          <w:szCs w:val="20"/>
        </w:rPr>
      </w:pPr>
    </w:p>
    <w:p w14:paraId="46C7457D" w14:textId="77777777" w:rsidR="00EE7830" w:rsidRPr="00EE7830" w:rsidRDefault="00EE7830" w:rsidP="00EE7830">
      <w:pPr>
        <w:pStyle w:val="Heading11"/>
        <w:spacing w:line="276" w:lineRule="auto"/>
        <w:rPr>
          <w:rFonts w:ascii="Arial" w:hAnsi="Arial" w:cs="Arial"/>
          <w:sz w:val="20"/>
          <w:szCs w:val="20"/>
        </w:rPr>
      </w:pPr>
      <w:bookmarkStart w:id="279" w:name="_Toc190148678"/>
      <w:r w:rsidRPr="00EE7830">
        <w:rPr>
          <w:rFonts w:ascii="Arial" w:hAnsi="Arial" w:cs="Arial"/>
          <w:sz w:val="20"/>
          <w:szCs w:val="20"/>
        </w:rPr>
        <w:t>Art.18.</w:t>
      </w:r>
      <w:r w:rsidRPr="00EE7830">
        <w:rPr>
          <w:rFonts w:ascii="Arial" w:hAnsi="Arial" w:cs="Arial"/>
          <w:spacing w:val="-1"/>
          <w:sz w:val="20"/>
          <w:szCs w:val="20"/>
        </w:rPr>
        <w:t xml:space="preserve"> </w:t>
      </w:r>
      <w:r w:rsidRPr="00EE7830">
        <w:rPr>
          <w:rFonts w:ascii="Arial" w:hAnsi="Arial" w:cs="Arial"/>
          <w:sz w:val="20"/>
          <w:szCs w:val="20"/>
        </w:rPr>
        <w:t>Forța</w:t>
      </w:r>
      <w:r w:rsidRPr="00EE7830">
        <w:rPr>
          <w:rFonts w:ascii="Arial" w:hAnsi="Arial" w:cs="Arial"/>
          <w:spacing w:val="-2"/>
          <w:sz w:val="20"/>
          <w:szCs w:val="20"/>
        </w:rPr>
        <w:t xml:space="preserve"> </w:t>
      </w:r>
      <w:r w:rsidRPr="00EE7830">
        <w:rPr>
          <w:rFonts w:ascii="Arial" w:hAnsi="Arial" w:cs="Arial"/>
          <w:sz w:val="20"/>
          <w:szCs w:val="20"/>
        </w:rPr>
        <w:t>majoră</w:t>
      </w:r>
      <w:bookmarkEnd w:id="279"/>
    </w:p>
    <w:p w14:paraId="65C1AA85" w14:textId="77777777" w:rsidR="00EE7830" w:rsidRPr="00CB7E81" w:rsidRDefault="00EE7830" w:rsidP="001F6142">
      <w:pPr>
        <w:pStyle w:val="Listparagraf"/>
        <w:widowControl w:val="0"/>
        <w:numPr>
          <w:ilvl w:val="1"/>
          <w:numId w:val="84"/>
        </w:numPr>
        <w:tabs>
          <w:tab w:val="left" w:pos="623"/>
          <w:tab w:val="left" w:pos="851"/>
        </w:tabs>
        <w:autoSpaceDE w:val="0"/>
        <w:autoSpaceDN w:val="0"/>
        <w:spacing w:before="41" w:after="0" w:line="276" w:lineRule="auto"/>
        <w:ind w:right="109" w:firstLine="20"/>
        <w:contextualSpacing w:val="0"/>
        <w:jc w:val="both"/>
        <w:rPr>
          <w:rFonts w:ascii="Arial" w:hAnsi="Arial" w:cs="Arial"/>
          <w:sz w:val="20"/>
          <w:szCs w:val="20"/>
          <w:lang w:val="ro-RO"/>
        </w:rPr>
      </w:pPr>
      <w:r w:rsidRPr="00CB7E81">
        <w:rPr>
          <w:rFonts w:ascii="Arial" w:hAnsi="Arial" w:cs="Arial"/>
          <w:sz w:val="20"/>
          <w:szCs w:val="20"/>
          <w:lang w:val="ro-RO"/>
        </w:rPr>
        <w:t>Fiecare parte poate suspenda</w:t>
      </w:r>
      <w:r w:rsidRPr="00CB7E81">
        <w:rPr>
          <w:rFonts w:ascii="Arial" w:hAnsi="Arial" w:cs="Arial"/>
          <w:spacing w:val="1"/>
          <w:sz w:val="20"/>
          <w:szCs w:val="20"/>
          <w:lang w:val="ro-RO"/>
        </w:rPr>
        <w:t xml:space="preserve"> </w:t>
      </w:r>
      <w:r w:rsidRPr="00CB7E81">
        <w:rPr>
          <w:rFonts w:ascii="Arial" w:hAnsi="Arial" w:cs="Arial"/>
          <w:sz w:val="20"/>
          <w:szCs w:val="20"/>
          <w:lang w:val="ro-RO"/>
        </w:rPr>
        <w:t>îndeplinirea oricărei obligații din Contractul de</w:t>
      </w:r>
      <w:r w:rsidRPr="00CB7E81">
        <w:rPr>
          <w:rFonts w:ascii="Arial" w:hAnsi="Arial" w:cs="Arial"/>
          <w:spacing w:val="1"/>
          <w:sz w:val="20"/>
          <w:szCs w:val="20"/>
          <w:lang w:val="ro-RO"/>
        </w:rPr>
        <w:t xml:space="preserve"> </w:t>
      </w:r>
      <w:r w:rsidRPr="00CB7E81">
        <w:rPr>
          <w:rFonts w:ascii="Arial" w:hAnsi="Arial" w:cs="Arial"/>
          <w:sz w:val="20"/>
          <w:szCs w:val="20"/>
          <w:lang w:val="ro-RO"/>
        </w:rPr>
        <w:t>mandat</w:t>
      </w:r>
      <w:r w:rsidRPr="00CB7E81">
        <w:rPr>
          <w:rFonts w:ascii="Arial" w:hAnsi="Arial" w:cs="Arial"/>
          <w:spacing w:val="60"/>
          <w:sz w:val="20"/>
          <w:szCs w:val="20"/>
          <w:lang w:val="ro-RO"/>
        </w:rPr>
        <w:t xml:space="preserve"> </w:t>
      </w:r>
      <w:r w:rsidRPr="00CB7E81">
        <w:rPr>
          <w:rFonts w:ascii="Arial" w:hAnsi="Arial" w:cs="Arial"/>
          <w:sz w:val="20"/>
          <w:szCs w:val="20"/>
          <w:lang w:val="ro-RO"/>
        </w:rPr>
        <w:t>pentru</w:t>
      </w:r>
      <w:r w:rsidRPr="00CB7E81">
        <w:rPr>
          <w:rFonts w:ascii="Arial" w:hAnsi="Arial" w:cs="Arial"/>
          <w:spacing w:val="1"/>
          <w:sz w:val="20"/>
          <w:szCs w:val="20"/>
          <w:lang w:val="ro-RO"/>
        </w:rPr>
        <w:t xml:space="preserve"> </w:t>
      </w:r>
      <w:r w:rsidRPr="00CB7E81">
        <w:rPr>
          <w:rFonts w:ascii="Arial" w:hAnsi="Arial" w:cs="Arial"/>
          <w:sz w:val="20"/>
          <w:szCs w:val="20"/>
          <w:lang w:val="ro-RO"/>
        </w:rPr>
        <w:t>orice</w:t>
      </w:r>
      <w:r w:rsidRPr="00CB7E81">
        <w:rPr>
          <w:rFonts w:ascii="Arial" w:hAnsi="Arial" w:cs="Arial"/>
          <w:spacing w:val="1"/>
          <w:sz w:val="20"/>
          <w:szCs w:val="20"/>
          <w:lang w:val="ro-RO"/>
        </w:rPr>
        <w:t xml:space="preserve"> </w:t>
      </w:r>
      <w:r w:rsidRPr="00CB7E81">
        <w:rPr>
          <w:rFonts w:ascii="Arial" w:hAnsi="Arial" w:cs="Arial"/>
          <w:sz w:val="20"/>
          <w:szCs w:val="20"/>
          <w:lang w:val="ro-RO"/>
        </w:rPr>
        <w:t>perioadă în</w:t>
      </w:r>
      <w:r w:rsidRPr="00CB7E81">
        <w:rPr>
          <w:rFonts w:ascii="Arial" w:hAnsi="Arial" w:cs="Arial"/>
          <w:spacing w:val="-5"/>
          <w:sz w:val="20"/>
          <w:szCs w:val="20"/>
          <w:lang w:val="ro-RO"/>
        </w:rPr>
        <w:t xml:space="preserve"> </w:t>
      </w:r>
      <w:r w:rsidRPr="00CB7E81">
        <w:rPr>
          <w:rFonts w:ascii="Arial" w:hAnsi="Arial" w:cs="Arial"/>
          <w:sz w:val="20"/>
          <w:szCs w:val="20"/>
          <w:lang w:val="ro-RO"/>
        </w:rPr>
        <w:t>care</w:t>
      </w:r>
      <w:r w:rsidRPr="00CB7E81">
        <w:rPr>
          <w:rFonts w:ascii="Arial" w:hAnsi="Arial" w:cs="Arial"/>
          <w:spacing w:val="-6"/>
          <w:sz w:val="20"/>
          <w:szCs w:val="20"/>
          <w:lang w:val="ro-RO"/>
        </w:rPr>
        <w:t xml:space="preserve"> </w:t>
      </w:r>
      <w:r w:rsidRPr="00CB7E81">
        <w:rPr>
          <w:rFonts w:ascii="Arial" w:hAnsi="Arial" w:cs="Arial"/>
          <w:sz w:val="20"/>
          <w:szCs w:val="20"/>
          <w:lang w:val="ro-RO"/>
        </w:rPr>
        <w:t>este</w:t>
      </w:r>
      <w:r w:rsidRPr="00CB7E81">
        <w:rPr>
          <w:rFonts w:ascii="Arial" w:hAnsi="Arial" w:cs="Arial"/>
          <w:spacing w:val="-4"/>
          <w:sz w:val="20"/>
          <w:szCs w:val="20"/>
          <w:lang w:val="ro-RO"/>
        </w:rPr>
        <w:t xml:space="preserve"> </w:t>
      </w:r>
      <w:r w:rsidRPr="00CB7E81">
        <w:rPr>
          <w:rFonts w:ascii="Arial" w:hAnsi="Arial" w:cs="Arial"/>
          <w:sz w:val="20"/>
          <w:szCs w:val="20"/>
          <w:lang w:val="ro-RO"/>
        </w:rPr>
        <w:t>împiedicată</w:t>
      </w:r>
      <w:r w:rsidRPr="00CB7E81">
        <w:rPr>
          <w:rFonts w:ascii="Arial" w:hAnsi="Arial" w:cs="Arial"/>
          <w:spacing w:val="-4"/>
          <w:sz w:val="20"/>
          <w:szCs w:val="20"/>
          <w:lang w:val="ro-RO"/>
        </w:rPr>
        <w:t xml:space="preserve"> </w:t>
      </w:r>
      <w:r w:rsidRPr="00CB7E81">
        <w:rPr>
          <w:rFonts w:ascii="Arial" w:hAnsi="Arial" w:cs="Arial"/>
          <w:sz w:val="20"/>
          <w:szCs w:val="20"/>
          <w:lang w:val="ro-RO"/>
        </w:rPr>
        <w:t>să</w:t>
      </w:r>
      <w:r w:rsidRPr="00CB7E81">
        <w:rPr>
          <w:rFonts w:ascii="Arial" w:hAnsi="Arial" w:cs="Arial"/>
          <w:spacing w:val="-5"/>
          <w:sz w:val="20"/>
          <w:szCs w:val="20"/>
          <w:lang w:val="ro-RO"/>
        </w:rPr>
        <w:t xml:space="preserve"> </w:t>
      </w:r>
      <w:r w:rsidRPr="00CB7E81">
        <w:rPr>
          <w:rFonts w:ascii="Arial" w:hAnsi="Arial" w:cs="Arial"/>
          <w:sz w:val="20"/>
          <w:szCs w:val="20"/>
          <w:lang w:val="ro-RO"/>
        </w:rPr>
        <w:t>execute</w:t>
      </w:r>
      <w:r w:rsidRPr="00CB7E81">
        <w:rPr>
          <w:rFonts w:ascii="Arial" w:hAnsi="Arial" w:cs="Arial"/>
          <w:spacing w:val="-4"/>
          <w:sz w:val="20"/>
          <w:szCs w:val="20"/>
          <w:lang w:val="ro-RO"/>
        </w:rPr>
        <w:t xml:space="preserve"> </w:t>
      </w:r>
      <w:r w:rsidRPr="00CB7E81">
        <w:rPr>
          <w:rFonts w:ascii="Arial" w:hAnsi="Arial" w:cs="Arial"/>
          <w:sz w:val="20"/>
          <w:szCs w:val="20"/>
          <w:lang w:val="ro-RO"/>
        </w:rPr>
        <w:t>obligația</w:t>
      </w:r>
      <w:r w:rsidRPr="00CB7E81">
        <w:rPr>
          <w:rFonts w:ascii="Arial" w:hAnsi="Arial" w:cs="Arial"/>
          <w:spacing w:val="-5"/>
          <w:sz w:val="20"/>
          <w:szCs w:val="20"/>
          <w:lang w:val="ro-RO"/>
        </w:rPr>
        <w:t xml:space="preserve"> </w:t>
      </w:r>
      <w:r w:rsidRPr="00CB7E81">
        <w:rPr>
          <w:rFonts w:ascii="Arial" w:hAnsi="Arial" w:cs="Arial"/>
          <w:sz w:val="20"/>
          <w:szCs w:val="20"/>
          <w:lang w:val="ro-RO"/>
        </w:rPr>
        <w:t>respectivă,</w:t>
      </w:r>
      <w:r w:rsidRPr="00CB7E81">
        <w:rPr>
          <w:rFonts w:ascii="Arial" w:hAnsi="Arial" w:cs="Arial"/>
          <w:spacing w:val="-1"/>
          <w:sz w:val="20"/>
          <w:szCs w:val="20"/>
          <w:lang w:val="ro-RO"/>
        </w:rPr>
        <w:t xml:space="preserve"> </w:t>
      </w:r>
      <w:r w:rsidRPr="00CB7E81">
        <w:rPr>
          <w:rFonts w:ascii="Arial" w:hAnsi="Arial" w:cs="Arial"/>
          <w:sz w:val="20"/>
          <w:szCs w:val="20"/>
          <w:lang w:val="ro-RO"/>
        </w:rPr>
        <w:t>ca</w:t>
      </w:r>
      <w:r w:rsidRPr="00CB7E81">
        <w:rPr>
          <w:rFonts w:ascii="Arial" w:hAnsi="Arial" w:cs="Arial"/>
          <w:spacing w:val="-5"/>
          <w:sz w:val="20"/>
          <w:szCs w:val="20"/>
          <w:lang w:val="ro-RO"/>
        </w:rPr>
        <w:t xml:space="preserve"> </w:t>
      </w:r>
      <w:r w:rsidRPr="00CB7E81">
        <w:rPr>
          <w:rFonts w:ascii="Arial" w:hAnsi="Arial" w:cs="Arial"/>
          <w:sz w:val="20"/>
          <w:szCs w:val="20"/>
          <w:lang w:val="ro-RO"/>
        </w:rPr>
        <w:t>rezultat</w:t>
      </w:r>
      <w:r w:rsidRPr="00CB7E81">
        <w:rPr>
          <w:rFonts w:ascii="Arial" w:hAnsi="Arial" w:cs="Arial"/>
          <w:spacing w:val="-3"/>
          <w:sz w:val="20"/>
          <w:szCs w:val="20"/>
          <w:lang w:val="ro-RO"/>
        </w:rPr>
        <w:t xml:space="preserve"> </w:t>
      </w:r>
      <w:r w:rsidRPr="00CB7E81">
        <w:rPr>
          <w:rFonts w:ascii="Arial" w:hAnsi="Arial" w:cs="Arial"/>
          <w:sz w:val="20"/>
          <w:szCs w:val="20"/>
          <w:lang w:val="ro-RO"/>
        </w:rPr>
        <w:t>direct</w:t>
      </w:r>
      <w:r w:rsidRPr="00CB7E81">
        <w:rPr>
          <w:rFonts w:ascii="Arial" w:hAnsi="Arial" w:cs="Arial"/>
          <w:spacing w:val="-4"/>
          <w:sz w:val="20"/>
          <w:szCs w:val="20"/>
          <w:lang w:val="ro-RO"/>
        </w:rPr>
        <w:t xml:space="preserve"> </w:t>
      </w:r>
      <w:r w:rsidRPr="00CB7E81">
        <w:rPr>
          <w:rFonts w:ascii="Arial" w:hAnsi="Arial" w:cs="Arial"/>
          <w:sz w:val="20"/>
          <w:szCs w:val="20"/>
          <w:lang w:val="ro-RO"/>
        </w:rPr>
        <w:t>al</w:t>
      </w:r>
      <w:r w:rsidRPr="00CB7E81">
        <w:rPr>
          <w:rFonts w:ascii="Arial" w:hAnsi="Arial" w:cs="Arial"/>
          <w:spacing w:val="-8"/>
          <w:sz w:val="20"/>
          <w:szCs w:val="20"/>
          <w:lang w:val="ro-RO"/>
        </w:rPr>
        <w:t xml:space="preserve"> </w:t>
      </w:r>
      <w:r w:rsidRPr="00CB7E81">
        <w:rPr>
          <w:rFonts w:ascii="Arial" w:hAnsi="Arial" w:cs="Arial"/>
          <w:sz w:val="20"/>
          <w:szCs w:val="20"/>
          <w:lang w:val="ro-RO"/>
        </w:rPr>
        <w:t>unui</w:t>
      </w:r>
      <w:r w:rsidRPr="00CB7E81">
        <w:rPr>
          <w:rFonts w:ascii="Arial" w:hAnsi="Arial" w:cs="Arial"/>
          <w:spacing w:val="-58"/>
          <w:sz w:val="20"/>
          <w:szCs w:val="20"/>
          <w:lang w:val="ro-RO"/>
        </w:rPr>
        <w:t xml:space="preserve"> </w:t>
      </w:r>
      <w:r w:rsidRPr="00CB7E81">
        <w:rPr>
          <w:rFonts w:ascii="Arial" w:hAnsi="Arial" w:cs="Arial"/>
          <w:sz w:val="20"/>
          <w:szCs w:val="20"/>
          <w:lang w:val="ro-RO"/>
        </w:rPr>
        <w:t>eveniment</w:t>
      </w:r>
      <w:r w:rsidRPr="00CB7E81">
        <w:rPr>
          <w:rFonts w:ascii="Arial" w:hAnsi="Arial" w:cs="Arial"/>
          <w:spacing w:val="2"/>
          <w:sz w:val="20"/>
          <w:szCs w:val="20"/>
          <w:lang w:val="ro-RO"/>
        </w:rPr>
        <w:t xml:space="preserve"> </w:t>
      </w:r>
      <w:r w:rsidRPr="00CB7E81">
        <w:rPr>
          <w:rFonts w:ascii="Arial" w:hAnsi="Arial" w:cs="Arial"/>
          <w:sz w:val="20"/>
          <w:szCs w:val="20"/>
          <w:lang w:val="ro-RO"/>
        </w:rPr>
        <w:t>de</w:t>
      </w:r>
      <w:r w:rsidRPr="00CB7E81">
        <w:rPr>
          <w:rFonts w:ascii="Arial" w:hAnsi="Arial" w:cs="Arial"/>
          <w:spacing w:val="1"/>
          <w:sz w:val="20"/>
          <w:szCs w:val="20"/>
          <w:lang w:val="ro-RO"/>
        </w:rPr>
        <w:t xml:space="preserve"> </w:t>
      </w:r>
      <w:r w:rsidRPr="00CB7E81">
        <w:rPr>
          <w:rFonts w:ascii="Arial" w:hAnsi="Arial" w:cs="Arial"/>
          <w:sz w:val="20"/>
          <w:szCs w:val="20"/>
          <w:lang w:val="ro-RO"/>
        </w:rPr>
        <w:t>Forță</w:t>
      </w:r>
      <w:r w:rsidRPr="00CB7E81">
        <w:rPr>
          <w:rFonts w:ascii="Arial" w:hAnsi="Arial" w:cs="Arial"/>
          <w:spacing w:val="-3"/>
          <w:sz w:val="20"/>
          <w:szCs w:val="20"/>
          <w:lang w:val="ro-RO"/>
        </w:rPr>
        <w:t xml:space="preserve"> </w:t>
      </w:r>
      <w:r w:rsidRPr="00CB7E81">
        <w:rPr>
          <w:rFonts w:ascii="Arial" w:hAnsi="Arial" w:cs="Arial"/>
          <w:sz w:val="20"/>
          <w:szCs w:val="20"/>
          <w:lang w:val="ro-RO"/>
        </w:rPr>
        <w:t>Majoră.</w:t>
      </w:r>
    </w:p>
    <w:p w14:paraId="51B78F8D" w14:textId="77777777" w:rsidR="00EE7830" w:rsidRPr="00CB7E81" w:rsidRDefault="00EE7830" w:rsidP="001F6142">
      <w:pPr>
        <w:pStyle w:val="Listparagraf"/>
        <w:widowControl w:val="0"/>
        <w:numPr>
          <w:ilvl w:val="1"/>
          <w:numId w:val="84"/>
        </w:numPr>
        <w:tabs>
          <w:tab w:val="left" w:pos="727"/>
          <w:tab w:val="left" w:pos="851"/>
        </w:tabs>
        <w:autoSpaceDE w:val="0"/>
        <w:autoSpaceDN w:val="0"/>
        <w:spacing w:before="2" w:after="0" w:line="276" w:lineRule="auto"/>
        <w:ind w:right="160" w:firstLine="20"/>
        <w:contextualSpacing w:val="0"/>
        <w:jc w:val="both"/>
        <w:rPr>
          <w:rFonts w:ascii="Arial" w:hAnsi="Arial" w:cs="Arial"/>
          <w:sz w:val="20"/>
          <w:szCs w:val="20"/>
          <w:lang w:val="fr-BE"/>
        </w:rPr>
      </w:pPr>
      <w:r w:rsidRPr="00CB7E81">
        <w:rPr>
          <w:rFonts w:ascii="Arial" w:hAnsi="Arial" w:cs="Arial"/>
          <w:sz w:val="20"/>
          <w:szCs w:val="20"/>
          <w:lang w:val="ro-RO"/>
        </w:rPr>
        <w:t>Forța Majoră reprezintă un eveniment neprevăzut și de neevitat care apare pe perioada de</w:t>
      </w:r>
      <w:r w:rsidRPr="00CB7E81">
        <w:rPr>
          <w:rFonts w:ascii="Arial" w:hAnsi="Arial" w:cs="Arial"/>
          <w:spacing w:val="1"/>
          <w:sz w:val="20"/>
          <w:szCs w:val="20"/>
          <w:lang w:val="ro-RO"/>
        </w:rPr>
        <w:t xml:space="preserve"> </w:t>
      </w:r>
      <w:r w:rsidRPr="00CB7E81">
        <w:rPr>
          <w:rFonts w:ascii="Arial" w:hAnsi="Arial" w:cs="Arial"/>
          <w:sz w:val="20"/>
          <w:szCs w:val="20"/>
          <w:lang w:val="ro-RO"/>
        </w:rPr>
        <w:t>derulare a Contractului de mandat, care este</w:t>
      </w:r>
      <w:r w:rsidRPr="00CB7E81">
        <w:rPr>
          <w:rFonts w:ascii="Arial" w:hAnsi="Arial" w:cs="Arial"/>
          <w:spacing w:val="1"/>
          <w:sz w:val="20"/>
          <w:szCs w:val="20"/>
          <w:lang w:val="ro-RO"/>
        </w:rPr>
        <w:t xml:space="preserve"> </w:t>
      </w:r>
      <w:r w:rsidRPr="00CB7E81">
        <w:rPr>
          <w:rFonts w:ascii="Arial" w:hAnsi="Arial" w:cs="Arial"/>
          <w:sz w:val="20"/>
          <w:szCs w:val="20"/>
          <w:lang w:val="ro-RO"/>
        </w:rPr>
        <w:t>în afara controlului părților și care împiedică total sau</w:t>
      </w:r>
      <w:r w:rsidRPr="00CB7E81">
        <w:rPr>
          <w:rFonts w:ascii="Arial" w:hAnsi="Arial" w:cs="Arial"/>
          <w:spacing w:val="1"/>
          <w:sz w:val="20"/>
          <w:szCs w:val="20"/>
          <w:lang w:val="ro-RO"/>
        </w:rPr>
        <w:t xml:space="preserve"> </w:t>
      </w:r>
      <w:r w:rsidRPr="00CB7E81">
        <w:rPr>
          <w:rFonts w:ascii="Arial" w:hAnsi="Arial" w:cs="Arial"/>
          <w:sz w:val="20"/>
          <w:szCs w:val="20"/>
          <w:lang w:val="ro-RO"/>
        </w:rPr>
        <w:t>parțial</w:t>
      </w:r>
      <w:r w:rsidRPr="00CB7E81">
        <w:rPr>
          <w:rFonts w:ascii="Arial" w:hAnsi="Arial" w:cs="Arial"/>
          <w:spacing w:val="1"/>
          <w:sz w:val="20"/>
          <w:szCs w:val="20"/>
          <w:lang w:val="ro-RO"/>
        </w:rPr>
        <w:t xml:space="preserve"> </w:t>
      </w:r>
      <w:r w:rsidRPr="00CB7E81">
        <w:rPr>
          <w:rFonts w:ascii="Arial" w:hAnsi="Arial" w:cs="Arial"/>
          <w:sz w:val="20"/>
          <w:szCs w:val="20"/>
          <w:lang w:val="ro-RO"/>
        </w:rPr>
        <w:t>îndeplinirea</w:t>
      </w:r>
      <w:r w:rsidRPr="00CB7E81">
        <w:rPr>
          <w:rFonts w:ascii="Arial" w:hAnsi="Arial" w:cs="Arial"/>
          <w:spacing w:val="1"/>
          <w:sz w:val="20"/>
          <w:szCs w:val="20"/>
          <w:lang w:val="ro-RO"/>
        </w:rPr>
        <w:t xml:space="preserve"> </w:t>
      </w:r>
      <w:r w:rsidRPr="00CB7E81">
        <w:rPr>
          <w:rFonts w:ascii="Arial" w:hAnsi="Arial" w:cs="Arial"/>
          <w:sz w:val="20"/>
          <w:szCs w:val="20"/>
          <w:lang w:val="ro-RO"/>
        </w:rPr>
        <w:t>obligațiilor</w:t>
      </w:r>
      <w:r w:rsidRPr="00CB7E81">
        <w:rPr>
          <w:rFonts w:ascii="Arial" w:hAnsi="Arial" w:cs="Arial"/>
          <w:spacing w:val="1"/>
          <w:sz w:val="20"/>
          <w:szCs w:val="20"/>
          <w:lang w:val="ro-RO"/>
        </w:rPr>
        <w:t xml:space="preserve"> </w:t>
      </w:r>
      <w:r w:rsidRPr="00CB7E81">
        <w:rPr>
          <w:rFonts w:ascii="Arial" w:hAnsi="Arial" w:cs="Arial"/>
          <w:sz w:val="20"/>
          <w:szCs w:val="20"/>
          <w:lang w:val="ro-RO"/>
        </w:rPr>
        <w:t>contractuale</w:t>
      </w:r>
      <w:r w:rsidRPr="00CB7E81">
        <w:rPr>
          <w:rFonts w:ascii="Arial" w:hAnsi="Arial" w:cs="Arial"/>
          <w:spacing w:val="1"/>
          <w:sz w:val="20"/>
          <w:szCs w:val="20"/>
          <w:lang w:val="ro-RO"/>
        </w:rPr>
        <w:t xml:space="preserve"> </w:t>
      </w:r>
      <w:r w:rsidRPr="00CB7E81">
        <w:rPr>
          <w:rFonts w:ascii="Arial" w:hAnsi="Arial" w:cs="Arial"/>
          <w:sz w:val="20"/>
          <w:szCs w:val="20"/>
          <w:lang w:val="ro-RO"/>
        </w:rPr>
        <w:t>ale</w:t>
      </w:r>
      <w:r w:rsidRPr="00CB7E81">
        <w:rPr>
          <w:rFonts w:ascii="Arial" w:hAnsi="Arial" w:cs="Arial"/>
          <w:spacing w:val="1"/>
          <w:sz w:val="20"/>
          <w:szCs w:val="20"/>
          <w:lang w:val="ro-RO"/>
        </w:rPr>
        <w:t xml:space="preserve"> </w:t>
      </w:r>
      <w:r w:rsidRPr="00CB7E81">
        <w:rPr>
          <w:rFonts w:ascii="Arial" w:hAnsi="Arial" w:cs="Arial"/>
          <w:sz w:val="20"/>
          <w:szCs w:val="20"/>
          <w:lang w:val="ro-RO"/>
        </w:rPr>
        <w:t>acestora.</w:t>
      </w:r>
      <w:r w:rsidRPr="00CB7E81">
        <w:rPr>
          <w:rFonts w:ascii="Arial" w:hAnsi="Arial" w:cs="Arial"/>
          <w:spacing w:val="1"/>
          <w:sz w:val="20"/>
          <w:szCs w:val="20"/>
          <w:lang w:val="ro-RO"/>
        </w:rPr>
        <w:t xml:space="preserve"> </w:t>
      </w:r>
      <w:r w:rsidRPr="00CB7E81">
        <w:rPr>
          <w:rFonts w:ascii="Arial" w:hAnsi="Arial" w:cs="Arial"/>
          <w:sz w:val="20"/>
          <w:szCs w:val="20"/>
          <w:lang w:val="fr-BE"/>
        </w:rPr>
        <w:t>Aceste</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evenimente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includ</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gramStart"/>
      <w:r w:rsidRPr="00CB7E81">
        <w:rPr>
          <w:rFonts w:ascii="Arial" w:hAnsi="Arial" w:cs="Arial"/>
          <w:sz w:val="20"/>
          <w:szCs w:val="20"/>
          <w:lang w:val="fr-BE"/>
        </w:rPr>
        <w:t>dar</w:t>
      </w:r>
      <w:r w:rsidRPr="00CB7E81">
        <w:rPr>
          <w:rFonts w:ascii="Arial" w:hAnsi="Arial" w:cs="Arial"/>
          <w:spacing w:val="1"/>
          <w:sz w:val="20"/>
          <w:szCs w:val="20"/>
          <w:lang w:val="fr-BE"/>
        </w:rPr>
        <w:t xml:space="preserve"> </w:t>
      </w:r>
      <w:r w:rsidRPr="00CB7E81">
        <w:rPr>
          <w:rFonts w:ascii="Arial" w:hAnsi="Arial" w:cs="Arial"/>
          <w:sz w:val="20"/>
          <w:szCs w:val="20"/>
          <w:lang w:val="fr-BE"/>
        </w:rPr>
        <w:t>nu</w:t>
      </w:r>
      <w:proofErr w:type="gramEnd"/>
      <w:r w:rsidRPr="00CB7E81">
        <w:rPr>
          <w:rFonts w:ascii="Arial" w:hAnsi="Arial" w:cs="Arial"/>
          <w:spacing w:val="1"/>
          <w:sz w:val="20"/>
          <w:szCs w:val="20"/>
          <w:lang w:val="fr-BE"/>
        </w:rPr>
        <w:t xml:space="preserve"> </w:t>
      </w:r>
      <w:r w:rsidRPr="00CB7E81">
        <w:rPr>
          <w:rFonts w:ascii="Arial" w:hAnsi="Arial" w:cs="Arial"/>
          <w:sz w:val="20"/>
          <w:szCs w:val="20"/>
          <w:lang w:val="fr-BE"/>
        </w:rPr>
        <w:t>se</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limitează</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război</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cutremur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incendiu</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furtună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inundație</w:t>
      </w:r>
      <w:proofErr w:type="spellEnd"/>
      <w:r w:rsidRPr="00CB7E81">
        <w:rPr>
          <w:rFonts w:ascii="Arial" w:hAnsi="Arial" w:cs="Arial"/>
          <w:sz w:val="20"/>
          <w:szCs w:val="20"/>
          <w:lang w:val="fr-BE"/>
        </w:rPr>
        <w:t>,</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calamități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naturale</w:t>
      </w:r>
      <w:proofErr w:type="spellEnd"/>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similare</w:t>
      </w:r>
      <w:proofErr w:type="spellEnd"/>
      <w:r w:rsidRPr="00CB7E81">
        <w:rPr>
          <w:rFonts w:ascii="Arial" w:hAnsi="Arial" w:cs="Arial"/>
          <w:sz w:val="20"/>
          <w:szCs w:val="20"/>
          <w:lang w:val="fr-BE"/>
        </w:rPr>
        <w:t>.</w:t>
      </w:r>
    </w:p>
    <w:p w14:paraId="0A0AE8E5" w14:textId="77777777" w:rsidR="00EE7830" w:rsidRPr="00CB7E81" w:rsidRDefault="00EE7830" w:rsidP="001F6142">
      <w:pPr>
        <w:pStyle w:val="Listparagraf"/>
        <w:widowControl w:val="0"/>
        <w:numPr>
          <w:ilvl w:val="1"/>
          <w:numId w:val="84"/>
        </w:numPr>
        <w:tabs>
          <w:tab w:val="left" w:pos="646"/>
          <w:tab w:val="left" w:pos="851"/>
        </w:tabs>
        <w:autoSpaceDE w:val="0"/>
        <w:autoSpaceDN w:val="0"/>
        <w:spacing w:before="1" w:after="0" w:line="276" w:lineRule="auto"/>
        <w:ind w:left="284" w:right="111" w:firstLine="0"/>
        <w:contextualSpacing w:val="0"/>
        <w:jc w:val="both"/>
        <w:rPr>
          <w:rFonts w:ascii="Arial" w:hAnsi="Arial" w:cs="Arial"/>
          <w:sz w:val="20"/>
          <w:szCs w:val="20"/>
          <w:lang w:val="fr-BE"/>
        </w:rPr>
      </w:pPr>
      <w:proofErr w:type="spellStart"/>
      <w:r w:rsidRPr="00CB7E81">
        <w:rPr>
          <w:rFonts w:ascii="Arial" w:hAnsi="Arial" w:cs="Arial"/>
          <w:sz w:val="20"/>
          <w:szCs w:val="20"/>
          <w:lang w:val="fr-BE"/>
        </w:rPr>
        <w:t>Pentru</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avea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efecte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exoneratoare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răspundere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atât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începutul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și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sfârșitul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evenimentului</w:t>
      </w:r>
      <w:proofErr w:type="spellEnd"/>
      <w:r w:rsidRPr="00CB7E81">
        <w:rPr>
          <w:rFonts w:ascii="Arial" w:hAnsi="Arial" w:cs="Arial"/>
          <w:sz w:val="20"/>
          <w:szCs w:val="20"/>
          <w:lang w:val="fr-BE"/>
        </w:rPr>
        <w:t xml:space="preserve"> de</w:t>
      </w:r>
      <w:r w:rsidRPr="00CB7E81">
        <w:rPr>
          <w:rFonts w:ascii="Arial" w:hAnsi="Arial" w:cs="Arial"/>
          <w:spacing w:val="-57"/>
          <w:sz w:val="20"/>
          <w:szCs w:val="20"/>
          <w:lang w:val="fr-BE"/>
        </w:rPr>
        <w:t xml:space="preserve"> </w:t>
      </w:r>
      <w:proofErr w:type="spellStart"/>
      <w:r w:rsidRPr="00CB7E81">
        <w:rPr>
          <w:rFonts w:ascii="Arial" w:hAnsi="Arial" w:cs="Arial"/>
          <w:sz w:val="20"/>
          <w:szCs w:val="20"/>
          <w:lang w:val="fr-BE"/>
        </w:rPr>
        <w:t>Forța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Majoră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trebuie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notificate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celeilalte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parți</w:t>
      </w:r>
      <w:proofErr w:type="spellEnd"/>
      <w:r w:rsidRPr="00CB7E81">
        <w:rPr>
          <w:rFonts w:ascii="Arial" w:hAnsi="Arial" w:cs="Arial"/>
          <w:sz w:val="20"/>
          <w:szCs w:val="20"/>
          <w:lang w:val="fr-BE"/>
        </w:rPr>
        <w:t xml:space="preserve"> in </w:t>
      </w:r>
      <w:proofErr w:type="spellStart"/>
      <w:r w:rsidRPr="00CB7E81">
        <w:rPr>
          <w:rFonts w:ascii="Arial" w:hAnsi="Arial" w:cs="Arial"/>
          <w:sz w:val="20"/>
          <w:szCs w:val="20"/>
          <w:lang w:val="fr-BE"/>
        </w:rPr>
        <w:t>termen</w:t>
      </w:r>
      <w:proofErr w:type="spellEnd"/>
      <w:r w:rsidRPr="00CB7E81">
        <w:rPr>
          <w:rFonts w:ascii="Arial" w:hAnsi="Arial" w:cs="Arial"/>
          <w:sz w:val="20"/>
          <w:szCs w:val="20"/>
          <w:lang w:val="fr-BE"/>
        </w:rPr>
        <w:t xml:space="preserve"> de</w:t>
      </w:r>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3 </w:t>
      </w:r>
      <w:proofErr w:type="spellStart"/>
      <w:r w:rsidRPr="00CB7E81">
        <w:rPr>
          <w:rFonts w:ascii="Arial" w:hAnsi="Arial" w:cs="Arial"/>
          <w:sz w:val="20"/>
          <w:szCs w:val="20"/>
          <w:lang w:val="fr-BE"/>
        </w:rPr>
        <w:t>zile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calendaristice</w:t>
      </w:r>
      <w:proofErr w:type="spellEnd"/>
      <w:r w:rsidRPr="00CB7E81">
        <w:rPr>
          <w:rFonts w:ascii="Arial" w:hAnsi="Arial" w:cs="Arial"/>
          <w:sz w:val="20"/>
          <w:szCs w:val="20"/>
          <w:lang w:val="fr-BE"/>
        </w:rPr>
        <w:t xml:space="preserve"> de la </w:t>
      </w:r>
      <w:proofErr w:type="spellStart"/>
      <w:r w:rsidRPr="00CB7E81">
        <w:rPr>
          <w:rFonts w:ascii="Arial" w:hAnsi="Arial" w:cs="Arial"/>
          <w:sz w:val="20"/>
          <w:szCs w:val="20"/>
          <w:lang w:val="fr-BE"/>
        </w:rPr>
        <w:t>aparitie</w:t>
      </w:r>
      <w:proofErr w:type="spellEnd"/>
      <w:r w:rsidRPr="00CB7E81">
        <w:rPr>
          <w:rFonts w:ascii="Arial" w:hAnsi="Arial" w:cs="Arial"/>
          <w:sz w:val="20"/>
          <w:szCs w:val="20"/>
          <w:lang w:val="fr-BE"/>
        </w:rPr>
        <w:t>.</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Omisiunea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notificării</w:t>
      </w:r>
      <w:proofErr w:type="spellEnd"/>
      <w:r w:rsidRPr="00CB7E81">
        <w:rPr>
          <w:rFonts w:ascii="Arial" w:hAnsi="Arial" w:cs="Arial"/>
          <w:sz w:val="20"/>
          <w:szCs w:val="20"/>
          <w:lang w:val="fr-BE"/>
        </w:rPr>
        <w:t xml:space="preserve"> va face </w:t>
      </w:r>
      <w:proofErr w:type="gramStart"/>
      <w:r w:rsidRPr="00CB7E81">
        <w:rPr>
          <w:rFonts w:ascii="Arial" w:hAnsi="Arial" w:cs="Arial"/>
          <w:sz w:val="20"/>
          <w:szCs w:val="20"/>
          <w:lang w:val="fr-BE"/>
        </w:rPr>
        <w:t>ca</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partea</w:t>
      </w:r>
      <w:proofErr w:type="spellEnd"/>
      <w:r w:rsidRPr="00CB7E81">
        <w:rPr>
          <w:rFonts w:ascii="Arial" w:hAnsi="Arial" w:cs="Arial"/>
          <w:sz w:val="20"/>
          <w:szCs w:val="20"/>
          <w:lang w:val="fr-BE"/>
        </w:rPr>
        <w:t xml:space="preserve"> care nu sa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conformat</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suporte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toate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daunele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provocate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celeilalte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părți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prin</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neanunțare</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la</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termen</w:t>
      </w:r>
      <w:proofErr w:type="spellEnd"/>
      <w:r w:rsidRPr="00CB7E81">
        <w:rPr>
          <w:rFonts w:ascii="Arial" w:hAnsi="Arial" w:cs="Arial"/>
          <w:sz w:val="20"/>
          <w:szCs w:val="20"/>
          <w:lang w:val="fr-BE"/>
        </w:rPr>
        <w:t>.</w:t>
      </w:r>
    </w:p>
    <w:p w14:paraId="5F955668" w14:textId="77777777" w:rsidR="00EE7830" w:rsidRPr="00CB7E81" w:rsidRDefault="00EE7830" w:rsidP="001F6142">
      <w:pPr>
        <w:pStyle w:val="Listparagraf"/>
        <w:widowControl w:val="0"/>
        <w:numPr>
          <w:ilvl w:val="1"/>
          <w:numId w:val="84"/>
        </w:numPr>
        <w:tabs>
          <w:tab w:val="left" w:pos="709"/>
          <w:tab w:val="left" w:pos="851"/>
        </w:tabs>
        <w:autoSpaceDE w:val="0"/>
        <w:autoSpaceDN w:val="0"/>
        <w:spacing w:before="8" w:after="0" w:line="276" w:lineRule="auto"/>
        <w:ind w:right="105" w:hanging="10"/>
        <w:contextualSpacing w:val="0"/>
        <w:jc w:val="both"/>
        <w:rPr>
          <w:rFonts w:ascii="Arial" w:hAnsi="Arial" w:cs="Arial"/>
          <w:sz w:val="20"/>
          <w:szCs w:val="20"/>
          <w:lang w:val="fr-BE"/>
        </w:rPr>
      </w:pPr>
      <w:proofErr w:type="spellStart"/>
      <w:r w:rsidRPr="00CB7E81">
        <w:rPr>
          <w:rFonts w:ascii="Arial" w:hAnsi="Arial" w:cs="Arial"/>
          <w:sz w:val="20"/>
          <w:szCs w:val="20"/>
          <w:lang w:val="fr-BE"/>
        </w:rPr>
        <w:t>În</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cazul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care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evenimentul</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de</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Forță</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Majoră</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se</w:t>
      </w:r>
      <w:r w:rsidRPr="00CB7E81">
        <w:rPr>
          <w:rFonts w:ascii="Arial" w:hAnsi="Arial" w:cs="Arial"/>
          <w:spacing w:val="-5"/>
          <w:sz w:val="20"/>
          <w:szCs w:val="20"/>
          <w:lang w:val="fr-BE"/>
        </w:rPr>
        <w:t xml:space="preserve"> </w:t>
      </w:r>
      <w:proofErr w:type="spellStart"/>
      <w:r w:rsidRPr="00CB7E81">
        <w:rPr>
          <w:rFonts w:ascii="Arial" w:hAnsi="Arial" w:cs="Arial"/>
          <w:sz w:val="20"/>
          <w:szCs w:val="20"/>
          <w:lang w:val="fr-BE"/>
        </w:rPr>
        <w:t>prelungește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o</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perioadă</w:t>
      </w:r>
      <w:proofErr w:type="spellEnd"/>
      <w:r w:rsidRPr="00CB7E81">
        <w:rPr>
          <w:rFonts w:ascii="Arial" w:hAnsi="Arial" w:cs="Arial"/>
          <w:spacing w:val="-5"/>
          <w:sz w:val="20"/>
          <w:szCs w:val="20"/>
          <w:lang w:val="fr-BE"/>
        </w:rPr>
        <w:t xml:space="preserve"> </w:t>
      </w:r>
      <w:r w:rsidRPr="00CB7E81">
        <w:rPr>
          <w:rFonts w:ascii="Arial" w:hAnsi="Arial" w:cs="Arial"/>
          <w:sz w:val="20"/>
          <w:szCs w:val="20"/>
          <w:lang w:val="fr-BE"/>
        </w:rPr>
        <w:t>mai</w:t>
      </w:r>
      <w:r w:rsidRPr="00CB7E81">
        <w:rPr>
          <w:rFonts w:ascii="Arial" w:hAnsi="Arial" w:cs="Arial"/>
          <w:spacing w:val="-4"/>
          <w:sz w:val="20"/>
          <w:szCs w:val="20"/>
          <w:lang w:val="fr-BE"/>
        </w:rPr>
        <w:t xml:space="preserve"> </w:t>
      </w:r>
      <w:r w:rsidRPr="00CB7E81">
        <w:rPr>
          <w:rFonts w:ascii="Arial" w:hAnsi="Arial" w:cs="Arial"/>
          <w:sz w:val="20"/>
          <w:szCs w:val="20"/>
          <w:lang w:val="fr-BE"/>
        </w:rPr>
        <w:t>mare</w:t>
      </w:r>
      <w:r w:rsidRPr="00CB7E81">
        <w:rPr>
          <w:rFonts w:ascii="Arial" w:hAnsi="Arial" w:cs="Arial"/>
          <w:spacing w:val="-57"/>
          <w:sz w:val="20"/>
          <w:szCs w:val="20"/>
          <w:lang w:val="fr-BE"/>
        </w:rPr>
        <w:t xml:space="preserve">         </w:t>
      </w:r>
      <w:r w:rsidRPr="00CB7E81">
        <w:rPr>
          <w:rFonts w:ascii="Arial" w:hAnsi="Arial" w:cs="Arial"/>
          <w:sz w:val="20"/>
          <w:szCs w:val="20"/>
          <w:lang w:val="fr-BE"/>
        </w:rPr>
        <w:t>de</w:t>
      </w:r>
      <w:r w:rsidRPr="00CB7E81">
        <w:rPr>
          <w:rFonts w:ascii="Arial" w:hAnsi="Arial" w:cs="Arial"/>
          <w:spacing w:val="-6"/>
          <w:sz w:val="20"/>
          <w:szCs w:val="20"/>
          <w:lang w:val="fr-BE"/>
        </w:rPr>
        <w:t xml:space="preserve"> </w:t>
      </w:r>
      <w:r w:rsidRPr="00CB7E81">
        <w:rPr>
          <w:rFonts w:ascii="Arial" w:hAnsi="Arial" w:cs="Arial"/>
          <w:sz w:val="20"/>
          <w:szCs w:val="20"/>
          <w:lang w:val="fr-BE"/>
        </w:rPr>
        <w:t>45</w:t>
      </w:r>
      <w:r w:rsidRPr="00CB7E81">
        <w:rPr>
          <w:rFonts w:ascii="Arial" w:hAnsi="Arial" w:cs="Arial"/>
          <w:spacing w:val="-4"/>
          <w:sz w:val="20"/>
          <w:szCs w:val="20"/>
          <w:lang w:val="fr-BE"/>
        </w:rPr>
        <w:t xml:space="preserve"> </w:t>
      </w:r>
      <w:r w:rsidRPr="00CB7E81">
        <w:rPr>
          <w:rFonts w:ascii="Arial" w:hAnsi="Arial" w:cs="Arial"/>
          <w:sz w:val="20"/>
          <w:szCs w:val="20"/>
          <w:lang w:val="fr-BE"/>
        </w:rPr>
        <w:t>de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zile</w:t>
      </w:r>
      <w:proofErr w:type="spellEnd"/>
      <w:r w:rsidRPr="00CB7E81">
        <w:rPr>
          <w:rFonts w:ascii="Arial" w:hAnsi="Arial" w:cs="Arial"/>
          <w:sz w:val="20"/>
          <w:szCs w:val="20"/>
          <w:lang w:val="fr-BE"/>
        </w:rPr>
        <w:t>,</w:t>
      </w:r>
      <w:r w:rsidRPr="00CB7E81">
        <w:rPr>
          <w:rFonts w:ascii="Arial" w:hAnsi="Arial" w:cs="Arial"/>
          <w:spacing w:val="-6"/>
          <w:sz w:val="20"/>
          <w:szCs w:val="20"/>
          <w:lang w:val="fr-BE"/>
        </w:rPr>
        <w:t xml:space="preserve"> </w:t>
      </w:r>
      <w:proofErr w:type="spellStart"/>
      <w:r w:rsidRPr="00CB7E81">
        <w:rPr>
          <w:rFonts w:ascii="Arial" w:hAnsi="Arial" w:cs="Arial"/>
          <w:sz w:val="20"/>
          <w:szCs w:val="20"/>
          <w:lang w:val="fr-BE"/>
        </w:rPr>
        <w:t>fiecare</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parte</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poate</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cere</w:t>
      </w:r>
      <w:proofErr w:type="spellEnd"/>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rezilierea</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Contractului</w:t>
      </w:r>
      <w:proofErr w:type="spellEnd"/>
      <w:r w:rsidRPr="00CB7E81">
        <w:rPr>
          <w:rFonts w:ascii="Arial" w:hAnsi="Arial" w:cs="Arial"/>
          <w:spacing w:val="-2"/>
          <w:sz w:val="20"/>
          <w:szCs w:val="20"/>
          <w:lang w:val="fr-BE"/>
        </w:rPr>
        <w:t xml:space="preserve"> </w:t>
      </w:r>
      <w:r w:rsidRPr="00CB7E81">
        <w:rPr>
          <w:rFonts w:ascii="Arial" w:hAnsi="Arial" w:cs="Arial"/>
          <w:sz w:val="20"/>
          <w:szCs w:val="20"/>
          <w:lang w:val="fr-BE"/>
        </w:rPr>
        <w:t>de</w:t>
      </w:r>
      <w:r w:rsidRPr="00CB7E81">
        <w:rPr>
          <w:rFonts w:ascii="Arial" w:hAnsi="Arial" w:cs="Arial"/>
          <w:spacing w:val="-5"/>
          <w:sz w:val="20"/>
          <w:szCs w:val="20"/>
          <w:lang w:val="fr-BE"/>
        </w:rPr>
        <w:t xml:space="preserve"> </w:t>
      </w:r>
      <w:r w:rsidRPr="00CB7E81">
        <w:rPr>
          <w:rFonts w:ascii="Arial" w:hAnsi="Arial" w:cs="Arial"/>
          <w:sz w:val="20"/>
          <w:szCs w:val="20"/>
          <w:lang w:val="fr-BE"/>
        </w:rPr>
        <w:t>mandat</w:t>
      </w:r>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fără</w:t>
      </w:r>
      <w:proofErr w:type="spellEnd"/>
      <w:r w:rsidRPr="00CB7E81">
        <w:rPr>
          <w:rFonts w:ascii="Arial" w:hAnsi="Arial" w:cs="Arial"/>
          <w:spacing w:val="-4"/>
          <w:sz w:val="20"/>
          <w:szCs w:val="20"/>
          <w:lang w:val="fr-BE"/>
        </w:rPr>
        <w:t xml:space="preserve"> </w:t>
      </w:r>
      <w:proofErr w:type="spellStart"/>
      <w:r w:rsidRPr="00CB7E81">
        <w:rPr>
          <w:rFonts w:ascii="Arial" w:hAnsi="Arial" w:cs="Arial"/>
          <w:sz w:val="20"/>
          <w:szCs w:val="20"/>
          <w:lang w:val="fr-BE"/>
        </w:rPr>
        <w:t>nici</w:t>
      </w:r>
      <w:proofErr w:type="spellEnd"/>
      <w:r w:rsidRPr="00CB7E81">
        <w:rPr>
          <w:rFonts w:ascii="Arial" w:hAnsi="Arial" w:cs="Arial"/>
          <w:spacing w:val="-4"/>
          <w:sz w:val="20"/>
          <w:szCs w:val="20"/>
          <w:lang w:val="fr-BE"/>
        </w:rPr>
        <w:t xml:space="preserve"> </w:t>
      </w:r>
      <w:r w:rsidRPr="00CB7E81">
        <w:rPr>
          <w:rFonts w:ascii="Arial" w:hAnsi="Arial" w:cs="Arial"/>
          <w:sz w:val="20"/>
          <w:szCs w:val="20"/>
          <w:lang w:val="fr-BE"/>
        </w:rPr>
        <w:t>un</w:t>
      </w:r>
      <w:r w:rsidRPr="00CB7E81">
        <w:rPr>
          <w:rFonts w:ascii="Arial" w:hAnsi="Arial" w:cs="Arial"/>
          <w:spacing w:val="-9"/>
          <w:sz w:val="20"/>
          <w:szCs w:val="20"/>
          <w:lang w:val="fr-BE"/>
        </w:rPr>
        <w:t xml:space="preserve"> </w:t>
      </w:r>
      <w:proofErr w:type="spellStart"/>
      <w:r w:rsidRPr="00CB7E81">
        <w:rPr>
          <w:rFonts w:ascii="Arial" w:hAnsi="Arial" w:cs="Arial"/>
          <w:sz w:val="20"/>
          <w:szCs w:val="20"/>
          <w:lang w:val="fr-BE"/>
        </w:rPr>
        <w:t>fel</w:t>
      </w:r>
      <w:proofErr w:type="spellEnd"/>
      <w:r w:rsidRPr="00CB7E81">
        <w:rPr>
          <w:rFonts w:ascii="Arial" w:hAnsi="Arial" w:cs="Arial"/>
          <w:spacing w:val="-3"/>
          <w:sz w:val="20"/>
          <w:szCs w:val="20"/>
          <w:lang w:val="fr-BE"/>
        </w:rPr>
        <w:t xml:space="preserve"> </w:t>
      </w:r>
      <w:r w:rsidRPr="00CB7E81">
        <w:rPr>
          <w:rFonts w:ascii="Arial" w:hAnsi="Arial" w:cs="Arial"/>
          <w:sz w:val="20"/>
          <w:szCs w:val="20"/>
          <w:lang w:val="fr-BE"/>
        </w:rPr>
        <w:t>de</w:t>
      </w:r>
      <w:r w:rsidRPr="00CB7E81">
        <w:rPr>
          <w:rFonts w:ascii="Arial" w:hAnsi="Arial" w:cs="Arial"/>
          <w:spacing w:val="-5"/>
          <w:sz w:val="20"/>
          <w:szCs w:val="20"/>
          <w:lang w:val="fr-BE"/>
        </w:rPr>
        <w:t xml:space="preserve"> </w:t>
      </w:r>
      <w:proofErr w:type="spellStart"/>
      <w:proofErr w:type="gramStart"/>
      <w:r w:rsidRPr="00CB7E81">
        <w:rPr>
          <w:rFonts w:ascii="Arial" w:hAnsi="Arial" w:cs="Arial"/>
          <w:sz w:val="20"/>
          <w:szCs w:val="20"/>
          <w:lang w:val="fr-BE"/>
        </w:rPr>
        <w:t>despăgubiri</w:t>
      </w:r>
      <w:proofErr w:type="spellEnd"/>
      <w:r w:rsidRPr="00CB7E81">
        <w:rPr>
          <w:rFonts w:ascii="Arial" w:hAnsi="Arial" w:cs="Arial"/>
          <w:sz w:val="20"/>
          <w:szCs w:val="20"/>
          <w:lang w:val="fr-BE"/>
        </w:rPr>
        <w:t xml:space="preserve"> </w:t>
      </w:r>
      <w:r w:rsidRPr="00CB7E81">
        <w:rPr>
          <w:rFonts w:ascii="Arial" w:hAnsi="Arial" w:cs="Arial"/>
          <w:spacing w:val="-58"/>
          <w:sz w:val="20"/>
          <w:szCs w:val="20"/>
          <w:lang w:val="fr-BE"/>
        </w:rPr>
        <w:t xml:space="preserve"> </w:t>
      </w:r>
      <w:proofErr w:type="spellStart"/>
      <w:r w:rsidRPr="00CB7E81">
        <w:rPr>
          <w:rFonts w:ascii="Arial" w:hAnsi="Arial" w:cs="Arial"/>
          <w:sz w:val="20"/>
          <w:szCs w:val="20"/>
          <w:lang w:val="fr-BE"/>
        </w:rPr>
        <w:t>în</w:t>
      </w:r>
      <w:proofErr w:type="spellEnd"/>
      <w:proofErr w:type="gram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sarcina</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vreuneia</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dintre</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acestea</w:t>
      </w:r>
      <w:proofErr w:type="spellEnd"/>
      <w:r w:rsidRPr="00CB7E81">
        <w:rPr>
          <w:rFonts w:ascii="Arial" w:hAnsi="Arial" w:cs="Arial"/>
          <w:sz w:val="20"/>
          <w:szCs w:val="20"/>
          <w:lang w:val="fr-BE"/>
        </w:rPr>
        <w:t>.</w:t>
      </w:r>
    </w:p>
    <w:p w14:paraId="7F20BCFA" w14:textId="77777777" w:rsidR="00EE7830" w:rsidRPr="00EE7830" w:rsidRDefault="00EE7830" w:rsidP="00EE7830">
      <w:pPr>
        <w:pStyle w:val="Corptext"/>
        <w:spacing w:before="6" w:line="276" w:lineRule="auto"/>
        <w:rPr>
          <w:rFonts w:ascii="Arial" w:hAnsi="Arial" w:cs="Arial"/>
          <w:szCs w:val="20"/>
        </w:rPr>
      </w:pPr>
    </w:p>
    <w:p w14:paraId="25FEC3EC" w14:textId="77777777" w:rsidR="00EE7830" w:rsidRPr="00EE7830" w:rsidRDefault="00EE7830" w:rsidP="00EE7830">
      <w:pPr>
        <w:pStyle w:val="Heading11"/>
        <w:spacing w:line="276" w:lineRule="auto"/>
        <w:rPr>
          <w:rFonts w:ascii="Arial" w:hAnsi="Arial" w:cs="Arial"/>
          <w:sz w:val="20"/>
          <w:szCs w:val="20"/>
        </w:rPr>
      </w:pPr>
      <w:bookmarkStart w:id="280" w:name="_Toc190148679"/>
      <w:r w:rsidRPr="00EE7830">
        <w:rPr>
          <w:rFonts w:ascii="Arial" w:hAnsi="Arial" w:cs="Arial"/>
          <w:sz w:val="20"/>
          <w:szCs w:val="20"/>
        </w:rPr>
        <w:t>Art. 19.</w:t>
      </w:r>
      <w:r w:rsidRPr="00EE7830">
        <w:rPr>
          <w:rFonts w:ascii="Arial" w:hAnsi="Arial" w:cs="Arial"/>
          <w:spacing w:val="-4"/>
          <w:sz w:val="20"/>
          <w:szCs w:val="20"/>
        </w:rPr>
        <w:t xml:space="preserve"> </w:t>
      </w:r>
      <w:r w:rsidRPr="00EE7830">
        <w:rPr>
          <w:rFonts w:ascii="Arial" w:hAnsi="Arial" w:cs="Arial"/>
          <w:sz w:val="20"/>
          <w:szCs w:val="20"/>
        </w:rPr>
        <w:t>Modalitatea de</w:t>
      </w:r>
      <w:r w:rsidRPr="00EE7830">
        <w:rPr>
          <w:rFonts w:ascii="Arial" w:hAnsi="Arial" w:cs="Arial"/>
          <w:spacing w:val="-2"/>
          <w:sz w:val="20"/>
          <w:szCs w:val="20"/>
        </w:rPr>
        <w:t xml:space="preserve"> </w:t>
      </w:r>
      <w:r w:rsidRPr="00EE7830">
        <w:rPr>
          <w:rFonts w:ascii="Arial" w:hAnsi="Arial" w:cs="Arial"/>
          <w:sz w:val="20"/>
          <w:szCs w:val="20"/>
        </w:rPr>
        <w:t>soluționare</w:t>
      </w:r>
      <w:r w:rsidRPr="00EE7830">
        <w:rPr>
          <w:rFonts w:ascii="Arial" w:hAnsi="Arial" w:cs="Arial"/>
          <w:spacing w:val="-1"/>
          <w:sz w:val="20"/>
          <w:szCs w:val="20"/>
        </w:rPr>
        <w:t xml:space="preserve"> </w:t>
      </w:r>
      <w:r w:rsidRPr="00EE7830">
        <w:rPr>
          <w:rFonts w:ascii="Arial" w:hAnsi="Arial" w:cs="Arial"/>
          <w:sz w:val="20"/>
          <w:szCs w:val="20"/>
        </w:rPr>
        <w:t>a</w:t>
      </w:r>
      <w:r w:rsidRPr="00EE7830">
        <w:rPr>
          <w:rFonts w:ascii="Arial" w:hAnsi="Arial" w:cs="Arial"/>
          <w:spacing w:val="-5"/>
          <w:sz w:val="20"/>
          <w:szCs w:val="20"/>
        </w:rPr>
        <w:t xml:space="preserve"> </w:t>
      </w:r>
      <w:r w:rsidRPr="00EE7830">
        <w:rPr>
          <w:rFonts w:ascii="Arial" w:hAnsi="Arial" w:cs="Arial"/>
          <w:sz w:val="20"/>
          <w:szCs w:val="20"/>
        </w:rPr>
        <w:t>litigiilor</w:t>
      </w:r>
      <w:bookmarkEnd w:id="280"/>
    </w:p>
    <w:p w14:paraId="39AF0D60" w14:textId="77777777" w:rsidR="00EE7830" w:rsidRPr="00CB7E81" w:rsidRDefault="00EE7830" w:rsidP="001F6142">
      <w:pPr>
        <w:pStyle w:val="Listparagraf"/>
        <w:widowControl w:val="0"/>
        <w:numPr>
          <w:ilvl w:val="1"/>
          <w:numId w:val="85"/>
        </w:numPr>
        <w:tabs>
          <w:tab w:val="left" w:pos="698"/>
          <w:tab w:val="left" w:pos="851"/>
        </w:tabs>
        <w:autoSpaceDE w:val="0"/>
        <w:autoSpaceDN w:val="0"/>
        <w:spacing w:before="36" w:after="0" w:line="276" w:lineRule="auto"/>
        <w:ind w:right="161" w:firstLine="95"/>
        <w:contextualSpacing w:val="0"/>
        <w:jc w:val="both"/>
        <w:rPr>
          <w:rFonts w:ascii="Arial" w:hAnsi="Arial" w:cs="Arial"/>
          <w:sz w:val="20"/>
          <w:szCs w:val="20"/>
          <w:lang w:val="fr-BE"/>
        </w:rPr>
      </w:pP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neînțelegeri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izvorâte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încheierea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interpretarea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executarea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modificare</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clauzelor</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se </w:t>
      </w:r>
      <w:proofErr w:type="spellStart"/>
      <w:r w:rsidRPr="00CB7E81">
        <w:rPr>
          <w:rFonts w:ascii="Arial" w:hAnsi="Arial" w:cs="Arial"/>
          <w:sz w:val="20"/>
          <w:szCs w:val="20"/>
          <w:lang w:val="fr-BE"/>
        </w:rPr>
        <w:t>soluționează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z w:val="20"/>
          <w:szCs w:val="20"/>
          <w:lang w:val="fr-BE"/>
        </w:rPr>
        <w:t xml:space="preserve"> cale </w:t>
      </w:r>
      <w:proofErr w:type="spellStart"/>
      <w:r w:rsidRPr="00CB7E81">
        <w:rPr>
          <w:rFonts w:ascii="Arial" w:hAnsi="Arial" w:cs="Arial"/>
          <w:sz w:val="20"/>
          <w:szCs w:val="20"/>
          <w:lang w:val="fr-BE"/>
        </w:rPr>
        <w:t>amiabilă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termen</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 xml:space="preserve">de </w:t>
      </w:r>
      <w:proofErr w:type="spellStart"/>
      <w:r w:rsidRPr="00CB7E81">
        <w:rPr>
          <w:rFonts w:ascii="Arial" w:hAnsi="Arial" w:cs="Arial"/>
          <w:sz w:val="20"/>
          <w:szCs w:val="20"/>
          <w:lang w:val="fr-BE"/>
        </w:rPr>
        <w:t>cel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mult</w:t>
      </w:r>
      <w:proofErr w:type="spellEnd"/>
      <w:r w:rsidRPr="00CB7E81">
        <w:rPr>
          <w:rFonts w:ascii="Arial" w:hAnsi="Arial" w:cs="Arial"/>
          <w:sz w:val="20"/>
          <w:szCs w:val="20"/>
          <w:lang w:val="fr-BE"/>
        </w:rPr>
        <w:t xml:space="preserve"> 30 de </w:t>
      </w:r>
      <w:proofErr w:type="spellStart"/>
      <w:r w:rsidRPr="00CB7E81">
        <w:rPr>
          <w:rFonts w:ascii="Arial" w:hAnsi="Arial" w:cs="Arial"/>
          <w:sz w:val="20"/>
          <w:szCs w:val="20"/>
          <w:lang w:val="fr-BE"/>
        </w:rPr>
        <w:t>zile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calendaristice</w:t>
      </w:r>
      <w:proofErr w:type="spellEnd"/>
      <w:r w:rsidRPr="00CB7E81">
        <w:rPr>
          <w:rFonts w:ascii="Arial" w:hAnsi="Arial" w:cs="Arial"/>
          <w:spacing w:val="1"/>
          <w:sz w:val="20"/>
          <w:szCs w:val="20"/>
          <w:lang w:val="fr-BE"/>
        </w:rPr>
        <w:t xml:space="preserve"> </w:t>
      </w:r>
      <w:r w:rsidRPr="00CB7E81">
        <w:rPr>
          <w:rFonts w:ascii="Arial" w:hAnsi="Arial" w:cs="Arial"/>
          <w:sz w:val="20"/>
          <w:szCs w:val="20"/>
          <w:lang w:val="fr-BE"/>
        </w:rPr>
        <w:t>de</w:t>
      </w:r>
      <w:r w:rsidRPr="00CB7E81">
        <w:rPr>
          <w:rFonts w:ascii="Arial" w:hAnsi="Arial" w:cs="Arial"/>
          <w:spacing w:val="1"/>
          <w:sz w:val="20"/>
          <w:szCs w:val="20"/>
          <w:lang w:val="fr-BE"/>
        </w:rPr>
        <w:t xml:space="preserve"> </w:t>
      </w:r>
      <w:r w:rsidRPr="00CB7E81">
        <w:rPr>
          <w:rFonts w:ascii="Arial" w:hAnsi="Arial" w:cs="Arial"/>
          <w:sz w:val="20"/>
          <w:szCs w:val="20"/>
          <w:lang w:val="fr-BE"/>
        </w:rPr>
        <w:t>la</w:t>
      </w:r>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notificare</w:t>
      </w:r>
      <w:proofErr w:type="spellEnd"/>
      <w:r w:rsidRPr="00CB7E81">
        <w:rPr>
          <w:rFonts w:ascii="Arial" w:hAnsi="Arial" w:cs="Arial"/>
          <w:sz w:val="20"/>
          <w:szCs w:val="20"/>
          <w:lang w:val="fr-BE"/>
        </w:rPr>
        <w:t>.</w:t>
      </w:r>
    </w:p>
    <w:p w14:paraId="0BA0F126" w14:textId="77777777" w:rsidR="00EE7830" w:rsidRPr="00CB7E81" w:rsidRDefault="00EE7830" w:rsidP="001F6142">
      <w:pPr>
        <w:pStyle w:val="Listparagraf"/>
        <w:widowControl w:val="0"/>
        <w:numPr>
          <w:ilvl w:val="1"/>
          <w:numId w:val="85"/>
        </w:numPr>
        <w:tabs>
          <w:tab w:val="left" w:pos="623"/>
        </w:tabs>
        <w:autoSpaceDE w:val="0"/>
        <w:autoSpaceDN w:val="0"/>
        <w:spacing w:before="1" w:after="0" w:line="276" w:lineRule="auto"/>
        <w:ind w:right="156" w:firstLine="95"/>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dispută</w:t>
      </w:r>
      <w:proofErr w:type="spellEnd"/>
      <w:r w:rsidRPr="00CB7E81">
        <w:rPr>
          <w:rFonts w:ascii="Arial" w:hAnsi="Arial" w:cs="Arial"/>
          <w:sz w:val="20"/>
          <w:szCs w:val="20"/>
          <w:lang w:val="fr-BE"/>
        </w:rPr>
        <w:t xml:space="preserve"> care nu </w:t>
      </w:r>
      <w:proofErr w:type="spellStart"/>
      <w:r w:rsidRPr="00CB7E81">
        <w:rPr>
          <w:rFonts w:ascii="Arial" w:hAnsi="Arial" w:cs="Arial"/>
          <w:sz w:val="20"/>
          <w:szCs w:val="20"/>
          <w:lang w:val="fr-BE"/>
        </w:rPr>
        <w:t>poate</w:t>
      </w:r>
      <w:proofErr w:type="spellEnd"/>
      <w:r w:rsidRPr="00CB7E81">
        <w:rPr>
          <w:rFonts w:ascii="Arial" w:hAnsi="Arial" w:cs="Arial"/>
          <w:sz w:val="20"/>
          <w:szCs w:val="20"/>
          <w:lang w:val="fr-BE"/>
        </w:rPr>
        <w:t xml:space="preserve"> fi </w:t>
      </w:r>
      <w:proofErr w:type="spellStart"/>
      <w:r w:rsidRPr="00CB7E81">
        <w:rPr>
          <w:rFonts w:ascii="Arial" w:hAnsi="Arial" w:cs="Arial"/>
          <w:sz w:val="20"/>
          <w:szCs w:val="20"/>
          <w:lang w:val="fr-BE"/>
        </w:rPr>
        <w:t>soluționată</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condițiile</w:t>
      </w:r>
      <w:proofErr w:type="spellEnd"/>
      <w:r w:rsidRPr="00CB7E81">
        <w:rPr>
          <w:rFonts w:ascii="Arial" w:hAnsi="Arial" w:cs="Arial"/>
          <w:sz w:val="20"/>
          <w:szCs w:val="20"/>
          <w:lang w:val="fr-BE"/>
        </w:rPr>
        <w:t xml:space="preserve"> de mai sus, se va </w:t>
      </w:r>
      <w:proofErr w:type="spellStart"/>
      <w:r w:rsidRPr="00CB7E81">
        <w:rPr>
          <w:rFonts w:ascii="Arial" w:hAnsi="Arial" w:cs="Arial"/>
          <w:sz w:val="20"/>
          <w:szCs w:val="20"/>
          <w:lang w:val="fr-BE"/>
        </w:rPr>
        <w:t>soluționa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către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instanțele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judecătorești</w:t>
      </w:r>
      <w:proofErr w:type="spellEnd"/>
      <w:r w:rsidRPr="00CB7E81">
        <w:rPr>
          <w:rFonts w:ascii="Arial" w:hAnsi="Arial" w:cs="Arial"/>
          <w:spacing w:val="3"/>
          <w:sz w:val="20"/>
          <w:szCs w:val="20"/>
          <w:lang w:val="fr-BE"/>
        </w:rPr>
        <w:t xml:space="preserve"> </w:t>
      </w:r>
      <w:proofErr w:type="spellStart"/>
      <w:r w:rsidRPr="00CB7E81">
        <w:rPr>
          <w:rFonts w:ascii="Arial" w:hAnsi="Arial" w:cs="Arial"/>
          <w:sz w:val="20"/>
          <w:szCs w:val="20"/>
          <w:lang w:val="fr-BE"/>
        </w:rPr>
        <w:t>competente</w:t>
      </w:r>
      <w:proofErr w:type="spellEnd"/>
      <w:r w:rsidRPr="00CB7E81">
        <w:rPr>
          <w:rFonts w:ascii="Arial" w:hAnsi="Arial" w:cs="Arial"/>
          <w:spacing w:val="1"/>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pacing w:val="2"/>
          <w:sz w:val="20"/>
          <w:szCs w:val="20"/>
          <w:lang w:val="fr-BE"/>
        </w:rPr>
        <w:t xml:space="preserve"> </w:t>
      </w:r>
      <w:proofErr w:type="spellStart"/>
      <w:r w:rsidRPr="00CB7E81">
        <w:rPr>
          <w:rFonts w:ascii="Arial" w:hAnsi="Arial" w:cs="Arial"/>
          <w:sz w:val="20"/>
          <w:szCs w:val="20"/>
          <w:lang w:val="fr-BE"/>
        </w:rPr>
        <w:t>România</w:t>
      </w:r>
      <w:proofErr w:type="spellEnd"/>
      <w:r w:rsidRPr="00CB7E81">
        <w:rPr>
          <w:rFonts w:ascii="Arial" w:hAnsi="Arial" w:cs="Arial"/>
          <w:sz w:val="20"/>
          <w:szCs w:val="20"/>
          <w:lang w:val="fr-BE"/>
        </w:rPr>
        <w:t>.</w:t>
      </w:r>
    </w:p>
    <w:p w14:paraId="384FE70B" w14:textId="77777777" w:rsidR="00EE7830" w:rsidRPr="00EE7830" w:rsidRDefault="00EE7830" w:rsidP="00EE7830">
      <w:pPr>
        <w:pStyle w:val="Heading11"/>
        <w:spacing w:line="276" w:lineRule="auto"/>
        <w:rPr>
          <w:rFonts w:ascii="Arial" w:hAnsi="Arial" w:cs="Arial"/>
          <w:sz w:val="20"/>
          <w:szCs w:val="20"/>
        </w:rPr>
      </w:pPr>
    </w:p>
    <w:p w14:paraId="6C5F5939" w14:textId="77777777" w:rsidR="00EE7830" w:rsidRPr="00EE7830" w:rsidRDefault="00EE7830" w:rsidP="00EE7830">
      <w:pPr>
        <w:pStyle w:val="Heading11"/>
        <w:spacing w:line="276" w:lineRule="auto"/>
        <w:rPr>
          <w:rFonts w:ascii="Arial" w:hAnsi="Arial" w:cs="Arial"/>
          <w:sz w:val="20"/>
          <w:szCs w:val="20"/>
        </w:rPr>
      </w:pPr>
      <w:bookmarkStart w:id="281" w:name="_Toc190148680"/>
      <w:r w:rsidRPr="00EE7830">
        <w:rPr>
          <w:rFonts w:ascii="Arial" w:hAnsi="Arial" w:cs="Arial"/>
          <w:sz w:val="20"/>
          <w:szCs w:val="20"/>
        </w:rPr>
        <w:t>Art. 20.</w:t>
      </w:r>
      <w:r w:rsidRPr="00EE7830">
        <w:rPr>
          <w:rFonts w:ascii="Arial" w:hAnsi="Arial" w:cs="Arial"/>
          <w:spacing w:val="-12"/>
          <w:sz w:val="20"/>
          <w:szCs w:val="20"/>
        </w:rPr>
        <w:t xml:space="preserve"> </w:t>
      </w:r>
      <w:r w:rsidRPr="00EE7830">
        <w:rPr>
          <w:rFonts w:ascii="Arial" w:hAnsi="Arial" w:cs="Arial"/>
          <w:sz w:val="20"/>
          <w:szCs w:val="20"/>
        </w:rPr>
        <w:t>Alte</w:t>
      </w:r>
      <w:r w:rsidRPr="00EE7830">
        <w:rPr>
          <w:rFonts w:ascii="Arial" w:hAnsi="Arial" w:cs="Arial"/>
          <w:spacing w:val="-1"/>
          <w:sz w:val="20"/>
          <w:szCs w:val="20"/>
        </w:rPr>
        <w:t xml:space="preserve"> </w:t>
      </w:r>
      <w:r w:rsidRPr="00EE7830">
        <w:rPr>
          <w:rFonts w:ascii="Arial" w:hAnsi="Arial" w:cs="Arial"/>
          <w:sz w:val="20"/>
          <w:szCs w:val="20"/>
        </w:rPr>
        <w:t>clauze</w:t>
      </w:r>
      <w:bookmarkEnd w:id="281"/>
    </w:p>
    <w:p w14:paraId="20EEE3CF" w14:textId="77777777" w:rsidR="00EE7830" w:rsidRPr="00EE7830"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rPr>
      </w:pPr>
      <w:proofErr w:type="spellStart"/>
      <w:r w:rsidRPr="00EE7830">
        <w:rPr>
          <w:rFonts w:ascii="Arial" w:hAnsi="Arial" w:cs="Arial"/>
          <w:sz w:val="20"/>
          <w:szCs w:val="20"/>
        </w:rPr>
        <w:t>Anexele</w:t>
      </w:r>
      <w:proofErr w:type="spellEnd"/>
      <w:r w:rsidRPr="00EE7830">
        <w:rPr>
          <w:rFonts w:ascii="Arial" w:hAnsi="Arial" w:cs="Arial"/>
          <w:sz w:val="20"/>
          <w:szCs w:val="20"/>
        </w:rPr>
        <w:t xml:space="preserve"> 1 </w:t>
      </w:r>
      <w:proofErr w:type="spellStart"/>
      <w:r w:rsidRPr="00EE7830">
        <w:rPr>
          <w:rFonts w:ascii="Arial" w:hAnsi="Arial" w:cs="Arial"/>
          <w:sz w:val="20"/>
          <w:szCs w:val="20"/>
        </w:rPr>
        <w:t>și</w:t>
      </w:r>
      <w:proofErr w:type="spellEnd"/>
      <w:r w:rsidRPr="00EE7830">
        <w:rPr>
          <w:rFonts w:ascii="Arial" w:hAnsi="Arial" w:cs="Arial"/>
          <w:sz w:val="20"/>
          <w:szCs w:val="20"/>
        </w:rPr>
        <w:t xml:space="preserve"> 2 fac </w:t>
      </w:r>
      <w:proofErr w:type="spellStart"/>
      <w:r w:rsidRPr="00EE7830">
        <w:rPr>
          <w:rFonts w:ascii="Arial" w:hAnsi="Arial" w:cs="Arial"/>
          <w:sz w:val="20"/>
          <w:szCs w:val="20"/>
        </w:rPr>
        <w:t>parte</w:t>
      </w:r>
      <w:proofErr w:type="spellEnd"/>
      <w:r w:rsidRPr="00EE7830">
        <w:rPr>
          <w:rFonts w:ascii="Arial" w:hAnsi="Arial" w:cs="Arial"/>
          <w:sz w:val="20"/>
          <w:szCs w:val="20"/>
        </w:rPr>
        <w:t xml:space="preserve"> </w:t>
      </w:r>
      <w:proofErr w:type="spellStart"/>
      <w:r w:rsidRPr="00EE7830">
        <w:rPr>
          <w:rFonts w:ascii="Arial" w:hAnsi="Arial" w:cs="Arial"/>
          <w:sz w:val="20"/>
          <w:szCs w:val="20"/>
        </w:rPr>
        <w:t>integrantă</w:t>
      </w:r>
      <w:proofErr w:type="spellEnd"/>
      <w:r w:rsidRPr="00EE7830">
        <w:rPr>
          <w:rFonts w:ascii="Arial" w:hAnsi="Arial" w:cs="Arial"/>
          <w:sz w:val="20"/>
          <w:szCs w:val="20"/>
        </w:rPr>
        <w:t xml:space="preserve"> din </w:t>
      </w:r>
      <w:proofErr w:type="spellStart"/>
      <w:r w:rsidRPr="00EE7830">
        <w:rPr>
          <w:rFonts w:ascii="Arial" w:hAnsi="Arial" w:cs="Arial"/>
          <w:sz w:val="20"/>
          <w:szCs w:val="20"/>
        </w:rPr>
        <w:t>prezentul</w:t>
      </w:r>
      <w:proofErr w:type="spellEnd"/>
      <w:r w:rsidRPr="00EE7830">
        <w:rPr>
          <w:rFonts w:ascii="Arial" w:hAnsi="Arial" w:cs="Arial"/>
          <w:sz w:val="20"/>
          <w:szCs w:val="20"/>
        </w:rPr>
        <w:t xml:space="preserve"> Contract.</w:t>
      </w:r>
    </w:p>
    <w:p w14:paraId="07A638AC"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proofErr w:type="spellStart"/>
      <w:r w:rsidRPr="00CB7E81">
        <w:rPr>
          <w:rFonts w:ascii="Arial" w:hAnsi="Arial" w:cs="Arial"/>
          <w:sz w:val="20"/>
          <w:szCs w:val="20"/>
          <w:lang w:val="fr-BE"/>
        </w:rPr>
        <w:t>Prezentul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este </w:t>
      </w:r>
      <w:proofErr w:type="spellStart"/>
      <w:r w:rsidRPr="00CB7E81">
        <w:rPr>
          <w:rFonts w:ascii="Arial" w:hAnsi="Arial" w:cs="Arial"/>
          <w:sz w:val="20"/>
          <w:szCs w:val="20"/>
          <w:lang w:val="fr-BE"/>
        </w:rPr>
        <w:t>guvernat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interpretat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conformitate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române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aspect </w:t>
      </w:r>
      <w:proofErr w:type="spellStart"/>
      <w:r w:rsidRPr="00CB7E81">
        <w:rPr>
          <w:rFonts w:ascii="Arial" w:hAnsi="Arial" w:cs="Arial"/>
          <w:sz w:val="20"/>
          <w:szCs w:val="20"/>
          <w:lang w:val="fr-BE"/>
        </w:rPr>
        <w:t>nemenţionat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expres</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cuprinsul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se </w:t>
      </w:r>
      <w:proofErr w:type="spellStart"/>
      <w:r w:rsidRPr="00CB7E81">
        <w:rPr>
          <w:rFonts w:ascii="Arial" w:hAnsi="Arial" w:cs="Arial"/>
          <w:sz w:val="20"/>
          <w:szCs w:val="20"/>
          <w:lang w:val="fr-BE"/>
        </w:rPr>
        <w:t>completează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Codului</w:t>
      </w:r>
      <w:proofErr w:type="spellEnd"/>
      <w:r w:rsidRPr="00CB7E81">
        <w:rPr>
          <w:rFonts w:ascii="Arial" w:hAnsi="Arial" w:cs="Arial"/>
          <w:sz w:val="20"/>
          <w:szCs w:val="20"/>
          <w:lang w:val="fr-BE"/>
        </w:rPr>
        <w:t xml:space="preserve"> Civil </w:t>
      </w:r>
      <w:proofErr w:type="spellStart"/>
      <w:r w:rsidRPr="00CB7E81">
        <w:rPr>
          <w:rFonts w:ascii="Arial" w:hAnsi="Arial" w:cs="Arial"/>
          <w:sz w:val="20"/>
          <w:szCs w:val="20"/>
          <w:lang w:val="fr-BE"/>
        </w:rPr>
        <w:t>român</w:t>
      </w:r>
      <w:proofErr w:type="spellEnd"/>
      <w:r w:rsidRPr="00CB7E81">
        <w:rPr>
          <w:rFonts w:ascii="Arial" w:hAnsi="Arial" w:cs="Arial"/>
          <w:sz w:val="20"/>
          <w:szCs w:val="20"/>
          <w:lang w:val="fr-BE"/>
        </w:rPr>
        <w:t xml:space="preserve">, ale OUG nr.109/2011, </w:t>
      </w:r>
      <w:proofErr w:type="spellStart"/>
      <w:r w:rsidRPr="00CB7E81">
        <w:rPr>
          <w:rFonts w:ascii="Arial" w:hAnsi="Arial" w:cs="Arial"/>
          <w:sz w:val="20"/>
          <w:szCs w:val="20"/>
          <w:lang w:val="fr-BE"/>
        </w:rPr>
        <w:t>Legii</w:t>
      </w:r>
      <w:proofErr w:type="spellEnd"/>
      <w:r w:rsidRPr="00CB7E81">
        <w:rPr>
          <w:rFonts w:ascii="Arial" w:hAnsi="Arial" w:cs="Arial"/>
          <w:sz w:val="20"/>
          <w:szCs w:val="20"/>
          <w:lang w:val="fr-BE"/>
        </w:rPr>
        <w:t xml:space="preserve"> nr.31/1990, ale </w:t>
      </w:r>
      <w:proofErr w:type="spellStart"/>
      <w:r w:rsidRPr="00CB7E81">
        <w:rPr>
          <w:rFonts w:ascii="Arial" w:hAnsi="Arial" w:cs="Arial"/>
          <w:sz w:val="20"/>
          <w:szCs w:val="20"/>
          <w:lang w:val="fr-BE"/>
        </w:rPr>
        <w:t>Actului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Constitutiv</w:t>
      </w:r>
      <w:proofErr w:type="spellEnd"/>
      <w:r w:rsidRPr="00CB7E81">
        <w:rPr>
          <w:rFonts w:ascii="Arial" w:hAnsi="Arial" w:cs="Arial"/>
          <w:sz w:val="20"/>
          <w:szCs w:val="20"/>
          <w:lang w:val="fr-BE"/>
        </w:rPr>
        <w:t xml:space="preserve">, ale ROF CA, </w:t>
      </w:r>
      <w:proofErr w:type="spellStart"/>
      <w:r w:rsidRPr="00CB7E81">
        <w:rPr>
          <w:rFonts w:ascii="Arial" w:hAnsi="Arial" w:cs="Arial"/>
          <w:sz w:val="20"/>
          <w:szCs w:val="20"/>
          <w:lang w:val="fr-BE"/>
        </w:rPr>
        <w:t>precum</w:t>
      </w:r>
      <w:proofErr w:type="spellEnd"/>
      <w:r w:rsidRPr="00CB7E81">
        <w:rPr>
          <w:rFonts w:ascii="Arial" w:hAnsi="Arial" w:cs="Arial"/>
          <w:sz w:val="20"/>
          <w:szCs w:val="20"/>
          <w:lang w:val="fr-BE"/>
        </w:rPr>
        <w:t xml:space="preserve"> si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dispozitii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legale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aplicabile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Administratorul</w:t>
      </w:r>
      <w:proofErr w:type="spellEnd"/>
      <w:r w:rsidRPr="00CB7E81">
        <w:rPr>
          <w:rFonts w:ascii="Arial" w:hAnsi="Arial" w:cs="Arial"/>
          <w:sz w:val="20"/>
          <w:szCs w:val="20"/>
          <w:lang w:val="fr-BE"/>
        </w:rPr>
        <w:t xml:space="preserve"> nu este un salariat, </w:t>
      </w:r>
      <w:proofErr w:type="spellStart"/>
      <w:r w:rsidRPr="00CB7E81">
        <w:rPr>
          <w:rFonts w:ascii="Arial" w:hAnsi="Arial" w:cs="Arial"/>
          <w:sz w:val="20"/>
          <w:szCs w:val="20"/>
          <w:lang w:val="fr-BE"/>
        </w:rPr>
        <w:t>iar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nu este un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muncă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nu este </w:t>
      </w:r>
      <w:proofErr w:type="spellStart"/>
      <w:r w:rsidRPr="00CB7E81">
        <w:rPr>
          <w:rFonts w:ascii="Arial" w:hAnsi="Arial" w:cs="Arial"/>
          <w:sz w:val="20"/>
          <w:szCs w:val="20"/>
          <w:lang w:val="fr-BE"/>
        </w:rPr>
        <w:t>guvernat</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legislaţia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muncii</w:t>
      </w:r>
      <w:proofErr w:type="spellEnd"/>
      <w:r w:rsidRPr="00CB7E81">
        <w:rPr>
          <w:rFonts w:ascii="Arial" w:hAnsi="Arial" w:cs="Arial"/>
          <w:sz w:val="20"/>
          <w:szCs w:val="20"/>
          <w:lang w:val="fr-BE"/>
        </w:rPr>
        <w:t>.</w:t>
      </w:r>
    </w:p>
    <w:p w14:paraId="0ED8C201"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proofErr w:type="spellStart"/>
      <w:r w:rsidRPr="00CB7E81">
        <w:rPr>
          <w:rFonts w:ascii="Arial" w:hAnsi="Arial" w:cs="Arial"/>
          <w:sz w:val="20"/>
          <w:szCs w:val="20"/>
          <w:lang w:val="fr-BE"/>
        </w:rPr>
        <w:t>Administratorul</w:t>
      </w:r>
      <w:proofErr w:type="spellEnd"/>
      <w:r w:rsidRPr="00CB7E81">
        <w:rPr>
          <w:rFonts w:ascii="Arial" w:hAnsi="Arial" w:cs="Arial"/>
          <w:sz w:val="20"/>
          <w:szCs w:val="20"/>
          <w:lang w:val="fr-BE"/>
        </w:rPr>
        <w:t xml:space="preserve"> este de </w:t>
      </w:r>
      <w:proofErr w:type="spellStart"/>
      <w:r w:rsidRPr="00CB7E81">
        <w:rPr>
          <w:rFonts w:ascii="Arial" w:hAnsi="Arial" w:cs="Arial"/>
          <w:sz w:val="20"/>
          <w:szCs w:val="20"/>
          <w:lang w:val="fr-BE"/>
        </w:rPr>
        <w:t>acord</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prelucrarea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datelor</w:t>
      </w:r>
      <w:proofErr w:type="spellEnd"/>
      <w:r w:rsidRPr="00CB7E81">
        <w:rPr>
          <w:rFonts w:ascii="Arial" w:hAnsi="Arial" w:cs="Arial"/>
          <w:sz w:val="20"/>
          <w:szCs w:val="20"/>
          <w:lang w:val="fr-BE"/>
        </w:rPr>
        <w:t xml:space="preserve"> sale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caracter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personal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obținute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către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Societate</w:t>
      </w:r>
      <w:proofErr w:type="spellEnd"/>
      <w:r w:rsidRPr="00CB7E81">
        <w:rPr>
          <w:rFonts w:ascii="Arial" w:hAnsi="Arial" w:cs="Arial"/>
          <w:sz w:val="20"/>
          <w:szCs w:val="20"/>
          <w:lang w:val="fr-BE"/>
        </w:rPr>
        <w:t xml:space="preserve"> de la </w:t>
      </w:r>
      <w:proofErr w:type="spellStart"/>
      <w:r w:rsidRPr="00CB7E81">
        <w:rPr>
          <w:rFonts w:ascii="Arial" w:hAnsi="Arial" w:cs="Arial"/>
          <w:sz w:val="20"/>
          <w:szCs w:val="20"/>
          <w:lang w:val="fr-BE"/>
        </w:rPr>
        <w:t>acesta</w:t>
      </w:r>
      <w:proofErr w:type="spellEnd"/>
      <w:r w:rsidRPr="00CB7E81">
        <w:rPr>
          <w:rFonts w:ascii="Arial" w:hAnsi="Arial" w:cs="Arial"/>
          <w:sz w:val="20"/>
          <w:szCs w:val="20"/>
          <w:lang w:val="fr-BE"/>
        </w:rPr>
        <w:t>/</w:t>
      </w:r>
      <w:proofErr w:type="spellStart"/>
      <w:r w:rsidRPr="00CB7E81">
        <w:rPr>
          <w:rFonts w:ascii="Arial" w:hAnsi="Arial" w:cs="Arial"/>
          <w:sz w:val="20"/>
          <w:szCs w:val="20"/>
          <w:lang w:val="fr-BE"/>
        </w:rPr>
        <w:t>aceasta</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exemplu</w:t>
      </w:r>
      <w:proofErr w:type="spellEnd"/>
      <w:r w:rsidRPr="00CB7E81">
        <w:rPr>
          <w:rFonts w:ascii="Arial" w:hAnsi="Arial" w:cs="Arial"/>
          <w:sz w:val="20"/>
          <w:szCs w:val="20"/>
          <w:lang w:val="fr-BE"/>
        </w:rPr>
        <w:t xml:space="preserve"> date </w:t>
      </w:r>
      <w:proofErr w:type="spellStart"/>
      <w:r w:rsidRPr="00CB7E81">
        <w:rPr>
          <w:rFonts w:ascii="Arial" w:hAnsi="Arial" w:cs="Arial"/>
          <w:sz w:val="20"/>
          <w:szCs w:val="20"/>
          <w:lang w:val="fr-BE"/>
        </w:rPr>
        <w:t>privind</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identitatea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domiciliul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activitatea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profesională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codul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numeric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personal</w:t>
      </w:r>
      <w:proofErr w:type="spellEnd"/>
      <w:r w:rsidRPr="00CB7E81">
        <w:rPr>
          <w:rFonts w:ascii="Arial" w:hAnsi="Arial" w:cs="Arial"/>
          <w:sz w:val="20"/>
          <w:szCs w:val="20"/>
          <w:lang w:val="fr-BE"/>
        </w:rPr>
        <w:t xml:space="preserve"> etc.),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scopul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legătură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executarea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w:t>
      </w:r>
    </w:p>
    <w:p w14:paraId="2C975796"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proofErr w:type="spellStart"/>
      <w:r w:rsidRPr="00CB7E81">
        <w:rPr>
          <w:rFonts w:ascii="Arial" w:hAnsi="Arial" w:cs="Arial"/>
          <w:sz w:val="20"/>
          <w:szCs w:val="20"/>
          <w:lang w:val="fr-BE"/>
        </w:rPr>
        <w:t>Acest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w:t>
      </w:r>
      <w:proofErr w:type="spellStart"/>
      <w:r w:rsidRPr="00CB7E81">
        <w:rPr>
          <w:rFonts w:ascii="Arial" w:hAnsi="Arial" w:cs="Arial"/>
          <w:sz w:val="20"/>
          <w:szCs w:val="20"/>
          <w:lang w:val="fr-BE"/>
        </w:rPr>
        <w:t>reprezintă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întreaga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întelegere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înlătură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înţelegeri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anterioare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scrise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orale, </w:t>
      </w:r>
      <w:proofErr w:type="spellStart"/>
      <w:r w:rsidRPr="00CB7E81">
        <w:rPr>
          <w:rFonts w:ascii="Arial" w:hAnsi="Arial" w:cs="Arial"/>
          <w:sz w:val="20"/>
          <w:szCs w:val="20"/>
          <w:lang w:val="fr-BE"/>
        </w:rPr>
        <w:t>intrevenite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privire</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obiectul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acestui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w:t>
      </w:r>
    </w:p>
    <w:p w14:paraId="4507EA50"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Dacă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anumite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clauze</w:t>
      </w:r>
      <w:proofErr w:type="spellEnd"/>
      <w:r w:rsidRPr="00CB7E81">
        <w:rPr>
          <w:rFonts w:ascii="Arial" w:hAnsi="Arial" w:cs="Arial"/>
          <w:sz w:val="20"/>
          <w:szCs w:val="20"/>
          <w:lang w:val="fr-BE"/>
        </w:rPr>
        <w:t xml:space="preserve"> ale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devin </w:t>
      </w:r>
      <w:proofErr w:type="spellStart"/>
      <w:r w:rsidRPr="00CB7E81">
        <w:rPr>
          <w:rFonts w:ascii="Arial" w:hAnsi="Arial" w:cs="Arial"/>
          <w:sz w:val="20"/>
          <w:szCs w:val="20"/>
          <w:lang w:val="fr-BE"/>
        </w:rPr>
        <w:t>ineficiente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punct</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vedere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juridic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validitatea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celorlalte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prevederi</w:t>
      </w:r>
      <w:proofErr w:type="spellEnd"/>
      <w:r w:rsidRPr="00CB7E81">
        <w:rPr>
          <w:rFonts w:ascii="Arial" w:hAnsi="Arial" w:cs="Arial"/>
          <w:sz w:val="20"/>
          <w:szCs w:val="20"/>
          <w:lang w:val="fr-BE"/>
        </w:rPr>
        <w:t xml:space="preserve"> ale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nu va fi </w:t>
      </w:r>
      <w:proofErr w:type="spellStart"/>
      <w:r w:rsidRPr="00CB7E81">
        <w:rPr>
          <w:rFonts w:ascii="Arial" w:hAnsi="Arial" w:cs="Arial"/>
          <w:sz w:val="20"/>
          <w:szCs w:val="20"/>
          <w:lang w:val="fr-BE"/>
        </w:rPr>
        <w:t>afectată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asemenea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situaţii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convin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renegocieze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bună-credinţă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clauză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devenităf</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ineficientă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punct</w:t>
      </w:r>
      <w:proofErr w:type="spellEnd"/>
      <w:r w:rsidRPr="00CB7E81">
        <w:rPr>
          <w:rFonts w:ascii="Arial" w:hAnsi="Arial" w:cs="Arial"/>
          <w:sz w:val="20"/>
          <w:szCs w:val="20"/>
          <w:lang w:val="fr-BE"/>
        </w:rPr>
        <w:t xml:space="preserve"> </w:t>
      </w:r>
      <w:r w:rsidRPr="00CB7E81">
        <w:rPr>
          <w:rFonts w:ascii="Arial" w:hAnsi="Arial" w:cs="Arial"/>
          <w:sz w:val="20"/>
          <w:szCs w:val="20"/>
          <w:lang w:val="fr-BE"/>
        </w:rPr>
        <w:lastRenderedPageBreak/>
        <w:t xml:space="preserve">de </w:t>
      </w:r>
      <w:proofErr w:type="spellStart"/>
      <w:r w:rsidRPr="00CB7E81">
        <w:rPr>
          <w:rFonts w:ascii="Arial" w:hAnsi="Arial" w:cs="Arial"/>
          <w:sz w:val="20"/>
          <w:szCs w:val="20"/>
          <w:lang w:val="fr-BE"/>
        </w:rPr>
        <w:t>vedere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juridic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adăugând</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clauza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astfel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renegociată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prevederilor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w:t>
      </w:r>
    </w:p>
    <w:p w14:paraId="5BB4CA37"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r w:rsidRPr="00CB7E81">
        <w:rPr>
          <w:rFonts w:ascii="Arial" w:hAnsi="Arial" w:cs="Arial"/>
          <w:sz w:val="20"/>
          <w:szCs w:val="20"/>
          <w:lang w:val="fr-BE"/>
        </w:rPr>
        <w:t xml:space="preserve"> </w:t>
      </w:r>
      <w:proofErr w:type="spellStart"/>
      <w:r w:rsidRPr="00CB7E81">
        <w:rPr>
          <w:rFonts w:ascii="Arial" w:hAnsi="Arial" w:cs="Arial"/>
          <w:sz w:val="20"/>
          <w:szCs w:val="20"/>
          <w:lang w:val="fr-BE"/>
        </w:rPr>
        <w:t>Toate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notificarile</w:t>
      </w:r>
      <w:proofErr w:type="spellEnd"/>
      <w:r w:rsidRPr="00CB7E81">
        <w:rPr>
          <w:rFonts w:ascii="Arial" w:hAnsi="Arial" w:cs="Arial"/>
          <w:sz w:val="20"/>
          <w:szCs w:val="20"/>
          <w:lang w:val="fr-BE"/>
        </w:rPr>
        <w:t>/</w:t>
      </w:r>
      <w:proofErr w:type="spellStart"/>
      <w:r w:rsidRPr="00CB7E81">
        <w:rPr>
          <w:rFonts w:ascii="Arial" w:hAnsi="Arial" w:cs="Arial"/>
          <w:sz w:val="20"/>
          <w:szCs w:val="20"/>
          <w:lang w:val="fr-BE"/>
        </w:rPr>
        <w:t>corespondenta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z w:val="20"/>
          <w:szCs w:val="20"/>
          <w:lang w:val="fr-BE"/>
        </w:rPr>
        <w:t xml:space="preserve"> care </w:t>
      </w:r>
      <w:proofErr w:type="spellStart"/>
      <w:r w:rsidRPr="00CB7E81">
        <w:rPr>
          <w:rFonts w:ascii="Arial" w:hAnsi="Arial" w:cs="Arial"/>
          <w:sz w:val="20"/>
          <w:szCs w:val="20"/>
          <w:lang w:val="fr-BE"/>
        </w:rPr>
        <w:t>părţile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le </w:t>
      </w:r>
      <w:proofErr w:type="spellStart"/>
      <w:r w:rsidRPr="00CB7E81">
        <w:rPr>
          <w:rFonts w:ascii="Arial" w:hAnsi="Arial" w:cs="Arial"/>
          <w:sz w:val="20"/>
          <w:szCs w:val="20"/>
          <w:lang w:val="fr-BE"/>
        </w:rPr>
        <w:t>adresează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reciproc</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baza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se </w:t>
      </w:r>
      <w:proofErr w:type="spellStart"/>
      <w:r w:rsidRPr="00CB7E81">
        <w:rPr>
          <w:rFonts w:ascii="Arial" w:hAnsi="Arial" w:cs="Arial"/>
          <w:sz w:val="20"/>
          <w:szCs w:val="20"/>
          <w:lang w:val="fr-BE"/>
        </w:rPr>
        <w:t>efectuează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scris</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se transmit </w:t>
      </w:r>
      <w:proofErr w:type="spellStart"/>
      <w:r w:rsidRPr="00CB7E81">
        <w:rPr>
          <w:rFonts w:ascii="Arial" w:hAnsi="Arial" w:cs="Arial"/>
          <w:sz w:val="20"/>
          <w:szCs w:val="20"/>
          <w:lang w:val="fr-BE"/>
        </w:rPr>
        <w:t>prin</w:t>
      </w:r>
      <w:proofErr w:type="spellEnd"/>
      <w:r w:rsidRPr="00CB7E81">
        <w:rPr>
          <w:rFonts w:ascii="Arial" w:hAnsi="Arial" w:cs="Arial"/>
          <w:sz w:val="20"/>
          <w:szCs w:val="20"/>
          <w:lang w:val="fr-BE"/>
        </w:rPr>
        <w:t xml:space="preserve"> fax, e-mail, </w:t>
      </w:r>
      <w:proofErr w:type="spellStart"/>
      <w:r w:rsidRPr="00CB7E81">
        <w:rPr>
          <w:rFonts w:ascii="Arial" w:hAnsi="Arial" w:cs="Arial"/>
          <w:sz w:val="20"/>
          <w:szCs w:val="20"/>
          <w:lang w:val="fr-BE"/>
        </w:rPr>
        <w:t>scrisoare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recomandată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confirmare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primire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curier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rapid</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adresele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indicate</w:t>
      </w:r>
      <w:proofErr w:type="spellEnd"/>
      <w:r w:rsidRPr="00CB7E81">
        <w:rPr>
          <w:rFonts w:ascii="Arial" w:hAnsi="Arial" w:cs="Arial"/>
          <w:sz w:val="20"/>
          <w:szCs w:val="20"/>
          <w:lang w:val="fr-BE"/>
        </w:rPr>
        <w:t xml:space="preserve"> la art. 1 </w:t>
      </w:r>
      <w:proofErr w:type="spellStart"/>
      <w:r w:rsidRPr="00CB7E81">
        <w:rPr>
          <w:rFonts w:ascii="Arial" w:hAnsi="Arial" w:cs="Arial"/>
          <w:sz w:val="20"/>
          <w:szCs w:val="20"/>
          <w:lang w:val="fr-BE"/>
        </w:rPr>
        <w:t>din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prezentul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funcţie</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situaţia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concretă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părţile</w:t>
      </w:r>
      <w:proofErr w:type="spellEnd"/>
      <w:r w:rsidRPr="00CB7E81">
        <w:rPr>
          <w:rFonts w:ascii="Arial" w:hAnsi="Arial" w:cs="Arial"/>
          <w:sz w:val="20"/>
          <w:szCs w:val="20"/>
          <w:lang w:val="fr-BE"/>
        </w:rPr>
        <w:t xml:space="preserve"> vor opta </w:t>
      </w:r>
      <w:proofErr w:type="spellStart"/>
      <w:r w:rsidRPr="00CB7E81">
        <w:rPr>
          <w:rFonts w:ascii="Arial" w:hAnsi="Arial" w:cs="Arial"/>
          <w:sz w:val="20"/>
          <w:szCs w:val="20"/>
          <w:lang w:val="fr-BE"/>
        </w:rPr>
        <w:t>cu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bună-credinţă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mod </w:t>
      </w:r>
      <w:proofErr w:type="spellStart"/>
      <w:r w:rsidRPr="00CB7E81">
        <w:rPr>
          <w:rFonts w:ascii="Arial" w:hAnsi="Arial" w:cs="Arial"/>
          <w:sz w:val="20"/>
          <w:szCs w:val="20"/>
          <w:lang w:val="fr-BE"/>
        </w:rPr>
        <w:t>rezonabil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w:t>
      </w:r>
      <w:proofErr w:type="spellEnd"/>
      <w:r w:rsidRPr="00CB7E81">
        <w:rPr>
          <w:rFonts w:ascii="Arial" w:hAnsi="Arial" w:cs="Arial"/>
          <w:sz w:val="20"/>
          <w:szCs w:val="20"/>
          <w:lang w:val="fr-BE"/>
        </w:rPr>
        <w:t xml:space="preserve"> mai </w:t>
      </w:r>
      <w:proofErr w:type="spellStart"/>
      <w:r w:rsidRPr="00CB7E81">
        <w:rPr>
          <w:rFonts w:ascii="Arial" w:hAnsi="Arial" w:cs="Arial"/>
          <w:sz w:val="20"/>
          <w:szCs w:val="20"/>
          <w:lang w:val="fr-BE"/>
        </w:rPr>
        <w:t>adecvat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mijloc</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notificare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cele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menţionate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cadrul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tezei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întâi</w:t>
      </w:r>
      <w:proofErr w:type="spellEnd"/>
      <w:r w:rsidRPr="00CB7E81">
        <w:rPr>
          <w:rFonts w:ascii="Arial" w:hAnsi="Arial" w:cs="Arial"/>
          <w:sz w:val="20"/>
          <w:szCs w:val="20"/>
          <w:lang w:val="fr-BE"/>
        </w:rPr>
        <w:t xml:space="preserve"> al </w:t>
      </w:r>
      <w:proofErr w:type="spellStart"/>
      <w:r w:rsidRPr="00CB7E81">
        <w:rPr>
          <w:rFonts w:ascii="Arial" w:hAnsi="Arial" w:cs="Arial"/>
          <w:sz w:val="20"/>
          <w:szCs w:val="20"/>
          <w:lang w:val="fr-BE"/>
        </w:rPr>
        <w:t>prezentului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articol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astfel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încât</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notificarea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atingă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scopul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şi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contribuie</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îndeplinirea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obligaţiilor</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contractuale</w:t>
      </w:r>
      <w:proofErr w:type="spellEnd"/>
      <w:r w:rsidRPr="00CB7E81">
        <w:rPr>
          <w:rFonts w:ascii="Arial" w:hAnsi="Arial" w:cs="Arial"/>
          <w:sz w:val="20"/>
          <w:szCs w:val="20"/>
          <w:lang w:val="fr-BE"/>
        </w:rPr>
        <w:t xml:space="preserve"> ce </w:t>
      </w:r>
      <w:proofErr w:type="spellStart"/>
      <w:r w:rsidRPr="00CB7E81">
        <w:rPr>
          <w:rFonts w:ascii="Arial" w:hAnsi="Arial" w:cs="Arial"/>
          <w:sz w:val="20"/>
          <w:szCs w:val="20"/>
          <w:lang w:val="fr-BE"/>
        </w:rPr>
        <w:t>revin</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părţilor</w:t>
      </w:r>
      <w:proofErr w:type="spellEnd"/>
      <w:r w:rsidRPr="00CB7E81">
        <w:rPr>
          <w:rFonts w:ascii="Arial" w:hAnsi="Arial" w:cs="Arial"/>
          <w:sz w:val="20"/>
          <w:szCs w:val="20"/>
          <w:lang w:val="fr-BE"/>
        </w:rPr>
        <w:t>.</w:t>
      </w:r>
    </w:p>
    <w:p w14:paraId="41BE80F0" w14:textId="77777777" w:rsidR="00EE7830" w:rsidRPr="00CB7E81" w:rsidRDefault="00EE7830" w:rsidP="001F6142">
      <w:pPr>
        <w:pStyle w:val="Listparagraf"/>
        <w:widowControl w:val="0"/>
        <w:numPr>
          <w:ilvl w:val="1"/>
          <w:numId w:val="86"/>
        </w:numPr>
        <w:tabs>
          <w:tab w:val="left" w:pos="727"/>
        </w:tabs>
        <w:autoSpaceDE w:val="0"/>
        <w:autoSpaceDN w:val="0"/>
        <w:spacing w:before="36" w:after="0" w:line="276" w:lineRule="auto"/>
        <w:ind w:right="169" w:hanging="18"/>
        <w:contextualSpacing w:val="0"/>
        <w:jc w:val="both"/>
        <w:rPr>
          <w:rFonts w:ascii="Arial" w:hAnsi="Arial" w:cs="Arial"/>
          <w:sz w:val="20"/>
          <w:szCs w:val="20"/>
          <w:lang w:val="fr-BE"/>
        </w:rPr>
      </w:pPr>
      <w:proofErr w:type="spellStart"/>
      <w:r w:rsidRPr="00CB7E81">
        <w:rPr>
          <w:rFonts w:ascii="Arial" w:hAnsi="Arial" w:cs="Arial"/>
          <w:sz w:val="20"/>
          <w:szCs w:val="20"/>
          <w:lang w:val="fr-BE"/>
        </w:rPr>
        <w:t>Dacă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oricând</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parcursul</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duratei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acestui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Contract</w:t>
      </w:r>
      <w:proofErr w:type="spellEnd"/>
      <w:r w:rsidRPr="00CB7E81">
        <w:rPr>
          <w:rFonts w:ascii="Arial" w:hAnsi="Arial" w:cs="Arial"/>
          <w:sz w:val="20"/>
          <w:szCs w:val="20"/>
          <w:lang w:val="fr-BE"/>
        </w:rPr>
        <w:t xml:space="preserve"> de Mandat, </w:t>
      </w:r>
      <w:proofErr w:type="spellStart"/>
      <w:r w:rsidRPr="00CB7E81">
        <w:rPr>
          <w:rFonts w:ascii="Arial" w:hAnsi="Arial" w:cs="Arial"/>
          <w:sz w:val="20"/>
          <w:szCs w:val="20"/>
          <w:lang w:val="fr-BE"/>
        </w:rPr>
        <w:t>una</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dintre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părţi</w:t>
      </w:r>
      <w:proofErr w:type="spellEnd"/>
      <w:r w:rsidRPr="00CB7E81">
        <w:rPr>
          <w:rFonts w:ascii="Arial" w:hAnsi="Arial" w:cs="Arial"/>
          <w:sz w:val="20"/>
          <w:szCs w:val="20"/>
          <w:lang w:val="fr-BE"/>
        </w:rPr>
        <w:t xml:space="preserve"> nu </w:t>
      </w:r>
      <w:proofErr w:type="spellStart"/>
      <w:r w:rsidRPr="00CB7E81">
        <w:rPr>
          <w:rFonts w:ascii="Arial" w:hAnsi="Arial" w:cs="Arial"/>
          <w:sz w:val="20"/>
          <w:szCs w:val="20"/>
          <w:lang w:val="fr-BE"/>
        </w:rPr>
        <w:t>insistă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în</w:t>
      </w:r>
      <w:proofErr w:type="spellEnd"/>
      <w:r w:rsidRPr="00CB7E81">
        <w:rPr>
          <w:rFonts w:ascii="Arial" w:hAnsi="Arial" w:cs="Arial"/>
          <w:sz w:val="20"/>
          <w:szCs w:val="20"/>
          <w:lang w:val="fr-BE"/>
        </w:rPr>
        <w:t xml:space="preserve"> mod </w:t>
      </w:r>
      <w:proofErr w:type="spellStart"/>
      <w:r w:rsidRPr="00CB7E81">
        <w:rPr>
          <w:rFonts w:ascii="Arial" w:hAnsi="Arial" w:cs="Arial"/>
          <w:sz w:val="20"/>
          <w:szCs w:val="20"/>
          <w:lang w:val="fr-BE"/>
        </w:rPr>
        <w:t>expres</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pentru</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impune</w:t>
      </w:r>
      <w:proofErr w:type="spellEnd"/>
      <w:r w:rsidRPr="00CB7E81">
        <w:rPr>
          <w:rFonts w:ascii="Arial" w:hAnsi="Arial" w:cs="Arial"/>
          <w:sz w:val="20"/>
          <w:szCs w:val="20"/>
          <w:lang w:val="fr-BE"/>
        </w:rPr>
        <w:t xml:space="preserve"> o </w:t>
      </w:r>
      <w:proofErr w:type="spellStart"/>
      <w:r w:rsidRPr="00CB7E81">
        <w:rPr>
          <w:rFonts w:ascii="Arial" w:hAnsi="Arial" w:cs="Arial"/>
          <w:sz w:val="20"/>
          <w:szCs w:val="20"/>
          <w:lang w:val="fr-BE"/>
        </w:rPr>
        <w:t>anumită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prevedere</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contractului</w:t>
      </w:r>
      <w:proofErr w:type="spellEnd"/>
      <w:r w:rsidRPr="00CB7E81">
        <w:rPr>
          <w:rFonts w:ascii="Arial" w:hAnsi="Arial" w:cs="Arial"/>
          <w:sz w:val="20"/>
          <w:szCs w:val="20"/>
          <w:lang w:val="fr-BE"/>
        </w:rPr>
        <w:t xml:space="preserve">, nu </w:t>
      </w:r>
      <w:proofErr w:type="spellStart"/>
      <w:r w:rsidRPr="00CB7E81">
        <w:rPr>
          <w:rFonts w:ascii="Arial" w:hAnsi="Arial" w:cs="Arial"/>
          <w:sz w:val="20"/>
          <w:szCs w:val="20"/>
          <w:lang w:val="fr-BE"/>
        </w:rPr>
        <w:t>înseamnă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că</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acea</w:t>
      </w:r>
      <w:proofErr w:type="spellEnd"/>
      <w:r w:rsidRPr="00CB7E81">
        <w:rPr>
          <w:rFonts w:ascii="Arial" w:hAnsi="Arial" w:cs="Arial"/>
          <w:sz w:val="20"/>
          <w:szCs w:val="20"/>
          <w:lang w:val="fr-BE"/>
        </w:rPr>
        <w:t xml:space="preserve"> parte a </w:t>
      </w:r>
      <w:proofErr w:type="spellStart"/>
      <w:r w:rsidRPr="00CB7E81">
        <w:rPr>
          <w:rFonts w:ascii="Arial" w:hAnsi="Arial" w:cs="Arial"/>
          <w:sz w:val="20"/>
          <w:szCs w:val="20"/>
          <w:lang w:val="fr-BE"/>
        </w:rPr>
        <w:t>renunţat</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astfel</w:t>
      </w:r>
      <w:proofErr w:type="spellEnd"/>
      <w:r w:rsidRPr="00CB7E81">
        <w:rPr>
          <w:rFonts w:ascii="Arial" w:hAnsi="Arial" w:cs="Arial"/>
          <w:sz w:val="20"/>
          <w:szCs w:val="20"/>
          <w:lang w:val="fr-BE"/>
        </w:rPr>
        <w:t xml:space="preserve"> de </w:t>
      </w:r>
      <w:proofErr w:type="spellStart"/>
      <w:r w:rsidRPr="00CB7E81">
        <w:rPr>
          <w:rFonts w:ascii="Arial" w:hAnsi="Arial" w:cs="Arial"/>
          <w:sz w:val="20"/>
          <w:szCs w:val="20"/>
          <w:lang w:val="fr-BE"/>
        </w:rPr>
        <w:t>prevederi</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sau</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că</w:t>
      </w:r>
      <w:proofErr w:type="spellEnd"/>
      <w:r w:rsidRPr="00CB7E81">
        <w:rPr>
          <w:rFonts w:ascii="Arial" w:hAnsi="Arial" w:cs="Arial"/>
          <w:sz w:val="20"/>
          <w:szCs w:val="20"/>
          <w:lang w:val="fr-BE"/>
        </w:rPr>
        <w:t xml:space="preserve"> a </w:t>
      </w:r>
      <w:proofErr w:type="spellStart"/>
      <w:r w:rsidRPr="00CB7E81">
        <w:rPr>
          <w:rFonts w:ascii="Arial" w:hAnsi="Arial" w:cs="Arial"/>
          <w:sz w:val="20"/>
          <w:szCs w:val="20"/>
          <w:lang w:val="fr-BE"/>
        </w:rPr>
        <w:t>renunţat</w:t>
      </w:r>
      <w:proofErr w:type="spellEnd"/>
      <w:r w:rsidRPr="00CB7E81">
        <w:rPr>
          <w:rFonts w:ascii="Arial" w:hAnsi="Arial" w:cs="Arial"/>
          <w:sz w:val="20"/>
          <w:szCs w:val="20"/>
          <w:lang w:val="fr-BE"/>
        </w:rPr>
        <w:t xml:space="preserve"> la </w:t>
      </w:r>
      <w:proofErr w:type="spellStart"/>
      <w:r w:rsidRPr="00CB7E81">
        <w:rPr>
          <w:rFonts w:ascii="Arial" w:hAnsi="Arial" w:cs="Arial"/>
          <w:sz w:val="20"/>
          <w:szCs w:val="20"/>
          <w:lang w:val="fr-BE"/>
        </w:rPr>
        <w:t>dreptul</w:t>
      </w:r>
      <w:proofErr w:type="spellEnd"/>
      <w:r w:rsidRPr="00CB7E81">
        <w:rPr>
          <w:rFonts w:ascii="Arial" w:hAnsi="Arial" w:cs="Arial"/>
          <w:sz w:val="20"/>
          <w:szCs w:val="20"/>
          <w:lang w:val="fr-BE"/>
        </w:rPr>
        <w:t xml:space="preserve"> </w:t>
      </w:r>
      <w:proofErr w:type="gramStart"/>
      <w:r w:rsidRPr="00CB7E81">
        <w:rPr>
          <w:rFonts w:ascii="Arial" w:hAnsi="Arial" w:cs="Arial"/>
          <w:sz w:val="20"/>
          <w:szCs w:val="20"/>
          <w:lang w:val="fr-BE"/>
        </w:rPr>
        <w:t>de a</w:t>
      </w:r>
      <w:proofErr w:type="gramEnd"/>
      <w:r w:rsidRPr="00CB7E81">
        <w:rPr>
          <w:rFonts w:ascii="Arial" w:hAnsi="Arial" w:cs="Arial"/>
          <w:sz w:val="20"/>
          <w:szCs w:val="20"/>
          <w:lang w:val="fr-BE"/>
        </w:rPr>
        <w:t xml:space="preserve"> </w:t>
      </w:r>
      <w:proofErr w:type="spellStart"/>
      <w:r w:rsidRPr="00CB7E81">
        <w:rPr>
          <w:rFonts w:ascii="Arial" w:hAnsi="Arial" w:cs="Arial"/>
          <w:sz w:val="20"/>
          <w:szCs w:val="20"/>
          <w:lang w:val="fr-BE"/>
        </w:rPr>
        <w:t>impune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aceste</w:t>
      </w:r>
      <w:proofErr w:type="spellEnd"/>
      <w:r w:rsidRPr="00CB7E81">
        <w:rPr>
          <w:rFonts w:ascii="Arial" w:hAnsi="Arial" w:cs="Arial"/>
          <w:sz w:val="20"/>
          <w:szCs w:val="20"/>
          <w:lang w:val="fr-BE"/>
        </w:rPr>
        <w:t xml:space="preserve"> </w:t>
      </w:r>
      <w:proofErr w:type="spellStart"/>
      <w:r w:rsidRPr="00CB7E81">
        <w:rPr>
          <w:rFonts w:ascii="Arial" w:hAnsi="Arial" w:cs="Arial"/>
          <w:sz w:val="20"/>
          <w:szCs w:val="20"/>
          <w:lang w:val="fr-BE"/>
        </w:rPr>
        <w:t>prevederi</w:t>
      </w:r>
      <w:proofErr w:type="spellEnd"/>
      <w:r w:rsidRPr="00CB7E81">
        <w:rPr>
          <w:rFonts w:ascii="Arial" w:hAnsi="Arial" w:cs="Arial"/>
          <w:sz w:val="20"/>
          <w:szCs w:val="20"/>
          <w:lang w:val="fr-BE"/>
        </w:rPr>
        <w:t>.</w:t>
      </w:r>
    </w:p>
    <w:p w14:paraId="446552AD" w14:textId="77777777" w:rsidR="00EE7830" w:rsidRPr="00EE7830" w:rsidRDefault="00EE7830" w:rsidP="00EE7830">
      <w:pPr>
        <w:pStyle w:val="Corptext"/>
        <w:spacing w:line="276" w:lineRule="auto"/>
        <w:ind w:right="-35"/>
        <w:rPr>
          <w:rFonts w:ascii="Arial" w:hAnsi="Arial" w:cs="Arial"/>
          <w:szCs w:val="20"/>
        </w:rPr>
      </w:pPr>
    </w:p>
    <w:p w14:paraId="7E21885E" w14:textId="77777777" w:rsidR="00EE7830" w:rsidRPr="00EE7830" w:rsidRDefault="00EE7830" w:rsidP="00EE7830">
      <w:pPr>
        <w:pStyle w:val="Corptext"/>
        <w:tabs>
          <w:tab w:val="left" w:leader="dot" w:pos="7289"/>
        </w:tabs>
        <w:spacing w:line="276" w:lineRule="auto"/>
        <w:ind w:right="-35"/>
        <w:rPr>
          <w:rFonts w:ascii="Arial" w:hAnsi="Arial" w:cs="Arial"/>
          <w:szCs w:val="20"/>
        </w:rPr>
      </w:pPr>
      <w:r w:rsidRPr="00EE7830">
        <w:rPr>
          <w:rFonts w:ascii="Arial" w:hAnsi="Arial" w:cs="Arial"/>
          <w:szCs w:val="20"/>
        </w:rPr>
        <w:t>Prezentul Contract s-a</w:t>
      </w:r>
      <w:r w:rsidRPr="00EE7830">
        <w:rPr>
          <w:rFonts w:ascii="Arial" w:hAnsi="Arial" w:cs="Arial"/>
          <w:spacing w:val="-1"/>
          <w:szCs w:val="20"/>
        </w:rPr>
        <w:t xml:space="preserve"> </w:t>
      </w:r>
      <w:r w:rsidRPr="00EE7830">
        <w:rPr>
          <w:rFonts w:ascii="Arial" w:hAnsi="Arial" w:cs="Arial"/>
          <w:szCs w:val="20"/>
        </w:rPr>
        <w:t>încheiat</w:t>
      </w:r>
      <w:r w:rsidRPr="00EE7830">
        <w:rPr>
          <w:rFonts w:ascii="Arial" w:hAnsi="Arial" w:cs="Arial"/>
          <w:spacing w:val="-5"/>
          <w:szCs w:val="20"/>
        </w:rPr>
        <w:t xml:space="preserve"> </w:t>
      </w:r>
      <w:r w:rsidRPr="00EE7830">
        <w:rPr>
          <w:rFonts w:ascii="Arial" w:hAnsi="Arial" w:cs="Arial"/>
          <w:szCs w:val="20"/>
        </w:rPr>
        <w:t>astăzi,</w:t>
      </w:r>
      <w:r w:rsidRPr="00EE7830">
        <w:rPr>
          <w:rFonts w:ascii="Arial" w:hAnsi="Arial" w:cs="Arial"/>
          <w:szCs w:val="20"/>
        </w:rPr>
        <w:tab/>
        <w:t>,</w:t>
      </w:r>
      <w:r w:rsidRPr="00EE7830">
        <w:rPr>
          <w:rFonts w:ascii="Arial" w:hAnsi="Arial" w:cs="Arial"/>
          <w:spacing w:val="3"/>
          <w:szCs w:val="20"/>
        </w:rPr>
        <w:t xml:space="preserve"> </w:t>
      </w:r>
      <w:r w:rsidRPr="00EE7830">
        <w:rPr>
          <w:rFonts w:ascii="Arial" w:hAnsi="Arial" w:cs="Arial"/>
          <w:szCs w:val="20"/>
        </w:rPr>
        <w:t>în</w:t>
      </w:r>
      <w:r w:rsidRPr="00EE7830">
        <w:rPr>
          <w:rFonts w:ascii="Arial" w:hAnsi="Arial" w:cs="Arial"/>
          <w:spacing w:val="-4"/>
          <w:szCs w:val="20"/>
        </w:rPr>
        <w:t xml:space="preserve"> </w:t>
      </w:r>
      <w:r w:rsidRPr="00EE7830">
        <w:rPr>
          <w:rFonts w:ascii="Arial" w:hAnsi="Arial" w:cs="Arial"/>
          <w:szCs w:val="20"/>
        </w:rPr>
        <w:t>limba</w:t>
      </w:r>
      <w:r w:rsidRPr="00EE7830">
        <w:rPr>
          <w:rFonts w:ascii="Arial" w:hAnsi="Arial" w:cs="Arial"/>
          <w:spacing w:val="-3"/>
          <w:szCs w:val="20"/>
        </w:rPr>
        <w:t xml:space="preserve"> </w:t>
      </w:r>
      <w:r w:rsidRPr="00EE7830">
        <w:rPr>
          <w:rFonts w:ascii="Arial" w:hAnsi="Arial" w:cs="Arial"/>
          <w:szCs w:val="20"/>
        </w:rPr>
        <w:t>română,</w:t>
      </w:r>
      <w:r w:rsidRPr="00EE7830">
        <w:rPr>
          <w:rFonts w:ascii="Arial" w:hAnsi="Arial" w:cs="Arial"/>
          <w:spacing w:val="3"/>
          <w:szCs w:val="20"/>
        </w:rPr>
        <w:t xml:space="preserve"> </w:t>
      </w:r>
      <w:r w:rsidRPr="00EE7830">
        <w:rPr>
          <w:rFonts w:ascii="Arial" w:hAnsi="Arial" w:cs="Arial"/>
          <w:szCs w:val="20"/>
        </w:rPr>
        <w:t>la</w:t>
      </w:r>
      <w:r w:rsidRPr="00EE7830">
        <w:rPr>
          <w:rFonts w:ascii="Arial" w:hAnsi="Arial" w:cs="Arial"/>
          <w:spacing w:val="-5"/>
          <w:szCs w:val="20"/>
        </w:rPr>
        <w:t xml:space="preserve"> </w:t>
      </w:r>
      <w:r w:rsidRPr="00EE7830">
        <w:rPr>
          <w:rFonts w:ascii="Arial" w:hAnsi="Arial" w:cs="Arial"/>
          <w:szCs w:val="20"/>
        </w:rPr>
        <w:t>sediul Mandantului,</w:t>
      </w:r>
      <w:r w:rsidRPr="00EE7830">
        <w:rPr>
          <w:rFonts w:ascii="Arial" w:hAnsi="Arial" w:cs="Arial"/>
          <w:spacing w:val="-1"/>
          <w:szCs w:val="20"/>
        </w:rPr>
        <w:t xml:space="preserve"> </w:t>
      </w:r>
      <w:r w:rsidRPr="00EE7830">
        <w:rPr>
          <w:rFonts w:ascii="Arial" w:hAnsi="Arial" w:cs="Arial"/>
          <w:szCs w:val="20"/>
        </w:rPr>
        <w:t>în</w:t>
      </w:r>
      <w:r w:rsidRPr="00EE7830">
        <w:rPr>
          <w:rFonts w:ascii="Arial" w:hAnsi="Arial" w:cs="Arial"/>
          <w:spacing w:val="-2"/>
          <w:szCs w:val="20"/>
        </w:rPr>
        <w:t xml:space="preserve"> </w:t>
      </w:r>
      <w:r w:rsidRPr="00EE7830">
        <w:rPr>
          <w:rFonts w:ascii="Arial" w:hAnsi="Arial" w:cs="Arial"/>
          <w:szCs w:val="20"/>
        </w:rPr>
        <w:t>două</w:t>
      </w:r>
      <w:r w:rsidRPr="00EE7830">
        <w:rPr>
          <w:rFonts w:ascii="Arial" w:hAnsi="Arial" w:cs="Arial"/>
          <w:spacing w:val="-3"/>
          <w:szCs w:val="20"/>
        </w:rPr>
        <w:t xml:space="preserve"> </w:t>
      </w:r>
      <w:r w:rsidRPr="00EE7830">
        <w:rPr>
          <w:rFonts w:ascii="Arial" w:hAnsi="Arial" w:cs="Arial"/>
          <w:szCs w:val="20"/>
        </w:rPr>
        <w:t>exemplare</w:t>
      </w:r>
      <w:r w:rsidRPr="00EE7830">
        <w:rPr>
          <w:rFonts w:ascii="Arial" w:hAnsi="Arial" w:cs="Arial"/>
          <w:spacing w:val="-8"/>
          <w:szCs w:val="20"/>
        </w:rPr>
        <w:t xml:space="preserve"> </w:t>
      </w:r>
      <w:r w:rsidRPr="00EE7830">
        <w:rPr>
          <w:rFonts w:ascii="Arial" w:hAnsi="Arial" w:cs="Arial"/>
          <w:szCs w:val="20"/>
        </w:rPr>
        <w:t>originale, din</w:t>
      </w:r>
      <w:r w:rsidRPr="00EE7830">
        <w:rPr>
          <w:rFonts w:ascii="Arial" w:hAnsi="Arial" w:cs="Arial"/>
          <w:spacing w:val="-7"/>
          <w:szCs w:val="20"/>
        </w:rPr>
        <w:t xml:space="preserve"> </w:t>
      </w:r>
      <w:r w:rsidRPr="00EE7830">
        <w:rPr>
          <w:rFonts w:ascii="Arial" w:hAnsi="Arial" w:cs="Arial"/>
          <w:szCs w:val="20"/>
        </w:rPr>
        <w:t>care</w:t>
      </w:r>
      <w:r w:rsidRPr="00EE7830">
        <w:rPr>
          <w:rFonts w:ascii="Arial" w:hAnsi="Arial" w:cs="Arial"/>
          <w:spacing w:val="-3"/>
          <w:szCs w:val="20"/>
        </w:rPr>
        <w:t xml:space="preserve"> </w:t>
      </w:r>
      <w:r w:rsidRPr="00EE7830">
        <w:rPr>
          <w:rFonts w:ascii="Arial" w:hAnsi="Arial" w:cs="Arial"/>
          <w:szCs w:val="20"/>
        </w:rPr>
        <w:t>1</w:t>
      </w:r>
      <w:r w:rsidRPr="00EE7830">
        <w:rPr>
          <w:rFonts w:ascii="Arial" w:hAnsi="Arial" w:cs="Arial"/>
          <w:spacing w:val="-2"/>
          <w:szCs w:val="20"/>
        </w:rPr>
        <w:t xml:space="preserve"> </w:t>
      </w:r>
      <w:r w:rsidRPr="00EE7830">
        <w:rPr>
          <w:rFonts w:ascii="Arial" w:hAnsi="Arial" w:cs="Arial"/>
          <w:szCs w:val="20"/>
        </w:rPr>
        <w:t>exemplar</w:t>
      </w:r>
      <w:r w:rsidRPr="00EE7830">
        <w:rPr>
          <w:rFonts w:ascii="Arial" w:hAnsi="Arial" w:cs="Arial"/>
          <w:spacing w:val="-1"/>
          <w:szCs w:val="20"/>
        </w:rPr>
        <w:t xml:space="preserve"> </w:t>
      </w:r>
      <w:r w:rsidRPr="00EE7830">
        <w:rPr>
          <w:rFonts w:ascii="Arial" w:hAnsi="Arial" w:cs="Arial"/>
          <w:szCs w:val="20"/>
        </w:rPr>
        <w:t>pentru</w:t>
      </w:r>
      <w:r w:rsidRPr="00EE7830">
        <w:rPr>
          <w:rFonts w:ascii="Arial" w:hAnsi="Arial" w:cs="Arial"/>
          <w:spacing w:val="-2"/>
          <w:szCs w:val="20"/>
        </w:rPr>
        <w:t xml:space="preserve"> </w:t>
      </w:r>
      <w:r w:rsidRPr="00EE7830">
        <w:rPr>
          <w:rFonts w:ascii="Arial" w:hAnsi="Arial" w:cs="Arial"/>
          <w:szCs w:val="20"/>
        </w:rPr>
        <w:t>Mandatar.</w:t>
      </w:r>
    </w:p>
    <w:p w14:paraId="67796FF6" w14:textId="77777777" w:rsidR="00EE7830" w:rsidRPr="00EE7830" w:rsidRDefault="00EE7830" w:rsidP="00EE7830">
      <w:pPr>
        <w:pStyle w:val="Corptext"/>
        <w:spacing w:line="276" w:lineRule="auto"/>
        <w:rPr>
          <w:rFonts w:ascii="Arial" w:hAnsi="Arial" w:cs="Arial"/>
          <w:szCs w:val="20"/>
        </w:rPr>
      </w:pPr>
    </w:p>
    <w:p w14:paraId="38C92D46" w14:textId="77777777" w:rsidR="00EE7830" w:rsidRPr="00EE7830" w:rsidRDefault="00EE7830" w:rsidP="00EE7830">
      <w:pPr>
        <w:pStyle w:val="Corptext"/>
        <w:spacing w:line="276" w:lineRule="auto"/>
        <w:rPr>
          <w:rFonts w:ascii="Arial" w:hAnsi="Arial" w:cs="Arial"/>
          <w:szCs w:val="20"/>
        </w:rPr>
      </w:pPr>
    </w:p>
    <w:p w14:paraId="18DAA867" w14:textId="77777777" w:rsidR="00EE7830" w:rsidRPr="00EE7830" w:rsidRDefault="00EE7830" w:rsidP="00EE7830">
      <w:pPr>
        <w:pStyle w:val="Corptext"/>
        <w:spacing w:before="3" w:line="276" w:lineRule="auto"/>
        <w:rPr>
          <w:rFonts w:ascii="Arial" w:hAnsi="Arial" w:cs="Arial"/>
          <w:szCs w:val="20"/>
        </w:rPr>
      </w:pPr>
    </w:p>
    <w:p w14:paraId="177B4652" w14:textId="77777777" w:rsidR="00EE7830" w:rsidRPr="00EE7830" w:rsidRDefault="00EE7830" w:rsidP="00EE7830">
      <w:pPr>
        <w:pStyle w:val="Heading11"/>
        <w:tabs>
          <w:tab w:val="left" w:pos="6445"/>
        </w:tabs>
        <w:spacing w:line="276" w:lineRule="auto"/>
        <w:ind w:left="1072"/>
        <w:rPr>
          <w:rFonts w:ascii="Arial" w:hAnsi="Arial" w:cs="Arial"/>
          <w:sz w:val="20"/>
          <w:szCs w:val="20"/>
        </w:rPr>
      </w:pPr>
      <w:bookmarkStart w:id="282" w:name="_Toc190148681"/>
      <w:r w:rsidRPr="00EE7830">
        <w:rPr>
          <w:rFonts w:ascii="Arial" w:hAnsi="Arial" w:cs="Arial"/>
          <w:sz w:val="20"/>
          <w:szCs w:val="20"/>
        </w:rPr>
        <w:t>MANDANT</w:t>
      </w:r>
      <w:r w:rsidRPr="00EE7830">
        <w:rPr>
          <w:rFonts w:ascii="Arial" w:hAnsi="Arial" w:cs="Arial"/>
          <w:sz w:val="20"/>
          <w:szCs w:val="20"/>
        </w:rPr>
        <w:tab/>
        <w:t xml:space="preserve">               MANDATAR</w:t>
      </w:r>
      <w:bookmarkEnd w:id="282"/>
    </w:p>
    <w:p w14:paraId="6F457587" w14:textId="77777777" w:rsidR="00EE7830" w:rsidRPr="00EE7830" w:rsidRDefault="00EE7830" w:rsidP="00EE7830">
      <w:pPr>
        <w:spacing w:before="41" w:line="276" w:lineRule="auto"/>
        <w:ind w:left="232"/>
        <w:jc w:val="both"/>
        <w:rPr>
          <w:rFonts w:ascii="Arial" w:hAnsi="Arial" w:cs="Arial"/>
          <w:b/>
          <w:sz w:val="20"/>
          <w:szCs w:val="20"/>
        </w:rPr>
      </w:pPr>
      <w:proofErr w:type="spellStart"/>
      <w:r w:rsidRPr="00CB7E81">
        <w:rPr>
          <w:rFonts w:ascii="Arial" w:hAnsi="Arial" w:cs="Arial"/>
          <w:b/>
          <w:sz w:val="20"/>
          <w:szCs w:val="20"/>
          <w:lang w:val="fr-BE"/>
        </w:rPr>
        <w:t>Societatea</w:t>
      </w:r>
      <w:proofErr w:type="spellEnd"/>
      <w:r w:rsidRPr="00CB7E81">
        <w:rPr>
          <w:rFonts w:ascii="Arial" w:hAnsi="Arial" w:cs="Arial"/>
          <w:b/>
          <w:sz w:val="20"/>
          <w:szCs w:val="20"/>
          <w:lang w:val="fr-BE"/>
        </w:rPr>
        <w:t xml:space="preserve"> </w:t>
      </w:r>
      <w:r w:rsidR="00352222">
        <w:rPr>
          <w:rFonts w:ascii="Arial" w:hAnsi="Arial" w:cs="Arial"/>
          <w:b/>
          <w:sz w:val="20"/>
          <w:szCs w:val="20"/>
          <w:lang w:val="fr-BE"/>
        </w:rPr>
        <w:t>APAVIL</w:t>
      </w:r>
      <w:r w:rsidRPr="00CB7E81">
        <w:rPr>
          <w:rFonts w:ascii="Arial" w:hAnsi="Arial" w:cs="Arial"/>
          <w:b/>
          <w:sz w:val="20"/>
          <w:szCs w:val="20"/>
          <w:lang w:val="fr-BE"/>
        </w:rPr>
        <w:t xml:space="preserve">S.A.                                               </w:t>
      </w:r>
      <w:r w:rsidRPr="00EE7830">
        <w:rPr>
          <w:rFonts w:ascii="Arial" w:hAnsi="Arial" w:cs="Arial"/>
          <w:b/>
          <w:sz w:val="20"/>
          <w:szCs w:val="20"/>
        </w:rPr>
        <w:t>_______________</w:t>
      </w:r>
    </w:p>
    <w:p w14:paraId="56BAAFA8"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bookmarkStart w:id="283" w:name="_Toc190148682"/>
      <w:r w:rsidRPr="00EE7830">
        <w:rPr>
          <w:rFonts w:ascii="Arial" w:hAnsi="Arial" w:cs="Arial"/>
          <w:sz w:val="20"/>
          <w:szCs w:val="20"/>
        </w:rPr>
        <w:t>___________________________</w:t>
      </w:r>
      <w:bookmarkEnd w:id="283"/>
      <w:r w:rsidRPr="00EE7830">
        <w:rPr>
          <w:rFonts w:ascii="Arial" w:hAnsi="Arial" w:cs="Arial"/>
          <w:spacing w:val="48"/>
          <w:sz w:val="20"/>
          <w:szCs w:val="20"/>
        </w:rPr>
        <w:t xml:space="preserve"> </w:t>
      </w:r>
      <w:r w:rsidRPr="00EE7830">
        <w:rPr>
          <w:rFonts w:ascii="Arial" w:hAnsi="Arial" w:cs="Arial"/>
          <w:sz w:val="20"/>
          <w:szCs w:val="20"/>
        </w:rPr>
        <w:tab/>
        <w:t xml:space="preserve">                 </w:t>
      </w:r>
    </w:p>
    <w:p w14:paraId="52F1A45C"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p>
    <w:p w14:paraId="1B3B3F95" w14:textId="77777777" w:rsidR="00EE7830" w:rsidRPr="00EE7830" w:rsidRDefault="00EE7830" w:rsidP="00EE7830">
      <w:pPr>
        <w:spacing w:after="60" w:line="276" w:lineRule="auto"/>
        <w:rPr>
          <w:rFonts w:ascii="Arial" w:hAnsi="Arial" w:cs="Arial"/>
          <w:sz w:val="20"/>
          <w:szCs w:val="20"/>
        </w:rPr>
      </w:pPr>
    </w:p>
    <w:p w14:paraId="4B02E8A8" w14:textId="77777777" w:rsidR="00EE7830" w:rsidRPr="00EE7830" w:rsidRDefault="00EE7830" w:rsidP="00EE7830">
      <w:pPr>
        <w:pStyle w:val="Heading11"/>
        <w:tabs>
          <w:tab w:val="left" w:pos="5480"/>
        </w:tabs>
        <w:spacing w:before="36" w:line="276" w:lineRule="auto"/>
        <w:ind w:left="0"/>
        <w:rPr>
          <w:rFonts w:ascii="Arial" w:hAnsi="Arial" w:cs="Arial"/>
          <w:sz w:val="20"/>
          <w:szCs w:val="20"/>
        </w:rPr>
      </w:pPr>
    </w:p>
    <w:p w14:paraId="49A45158" w14:textId="77777777" w:rsidR="00EE7830" w:rsidRPr="00EE7830" w:rsidRDefault="00EE7830" w:rsidP="00EE7830">
      <w:pPr>
        <w:pStyle w:val="Heading11"/>
        <w:tabs>
          <w:tab w:val="left" w:pos="5480"/>
        </w:tabs>
        <w:spacing w:before="36" w:line="276" w:lineRule="auto"/>
        <w:ind w:left="0"/>
        <w:rPr>
          <w:rFonts w:ascii="Arial" w:hAnsi="Arial" w:cs="Arial"/>
          <w:sz w:val="20"/>
          <w:szCs w:val="20"/>
        </w:rPr>
      </w:pPr>
    </w:p>
    <w:p w14:paraId="3FD16E6B" w14:textId="77777777" w:rsidR="00EE7830" w:rsidRDefault="00EE7830" w:rsidP="00EE7830">
      <w:pPr>
        <w:pStyle w:val="Heading11"/>
        <w:tabs>
          <w:tab w:val="left" w:pos="5480"/>
        </w:tabs>
        <w:spacing w:before="36" w:line="276" w:lineRule="auto"/>
        <w:ind w:left="318"/>
        <w:rPr>
          <w:rFonts w:ascii="Arial" w:hAnsi="Arial" w:cs="Arial"/>
          <w:sz w:val="20"/>
          <w:szCs w:val="20"/>
        </w:rPr>
      </w:pPr>
    </w:p>
    <w:p w14:paraId="6085C35B"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06A454A7"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69502EEE"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44255D5E"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687BB11E"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6C46C129"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716D25FF"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03579B41"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52EBCA94"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3AC771EC"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106A42A1"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578AD06F"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036B2A23"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413C4533"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4037901E"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2EA09987"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622EA695"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32B99A77"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15679622"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41F75418"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4861E9F8" w14:textId="77777777" w:rsidR="006D27AC" w:rsidRDefault="006D27AC" w:rsidP="00EE7830">
      <w:pPr>
        <w:pStyle w:val="Heading11"/>
        <w:tabs>
          <w:tab w:val="left" w:pos="5480"/>
        </w:tabs>
        <w:spacing w:before="36" w:line="276" w:lineRule="auto"/>
        <w:ind w:left="318"/>
        <w:rPr>
          <w:rFonts w:ascii="Arial" w:hAnsi="Arial" w:cs="Arial"/>
          <w:sz w:val="20"/>
          <w:szCs w:val="20"/>
        </w:rPr>
      </w:pPr>
    </w:p>
    <w:p w14:paraId="6F59B358" w14:textId="77777777" w:rsidR="00FE2264" w:rsidRDefault="00FE2264" w:rsidP="00EE7830">
      <w:pPr>
        <w:pStyle w:val="Heading11"/>
        <w:tabs>
          <w:tab w:val="left" w:pos="5480"/>
        </w:tabs>
        <w:spacing w:before="36" w:line="276" w:lineRule="auto"/>
        <w:ind w:left="318"/>
        <w:rPr>
          <w:rFonts w:ascii="Arial" w:hAnsi="Arial" w:cs="Arial"/>
          <w:sz w:val="20"/>
          <w:szCs w:val="20"/>
        </w:rPr>
      </w:pPr>
    </w:p>
    <w:p w14:paraId="5F423885" w14:textId="77777777" w:rsidR="00FE2264" w:rsidRDefault="00FE2264" w:rsidP="00EE7830">
      <w:pPr>
        <w:pStyle w:val="Heading11"/>
        <w:tabs>
          <w:tab w:val="left" w:pos="5480"/>
        </w:tabs>
        <w:spacing w:before="36" w:line="276" w:lineRule="auto"/>
        <w:ind w:left="318"/>
        <w:rPr>
          <w:rFonts w:ascii="Arial" w:hAnsi="Arial" w:cs="Arial"/>
          <w:sz w:val="20"/>
          <w:szCs w:val="20"/>
        </w:rPr>
      </w:pPr>
    </w:p>
    <w:p w14:paraId="0A7F2268" w14:textId="77777777" w:rsidR="00FE2264" w:rsidRDefault="00FE2264" w:rsidP="00EE7830">
      <w:pPr>
        <w:pStyle w:val="Heading11"/>
        <w:tabs>
          <w:tab w:val="left" w:pos="5480"/>
        </w:tabs>
        <w:spacing w:before="36" w:line="276" w:lineRule="auto"/>
        <w:ind w:left="318"/>
        <w:rPr>
          <w:rFonts w:ascii="Arial" w:hAnsi="Arial" w:cs="Arial"/>
          <w:sz w:val="20"/>
          <w:szCs w:val="20"/>
        </w:rPr>
      </w:pPr>
    </w:p>
    <w:p w14:paraId="4A57AC53" w14:textId="77777777" w:rsidR="00EE7830" w:rsidRPr="00EE7830" w:rsidRDefault="00013A29" w:rsidP="00013A29">
      <w:pPr>
        <w:spacing w:after="60" w:line="276" w:lineRule="auto"/>
        <w:ind w:left="3600" w:firstLine="720"/>
        <w:rPr>
          <w:rFonts w:ascii="Arial" w:hAnsi="Arial" w:cs="Arial"/>
          <w:sz w:val="20"/>
          <w:szCs w:val="20"/>
        </w:rPr>
      </w:pPr>
      <w:r>
        <w:rPr>
          <w:rFonts w:ascii="Arial" w:hAnsi="Arial" w:cs="Arial"/>
          <w:b/>
          <w:sz w:val="20"/>
          <w:szCs w:val="20"/>
        </w:rPr>
        <w:t xml:space="preserve">         </w:t>
      </w:r>
      <w:proofErr w:type="spellStart"/>
      <w:r w:rsidR="00EE7830" w:rsidRPr="00EE7830">
        <w:rPr>
          <w:rFonts w:ascii="Arial" w:hAnsi="Arial" w:cs="Arial"/>
          <w:b/>
          <w:sz w:val="20"/>
          <w:szCs w:val="20"/>
        </w:rPr>
        <w:t>Anexa</w:t>
      </w:r>
      <w:proofErr w:type="spellEnd"/>
      <w:r w:rsidR="00EE7830" w:rsidRPr="00EE7830">
        <w:rPr>
          <w:rFonts w:ascii="Arial" w:hAnsi="Arial" w:cs="Arial"/>
          <w:b/>
          <w:sz w:val="20"/>
          <w:szCs w:val="20"/>
        </w:rPr>
        <w:t xml:space="preserve"> 1 la </w:t>
      </w:r>
      <w:proofErr w:type="spellStart"/>
      <w:r w:rsidR="00EE7830" w:rsidRPr="00EE7830">
        <w:rPr>
          <w:rFonts w:ascii="Arial" w:hAnsi="Arial" w:cs="Arial"/>
          <w:b/>
          <w:sz w:val="20"/>
          <w:szCs w:val="20"/>
        </w:rPr>
        <w:t>Contractul</w:t>
      </w:r>
      <w:proofErr w:type="spellEnd"/>
      <w:r w:rsidR="00EE7830" w:rsidRPr="00EE7830">
        <w:rPr>
          <w:rFonts w:ascii="Arial" w:hAnsi="Arial" w:cs="Arial"/>
          <w:b/>
          <w:sz w:val="20"/>
          <w:szCs w:val="20"/>
        </w:rPr>
        <w:t xml:space="preserve"> de Mandat nr……….</w:t>
      </w:r>
    </w:p>
    <w:p w14:paraId="207ABD01" w14:textId="77777777" w:rsidR="00EE7830" w:rsidRPr="00EE7830" w:rsidRDefault="00EE7830" w:rsidP="00EE7830">
      <w:pPr>
        <w:spacing w:after="60" w:line="276" w:lineRule="auto"/>
        <w:jc w:val="right"/>
        <w:rPr>
          <w:rFonts w:ascii="Arial" w:hAnsi="Arial" w:cs="Arial"/>
          <w:sz w:val="20"/>
          <w:szCs w:val="20"/>
        </w:rPr>
      </w:pPr>
    </w:p>
    <w:p w14:paraId="1FB18277" w14:textId="77777777" w:rsidR="00EE7830" w:rsidRPr="00EE7830" w:rsidRDefault="00EE7830" w:rsidP="00EE7830">
      <w:pPr>
        <w:spacing w:after="60" w:line="276" w:lineRule="auto"/>
        <w:jc w:val="right"/>
        <w:rPr>
          <w:rFonts w:ascii="Arial" w:hAnsi="Arial" w:cs="Arial"/>
          <w:sz w:val="20"/>
          <w:szCs w:val="20"/>
        </w:rPr>
      </w:pPr>
    </w:p>
    <w:p w14:paraId="77E6E46C" w14:textId="77777777" w:rsidR="00EE7830" w:rsidRPr="00EE7830" w:rsidRDefault="00EE7830" w:rsidP="00EE7830">
      <w:pPr>
        <w:spacing w:after="60" w:line="276" w:lineRule="auto"/>
        <w:jc w:val="center"/>
        <w:rPr>
          <w:rFonts w:ascii="Arial" w:hAnsi="Arial" w:cs="Arial"/>
          <w:b/>
          <w:sz w:val="20"/>
          <w:szCs w:val="20"/>
        </w:rPr>
      </w:pPr>
      <w:r w:rsidRPr="00EE7830">
        <w:rPr>
          <w:rFonts w:ascii="Arial" w:hAnsi="Arial" w:cs="Arial"/>
          <w:b/>
          <w:sz w:val="20"/>
          <w:szCs w:val="20"/>
        </w:rPr>
        <w:t>REGULI DE CONFIDENŢIALITATE</w:t>
      </w:r>
    </w:p>
    <w:p w14:paraId="6FD5F13A" w14:textId="77777777" w:rsidR="00EE7830" w:rsidRPr="00EE7830" w:rsidRDefault="00EE7830" w:rsidP="00EE7830">
      <w:pPr>
        <w:spacing w:after="60" w:line="276" w:lineRule="auto"/>
        <w:jc w:val="center"/>
        <w:rPr>
          <w:rFonts w:ascii="Arial" w:hAnsi="Arial" w:cs="Arial"/>
          <w:sz w:val="20"/>
          <w:szCs w:val="20"/>
        </w:rPr>
      </w:pPr>
    </w:p>
    <w:p w14:paraId="7D9430C8" w14:textId="77777777" w:rsidR="00EE7830" w:rsidRPr="00EE7830" w:rsidRDefault="00EE7830" w:rsidP="00EE7830">
      <w:pPr>
        <w:spacing w:after="60" w:line="276" w:lineRule="auto"/>
        <w:jc w:val="center"/>
        <w:rPr>
          <w:rFonts w:ascii="Arial" w:hAnsi="Arial" w:cs="Arial"/>
          <w:sz w:val="20"/>
          <w:szCs w:val="20"/>
        </w:rPr>
      </w:pPr>
    </w:p>
    <w:p w14:paraId="39206C75" w14:textId="77777777" w:rsidR="00EE7830" w:rsidRPr="00EE7830" w:rsidRDefault="00EE7830" w:rsidP="00EE7830">
      <w:pPr>
        <w:spacing w:after="60" w:line="276" w:lineRule="auto"/>
        <w:jc w:val="center"/>
        <w:rPr>
          <w:rFonts w:ascii="Arial" w:hAnsi="Arial" w:cs="Arial"/>
          <w:sz w:val="20"/>
          <w:szCs w:val="20"/>
        </w:rPr>
      </w:pPr>
    </w:p>
    <w:p w14:paraId="2BED8B76" w14:textId="77777777" w:rsidR="00EE7830" w:rsidRPr="00EE7830" w:rsidRDefault="00EE7830" w:rsidP="001F6142">
      <w:pPr>
        <w:pStyle w:val="Listparagraf"/>
        <w:widowControl w:val="0"/>
        <w:numPr>
          <w:ilvl w:val="0"/>
          <w:numId w:val="88"/>
        </w:numPr>
        <w:autoSpaceDE w:val="0"/>
        <w:autoSpaceDN w:val="0"/>
        <w:adjustRightInd w:val="0"/>
        <w:spacing w:after="60" w:line="276" w:lineRule="auto"/>
        <w:contextualSpacing w:val="0"/>
        <w:jc w:val="both"/>
        <w:rPr>
          <w:rFonts w:ascii="Arial" w:hAnsi="Arial" w:cs="Arial"/>
          <w:b/>
          <w:spacing w:val="1"/>
          <w:sz w:val="20"/>
          <w:szCs w:val="20"/>
          <w:lang w:eastAsia="ro-RO"/>
        </w:rPr>
      </w:pPr>
      <w:proofErr w:type="spellStart"/>
      <w:r w:rsidRPr="00EE7830">
        <w:rPr>
          <w:rFonts w:ascii="Arial" w:hAnsi="Arial" w:cs="Arial"/>
          <w:b/>
          <w:spacing w:val="1"/>
          <w:sz w:val="20"/>
          <w:szCs w:val="20"/>
          <w:lang w:eastAsia="ro-RO"/>
        </w:rPr>
        <w:t>Definiţia</w:t>
      </w:r>
      <w:proofErr w:type="spellEnd"/>
    </w:p>
    <w:p w14:paraId="530C083B"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Termenul</w:t>
      </w:r>
      <w:proofErr w:type="spellEnd"/>
      <w:r w:rsidRPr="00EE7830">
        <w:rPr>
          <w:rFonts w:ascii="Arial" w:hAnsi="Arial" w:cs="Arial"/>
          <w:spacing w:val="1"/>
          <w:sz w:val="20"/>
          <w:szCs w:val="20"/>
          <w:lang w:eastAsia="ro-RO"/>
        </w:rPr>
        <w:t xml:space="preserve"> de </w:t>
      </w:r>
      <w:r w:rsidRPr="00EE7830">
        <w:rPr>
          <w:rFonts w:ascii="Arial" w:hAnsi="Arial" w:cs="Arial"/>
          <w:b/>
          <w:spacing w:val="1"/>
          <w:sz w:val="20"/>
          <w:szCs w:val="20"/>
          <w:lang w:eastAsia="ro-RO"/>
        </w:rPr>
        <w:t>„</w:t>
      </w:r>
      <w:proofErr w:type="spellStart"/>
      <w:r w:rsidRPr="00EE7830">
        <w:rPr>
          <w:rFonts w:ascii="Arial" w:hAnsi="Arial" w:cs="Arial"/>
          <w:b/>
          <w:spacing w:val="1"/>
          <w:sz w:val="20"/>
          <w:szCs w:val="20"/>
          <w:lang w:eastAsia="ro-RO"/>
        </w:rPr>
        <w:t>Informaţii</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Confidenţiale</w:t>
      </w:r>
      <w:proofErr w:type="spellEnd"/>
      <w:r w:rsidRPr="00EE7830">
        <w:rPr>
          <w:rFonts w:ascii="Arial" w:hAnsi="Arial" w:cs="Arial"/>
          <w:b/>
          <w:spacing w:val="1"/>
          <w:sz w:val="20"/>
          <w:szCs w:val="20"/>
          <w:lang w:eastAsia="ro-RO"/>
        </w:rPr>
        <w:t>”</w:t>
      </w:r>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înseamnă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include </w:t>
      </w:r>
      <w:proofErr w:type="spellStart"/>
      <w:r w:rsidRPr="00EE7830">
        <w:rPr>
          <w:rFonts w:ascii="Arial" w:hAnsi="Arial" w:cs="Arial"/>
          <w:spacing w:val="1"/>
          <w:sz w:val="20"/>
          <w:szCs w:val="20"/>
          <w:lang w:eastAsia="ro-RO"/>
        </w:rPr>
        <w:t>orice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informaţii</w:t>
      </w:r>
      <w:proofErr w:type="spellEnd"/>
      <w:r w:rsidRPr="00EE7830">
        <w:rPr>
          <w:rFonts w:ascii="Arial" w:hAnsi="Arial" w:cs="Arial"/>
          <w:spacing w:val="1"/>
          <w:sz w:val="20"/>
          <w:szCs w:val="20"/>
          <w:lang w:eastAsia="ro-RO"/>
        </w:rPr>
        <w:t xml:space="preserve"> cu </w:t>
      </w:r>
      <w:proofErr w:type="spellStart"/>
      <w:r w:rsidRPr="00EE7830">
        <w:rPr>
          <w:rFonts w:ascii="Arial" w:hAnsi="Arial" w:cs="Arial"/>
          <w:spacing w:val="1"/>
          <w:sz w:val="20"/>
          <w:szCs w:val="20"/>
          <w:lang w:eastAsia="ro-RO"/>
        </w:rPr>
        <w:t>privire</w:t>
      </w:r>
      <w:proofErr w:type="spellEnd"/>
      <w:r w:rsidRPr="00EE7830">
        <w:rPr>
          <w:rFonts w:ascii="Arial" w:hAnsi="Arial" w:cs="Arial"/>
          <w:spacing w:val="1"/>
          <w:sz w:val="20"/>
          <w:szCs w:val="20"/>
          <w:lang w:eastAsia="ro-RO"/>
        </w:rPr>
        <w:t xml:space="preserve"> la </w:t>
      </w:r>
      <w:proofErr w:type="spellStart"/>
      <w:r w:rsidRPr="00EE7830">
        <w:rPr>
          <w:rFonts w:ascii="Arial" w:hAnsi="Arial" w:cs="Arial"/>
          <w:spacing w:val="1"/>
          <w:sz w:val="20"/>
          <w:szCs w:val="20"/>
          <w:lang w:eastAsia="ro-RO"/>
        </w:rPr>
        <w:t>activitatea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economică</w:t>
      </w:r>
      <w:proofErr w:type="spellEnd"/>
      <w:r w:rsidRPr="00EE7830">
        <w:rPr>
          <w:rFonts w:ascii="Arial" w:hAnsi="Arial" w:cs="Arial"/>
          <w:spacing w:val="1"/>
          <w:sz w:val="20"/>
          <w:szCs w:val="20"/>
          <w:lang w:eastAsia="ro-RO"/>
        </w:rPr>
        <w:t xml:space="preserve"> a </w:t>
      </w:r>
      <w:proofErr w:type="spellStart"/>
      <w:r w:rsidRPr="00EE7830">
        <w:rPr>
          <w:rFonts w:ascii="Arial" w:hAnsi="Arial" w:cs="Arial"/>
          <w:i/>
          <w:spacing w:val="1"/>
          <w:sz w:val="20"/>
          <w:szCs w:val="20"/>
          <w:lang w:eastAsia="ro-RO"/>
        </w:rPr>
        <w:t>Societăţii</w:t>
      </w:r>
      <w:proofErr w:type="spellEnd"/>
      <w:r w:rsidRPr="00EE7830">
        <w:rPr>
          <w:rFonts w:ascii="Arial" w:hAnsi="Arial" w:cs="Arial"/>
          <w:spacing w:val="1"/>
          <w:sz w:val="20"/>
          <w:szCs w:val="20"/>
          <w:lang w:eastAsia="ro-RO"/>
        </w:rPr>
        <w:t xml:space="preserve"> care nu sunt </w:t>
      </w:r>
      <w:proofErr w:type="spellStart"/>
      <w:r w:rsidRPr="00EE7830">
        <w:rPr>
          <w:rFonts w:ascii="Arial" w:hAnsi="Arial" w:cs="Arial"/>
          <w:spacing w:val="1"/>
          <w:sz w:val="20"/>
          <w:szCs w:val="20"/>
          <w:lang w:eastAsia="ro-RO"/>
        </w:rPr>
        <w:t>publice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potrivit</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legii</w:t>
      </w:r>
      <w:proofErr w:type="spellEnd"/>
      <w:r w:rsidRPr="00EE7830">
        <w:rPr>
          <w:rFonts w:ascii="Arial" w:hAnsi="Arial" w:cs="Arial"/>
          <w:spacing w:val="1"/>
          <w:sz w:val="20"/>
          <w:szCs w:val="20"/>
          <w:lang w:eastAsia="ro-RO"/>
        </w:rPr>
        <w:t xml:space="preserve">, (ii) </w:t>
      </w:r>
      <w:proofErr w:type="spellStart"/>
      <w:r w:rsidRPr="00EE7830">
        <w:rPr>
          <w:rFonts w:ascii="Arial" w:hAnsi="Arial" w:cs="Arial"/>
          <w:spacing w:val="1"/>
          <w:sz w:val="20"/>
          <w:szCs w:val="20"/>
          <w:lang w:eastAsia="ro-RO"/>
        </w:rPr>
        <w:t>hotărârilor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Adunării</w:t>
      </w:r>
      <w:proofErr w:type="spellEnd"/>
      <w:r w:rsidRPr="00EE7830">
        <w:rPr>
          <w:rFonts w:ascii="Arial" w:hAnsi="Arial" w:cs="Arial"/>
          <w:spacing w:val="1"/>
          <w:sz w:val="20"/>
          <w:szCs w:val="20"/>
          <w:lang w:eastAsia="ro-RO"/>
        </w:rPr>
        <w:t xml:space="preserve"> Generale a </w:t>
      </w:r>
      <w:proofErr w:type="spellStart"/>
      <w:r w:rsidRPr="00EE7830">
        <w:rPr>
          <w:rFonts w:ascii="Arial" w:hAnsi="Arial" w:cs="Arial"/>
          <w:spacing w:val="1"/>
          <w:sz w:val="20"/>
          <w:szCs w:val="20"/>
          <w:lang w:eastAsia="ro-RO"/>
        </w:rPr>
        <w:t>Acţionarilor</w:t>
      </w:r>
      <w:proofErr w:type="spellEnd"/>
      <w:r w:rsidRPr="00EE7830">
        <w:rPr>
          <w:rFonts w:ascii="Arial" w:hAnsi="Arial" w:cs="Arial"/>
          <w:spacing w:val="1"/>
          <w:sz w:val="20"/>
          <w:szCs w:val="20"/>
          <w:lang w:eastAsia="ro-RO"/>
        </w:rPr>
        <w:t xml:space="preserve">, (iii) </w:t>
      </w:r>
      <w:proofErr w:type="spellStart"/>
      <w:r w:rsidRPr="00EE7830">
        <w:rPr>
          <w:rFonts w:ascii="Arial" w:hAnsi="Arial" w:cs="Arial"/>
          <w:spacing w:val="1"/>
          <w:sz w:val="20"/>
          <w:szCs w:val="20"/>
          <w:lang w:eastAsia="ro-RO"/>
        </w:rPr>
        <w:t>deciziilor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Consiliului</w:t>
      </w:r>
      <w:proofErr w:type="spellEnd"/>
      <w:r w:rsidRPr="00EE7830">
        <w:rPr>
          <w:rFonts w:ascii="Arial" w:hAnsi="Arial" w:cs="Arial"/>
          <w:spacing w:val="1"/>
          <w:sz w:val="20"/>
          <w:szCs w:val="20"/>
          <w:lang w:eastAsia="ro-RO"/>
        </w:rPr>
        <w:t xml:space="preserve"> de </w:t>
      </w:r>
      <w:proofErr w:type="spellStart"/>
      <w:r w:rsidRPr="00EE7830">
        <w:rPr>
          <w:rFonts w:ascii="Arial" w:hAnsi="Arial" w:cs="Arial"/>
          <w:spacing w:val="1"/>
          <w:sz w:val="20"/>
          <w:szCs w:val="20"/>
          <w:lang w:eastAsia="ro-RO"/>
        </w:rPr>
        <w:t>Administraţie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(iv) </w:t>
      </w:r>
      <w:proofErr w:type="spellStart"/>
      <w:r w:rsidRPr="00EE7830">
        <w:rPr>
          <w:rFonts w:ascii="Arial" w:hAnsi="Arial" w:cs="Arial"/>
          <w:spacing w:val="1"/>
          <w:sz w:val="20"/>
          <w:szCs w:val="20"/>
          <w:lang w:eastAsia="ro-RO"/>
        </w:rPr>
        <w:t>reglementărilor</w:t>
      </w:r>
      <w:proofErr w:type="spellEnd"/>
      <w:r w:rsidRPr="00EE7830">
        <w:rPr>
          <w:rFonts w:ascii="Arial" w:hAnsi="Arial" w:cs="Arial"/>
          <w:spacing w:val="1"/>
          <w:sz w:val="20"/>
          <w:szCs w:val="20"/>
          <w:lang w:eastAsia="ro-RO"/>
        </w:rPr>
        <w:t xml:space="preserve"> interne ale </w:t>
      </w:r>
      <w:proofErr w:type="spellStart"/>
      <w:r w:rsidRPr="00EE7830">
        <w:rPr>
          <w:rFonts w:ascii="Arial" w:hAnsi="Arial" w:cs="Arial"/>
          <w:i/>
          <w:spacing w:val="1"/>
          <w:sz w:val="20"/>
          <w:szCs w:val="20"/>
          <w:lang w:eastAsia="ro-RO"/>
        </w:rPr>
        <w:t>Societăţii</w:t>
      </w:r>
      <w:proofErr w:type="spellEnd"/>
      <w:r w:rsidRPr="00EE7830">
        <w:rPr>
          <w:rFonts w:ascii="Arial" w:hAnsi="Arial" w:cs="Arial"/>
          <w:spacing w:val="1"/>
          <w:sz w:val="20"/>
          <w:szCs w:val="20"/>
          <w:lang w:eastAsia="ro-RO"/>
        </w:rPr>
        <w:t>.</w:t>
      </w:r>
    </w:p>
    <w:p w14:paraId="0FA49B86"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a se limita la </w:t>
      </w:r>
      <w:proofErr w:type="spellStart"/>
      <w:r w:rsidRPr="00CB7E81">
        <w:rPr>
          <w:rFonts w:ascii="Arial" w:hAnsi="Arial" w:cs="Arial"/>
          <w:spacing w:val="1"/>
          <w:sz w:val="20"/>
          <w:szCs w:val="20"/>
          <w:lang w:val="fr-BE" w:eastAsia="ro-RO"/>
        </w:rPr>
        <w:t>cele</w:t>
      </w:r>
      <w:proofErr w:type="spellEnd"/>
      <w:r w:rsidRPr="00CB7E81">
        <w:rPr>
          <w:rFonts w:ascii="Arial" w:hAnsi="Arial" w:cs="Arial"/>
          <w:spacing w:val="1"/>
          <w:sz w:val="20"/>
          <w:szCs w:val="20"/>
          <w:lang w:val="fr-BE" w:eastAsia="ro-RO"/>
        </w:rPr>
        <w:t xml:space="preserve"> de mai sus, </w:t>
      </w:r>
      <w:proofErr w:type="spellStart"/>
      <w:r w:rsidRPr="00CB7E81">
        <w:rPr>
          <w:rFonts w:ascii="Arial" w:hAnsi="Arial" w:cs="Arial"/>
          <w:spacing w:val="1"/>
          <w:sz w:val="20"/>
          <w:szCs w:val="20"/>
          <w:lang w:val="fr-BE" w:eastAsia="ro-RO"/>
        </w:rPr>
        <w:t>informaţiile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w:t>
      </w:r>
      <w:proofErr w:type="spellStart"/>
      <w:proofErr w:type="gramStart"/>
      <w:r w:rsidRPr="00CB7E81">
        <w:rPr>
          <w:rFonts w:ascii="Arial" w:hAnsi="Arial" w:cs="Arial"/>
          <w:spacing w:val="1"/>
          <w:sz w:val="20"/>
          <w:szCs w:val="20"/>
          <w:lang w:val="fr-BE" w:eastAsia="ro-RO"/>
        </w:rPr>
        <w:t>includ</w:t>
      </w:r>
      <w:proofErr w:type="spellEnd"/>
      <w:r w:rsidRPr="00CB7E81">
        <w:rPr>
          <w:rFonts w:ascii="Arial" w:hAnsi="Arial" w:cs="Arial"/>
          <w:spacing w:val="1"/>
          <w:sz w:val="20"/>
          <w:szCs w:val="20"/>
          <w:lang w:val="fr-BE" w:eastAsia="ro-RO"/>
        </w:rPr>
        <w:t>:</w:t>
      </w:r>
      <w:proofErr w:type="gramEnd"/>
    </w:p>
    <w:p w14:paraId="38EF2039"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termenii</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contractuali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partenerii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afaceri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clienţii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agenţii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salariaţii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antreprenorii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investitorii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furnizorii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precum</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condiţiile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baza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cărora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desfăşoară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economice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fiecare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w:t>
      </w:r>
    </w:p>
    <w:p w14:paraId="48B3FB8E"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programe</w:t>
      </w:r>
      <w:proofErr w:type="spellEnd"/>
      <w:proofErr w:type="gram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calculator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inclusiv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codul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sursă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codul</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obiect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programul</w:t>
      </w:r>
      <w:proofErr w:type="spellEnd"/>
      <w:r w:rsidRPr="00CB7E81">
        <w:rPr>
          <w:rFonts w:ascii="Arial" w:hAnsi="Arial" w:cs="Arial"/>
          <w:spacing w:val="1"/>
          <w:sz w:val="20"/>
          <w:szCs w:val="20"/>
          <w:lang w:val="fr-BE" w:eastAsia="ro-RO"/>
        </w:rPr>
        <w:t xml:space="preserve"> soft </w:t>
      </w:r>
      <w:proofErr w:type="spellStart"/>
      <w:r w:rsidRPr="00CB7E81">
        <w:rPr>
          <w:rFonts w:ascii="Arial" w:hAnsi="Arial" w:cs="Arial"/>
          <w:spacing w:val="1"/>
          <w:sz w:val="20"/>
          <w:szCs w:val="20"/>
          <w:lang w:val="fr-BE" w:eastAsia="ro-RO"/>
        </w:rPr>
        <w:t>dezvoltat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modificat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folosit</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w:t>
      </w:r>
    </w:p>
    <w:p w14:paraId="3BC6500D"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informaţii</w:t>
      </w:r>
      <w:proofErr w:type="spellEnd"/>
      <w:proofErr w:type="gram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compilate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inclusiv</w:t>
      </w:r>
      <w:proofErr w:type="spellEnd"/>
      <w:r w:rsidRPr="00CB7E81">
        <w:rPr>
          <w:rFonts w:ascii="Arial" w:hAnsi="Arial" w:cs="Arial"/>
          <w:spacing w:val="1"/>
          <w:sz w:val="20"/>
          <w:szCs w:val="20"/>
          <w:lang w:val="fr-BE" w:eastAsia="ro-RO"/>
        </w:rPr>
        <w:t xml:space="preserve">, dar </w:t>
      </w: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a se limita la,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produse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servicii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reclama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marketimg</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precum</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clienţi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furnizori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parteneri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afaceri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existenţi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potenţiali</w:t>
      </w:r>
      <w:proofErr w:type="spellEnd"/>
      <w:r w:rsidRPr="00CB7E81">
        <w:rPr>
          <w:rFonts w:ascii="Arial" w:hAnsi="Arial" w:cs="Arial"/>
          <w:spacing w:val="1"/>
          <w:sz w:val="20"/>
          <w:szCs w:val="20"/>
          <w:lang w:val="fr-BE" w:eastAsia="ro-RO"/>
        </w:rPr>
        <w:t>;</w:t>
      </w:r>
    </w:p>
    <w:p w14:paraId="41F9D7EB"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algoritmi</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idei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principii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esenţiale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stau</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baza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acelea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cunoscute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oricărui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tehnica</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ţine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domeniul</w:t>
      </w:r>
      <w:proofErr w:type="spellEnd"/>
      <w:r w:rsidRPr="00CB7E81">
        <w:rPr>
          <w:rFonts w:ascii="Arial" w:hAnsi="Arial" w:cs="Arial"/>
          <w:spacing w:val="1"/>
          <w:sz w:val="20"/>
          <w:szCs w:val="20"/>
          <w:lang w:val="fr-BE" w:eastAsia="ro-RO"/>
        </w:rPr>
        <w:t xml:space="preserve"> public), </w:t>
      </w:r>
      <w:proofErr w:type="spellStart"/>
      <w:r w:rsidRPr="00CB7E81">
        <w:rPr>
          <w:rFonts w:ascii="Arial" w:hAnsi="Arial" w:cs="Arial"/>
          <w:spacing w:val="1"/>
          <w:sz w:val="20"/>
          <w:szCs w:val="20"/>
          <w:lang w:val="fr-BE" w:eastAsia="ro-RO"/>
        </w:rPr>
        <w:t>indiferent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dacă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aceşti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fac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nu parte </w:t>
      </w:r>
      <w:proofErr w:type="spellStart"/>
      <w:r w:rsidRPr="00CB7E81">
        <w:rPr>
          <w:rFonts w:ascii="Arial" w:hAnsi="Arial" w:cs="Arial"/>
          <w:spacing w:val="1"/>
          <w:sz w:val="20"/>
          <w:szCs w:val="20"/>
          <w:lang w:val="fr-BE" w:eastAsia="ro-RO"/>
        </w:rPr>
        <w:t>dintr</w:t>
      </w:r>
      <w:proofErr w:type="spellEnd"/>
      <w:r w:rsidRPr="00CB7E81">
        <w:rPr>
          <w:rFonts w:ascii="Arial" w:hAnsi="Arial" w:cs="Arial"/>
          <w:spacing w:val="1"/>
          <w:sz w:val="20"/>
          <w:szCs w:val="20"/>
          <w:lang w:val="fr-BE" w:eastAsia="ro-RO"/>
        </w:rPr>
        <w:t xml:space="preserve">-un program de computer, </w:t>
      </w:r>
      <w:proofErr w:type="spellStart"/>
      <w:r w:rsidRPr="00CB7E81">
        <w:rPr>
          <w:rFonts w:ascii="Arial" w:hAnsi="Arial" w:cs="Arial"/>
          <w:spacing w:val="1"/>
          <w:sz w:val="20"/>
          <w:szCs w:val="20"/>
          <w:lang w:val="fr-BE" w:eastAsia="ro-RO"/>
        </w:rPr>
        <w:t>inclusiv</w:t>
      </w:r>
      <w:proofErr w:type="spellEnd"/>
      <w:r w:rsidRPr="00CB7E81">
        <w:rPr>
          <w:rFonts w:ascii="Arial" w:hAnsi="Arial" w:cs="Arial"/>
          <w:spacing w:val="1"/>
          <w:sz w:val="20"/>
          <w:szCs w:val="20"/>
          <w:lang w:val="fr-BE" w:eastAsia="ro-RO"/>
        </w:rPr>
        <w:t xml:space="preserve">, dar </w:t>
      </w: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a se limita la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pentru</w:t>
      </w:r>
      <w:proofErr w:type="spellEnd"/>
      <w:r w:rsidRPr="00CB7E81">
        <w:rPr>
          <w:rFonts w:ascii="Arial" w:hAnsi="Arial" w:cs="Arial"/>
          <w:spacing w:val="1"/>
          <w:sz w:val="20"/>
          <w:szCs w:val="20"/>
          <w:lang w:val="fr-BE" w:eastAsia="ro-RO"/>
        </w:rPr>
        <w:t>:</w:t>
      </w:r>
    </w:p>
    <w:p w14:paraId="28DD1A01" w14:textId="77777777" w:rsidR="00EE7830" w:rsidRPr="00EE7830" w:rsidRDefault="00EE7830" w:rsidP="001F6142">
      <w:pPr>
        <w:pStyle w:val="Listparagraf"/>
        <w:widowControl w:val="0"/>
        <w:numPr>
          <w:ilvl w:val="0"/>
          <w:numId w:val="90"/>
        </w:numPr>
        <w:autoSpaceDE w:val="0"/>
        <w:autoSpaceDN w:val="0"/>
        <w:adjustRightInd w:val="0"/>
        <w:spacing w:after="60" w:line="276" w:lineRule="auto"/>
        <w:contextualSpacing w:val="0"/>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identificarea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posibililor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clienţi</w:t>
      </w:r>
      <w:proofErr w:type="spellEnd"/>
      <w:r w:rsidRPr="00EE7830">
        <w:rPr>
          <w:rFonts w:ascii="Arial" w:hAnsi="Arial" w:cs="Arial"/>
          <w:spacing w:val="1"/>
          <w:sz w:val="20"/>
          <w:szCs w:val="20"/>
          <w:lang w:eastAsia="ro-RO"/>
        </w:rPr>
        <w:t>;</w:t>
      </w:r>
    </w:p>
    <w:p w14:paraId="453B64B7" w14:textId="77777777" w:rsidR="00EE7830" w:rsidRPr="00CB7E81" w:rsidRDefault="00EE7830" w:rsidP="001F6142">
      <w:pPr>
        <w:pStyle w:val="Listparagraf"/>
        <w:widowControl w:val="0"/>
        <w:numPr>
          <w:ilvl w:val="0"/>
          <w:numId w:val="90"/>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comunicarea</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efectivă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clienţii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existenţi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potenţiali</w:t>
      </w:r>
      <w:proofErr w:type="spellEnd"/>
      <w:r w:rsidRPr="00CB7E81">
        <w:rPr>
          <w:rFonts w:ascii="Arial" w:hAnsi="Arial" w:cs="Arial"/>
          <w:spacing w:val="1"/>
          <w:sz w:val="20"/>
          <w:szCs w:val="20"/>
          <w:lang w:val="fr-BE" w:eastAsia="ro-RO"/>
        </w:rPr>
        <w:t>;</w:t>
      </w:r>
    </w:p>
    <w:p w14:paraId="12939DD8" w14:textId="77777777" w:rsidR="00EE7830" w:rsidRPr="00EE7830" w:rsidRDefault="00EE7830" w:rsidP="001F6142">
      <w:pPr>
        <w:pStyle w:val="Listparagraf"/>
        <w:widowControl w:val="0"/>
        <w:numPr>
          <w:ilvl w:val="0"/>
          <w:numId w:val="90"/>
        </w:numPr>
        <w:autoSpaceDE w:val="0"/>
        <w:autoSpaceDN w:val="0"/>
        <w:adjustRightInd w:val="0"/>
        <w:spacing w:after="60" w:line="276" w:lineRule="auto"/>
        <w:contextualSpacing w:val="0"/>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reducerea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costurilor</w:t>
      </w:r>
      <w:proofErr w:type="spellEnd"/>
      <w:r w:rsidRPr="00EE7830">
        <w:rPr>
          <w:rFonts w:ascii="Arial" w:hAnsi="Arial" w:cs="Arial"/>
          <w:spacing w:val="1"/>
          <w:sz w:val="20"/>
          <w:szCs w:val="20"/>
          <w:lang w:eastAsia="ro-RO"/>
        </w:rPr>
        <w:t xml:space="preserve"> de </w:t>
      </w:r>
      <w:proofErr w:type="spellStart"/>
      <w:r w:rsidRPr="00EE7830">
        <w:rPr>
          <w:rFonts w:ascii="Arial" w:hAnsi="Arial" w:cs="Arial"/>
          <w:spacing w:val="1"/>
          <w:sz w:val="20"/>
          <w:szCs w:val="20"/>
          <w:lang w:eastAsia="ro-RO"/>
        </w:rPr>
        <w:t>funcţionare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creşterea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eficienţei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sistemului</w:t>
      </w:r>
      <w:proofErr w:type="spellEnd"/>
      <w:r w:rsidRPr="00EE7830">
        <w:rPr>
          <w:rFonts w:ascii="Arial" w:hAnsi="Arial" w:cs="Arial"/>
          <w:spacing w:val="1"/>
          <w:sz w:val="20"/>
          <w:szCs w:val="20"/>
          <w:lang w:eastAsia="ro-RO"/>
        </w:rPr>
        <w:t>.</w:t>
      </w:r>
    </w:p>
    <w:p w14:paraId="441B2762" w14:textId="77777777" w:rsidR="00EE7830" w:rsidRPr="00EE7830"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faptul</w:t>
      </w:r>
      <w:proofErr w:type="spellEnd"/>
      <w:r w:rsidRPr="00EE7830">
        <w:rPr>
          <w:rFonts w:ascii="Arial" w:hAnsi="Arial" w:cs="Arial"/>
          <w:spacing w:val="1"/>
          <w:sz w:val="20"/>
          <w:szCs w:val="20"/>
          <w:lang w:eastAsia="ro-RO"/>
        </w:rPr>
        <w:t xml:space="preserve"> ca </w:t>
      </w:r>
      <w:proofErr w:type="spellStart"/>
      <w:r w:rsidRPr="00EE7830">
        <w:rPr>
          <w:rFonts w:ascii="Arial" w:hAnsi="Arial" w:cs="Arial"/>
          <w:i/>
          <w:spacing w:val="1"/>
          <w:sz w:val="20"/>
          <w:szCs w:val="20"/>
          <w:lang w:eastAsia="ro-RO"/>
        </w:rPr>
        <w:t>Societatea</w:t>
      </w:r>
      <w:proofErr w:type="spellEnd"/>
      <w:r w:rsidRPr="00EE7830">
        <w:rPr>
          <w:rFonts w:ascii="Arial" w:hAnsi="Arial" w:cs="Arial"/>
          <w:i/>
          <w:spacing w:val="1"/>
          <w:sz w:val="20"/>
          <w:szCs w:val="20"/>
          <w:lang w:eastAsia="ro-RO"/>
        </w:rPr>
        <w:t xml:space="preserve"> </w:t>
      </w:r>
      <w:proofErr w:type="spellStart"/>
      <w:r w:rsidRPr="00EE7830">
        <w:rPr>
          <w:rFonts w:ascii="Arial" w:hAnsi="Arial" w:cs="Arial"/>
          <w:spacing w:val="1"/>
          <w:sz w:val="20"/>
          <w:szCs w:val="20"/>
          <w:lang w:eastAsia="ro-RO"/>
        </w:rPr>
        <w:t>foloseşte</w:t>
      </w:r>
      <w:proofErr w:type="spellEnd"/>
      <w:r w:rsidRPr="00EE7830">
        <w:rPr>
          <w:rFonts w:ascii="Arial" w:hAnsi="Arial" w:cs="Arial"/>
          <w:spacing w:val="1"/>
          <w:sz w:val="20"/>
          <w:szCs w:val="20"/>
          <w:lang w:eastAsia="ro-RO"/>
        </w:rPr>
        <w:t xml:space="preserve">, a </w:t>
      </w:r>
      <w:proofErr w:type="spellStart"/>
      <w:r w:rsidRPr="00EE7830">
        <w:rPr>
          <w:rFonts w:ascii="Arial" w:hAnsi="Arial" w:cs="Arial"/>
          <w:spacing w:val="1"/>
          <w:sz w:val="20"/>
          <w:szCs w:val="20"/>
          <w:lang w:eastAsia="ro-RO"/>
        </w:rPr>
        <w:t>folosit</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gramStart"/>
      <w:r w:rsidRPr="00EE7830">
        <w:rPr>
          <w:rFonts w:ascii="Arial" w:hAnsi="Arial" w:cs="Arial"/>
          <w:spacing w:val="1"/>
          <w:sz w:val="20"/>
          <w:szCs w:val="20"/>
          <w:lang w:eastAsia="ro-RO"/>
        </w:rPr>
        <w:t>a</w:t>
      </w:r>
      <w:proofErr w:type="gram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evaluat</w:t>
      </w:r>
      <w:proofErr w:type="spellEnd"/>
      <w:r w:rsidRPr="00EE7830">
        <w:rPr>
          <w:rFonts w:ascii="Arial" w:hAnsi="Arial" w:cs="Arial"/>
          <w:spacing w:val="1"/>
          <w:sz w:val="20"/>
          <w:szCs w:val="20"/>
          <w:lang w:eastAsia="ro-RO"/>
        </w:rPr>
        <w:t xml:space="preserve"> ca </w:t>
      </w:r>
      <w:proofErr w:type="spellStart"/>
      <w:r w:rsidRPr="00EE7830">
        <w:rPr>
          <w:rFonts w:ascii="Arial" w:hAnsi="Arial" w:cs="Arial"/>
          <w:spacing w:val="1"/>
          <w:sz w:val="20"/>
          <w:szCs w:val="20"/>
          <w:lang w:eastAsia="ro-RO"/>
        </w:rPr>
        <w:t>posibilitate</w:t>
      </w:r>
      <w:proofErr w:type="spellEnd"/>
      <w:r w:rsidRPr="00EE7830">
        <w:rPr>
          <w:rFonts w:ascii="Arial" w:hAnsi="Arial" w:cs="Arial"/>
          <w:spacing w:val="1"/>
          <w:sz w:val="20"/>
          <w:szCs w:val="20"/>
          <w:lang w:eastAsia="ro-RO"/>
        </w:rPr>
        <w:t xml:space="preserve"> de a </w:t>
      </w:r>
      <w:proofErr w:type="spellStart"/>
      <w:r w:rsidRPr="00EE7830">
        <w:rPr>
          <w:rFonts w:ascii="Arial" w:hAnsi="Arial" w:cs="Arial"/>
          <w:spacing w:val="1"/>
          <w:sz w:val="20"/>
          <w:szCs w:val="20"/>
          <w:lang w:eastAsia="ro-RO"/>
        </w:rPr>
        <w:t>folosi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orice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bază</w:t>
      </w:r>
      <w:proofErr w:type="spellEnd"/>
      <w:r w:rsidRPr="00EE7830">
        <w:rPr>
          <w:rFonts w:ascii="Arial" w:hAnsi="Arial" w:cs="Arial"/>
          <w:spacing w:val="1"/>
          <w:sz w:val="20"/>
          <w:szCs w:val="20"/>
          <w:lang w:eastAsia="ro-RO"/>
        </w:rPr>
        <w:t xml:space="preserve"> de date </w:t>
      </w:r>
      <w:proofErr w:type="spellStart"/>
      <w:r w:rsidRPr="00EE7830">
        <w:rPr>
          <w:rFonts w:ascii="Arial" w:hAnsi="Arial" w:cs="Arial"/>
          <w:spacing w:val="1"/>
          <w:sz w:val="20"/>
          <w:szCs w:val="20"/>
          <w:lang w:eastAsia="ro-RO"/>
        </w:rPr>
        <w:t>anume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surse</w:t>
      </w:r>
      <w:proofErr w:type="spellEnd"/>
      <w:r w:rsidRPr="00EE7830">
        <w:rPr>
          <w:rFonts w:ascii="Arial" w:hAnsi="Arial" w:cs="Arial"/>
          <w:spacing w:val="1"/>
          <w:sz w:val="20"/>
          <w:szCs w:val="20"/>
          <w:lang w:eastAsia="ro-RO"/>
        </w:rPr>
        <w:t xml:space="preserve"> de date, </w:t>
      </w:r>
      <w:proofErr w:type="spellStart"/>
      <w:r w:rsidRPr="00EE7830">
        <w:rPr>
          <w:rFonts w:ascii="Arial" w:hAnsi="Arial" w:cs="Arial"/>
          <w:spacing w:val="1"/>
          <w:sz w:val="20"/>
          <w:szCs w:val="20"/>
          <w:lang w:eastAsia="ro-RO"/>
        </w:rPr>
        <w:t>algoritmi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preceduri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tehnici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ideile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dezvoltate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furnizate</w:t>
      </w:r>
      <w:proofErr w:type="spellEnd"/>
      <w:r w:rsidRPr="00EE7830">
        <w:rPr>
          <w:rFonts w:ascii="Arial" w:hAnsi="Arial" w:cs="Arial"/>
          <w:spacing w:val="1"/>
          <w:sz w:val="20"/>
          <w:szCs w:val="20"/>
          <w:lang w:eastAsia="ro-RO"/>
        </w:rPr>
        <w:t xml:space="preserve"> de o </w:t>
      </w:r>
      <w:proofErr w:type="spellStart"/>
      <w:r w:rsidRPr="00EE7830">
        <w:rPr>
          <w:rFonts w:ascii="Arial" w:hAnsi="Arial" w:cs="Arial"/>
          <w:spacing w:val="1"/>
          <w:sz w:val="20"/>
          <w:szCs w:val="20"/>
          <w:lang w:eastAsia="ro-RO"/>
        </w:rPr>
        <w:t>persoană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alta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decât</w:t>
      </w:r>
      <w:proofErr w:type="spellEnd"/>
      <w:r w:rsidRPr="00EE7830">
        <w:rPr>
          <w:rFonts w:ascii="Arial" w:hAnsi="Arial" w:cs="Arial"/>
          <w:spacing w:val="1"/>
          <w:sz w:val="20"/>
          <w:szCs w:val="20"/>
          <w:lang w:eastAsia="ro-RO"/>
        </w:rPr>
        <w:t xml:space="preserve"> </w:t>
      </w:r>
      <w:proofErr w:type="spellStart"/>
      <w:r w:rsidRPr="00EE7830">
        <w:rPr>
          <w:rFonts w:ascii="Arial" w:hAnsi="Arial" w:cs="Arial"/>
          <w:i/>
          <w:spacing w:val="1"/>
          <w:sz w:val="20"/>
          <w:szCs w:val="20"/>
          <w:lang w:eastAsia="ro-RO"/>
        </w:rPr>
        <w:t>Societatea</w:t>
      </w:r>
      <w:proofErr w:type="spellEnd"/>
      <w:r w:rsidRPr="00EE7830">
        <w:rPr>
          <w:rFonts w:ascii="Arial" w:hAnsi="Arial" w:cs="Arial"/>
          <w:i/>
          <w:spacing w:val="1"/>
          <w:sz w:val="20"/>
          <w:szCs w:val="20"/>
          <w:lang w:eastAsia="ro-RO"/>
        </w:rPr>
        <w:t xml:space="preserve"> </w:t>
      </w:r>
      <w:r w:rsidRPr="00EE7830">
        <w:rPr>
          <w:rFonts w:ascii="Arial" w:hAnsi="Arial" w:cs="Arial"/>
          <w:spacing w:val="1"/>
          <w:sz w:val="20"/>
          <w:szCs w:val="20"/>
          <w:lang w:eastAsia="ro-RO"/>
        </w:rPr>
        <w:t>(</w:t>
      </w:r>
      <w:proofErr w:type="spellStart"/>
      <w:r w:rsidRPr="00EE7830">
        <w:rPr>
          <w:rFonts w:ascii="Arial" w:hAnsi="Arial" w:cs="Arial"/>
          <w:spacing w:val="1"/>
          <w:sz w:val="20"/>
          <w:szCs w:val="20"/>
          <w:lang w:eastAsia="ro-RO"/>
        </w:rPr>
        <w:t>inclusiv</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orice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algoritm</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procedură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tehnică</w:t>
      </w:r>
      <w:proofErr w:type="spellEnd"/>
      <w:r w:rsidRPr="00EE7830">
        <w:rPr>
          <w:rFonts w:ascii="Arial" w:hAnsi="Arial" w:cs="Arial"/>
          <w:spacing w:val="1"/>
          <w:sz w:val="20"/>
          <w:szCs w:val="20"/>
          <w:lang w:eastAsia="ro-RO"/>
        </w:rPr>
        <w:t xml:space="preserve"> din </w:t>
      </w:r>
      <w:proofErr w:type="spellStart"/>
      <w:r w:rsidRPr="00EE7830">
        <w:rPr>
          <w:rFonts w:ascii="Arial" w:hAnsi="Arial" w:cs="Arial"/>
          <w:spacing w:val="1"/>
          <w:sz w:val="20"/>
          <w:szCs w:val="20"/>
          <w:lang w:eastAsia="ro-RO"/>
        </w:rPr>
        <w:t>domeniul</w:t>
      </w:r>
      <w:proofErr w:type="spellEnd"/>
      <w:r w:rsidRPr="00EE7830">
        <w:rPr>
          <w:rFonts w:ascii="Arial" w:hAnsi="Arial" w:cs="Arial"/>
          <w:spacing w:val="1"/>
          <w:sz w:val="20"/>
          <w:szCs w:val="20"/>
          <w:lang w:eastAsia="ro-RO"/>
        </w:rPr>
        <w:t xml:space="preserve"> public), </w:t>
      </w:r>
      <w:proofErr w:type="spellStart"/>
      <w:r w:rsidRPr="00EE7830">
        <w:rPr>
          <w:rFonts w:ascii="Arial" w:hAnsi="Arial" w:cs="Arial"/>
          <w:spacing w:val="1"/>
          <w:sz w:val="20"/>
          <w:szCs w:val="20"/>
          <w:lang w:eastAsia="ro-RO"/>
        </w:rPr>
        <w:t>indiferent</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dacă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asemenea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algoritmi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proceduri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tehnici</w:t>
      </w:r>
      <w:proofErr w:type="spellEnd"/>
      <w:r w:rsidRPr="00EE7830">
        <w:rPr>
          <w:rFonts w:ascii="Arial" w:hAnsi="Arial" w:cs="Arial"/>
          <w:spacing w:val="1"/>
          <w:sz w:val="20"/>
          <w:szCs w:val="20"/>
          <w:lang w:eastAsia="ro-RO"/>
        </w:rPr>
        <w:t xml:space="preserve"> fac </w:t>
      </w:r>
      <w:proofErr w:type="spellStart"/>
      <w:r w:rsidRPr="00EE7830">
        <w:rPr>
          <w:rFonts w:ascii="Arial" w:hAnsi="Arial" w:cs="Arial"/>
          <w:spacing w:val="1"/>
          <w:sz w:val="20"/>
          <w:szCs w:val="20"/>
          <w:lang w:eastAsia="ro-RO"/>
        </w:rPr>
        <w:t>parte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dintr</w:t>
      </w:r>
      <w:proofErr w:type="spellEnd"/>
      <w:r w:rsidRPr="00EE7830">
        <w:rPr>
          <w:rFonts w:ascii="Arial" w:hAnsi="Arial" w:cs="Arial"/>
          <w:spacing w:val="1"/>
          <w:sz w:val="20"/>
          <w:szCs w:val="20"/>
          <w:lang w:eastAsia="ro-RO"/>
        </w:rPr>
        <w:t xml:space="preserve">-un program de computer </w:t>
      </w:r>
      <w:proofErr w:type="spellStart"/>
      <w:r w:rsidRPr="00EE7830">
        <w:rPr>
          <w:rFonts w:ascii="Arial" w:hAnsi="Arial" w:cs="Arial"/>
          <w:spacing w:val="1"/>
          <w:sz w:val="20"/>
          <w:szCs w:val="20"/>
          <w:lang w:eastAsia="ro-RO"/>
        </w:rPr>
        <w:t>sau</w:t>
      </w:r>
      <w:proofErr w:type="spellEnd"/>
      <w:r w:rsidRPr="00EE7830">
        <w:rPr>
          <w:rFonts w:ascii="Arial" w:hAnsi="Arial" w:cs="Arial"/>
          <w:spacing w:val="1"/>
          <w:sz w:val="20"/>
          <w:szCs w:val="20"/>
          <w:lang w:eastAsia="ro-RO"/>
        </w:rPr>
        <w:t xml:space="preserve"> nu;</w:t>
      </w:r>
    </w:p>
    <w:p w14:paraId="60C2B21E"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strategiile</w:t>
      </w:r>
      <w:proofErr w:type="spellEnd"/>
      <w:proofErr w:type="gram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stabilire</w:t>
      </w:r>
      <w:proofErr w:type="spellEnd"/>
      <w:r w:rsidRPr="00CB7E81">
        <w:rPr>
          <w:rFonts w:ascii="Arial" w:hAnsi="Arial" w:cs="Arial"/>
          <w:spacing w:val="1"/>
          <w:sz w:val="20"/>
          <w:szCs w:val="20"/>
          <w:lang w:val="fr-BE" w:eastAsia="ro-RO"/>
        </w:rPr>
        <w:t xml:space="preserve"> marketing,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investigate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la o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evaluate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modificate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testate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duce la </w:t>
      </w:r>
      <w:proofErr w:type="spellStart"/>
      <w:r w:rsidRPr="00CB7E81">
        <w:rPr>
          <w:rFonts w:ascii="Arial" w:hAnsi="Arial" w:cs="Arial"/>
          <w:spacing w:val="1"/>
          <w:sz w:val="20"/>
          <w:szCs w:val="20"/>
          <w:lang w:val="fr-BE" w:eastAsia="ro-RO"/>
        </w:rPr>
        <w:t>dezvoltarea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strategii</w:t>
      </w:r>
      <w:proofErr w:type="spellEnd"/>
      <w:r w:rsidRPr="00CB7E81">
        <w:rPr>
          <w:rFonts w:ascii="Arial" w:hAnsi="Arial" w:cs="Arial"/>
          <w:spacing w:val="1"/>
          <w:sz w:val="20"/>
          <w:szCs w:val="20"/>
          <w:lang w:val="fr-BE" w:eastAsia="ro-RO"/>
        </w:rPr>
        <w:t>;</w:t>
      </w:r>
    </w:p>
    <w:p w14:paraId="283808BC"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planurile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viitor</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i/>
          <w:spacing w:val="1"/>
          <w:sz w:val="20"/>
          <w:szCs w:val="20"/>
          <w:lang w:val="fr-BE" w:eastAsia="ro-RO"/>
        </w:rPr>
        <w:t>,</w:t>
      </w:r>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inclusiv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însă</w:t>
      </w:r>
      <w:proofErr w:type="spellEnd"/>
      <w:r w:rsidRPr="00CB7E81">
        <w:rPr>
          <w:rFonts w:ascii="Arial" w:hAnsi="Arial" w:cs="Arial"/>
          <w:spacing w:val="1"/>
          <w:sz w:val="20"/>
          <w:szCs w:val="20"/>
          <w:lang w:val="fr-BE" w:eastAsia="ro-RO"/>
        </w:rPr>
        <w:t xml:space="preserve"> a se limita la, </w:t>
      </w:r>
      <w:proofErr w:type="spellStart"/>
      <w:r w:rsidRPr="00CB7E81">
        <w:rPr>
          <w:rFonts w:ascii="Arial" w:hAnsi="Arial" w:cs="Arial"/>
          <w:spacing w:val="1"/>
          <w:sz w:val="20"/>
          <w:szCs w:val="20"/>
          <w:lang w:val="fr-BE" w:eastAsia="ro-RO"/>
        </w:rPr>
        <w:t>planuri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extindere</w:t>
      </w:r>
      <w:proofErr w:type="spellEnd"/>
      <w:r w:rsidRPr="00CB7E81">
        <w:rPr>
          <w:rFonts w:ascii="Arial" w:hAnsi="Arial" w:cs="Arial"/>
          <w:spacing w:val="1"/>
          <w:sz w:val="20"/>
          <w:szCs w:val="20"/>
          <w:lang w:val="fr-BE" w:eastAsia="ro-RO"/>
        </w:rPr>
        <w:t xml:space="preserve"> la zone </w:t>
      </w:r>
      <w:proofErr w:type="spellStart"/>
      <w:r w:rsidRPr="00CB7E81">
        <w:rPr>
          <w:rFonts w:ascii="Arial" w:hAnsi="Arial" w:cs="Arial"/>
          <w:spacing w:val="1"/>
          <w:sz w:val="20"/>
          <w:szCs w:val="20"/>
          <w:lang w:val="fr-BE" w:eastAsia="ro-RO"/>
        </w:rPr>
        <w:t>geografice</w:t>
      </w:r>
      <w:proofErr w:type="spellEnd"/>
      <w:r w:rsidRPr="00CB7E81">
        <w:rPr>
          <w:rFonts w:ascii="Arial" w:hAnsi="Arial" w:cs="Arial"/>
          <w:spacing w:val="1"/>
          <w:sz w:val="20"/>
          <w:szCs w:val="20"/>
          <w:lang w:val="fr-BE" w:eastAsia="ro-RO"/>
        </w:rPr>
        <w:t xml:space="preserve">, segmente de </w:t>
      </w:r>
      <w:proofErr w:type="spellStart"/>
      <w:r w:rsidRPr="00CB7E81">
        <w:rPr>
          <w:rFonts w:ascii="Arial" w:hAnsi="Arial" w:cs="Arial"/>
          <w:spacing w:val="1"/>
          <w:sz w:val="20"/>
          <w:szCs w:val="20"/>
          <w:lang w:val="fr-BE" w:eastAsia="ro-RO"/>
        </w:rPr>
        <w:t>piaţă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servicii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putea</w:t>
      </w:r>
      <w:proofErr w:type="spellEnd"/>
      <w:r w:rsidRPr="00CB7E81">
        <w:rPr>
          <w:rFonts w:ascii="Arial" w:hAnsi="Arial" w:cs="Arial"/>
          <w:spacing w:val="1"/>
          <w:sz w:val="20"/>
          <w:szCs w:val="20"/>
          <w:lang w:val="fr-BE" w:eastAsia="ro-RO"/>
        </w:rPr>
        <w:t xml:space="preserve"> fi incluse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obişnuit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situaţiile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financiare</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inclusiv</w:t>
      </w:r>
      <w:proofErr w:type="spellEnd"/>
      <w:r w:rsidRPr="00CB7E81">
        <w:rPr>
          <w:rFonts w:ascii="Arial" w:hAnsi="Arial" w:cs="Arial"/>
          <w:spacing w:val="1"/>
          <w:sz w:val="20"/>
          <w:szCs w:val="20"/>
          <w:lang w:val="fr-BE" w:eastAsia="ro-RO"/>
        </w:rPr>
        <w:t xml:space="preserve">, dar </w:t>
      </w: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a se limita la, </w:t>
      </w:r>
      <w:proofErr w:type="spellStart"/>
      <w:r w:rsidRPr="00CB7E81">
        <w:rPr>
          <w:rFonts w:ascii="Arial" w:hAnsi="Arial" w:cs="Arial"/>
          <w:spacing w:val="1"/>
          <w:sz w:val="20"/>
          <w:szCs w:val="20"/>
          <w:lang w:val="fr-BE" w:eastAsia="ro-RO"/>
        </w:rPr>
        <w:t>suma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pasivului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valorii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nete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veniturilor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cheltuielilor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venitului</w:t>
      </w:r>
      <w:proofErr w:type="spellEnd"/>
      <w:r w:rsidRPr="00CB7E81">
        <w:rPr>
          <w:rFonts w:ascii="Arial" w:hAnsi="Arial" w:cs="Arial"/>
          <w:spacing w:val="1"/>
          <w:sz w:val="20"/>
          <w:szCs w:val="20"/>
          <w:lang w:val="fr-BE" w:eastAsia="ro-RO"/>
        </w:rPr>
        <w:t xml:space="preserve"> net al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căror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dezvăluire</w:t>
      </w:r>
      <w:proofErr w:type="spellEnd"/>
      <w:r w:rsidRPr="00CB7E81">
        <w:rPr>
          <w:rFonts w:ascii="Arial" w:hAnsi="Arial" w:cs="Arial"/>
          <w:spacing w:val="1"/>
          <w:sz w:val="20"/>
          <w:szCs w:val="20"/>
          <w:lang w:val="fr-BE" w:eastAsia="ro-RO"/>
        </w:rPr>
        <w:t xml:space="preserve"> este </w:t>
      </w:r>
      <w:proofErr w:type="spellStart"/>
      <w:r w:rsidRPr="00CB7E81">
        <w:rPr>
          <w:rFonts w:ascii="Arial" w:hAnsi="Arial" w:cs="Arial"/>
          <w:spacing w:val="1"/>
          <w:sz w:val="20"/>
          <w:szCs w:val="20"/>
          <w:lang w:val="fr-BE" w:eastAsia="ro-RO"/>
        </w:rPr>
        <w:t>autorizată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conform</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reglementărilor</w:t>
      </w:r>
      <w:proofErr w:type="spellEnd"/>
      <w:r w:rsidRPr="00CB7E81">
        <w:rPr>
          <w:rFonts w:ascii="Arial" w:hAnsi="Arial" w:cs="Arial"/>
          <w:spacing w:val="1"/>
          <w:sz w:val="20"/>
          <w:szCs w:val="20"/>
          <w:lang w:val="fr-BE" w:eastAsia="ro-RO"/>
        </w:rPr>
        <w:t xml:space="preserve"> interne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w:t>
      </w:r>
    </w:p>
    <w:p w14:paraId="08B3D3FD"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informaţii</w:t>
      </w:r>
      <w:proofErr w:type="spellEnd"/>
      <w:proofErr w:type="gramEnd"/>
      <w:r w:rsidRPr="00CB7E81">
        <w:rPr>
          <w:rFonts w:ascii="Arial" w:hAnsi="Arial" w:cs="Arial"/>
          <w:spacing w:val="1"/>
          <w:sz w:val="20"/>
          <w:szCs w:val="20"/>
          <w:lang w:val="fr-BE" w:eastAsia="ro-RO"/>
        </w:rPr>
        <w:t xml:space="preserve"> care vor fi </w:t>
      </w:r>
      <w:proofErr w:type="spellStart"/>
      <w:r w:rsidRPr="00CB7E81">
        <w:rPr>
          <w:rFonts w:ascii="Arial" w:hAnsi="Arial" w:cs="Arial"/>
          <w:spacing w:val="1"/>
          <w:sz w:val="20"/>
          <w:szCs w:val="20"/>
          <w:lang w:val="fr-BE" w:eastAsia="ro-RO"/>
        </w:rPr>
        <w:t>dezvăluite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exclusiv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condiţiile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prevăzute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punctul</w:t>
      </w:r>
      <w:proofErr w:type="spellEnd"/>
      <w:r w:rsidRPr="00CB7E81">
        <w:rPr>
          <w:rFonts w:ascii="Arial" w:hAnsi="Arial" w:cs="Arial"/>
          <w:spacing w:val="1"/>
          <w:sz w:val="20"/>
          <w:szCs w:val="20"/>
          <w:lang w:val="fr-BE" w:eastAsia="ro-RO"/>
        </w:rPr>
        <w:t xml:space="preserve"> 5;</w:t>
      </w:r>
    </w:p>
    <w:p w14:paraId="75D85385"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orice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exercitării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mandatului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despre</w:t>
      </w:r>
      <w:proofErr w:type="spellEnd"/>
      <w:r w:rsidRPr="00CB7E81">
        <w:rPr>
          <w:rFonts w:ascii="Arial" w:hAnsi="Arial" w:cs="Arial"/>
          <w:spacing w:val="1"/>
          <w:sz w:val="20"/>
          <w:szCs w:val="20"/>
          <w:lang w:val="fr-BE" w:eastAsia="ro-RO"/>
        </w:rPr>
        <w:t xml:space="preserve"> </w:t>
      </w:r>
      <w:r w:rsidRPr="00CB7E81">
        <w:rPr>
          <w:rFonts w:ascii="Arial" w:hAnsi="Arial" w:cs="Arial"/>
          <w:spacing w:val="1"/>
          <w:sz w:val="20"/>
          <w:szCs w:val="20"/>
          <w:lang w:val="fr-BE" w:eastAsia="ro-RO"/>
        </w:rPr>
        <w:lastRenderedPageBreak/>
        <w:t xml:space="preserve">care </w:t>
      </w:r>
      <w:proofErr w:type="spellStart"/>
      <w:r w:rsidRPr="00CB7E81">
        <w:rPr>
          <w:rFonts w:ascii="Arial" w:hAnsi="Arial" w:cs="Arial"/>
          <w:spacing w:val="1"/>
          <w:sz w:val="20"/>
          <w:szCs w:val="20"/>
          <w:lang w:val="fr-BE" w:eastAsia="ro-RO"/>
        </w:rPr>
        <w:t>s-ar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aprecia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reflectă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vulnerabilităţi</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ajuta un </w:t>
      </w:r>
      <w:proofErr w:type="spellStart"/>
      <w:r w:rsidRPr="00CB7E81">
        <w:rPr>
          <w:rFonts w:ascii="Arial" w:hAnsi="Arial" w:cs="Arial"/>
          <w:spacing w:val="1"/>
          <w:sz w:val="20"/>
          <w:szCs w:val="20"/>
          <w:lang w:val="fr-BE" w:eastAsia="ro-RO"/>
        </w:rPr>
        <w:t>competitor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un </w:t>
      </w:r>
      <w:proofErr w:type="spellStart"/>
      <w:r w:rsidRPr="00CB7E81">
        <w:rPr>
          <w:rFonts w:ascii="Arial" w:hAnsi="Arial" w:cs="Arial"/>
          <w:spacing w:val="1"/>
          <w:sz w:val="20"/>
          <w:szCs w:val="20"/>
          <w:lang w:val="fr-BE" w:eastAsia="ro-RO"/>
        </w:rPr>
        <w:t>potenţial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competitor</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pentru</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concura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succes</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împotriva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w:t>
      </w:r>
    </w:p>
    <w:p w14:paraId="07090184"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orice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primită</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i/>
          <w:spacing w:val="1"/>
          <w:sz w:val="20"/>
          <w:szCs w:val="20"/>
          <w:lang w:val="fr-BE" w:eastAsia="ro-RO"/>
        </w:rPr>
        <w:t xml:space="preserve"> </w:t>
      </w:r>
      <w:r w:rsidRPr="00CB7E81">
        <w:rPr>
          <w:rFonts w:ascii="Arial" w:hAnsi="Arial" w:cs="Arial"/>
          <w:spacing w:val="1"/>
          <w:sz w:val="20"/>
          <w:szCs w:val="20"/>
          <w:lang w:val="fr-BE" w:eastAsia="ro-RO"/>
        </w:rPr>
        <w:t xml:space="preserve">de la </w:t>
      </w:r>
      <w:proofErr w:type="spellStart"/>
      <w:r w:rsidRPr="00CB7E81">
        <w:rPr>
          <w:rFonts w:ascii="Arial" w:hAnsi="Arial" w:cs="Arial"/>
          <w:spacing w:val="1"/>
          <w:sz w:val="20"/>
          <w:szCs w:val="20"/>
          <w:lang w:val="fr-BE" w:eastAsia="ro-RO"/>
        </w:rPr>
        <w:t>terţe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care, la </w:t>
      </w:r>
      <w:proofErr w:type="spellStart"/>
      <w:r w:rsidRPr="00CB7E81">
        <w:rPr>
          <w:rFonts w:ascii="Arial" w:hAnsi="Arial" w:cs="Arial"/>
          <w:spacing w:val="1"/>
          <w:sz w:val="20"/>
          <w:szCs w:val="20"/>
          <w:lang w:val="fr-BE" w:eastAsia="ro-RO"/>
        </w:rPr>
        <w:t>rândul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lor</w:t>
      </w:r>
      <w:proofErr w:type="spellEnd"/>
      <w:r w:rsidRPr="00CB7E81">
        <w:rPr>
          <w:rFonts w:ascii="Arial" w:hAnsi="Arial" w:cs="Arial"/>
          <w:spacing w:val="1"/>
          <w:sz w:val="20"/>
          <w:szCs w:val="20"/>
          <w:lang w:val="fr-BE" w:eastAsia="ro-RO"/>
        </w:rPr>
        <w:t xml:space="preserve">, au o </w:t>
      </w:r>
      <w:proofErr w:type="spellStart"/>
      <w:r w:rsidRPr="00CB7E81">
        <w:rPr>
          <w:rFonts w:ascii="Arial" w:hAnsi="Arial" w:cs="Arial"/>
          <w:spacing w:val="1"/>
          <w:sz w:val="20"/>
          <w:szCs w:val="20"/>
          <w:lang w:val="fr-BE" w:eastAsia="ro-RO"/>
        </w:rPr>
        <w:t>obligaţie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confidenţialitate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despre</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cărei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existenţă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înştiintează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w:t>
      </w:r>
    </w:p>
    <w:p w14:paraId="7F8BE384"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orice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derivate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toate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cele</w:t>
      </w:r>
      <w:proofErr w:type="spellEnd"/>
      <w:r w:rsidRPr="00CB7E81">
        <w:rPr>
          <w:rFonts w:ascii="Arial" w:hAnsi="Arial" w:cs="Arial"/>
          <w:spacing w:val="1"/>
          <w:sz w:val="20"/>
          <w:szCs w:val="20"/>
          <w:lang w:val="fr-BE" w:eastAsia="ro-RO"/>
        </w:rPr>
        <w:t xml:space="preserve"> de mai sus </w:t>
      </w:r>
      <w:proofErr w:type="spellStart"/>
      <w:r w:rsidRPr="00CB7E81">
        <w:rPr>
          <w:rFonts w:ascii="Arial" w:hAnsi="Arial" w:cs="Arial"/>
          <w:spacing w:val="1"/>
          <w:sz w:val="20"/>
          <w:szCs w:val="20"/>
          <w:lang w:val="fr-BE" w:eastAsia="ro-RO"/>
        </w:rPr>
        <w:t>şi</w:t>
      </w:r>
      <w:proofErr w:type="spellEnd"/>
    </w:p>
    <w:p w14:paraId="34A4327E" w14:textId="77777777" w:rsidR="00EE7830" w:rsidRPr="00CB7E81" w:rsidRDefault="00EE7830" w:rsidP="001F6142">
      <w:pPr>
        <w:pStyle w:val="Listparagraf"/>
        <w:widowControl w:val="0"/>
        <w:numPr>
          <w:ilvl w:val="0"/>
          <w:numId w:val="89"/>
        </w:numPr>
        <w:autoSpaceDE w:val="0"/>
        <w:autoSpaceDN w:val="0"/>
        <w:adjustRightInd w:val="0"/>
        <w:spacing w:after="60" w:line="276" w:lineRule="auto"/>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orice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copii</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spacing w:val="1"/>
          <w:sz w:val="20"/>
          <w:szCs w:val="20"/>
          <w:lang w:val="fr-BE" w:eastAsia="ro-RO"/>
        </w:rPr>
        <w:t>tuturor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menţionate</w:t>
      </w:r>
      <w:proofErr w:type="spellEnd"/>
      <w:r w:rsidRPr="00CB7E81">
        <w:rPr>
          <w:rFonts w:ascii="Arial" w:hAnsi="Arial" w:cs="Arial"/>
          <w:spacing w:val="1"/>
          <w:sz w:val="20"/>
          <w:szCs w:val="20"/>
          <w:lang w:val="fr-BE" w:eastAsia="ro-RO"/>
        </w:rPr>
        <w:t xml:space="preserve"> mai sus,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situaţiilor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aceste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copii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solicitate</w:t>
      </w:r>
      <w:proofErr w:type="spellEnd"/>
      <w:r w:rsidRPr="00CB7E81">
        <w:rPr>
          <w:rFonts w:ascii="Arial" w:hAnsi="Arial" w:cs="Arial"/>
          <w:spacing w:val="1"/>
          <w:sz w:val="20"/>
          <w:szCs w:val="20"/>
          <w:lang w:val="fr-BE" w:eastAsia="ro-RO"/>
        </w:rPr>
        <w:t xml:space="preserve"> de o </w:t>
      </w:r>
      <w:proofErr w:type="spellStart"/>
      <w:r w:rsidRPr="00CB7E81">
        <w:rPr>
          <w:rFonts w:ascii="Arial" w:hAnsi="Arial" w:cs="Arial"/>
          <w:spacing w:val="1"/>
          <w:sz w:val="20"/>
          <w:szCs w:val="20"/>
          <w:lang w:val="fr-BE" w:eastAsia="ro-RO"/>
        </w:rPr>
        <w:t>instanţă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judecătorească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de o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condiţiile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prevăzute</w:t>
      </w:r>
      <w:proofErr w:type="spellEnd"/>
      <w:r w:rsidRPr="00CB7E81">
        <w:rPr>
          <w:rFonts w:ascii="Arial" w:hAnsi="Arial" w:cs="Arial"/>
          <w:spacing w:val="1"/>
          <w:sz w:val="20"/>
          <w:szCs w:val="20"/>
          <w:lang w:val="fr-BE" w:eastAsia="ro-RO"/>
        </w:rPr>
        <w:t xml:space="preserve"> de lege.</w:t>
      </w:r>
    </w:p>
    <w:p w14:paraId="1A31E936" w14:textId="77777777" w:rsidR="00EE7830" w:rsidRPr="00CB7E81" w:rsidRDefault="00EE7830" w:rsidP="00EE7830">
      <w:pPr>
        <w:pStyle w:val="Listparagraf"/>
        <w:adjustRightInd w:val="0"/>
        <w:spacing w:after="60" w:line="276" w:lineRule="auto"/>
        <w:ind w:left="0"/>
        <w:rPr>
          <w:rFonts w:ascii="Arial" w:hAnsi="Arial" w:cs="Arial"/>
          <w:spacing w:val="1"/>
          <w:sz w:val="20"/>
          <w:szCs w:val="20"/>
          <w:lang w:val="fr-BE" w:eastAsia="ro-RO"/>
        </w:rPr>
      </w:pPr>
    </w:p>
    <w:p w14:paraId="07CC8381" w14:textId="77777777" w:rsidR="00EE7830" w:rsidRPr="00CB7E81" w:rsidRDefault="00EE7830" w:rsidP="00EE7830">
      <w:pPr>
        <w:adjustRightInd w:val="0"/>
        <w:spacing w:after="60" w:line="276" w:lineRule="auto"/>
        <w:jc w:val="both"/>
        <w:rPr>
          <w:rFonts w:ascii="Arial" w:hAnsi="Arial" w:cs="Arial"/>
          <w:b/>
          <w:spacing w:val="1"/>
          <w:sz w:val="20"/>
          <w:szCs w:val="20"/>
          <w:lang w:val="fr-BE" w:eastAsia="ro-RO"/>
        </w:rPr>
      </w:pPr>
      <w:r w:rsidRPr="00CB7E81">
        <w:rPr>
          <w:rFonts w:ascii="Arial" w:hAnsi="Arial" w:cs="Arial"/>
          <w:b/>
          <w:spacing w:val="1"/>
          <w:sz w:val="20"/>
          <w:szCs w:val="20"/>
          <w:lang w:val="fr-BE" w:eastAsia="ro-RO"/>
        </w:rPr>
        <w:t xml:space="preserve">2. </w:t>
      </w:r>
      <w:proofErr w:type="spellStart"/>
      <w:r w:rsidRPr="00CB7E81">
        <w:rPr>
          <w:rFonts w:ascii="Arial" w:hAnsi="Arial" w:cs="Arial"/>
          <w:b/>
          <w:spacing w:val="1"/>
          <w:sz w:val="20"/>
          <w:szCs w:val="20"/>
          <w:lang w:val="fr-BE" w:eastAsia="ro-RO"/>
        </w:rPr>
        <w:t>Folosirea</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şi</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dezvăluirea</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Informaţiilor</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Confidenţiale</w:t>
      </w:r>
      <w:proofErr w:type="spellEnd"/>
    </w:p>
    <w:p w14:paraId="4BDD98E5"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recunoaşte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că</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dobândit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dobândi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legatură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exercitarea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mandatului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precum</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gramStart"/>
      <w:r w:rsidRPr="00CB7E81">
        <w:rPr>
          <w:rFonts w:ascii="Arial" w:hAnsi="Arial" w:cs="Arial"/>
          <w:spacing w:val="1"/>
          <w:sz w:val="20"/>
          <w:szCs w:val="20"/>
          <w:lang w:val="fr-BE" w:eastAsia="ro-RO"/>
        </w:rPr>
        <w:t>ca</w:t>
      </w:r>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scopul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concurării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acestor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sine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periclita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grav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capacitatea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i/>
          <w:spacing w:val="1"/>
          <w:sz w:val="20"/>
          <w:szCs w:val="20"/>
          <w:lang w:val="fr-BE" w:eastAsia="ro-RO"/>
        </w:rPr>
        <w:t xml:space="preserve"> </w:t>
      </w:r>
      <w:r w:rsidRPr="00CB7E81">
        <w:rPr>
          <w:rFonts w:ascii="Arial" w:hAnsi="Arial" w:cs="Arial"/>
          <w:spacing w:val="1"/>
          <w:sz w:val="20"/>
          <w:szCs w:val="20"/>
          <w:lang w:val="fr-BE" w:eastAsia="ro-RO"/>
        </w:rPr>
        <w:t xml:space="preserve">de a continua </w:t>
      </w:r>
      <w:proofErr w:type="spellStart"/>
      <w:r w:rsidRPr="00CB7E81">
        <w:rPr>
          <w:rFonts w:ascii="Arial" w:hAnsi="Arial" w:cs="Arial"/>
          <w:spacing w:val="1"/>
          <w:sz w:val="20"/>
          <w:szCs w:val="20"/>
          <w:lang w:val="fr-BE" w:eastAsia="ro-RO"/>
        </w:rPr>
        <w:t>activitatea</w:t>
      </w:r>
      <w:proofErr w:type="spellEnd"/>
      <w:r w:rsidRPr="00CB7E81">
        <w:rPr>
          <w:rFonts w:ascii="Arial" w:hAnsi="Arial" w:cs="Arial"/>
          <w:spacing w:val="1"/>
          <w:sz w:val="20"/>
          <w:szCs w:val="20"/>
          <w:lang w:val="fr-BE" w:eastAsia="ro-RO"/>
        </w:rPr>
        <w:t xml:space="preserve"> sa </w:t>
      </w:r>
      <w:proofErr w:type="spellStart"/>
      <w:r w:rsidRPr="00CB7E81">
        <w:rPr>
          <w:rFonts w:ascii="Arial" w:hAnsi="Arial" w:cs="Arial"/>
          <w:spacing w:val="1"/>
          <w:sz w:val="20"/>
          <w:szCs w:val="20"/>
          <w:lang w:val="fr-BE" w:eastAsia="ro-RO"/>
        </w:rPr>
        <w:t>economică</w:t>
      </w:r>
      <w:proofErr w:type="spellEnd"/>
      <w:r w:rsidRPr="00CB7E81">
        <w:rPr>
          <w:rFonts w:ascii="Arial" w:hAnsi="Arial" w:cs="Arial"/>
          <w:spacing w:val="1"/>
          <w:sz w:val="20"/>
          <w:szCs w:val="20"/>
          <w:lang w:val="fr-BE" w:eastAsia="ro-RO"/>
        </w:rPr>
        <w:t>.</w:t>
      </w:r>
    </w:p>
    <w:p w14:paraId="0F3F6967"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r w:rsidRPr="00CB7E81">
        <w:rPr>
          <w:rFonts w:ascii="Arial" w:hAnsi="Arial" w:cs="Arial"/>
          <w:spacing w:val="1"/>
          <w:sz w:val="20"/>
          <w:szCs w:val="20"/>
          <w:lang w:val="fr-BE" w:eastAsia="ro-RO"/>
        </w:rPr>
        <w:t xml:space="preserve">Prin </w:t>
      </w:r>
      <w:proofErr w:type="spellStart"/>
      <w:r w:rsidRPr="00CB7E81">
        <w:rPr>
          <w:rFonts w:ascii="Arial" w:hAnsi="Arial" w:cs="Arial"/>
          <w:spacing w:val="1"/>
          <w:sz w:val="20"/>
          <w:szCs w:val="20"/>
          <w:lang w:val="fr-BE" w:eastAsia="ro-RO"/>
        </w:rPr>
        <w:t>urmare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acceptă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w:t>
      </w:r>
      <w:proofErr w:type="spellEnd"/>
      <w:r w:rsidRPr="00CB7E81">
        <w:rPr>
          <w:rFonts w:ascii="Arial" w:hAnsi="Arial" w:cs="Arial"/>
          <w:spacing w:val="1"/>
          <w:sz w:val="20"/>
          <w:szCs w:val="20"/>
          <w:lang w:val="fr-BE" w:eastAsia="ro-RO"/>
        </w:rPr>
        <w:t xml:space="preserve">, direct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indirect,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moment,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durata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Contractului</w:t>
      </w:r>
      <w:proofErr w:type="spellEnd"/>
      <w:r w:rsidRPr="00CB7E81">
        <w:rPr>
          <w:rFonts w:ascii="Arial" w:hAnsi="Arial" w:cs="Arial"/>
          <w:spacing w:val="1"/>
          <w:sz w:val="20"/>
          <w:szCs w:val="20"/>
          <w:lang w:val="fr-BE" w:eastAsia="ro-RO"/>
        </w:rPr>
        <w:t xml:space="preserve"> de Mandat </w:t>
      </w:r>
      <w:proofErr w:type="spellStart"/>
      <w:r w:rsidRPr="00CB7E81">
        <w:rPr>
          <w:rFonts w:ascii="Arial" w:hAnsi="Arial" w:cs="Arial"/>
          <w:spacing w:val="1"/>
          <w:sz w:val="20"/>
          <w:szCs w:val="20"/>
          <w:lang w:val="fr-BE" w:eastAsia="ro-RO"/>
        </w:rPr>
        <w:t>încheiat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oricând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ulterior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încetării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acestuia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indiferent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când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ce </w:t>
      </w:r>
      <w:proofErr w:type="spellStart"/>
      <w:r w:rsidRPr="00CB7E81">
        <w:rPr>
          <w:rFonts w:ascii="Arial" w:hAnsi="Arial" w:cs="Arial"/>
          <w:spacing w:val="1"/>
          <w:sz w:val="20"/>
          <w:szCs w:val="20"/>
          <w:lang w:val="fr-BE" w:eastAsia="ro-RO"/>
        </w:rPr>
        <w:t>motiv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înceta</w:t>
      </w:r>
      <w:proofErr w:type="spellEnd"/>
      <w:r w:rsidRPr="00CB7E81">
        <w:rPr>
          <w:rFonts w:ascii="Arial" w:hAnsi="Arial" w:cs="Arial"/>
          <w:spacing w:val="1"/>
          <w:sz w:val="20"/>
          <w:szCs w:val="20"/>
          <w:lang w:val="fr-BE" w:eastAsia="ro-RO"/>
        </w:rPr>
        <w:t xml:space="preserve">, nu va </w:t>
      </w:r>
      <w:proofErr w:type="spellStart"/>
      <w:r w:rsidRPr="00CB7E81">
        <w:rPr>
          <w:rFonts w:ascii="Arial" w:hAnsi="Arial" w:cs="Arial"/>
          <w:spacing w:val="1"/>
          <w:sz w:val="20"/>
          <w:szCs w:val="20"/>
          <w:lang w:val="fr-BE" w:eastAsia="ro-RO"/>
        </w:rPr>
        <w:t>folosi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determina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oricăror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legătura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afaceri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economice</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nu va </w:t>
      </w:r>
      <w:proofErr w:type="spellStart"/>
      <w:r w:rsidRPr="00CB7E81">
        <w:rPr>
          <w:rFonts w:ascii="Arial" w:hAnsi="Arial" w:cs="Arial"/>
          <w:spacing w:val="1"/>
          <w:sz w:val="20"/>
          <w:szCs w:val="20"/>
          <w:lang w:val="fr-BE" w:eastAsia="ro-RO"/>
        </w:rPr>
        <w:t>dezvălui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determina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dezvăluirea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oricăror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fizică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asociaţie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grup</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entitate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această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dezvăluire</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fost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autorizată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specific</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scris</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către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este </w:t>
      </w:r>
      <w:proofErr w:type="spellStart"/>
      <w:r w:rsidRPr="00CB7E81">
        <w:rPr>
          <w:rFonts w:ascii="Arial" w:hAnsi="Arial" w:cs="Arial"/>
          <w:spacing w:val="1"/>
          <w:sz w:val="20"/>
          <w:szCs w:val="20"/>
          <w:lang w:val="fr-BE" w:eastAsia="ro-RO"/>
        </w:rPr>
        <w:t>cerută</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lege </w:t>
      </w:r>
      <w:proofErr w:type="spellStart"/>
      <w:r w:rsidRPr="00CB7E81">
        <w:rPr>
          <w:rFonts w:ascii="Arial" w:hAnsi="Arial" w:cs="Arial"/>
          <w:spacing w:val="1"/>
          <w:sz w:val="20"/>
          <w:szCs w:val="20"/>
          <w:lang w:val="fr-BE" w:eastAsia="ro-RO"/>
        </w:rPr>
        <w:t>aplicabilă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dispusă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hotărârea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instanţe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judecătoreşti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arbitrale </w:t>
      </w:r>
      <w:proofErr w:type="spellStart"/>
      <w:r w:rsidRPr="00CB7E81">
        <w:rPr>
          <w:rFonts w:ascii="Arial" w:hAnsi="Arial" w:cs="Arial"/>
          <w:spacing w:val="1"/>
          <w:sz w:val="20"/>
          <w:szCs w:val="20"/>
          <w:lang w:val="fr-BE" w:eastAsia="ro-RO"/>
        </w:rPr>
        <w:t>competente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publică</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prin</w:t>
      </w:r>
      <w:proofErr w:type="spellEnd"/>
      <w:r w:rsidRPr="00CB7E81">
        <w:rPr>
          <w:rFonts w:ascii="Arial" w:hAnsi="Arial" w:cs="Arial"/>
          <w:spacing w:val="1"/>
          <w:sz w:val="20"/>
          <w:szCs w:val="20"/>
          <w:lang w:val="fr-BE" w:eastAsia="ro-RO"/>
        </w:rPr>
        <w:t xml:space="preserve"> lege este </w:t>
      </w:r>
      <w:proofErr w:type="spellStart"/>
      <w:r w:rsidRPr="00CB7E81">
        <w:rPr>
          <w:rFonts w:ascii="Arial" w:hAnsi="Arial" w:cs="Arial"/>
          <w:spacing w:val="1"/>
          <w:sz w:val="20"/>
          <w:szCs w:val="20"/>
          <w:lang w:val="fr-BE" w:eastAsia="ro-RO"/>
        </w:rPr>
        <w:t>abilitată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primească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astfel</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w:t>
      </w:r>
    </w:p>
    <w:p w14:paraId="0EBB5097"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Suplimentar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se </w:t>
      </w:r>
      <w:proofErr w:type="spellStart"/>
      <w:r w:rsidRPr="00CB7E81">
        <w:rPr>
          <w:rFonts w:ascii="Arial" w:hAnsi="Arial" w:cs="Arial"/>
          <w:spacing w:val="1"/>
          <w:sz w:val="20"/>
          <w:szCs w:val="20"/>
          <w:lang w:val="fr-BE" w:eastAsia="ro-RO"/>
        </w:rPr>
        <w:t>obligă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notifice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promptitudine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instanţe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judecătoreşti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arbitrale,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autorităţi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natura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celor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precizate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alineatul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anterior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încât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poată</w:t>
      </w:r>
      <w:proofErr w:type="spellEnd"/>
      <w:r w:rsidRPr="00CB7E81">
        <w:rPr>
          <w:rFonts w:ascii="Arial" w:hAnsi="Arial" w:cs="Arial"/>
          <w:spacing w:val="1"/>
          <w:sz w:val="20"/>
          <w:szCs w:val="20"/>
          <w:lang w:val="fr-BE" w:eastAsia="ro-RO"/>
        </w:rPr>
        <w:t xml:space="preserve"> adopta,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condiţiile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măsuri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protecţie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soluţie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adecvată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furniza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continuare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asistenţă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poate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solicita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pentru</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garanta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măsuri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soluţii</w:t>
      </w:r>
      <w:proofErr w:type="spellEnd"/>
      <w:r w:rsidRPr="00CB7E81">
        <w:rPr>
          <w:rFonts w:ascii="Arial" w:hAnsi="Arial" w:cs="Arial"/>
          <w:spacing w:val="1"/>
          <w:sz w:val="20"/>
          <w:szCs w:val="20"/>
          <w:lang w:val="fr-BE" w:eastAsia="ro-RO"/>
        </w:rPr>
        <w:t>.</w:t>
      </w:r>
    </w:p>
    <w:p w14:paraId="430F5EDD"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măsurile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protecţie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menţionate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alineatul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anterior</w:t>
      </w:r>
      <w:proofErr w:type="spellEnd"/>
      <w:r w:rsidRPr="00CB7E81">
        <w:rPr>
          <w:rFonts w:ascii="Arial" w:hAnsi="Arial" w:cs="Arial"/>
          <w:spacing w:val="1"/>
          <w:sz w:val="20"/>
          <w:szCs w:val="20"/>
          <w:lang w:val="fr-BE" w:eastAsia="ro-RO"/>
        </w:rPr>
        <w:t xml:space="preserve"> nu </w:t>
      </w:r>
      <w:proofErr w:type="spellStart"/>
      <w:r w:rsidRPr="00CB7E81">
        <w:rPr>
          <w:rFonts w:ascii="Arial" w:hAnsi="Arial" w:cs="Arial"/>
          <w:spacing w:val="1"/>
          <w:sz w:val="20"/>
          <w:szCs w:val="20"/>
          <w:lang w:val="fr-BE" w:eastAsia="ro-RO"/>
        </w:rPr>
        <w:t>sunt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suficiente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furniza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numai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secţiune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Confidenţială</w:t>
      </w:r>
      <w:proofErr w:type="spellEnd"/>
      <w:r w:rsidRPr="00CB7E81">
        <w:rPr>
          <w:rFonts w:ascii="Arial" w:hAnsi="Arial" w:cs="Arial"/>
          <w:spacing w:val="1"/>
          <w:sz w:val="20"/>
          <w:szCs w:val="20"/>
          <w:lang w:val="fr-BE" w:eastAsia="ro-RO"/>
        </w:rPr>
        <w:t xml:space="preserve"> care este </w:t>
      </w:r>
      <w:proofErr w:type="spellStart"/>
      <w:r w:rsidRPr="00CB7E81">
        <w:rPr>
          <w:rFonts w:ascii="Arial" w:hAnsi="Arial" w:cs="Arial"/>
          <w:spacing w:val="1"/>
          <w:sz w:val="20"/>
          <w:szCs w:val="20"/>
          <w:lang w:val="fr-BE" w:eastAsia="ro-RO"/>
        </w:rPr>
        <w:t>cerută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legal</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autoritatea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cauză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depune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toate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eforturile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rezonabile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întemeiate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legal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pentru</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spacing w:val="1"/>
          <w:sz w:val="20"/>
          <w:szCs w:val="20"/>
          <w:lang w:val="fr-BE" w:eastAsia="ro-RO"/>
        </w:rPr>
        <w:t>obţine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tratamentul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spacing w:val="1"/>
          <w:sz w:val="20"/>
          <w:szCs w:val="20"/>
          <w:lang w:val="fr-BE" w:eastAsia="ro-RO"/>
        </w:rPr>
        <w:t>oricăror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dezvăluite</w:t>
      </w:r>
      <w:proofErr w:type="spellEnd"/>
      <w:r w:rsidRPr="00CB7E81">
        <w:rPr>
          <w:rFonts w:ascii="Arial" w:hAnsi="Arial" w:cs="Arial"/>
          <w:spacing w:val="1"/>
          <w:sz w:val="20"/>
          <w:szCs w:val="20"/>
          <w:lang w:val="fr-BE" w:eastAsia="ro-RO"/>
        </w:rPr>
        <w:t>.</w:t>
      </w:r>
    </w:p>
    <w:p w14:paraId="3FB70BFE"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
    <w:p w14:paraId="6C53E297" w14:textId="77777777" w:rsidR="00EE7830" w:rsidRPr="00CB7E81" w:rsidRDefault="00EE7830" w:rsidP="00EE7830">
      <w:pPr>
        <w:adjustRightInd w:val="0"/>
        <w:spacing w:after="60" w:line="276" w:lineRule="auto"/>
        <w:jc w:val="both"/>
        <w:rPr>
          <w:rFonts w:ascii="Arial" w:hAnsi="Arial" w:cs="Arial"/>
          <w:b/>
          <w:spacing w:val="1"/>
          <w:sz w:val="20"/>
          <w:szCs w:val="20"/>
          <w:lang w:val="fr-BE" w:eastAsia="ro-RO"/>
        </w:rPr>
      </w:pPr>
      <w:r w:rsidRPr="00CB7E81">
        <w:rPr>
          <w:rFonts w:ascii="Arial" w:hAnsi="Arial" w:cs="Arial"/>
          <w:b/>
          <w:spacing w:val="1"/>
          <w:sz w:val="20"/>
          <w:szCs w:val="20"/>
          <w:lang w:val="fr-BE" w:eastAsia="ro-RO"/>
        </w:rPr>
        <w:t xml:space="preserve">3. </w:t>
      </w:r>
      <w:proofErr w:type="spellStart"/>
      <w:r w:rsidRPr="00CB7E81">
        <w:rPr>
          <w:rFonts w:ascii="Arial" w:hAnsi="Arial" w:cs="Arial"/>
          <w:b/>
          <w:spacing w:val="1"/>
          <w:sz w:val="20"/>
          <w:szCs w:val="20"/>
          <w:lang w:val="fr-BE" w:eastAsia="ro-RO"/>
        </w:rPr>
        <w:t>Folosirea</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şi</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dezvăluirea</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informaţiilor</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cu</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privire</w:t>
      </w:r>
      <w:proofErr w:type="spellEnd"/>
      <w:r w:rsidRPr="00CB7E81">
        <w:rPr>
          <w:rFonts w:ascii="Arial" w:hAnsi="Arial" w:cs="Arial"/>
          <w:b/>
          <w:spacing w:val="1"/>
          <w:sz w:val="20"/>
          <w:szCs w:val="20"/>
          <w:lang w:val="fr-BE" w:eastAsia="ro-RO"/>
        </w:rPr>
        <w:t xml:space="preserve"> la </w:t>
      </w:r>
      <w:proofErr w:type="spellStart"/>
      <w:r w:rsidRPr="00CB7E81">
        <w:rPr>
          <w:rFonts w:ascii="Arial" w:hAnsi="Arial" w:cs="Arial"/>
          <w:b/>
          <w:spacing w:val="1"/>
          <w:sz w:val="20"/>
          <w:szCs w:val="20"/>
          <w:lang w:val="fr-BE" w:eastAsia="ro-RO"/>
        </w:rPr>
        <w:t>terţe</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persoane</w:t>
      </w:r>
      <w:proofErr w:type="spellEnd"/>
    </w:p>
    <w:p w14:paraId="6928BA75"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întelege</w:t>
      </w:r>
      <w:proofErr w:type="spellEnd"/>
      <w:r w:rsidRPr="00CB7E81">
        <w:rPr>
          <w:rFonts w:ascii="Arial" w:hAnsi="Arial" w:cs="Arial"/>
          <w:spacing w:val="1"/>
          <w:sz w:val="20"/>
          <w:szCs w:val="20"/>
          <w:lang w:val="fr-BE" w:eastAsia="ro-RO"/>
        </w:rPr>
        <w:t xml:space="preserve"> </w:t>
      </w:r>
      <w:proofErr w:type="gramStart"/>
      <w:r w:rsidRPr="00CB7E81">
        <w:rPr>
          <w:rFonts w:ascii="Arial" w:hAnsi="Arial" w:cs="Arial"/>
          <w:spacing w:val="1"/>
          <w:sz w:val="20"/>
          <w:szCs w:val="20"/>
          <w:lang w:val="fr-BE" w:eastAsia="ro-RO"/>
        </w:rPr>
        <w:t>ca</w:t>
      </w:r>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primeşte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uneori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de la </w:t>
      </w:r>
      <w:proofErr w:type="spellStart"/>
      <w:r w:rsidRPr="00CB7E81">
        <w:rPr>
          <w:rFonts w:ascii="Arial" w:hAnsi="Arial" w:cs="Arial"/>
          <w:spacing w:val="1"/>
          <w:sz w:val="20"/>
          <w:szCs w:val="20"/>
          <w:lang w:val="fr-BE" w:eastAsia="ro-RO"/>
        </w:rPr>
        <w:t>terţe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trebuie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le </w:t>
      </w:r>
      <w:proofErr w:type="spellStart"/>
      <w:r w:rsidRPr="00CB7E81">
        <w:rPr>
          <w:rFonts w:ascii="Arial" w:hAnsi="Arial" w:cs="Arial"/>
          <w:spacing w:val="1"/>
          <w:sz w:val="20"/>
          <w:szCs w:val="20"/>
          <w:lang w:val="fr-BE" w:eastAsia="ro-RO"/>
        </w:rPr>
        <w:t>trateze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confidenţialitate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le </w:t>
      </w:r>
      <w:proofErr w:type="spellStart"/>
      <w:r w:rsidRPr="00CB7E81">
        <w:rPr>
          <w:rFonts w:ascii="Arial" w:hAnsi="Arial" w:cs="Arial"/>
          <w:spacing w:val="1"/>
          <w:sz w:val="20"/>
          <w:szCs w:val="20"/>
          <w:lang w:val="fr-BE" w:eastAsia="ro-RO"/>
        </w:rPr>
        <w:t>folosească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scopuri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limitate</w:t>
      </w:r>
      <w:proofErr w:type="spellEnd"/>
      <w:r w:rsidRPr="00CB7E81">
        <w:rPr>
          <w:rFonts w:ascii="Arial" w:hAnsi="Arial" w:cs="Arial"/>
          <w:spacing w:val="1"/>
          <w:sz w:val="20"/>
          <w:szCs w:val="20"/>
          <w:lang w:val="fr-BE" w:eastAsia="ro-RO"/>
        </w:rPr>
        <w:t xml:space="preserve">, </w:t>
      </w:r>
      <w:r w:rsidRPr="00CB7E81">
        <w:rPr>
          <w:rFonts w:ascii="Arial" w:hAnsi="Arial" w:cs="Arial"/>
          <w:b/>
          <w:spacing w:val="1"/>
          <w:sz w:val="20"/>
          <w:szCs w:val="20"/>
          <w:lang w:val="fr-BE" w:eastAsia="ro-RO"/>
        </w:rPr>
        <w:t>(„</w:t>
      </w:r>
      <w:proofErr w:type="spellStart"/>
      <w:r w:rsidRPr="00CB7E81">
        <w:rPr>
          <w:rFonts w:ascii="Arial" w:hAnsi="Arial" w:cs="Arial"/>
          <w:b/>
          <w:spacing w:val="1"/>
          <w:sz w:val="20"/>
          <w:szCs w:val="20"/>
          <w:lang w:val="fr-BE" w:eastAsia="ro-RO"/>
        </w:rPr>
        <w:t>Informaţii</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cu</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privire</w:t>
      </w:r>
      <w:proofErr w:type="spellEnd"/>
      <w:r w:rsidRPr="00CB7E81">
        <w:rPr>
          <w:rFonts w:ascii="Arial" w:hAnsi="Arial" w:cs="Arial"/>
          <w:b/>
          <w:spacing w:val="1"/>
          <w:sz w:val="20"/>
          <w:szCs w:val="20"/>
          <w:lang w:val="fr-BE" w:eastAsia="ro-RO"/>
        </w:rPr>
        <w:t xml:space="preserve"> la </w:t>
      </w:r>
      <w:proofErr w:type="spellStart"/>
      <w:r w:rsidRPr="00CB7E81">
        <w:rPr>
          <w:rFonts w:ascii="Arial" w:hAnsi="Arial" w:cs="Arial"/>
          <w:b/>
          <w:spacing w:val="1"/>
          <w:sz w:val="20"/>
          <w:szCs w:val="20"/>
          <w:lang w:val="fr-BE" w:eastAsia="ro-RO"/>
        </w:rPr>
        <w:t>terţe</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persoane</w:t>
      </w:r>
      <w:proofErr w:type="spellEnd"/>
      <w:r w:rsidRPr="00CB7E81">
        <w:rPr>
          <w:rFonts w:ascii="Arial" w:hAnsi="Arial" w:cs="Arial"/>
          <w:b/>
          <w:spacing w:val="1"/>
          <w:sz w:val="20"/>
          <w:szCs w:val="20"/>
          <w:lang w:val="fr-BE" w:eastAsia="ro-RO"/>
        </w:rPr>
        <w:t>”)</w:t>
      </w:r>
      <w:r w:rsidRPr="00CB7E81">
        <w:rPr>
          <w:rFonts w:ascii="Arial" w:hAnsi="Arial" w:cs="Arial"/>
          <w:spacing w:val="1"/>
          <w:sz w:val="20"/>
          <w:szCs w:val="20"/>
          <w:lang w:val="fr-BE" w:eastAsia="ro-RO"/>
        </w:rPr>
        <w:t>.</w:t>
      </w:r>
    </w:p>
    <w:p w14:paraId="5A86013B"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acceptă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w:t>
      </w:r>
      <w:proofErr w:type="spellEnd"/>
      <w:r w:rsidRPr="00CB7E81">
        <w:rPr>
          <w:rFonts w:ascii="Arial" w:hAnsi="Arial" w:cs="Arial"/>
          <w:spacing w:val="1"/>
          <w:sz w:val="20"/>
          <w:szCs w:val="20"/>
          <w:lang w:val="fr-BE" w:eastAsia="ro-RO"/>
        </w:rPr>
        <w:t xml:space="preserve">, direct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indirect,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moment,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durata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Contractului</w:t>
      </w:r>
      <w:proofErr w:type="spellEnd"/>
      <w:r w:rsidRPr="00CB7E81">
        <w:rPr>
          <w:rFonts w:ascii="Arial" w:hAnsi="Arial" w:cs="Arial"/>
          <w:spacing w:val="1"/>
          <w:sz w:val="20"/>
          <w:szCs w:val="20"/>
          <w:lang w:val="fr-BE" w:eastAsia="ro-RO"/>
        </w:rPr>
        <w:t xml:space="preserve"> de Mandat </w:t>
      </w:r>
      <w:proofErr w:type="spellStart"/>
      <w:r w:rsidRPr="00CB7E81">
        <w:rPr>
          <w:rFonts w:ascii="Arial" w:hAnsi="Arial" w:cs="Arial"/>
          <w:spacing w:val="1"/>
          <w:sz w:val="20"/>
          <w:szCs w:val="20"/>
          <w:lang w:val="fr-BE" w:eastAsia="ro-RO"/>
        </w:rPr>
        <w:t>încheiat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i/>
          <w:spacing w:val="1"/>
          <w:sz w:val="20"/>
          <w:szCs w:val="20"/>
          <w:lang w:val="fr-BE" w:eastAsia="ro-RO"/>
        </w:rPr>
        <w:t>,</w:t>
      </w:r>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oricând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după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încetarea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acestuia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indiferent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când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ce </w:t>
      </w:r>
      <w:proofErr w:type="spellStart"/>
      <w:r w:rsidRPr="00CB7E81">
        <w:rPr>
          <w:rFonts w:ascii="Arial" w:hAnsi="Arial" w:cs="Arial"/>
          <w:spacing w:val="1"/>
          <w:sz w:val="20"/>
          <w:szCs w:val="20"/>
          <w:lang w:val="fr-BE" w:eastAsia="ro-RO"/>
        </w:rPr>
        <w:t>motiv</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înceta</w:t>
      </w:r>
      <w:proofErr w:type="spellEnd"/>
      <w:r w:rsidRPr="00CB7E81">
        <w:rPr>
          <w:rFonts w:ascii="Arial" w:hAnsi="Arial" w:cs="Arial"/>
          <w:spacing w:val="1"/>
          <w:sz w:val="20"/>
          <w:szCs w:val="20"/>
          <w:lang w:val="fr-BE" w:eastAsia="ro-RO"/>
        </w:rPr>
        <w:t xml:space="preserve">, nu va </w:t>
      </w:r>
      <w:proofErr w:type="spellStart"/>
      <w:r w:rsidRPr="00CB7E81">
        <w:rPr>
          <w:rFonts w:ascii="Arial" w:hAnsi="Arial" w:cs="Arial"/>
          <w:spacing w:val="1"/>
          <w:sz w:val="20"/>
          <w:szCs w:val="20"/>
          <w:lang w:val="fr-BE" w:eastAsia="ro-RO"/>
        </w:rPr>
        <w:t>folosi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determina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oricăror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terţe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cazurilor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acest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lucru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este</w:t>
      </w:r>
      <w:proofErr w:type="spellEnd"/>
      <w:r w:rsidRPr="00CB7E81">
        <w:rPr>
          <w:rFonts w:ascii="Arial" w:hAnsi="Arial" w:cs="Arial"/>
          <w:spacing w:val="1"/>
          <w:sz w:val="20"/>
          <w:szCs w:val="20"/>
          <w:lang w:val="fr-BE" w:eastAsia="ro-RO"/>
        </w:rPr>
        <w:t xml:space="preserve"> permis </w:t>
      </w:r>
      <w:proofErr w:type="spellStart"/>
      <w:r w:rsidRPr="00CB7E81">
        <w:rPr>
          <w:rFonts w:ascii="Arial" w:hAnsi="Arial" w:cs="Arial"/>
          <w:spacing w:val="1"/>
          <w:sz w:val="20"/>
          <w:szCs w:val="20"/>
          <w:lang w:val="fr-BE" w:eastAsia="ro-RO"/>
        </w:rPr>
        <w:t>printr</w:t>
      </w:r>
      <w:proofErr w:type="spellEnd"/>
      <w:r w:rsidRPr="00CB7E81">
        <w:rPr>
          <w:rFonts w:ascii="Arial" w:hAnsi="Arial" w:cs="Arial"/>
          <w:spacing w:val="1"/>
          <w:sz w:val="20"/>
          <w:szCs w:val="20"/>
          <w:lang w:val="fr-BE" w:eastAsia="ro-RO"/>
        </w:rPr>
        <w:t xml:space="preserve">-un </w:t>
      </w:r>
      <w:proofErr w:type="spellStart"/>
      <w:r w:rsidRPr="00CB7E81">
        <w:rPr>
          <w:rFonts w:ascii="Arial" w:hAnsi="Arial" w:cs="Arial"/>
          <w:spacing w:val="1"/>
          <w:sz w:val="20"/>
          <w:szCs w:val="20"/>
          <w:lang w:val="fr-BE" w:eastAsia="ro-RO"/>
        </w:rPr>
        <w:t>acord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scris</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încheiat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între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respectiva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excepţia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este </w:t>
      </w:r>
      <w:proofErr w:type="spellStart"/>
      <w:r w:rsidRPr="00CB7E81">
        <w:rPr>
          <w:rFonts w:ascii="Arial" w:hAnsi="Arial" w:cs="Arial"/>
          <w:spacing w:val="1"/>
          <w:sz w:val="20"/>
          <w:szCs w:val="20"/>
          <w:lang w:val="fr-BE" w:eastAsia="ro-RO"/>
        </w:rPr>
        <w:t>cerută</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lege </w:t>
      </w:r>
      <w:proofErr w:type="spellStart"/>
      <w:r w:rsidRPr="00CB7E81">
        <w:rPr>
          <w:rFonts w:ascii="Arial" w:hAnsi="Arial" w:cs="Arial"/>
          <w:spacing w:val="1"/>
          <w:sz w:val="20"/>
          <w:szCs w:val="20"/>
          <w:lang w:val="fr-BE" w:eastAsia="ro-RO"/>
        </w:rPr>
        <w:t>aplicabilă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hotararea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instanţe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judecătoreşti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arbitrale </w:t>
      </w:r>
      <w:proofErr w:type="spellStart"/>
      <w:r w:rsidRPr="00CB7E81">
        <w:rPr>
          <w:rFonts w:ascii="Arial" w:hAnsi="Arial" w:cs="Arial"/>
          <w:spacing w:val="1"/>
          <w:sz w:val="20"/>
          <w:szCs w:val="20"/>
          <w:lang w:val="fr-BE" w:eastAsia="ro-RO"/>
        </w:rPr>
        <w:t>competente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publică</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prin</w:t>
      </w:r>
      <w:proofErr w:type="spellEnd"/>
      <w:r w:rsidRPr="00CB7E81">
        <w:rPr>
          <w:rFonts w:ascii="Arial" w:hAnsi="Arial" w:cs="Arial"/>
          <w:spacing w:val="1"/>
          <w:sz w:val="20"/>
          <w:szCs w:val="20"/>
          <w:lang w:val="fr-BE" w:eastAsia="ro-RO"/>
        </w:rPr>
        <w:t xml:space="preserve"> lege este </w:t>
      </w:r>
      <w:proofErr w:type="spellStart"/>
      <w:r w:rsidRPr="00CB7E81">
        <w:rPr>
          <w:rFonts w:ascii="Arial" w:hAnsi="Arial" w:cs="Arial"/>
          <w:spacing w:val="1"/>
          <w:sz w:val="20"/>
          <w:szCs w:val="20"/>
          <w:lang w:val="fr-BE" w:eastAsia="ro-RO"/>
        </w:rPr>
        <w:t>abilitată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primească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astfel</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w:t>
      </w:r>
    </w:p>
    <w:p w14:paraId="61EA0F65"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Adiţional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se </w:t>
      </w:r>
      <w:proofErr w:type="spellStart"/>
      <w:r w:rsidRPr="00CB7E81">
        <w:rPr>
          <w:rFonts w:ascii="Arial" w:hAnsi="Arial" w:cs="Arial"/>
          <w:spacing w:val="1"/>
          <w:sz w:val="20"/>
          <w:szCs w:val="20"/>
          <w:lang w:val="fr-BE" w:eastAsia="ro-RO"/>
        </w:rPr>
        <w:t>obligă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notifice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promptitudine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instanţe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judecătoreşti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arbitrale,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spacing w:val="1"/>
          <w:sz w:val="20"/>
          <w:szCs w:val="20"/>
          <w:lang w:val="fr-BE" w:eastAsia="ro-RO"/>
        </w:rPr>
        <w:t>unei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autorităţi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publice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natura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celor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precizate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alineatul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anterior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încât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poată</w:t>
      </w:r>
      <w:proofErr w:type="spellEnd"/>
      <w:r w:rsidRPr="00CB7E81">
        <w:rPr>
          <w:rFonts w:ascii="Arial" w:hAnsi="Arial" w:cs="Arial"/>
          <w:spacing w:val="1"/>
          <w:sz w:val="20"/>
          <w:szCs w:val="20"/>
          <w:lang w:val="fr-BE" w:eastAsia="ro-RO"/>
        </w:rPr>
        <w:t xml:space="preserve"> adopta,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condiţiile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legii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măsuri</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protecţie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soluţie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adecvată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măsurile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protecţie</w:t>
      </w:r>
      <w:proofErr w:type="spellEnd"/>
      <w:r w:rsidRPr="00CB7E81">
        <w:rPr>
          <w:rFonts w:ascii="Arial" w:hAnsi="Arial" w:cs="Arial"/>
          <w:spacing w:val="1"/>
          <w:sz w:val="20"/>
          <w:szCs w:val="20"/>
          <w:lang w:val="fr-BE" w:eastAsia="ro-RO"/>
        </w:rPr>
        <w:t xml:space="preserve"> nu </w:t>
      </w:r>
      <w:proofErr w:type="spellStart"/>
      <w:r w:rsidRPr="00CB7E81">
        <w:rPr>
          <w:rFonts w:ascii="Arial" w:hAnsi="Arial" w:cs="Arial"/>
          <w:spacing w:val="1"/>
          <w:sz w:val="20"/>
          <w:szCs w:val="20"/>
          <w:lang w:val="fr-BE" w:eastAsia="ro-RO"/>
        </w:rPr>
        <w:t>sunt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suficiente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lastRenderedPageBreak/>
        <w:t>furniza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secţiune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terţe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după</w:t>
      </w:r>
      <w:proofErr w:type="spellEnd"/>
      <w:r w:rsidRPr="00CB7E81">
        <w:rPr>
          <w:rFonts w:ascii="Arial" w:hAnsi="Arial" w:cs="Arial"/>
          <w:spacing w:val="1"/>
          <w:sz w:val="20"/>
          <w:szCs w:val="20"/>
          <w:lang w:val="fr-BE" w:eastAsia="ro-RO"/>
        </w:rPr>
        <w:t xml:space="preserve"> cum este </w:t>
      </w:r>
      <w:proofErr w:type="spellStart"/>
      <w:r w:rsidRPr="00CB7E81">
        <w:rPr>
          <w:rFonts w:ascii="Arial" w:hAnsi="Arial" w:cs="Arial"/>
          <w:spacing w:val="1"/>
          <w:sz w:val="20"/>
          <w:szCs w:val="20"/>
          <w:lang w:val="fr-BE" w:eastAsia="ro-RO"/>
        </w:rPr>
        <w:t>cerut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legal</w:t>
      </w:r>
      <w:proofErr w:type="spellEnd"/>
      <w:r w:rsidRPr="00CB7E81">
        <w:rPr>
          <w:rFonts w:ascii="Arial" w:hAnsi="Arial" w:cs="Arial"/>
          <w:spacing w:val="1"/>
          <w:sz w:val="20"/>
          <w:szCs w:val="20"/>
          <w:lang w:val="fr-BE" w:eastAsia="ro-RO"/>
        </w:rPr>
        <w:t>.</w:t>
      </w:r>
    </w:p>
    <w:p w14:paraId="6B5D8329"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
    <w:p w14:paraId="7D7DA431" w14:textId="77777777" w:rsidR="00EE7830" w:rsidRPr="00CB7E81" w:rsidRDefault="00EE7830" w:rsidP="00EE7830">
      <w:pPr>
        <w:adjustRightInd w:val="0"/>
        <w:spacing w:after="60" w:line="276" w:lineRule="auto"/>
        <w:jc w:val="both"/>
        <w:rPr>
          <w:rFonts w:ascii="Arial" w:hAnsi="Arial" w:cs="Arial"/>
          <w:b/>
          <w:spacing w:val="1"/>
          <w:sz w:val="20"/>
          <w:szCs w:val="20"/>
          <w:lang w:val="fr-BE" w:eastAsia="ro-RO"/>
        </w:rPr>
      </w:pPr>
      <w:r w:rsidRPr="00CB7E81">
        <w:rPr>
          <w:rFonts w:ascii="Arial" w:hAnsi="Arial" w:cs="Arial"/>
          <w:b/>
          <w:spacing w:val="1"/>
          <w:sz w:val="20"/>
          <w:szCs w:val="20"/>
          <w:lang w:val="fr-BE" w:eastAsia="ro-RO"/>
        </w:rPr>
        <w:t xml:space="preserve">4. </w:t>
      </w:r>
      <w:proofErr w:type="spellStart"/>
      <w:r w:rsidRPr="00CB7E81">
        <w:rPr>
          <w:rFonts w:ascii="Arial" w:hAnsi="Arial" w:cs="Arial"/>
          <w:b/>
          <w:spacing w:val="1"/>
          <w:sz w:val="20"/>
          <w:szCs w:val="20"/>
          <w:lang w:val="fr-BE" w:eastAsia="ro-RO"/>
        </w:rPr>
        <w:t>Protejarea</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secretelor</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comerciale</w:t>
      </w:r>
      <w:proofErr w:type="spellEnd"/>
    </w:p>
    <w:p w14:paraId="5810E602"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Nici</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prevedere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prezentul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w:t>
      </w:r>
      <w:proofErr w:type="spellEnd"/>
      <w:r w:rsidRPr="00CB7E81">
        <w:rPr>
          <w:rFonts w:ascii="Arial" w:hAnsi="Arial" w:cs="Arial"/>
          <w:spacing w:val="1"/>
          <w:sz w:val="20"/>
          <w:szCs w:val="20"/>
          <w:lang w:val="fr-BE" w:eastAsia="ro-RO"/>
        </w:rPr>
        <w:t xml:space="preserve"> de Mandat nu va </w:t>
      </w:r>
      <w:proofErr w:type="spellStart"/>
      <w:r w:rsidRPr="00CB7E81">
        <w:rPr>
          <w:rFonts w:ascii="Arial" w:hAnsi="Arial" w:cs="Arial"/>
          <w:spacing w:val="1"/>
          <w:sz w:val="20"/>
          <w:szCs w:val="20"/>
          <w:lang w:val="fr-BE" w:eastAsia="ro-RO"/>
        </w:rPr>
        <w:t>implica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i/>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nu va </w:t>
      </w:r>
      <w:proofErr w:type="spellStart"/>
      <w:r w:rsidRPr="00CB7E81">
        <w:rPr>
          <w:rFonts w:ascii="Arial" w:hAnsi="Arial" w:cs="Arial"/>
          <w:spacing w:val="1"/>
          <w:sz w:val="20"/>
          <w:szCs w:val="20"/>
          <w:lang w:val="fr-BE" w:eastAsia="ro-RO"/>
        </w:rPr>
        <w:t>afecta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niciun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drepturile</w:t>
      </w:r>
      <w:proofErr w:type="spellEnd"/>
      <w:r w:rsidRPr="00CB7E81">
        <w:rPr>
          <w:rFonts w:ascii="Arial" w:hAnsi="Arial" w:cs="Arial"/>
          <w:spacing w:val="1"/>
          <w:sz w:val="20"/>
          <w:szCs w:val="20"/>
          <w:lang w:val="fr-BE" w:eastAsia="ro-RO"/>
        </w:rPr>
        <w:t xml:space="preserve"> sale </w:t>
      </w:r>
      <w:proofErr w:type="gramStart"/>
      <w:r w:rsidRPr="00CB7E81">
        <w:rPr>
          <w:rFonts w:ascii="Arial" w:hAnsi="Arial" w:cs="Arial"/>
          <w:spacing w:val="1"/>
          <w:sz w:val="20"/>
          <w:szCs w:val="20"/>
          <w:lang w:val="fr-BE" w:eastAsia="ro-RO"/>
        </w:rPr>
        <w:t>de a</w:t>
      </w:r>
      <w:proofErr w:type="gramEnd"/>
      <w:r w:rsidRPr="00CB7E81">
        <w:rPr>
          <w:rFonts w:ascii="Arial" w:hAnsi="Arial" w:cs="Arial"/>
          <w:spacing w:val="1"/>
          <w:sz w:val="20"/>
          <w:szCs w:val="20"/>
          <w:lang w:val="fr-BE" w:eastAsia="ro-RO"/>
        </w:rPr>
        <w:t>-</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proteja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secretele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comerciale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mijloace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prevăzute</w:t>
      </w:r>
      <w:proofErr w:type="spellEnd"/>
      <w:r w:rsidRPr="00CB7E81">
        <w:rPr>
          <w:rFonts w:ascii="Arial" w:hAnsi="Arial" w:cs="Arial"/>
          <w:spacing w:val="1"/>
          <w:sz w:val="20"/>
          <w:szCs w:val="20"/>
          <w:lang w:val="fr-BE" w:eastAsia="ro-RO"/>
        </w:rPr>
        <w:t xml:space="preserve"> de lege.</w:t>
      </w:r>
    </w:p>
    <w:p w14:paraId="1B54BE75"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
    <w:p w14:paraId="1D1B5F47" w14:textId="77777777" w:rsidR="00EE7830" w:rsidRPr="00CB7E81" w:rsidRDefault="00EE7830" w:rsidP="00EE7830">
      <w:pPr>
        <w:adjustRightInd w:val="0"/>
        <w:spacing w:after="60" w:line="276" w:lineRule="auto"/>
        <w:jc w:val="both"/>
        <w:rPr>
          <w:rFonts w:ascii="Arial" w:hAnsi="Arial" w:cs="Arial"/>
          <w:b/>
          <w:spacing w:val="1"/>
          <w:sz w:val="20"/>
          <w:szCs w:val="20"/>
          <w:lang w:val="fr-BE" w:eastAsia="ro-RO"/>
        </w:rPr>
      </w:pPr>
      <w:r w:rsidRPr="00CB7E81">
        <w:rPr>
          <w:rFonts w:ascii="Arial" w:hAnsi="Arial" w:cs="Arial"/>
          <w:b/>
          <w:spacing w:val="1"/>
          <w:sz w:val="20"/>
          <w:szCs w:val="20"/>
          <w:lang w:val="fr-BE" w:eastAsia="ro-RO"/>
        </w:rPr>
        <w:t xml:space="preserve">5. </w:t>
      </w:r>
      <w:proofErr w:type="spellStart"/>
      <w:r w:rsidRPr="00CB7E81">
        <w:rPr>
          <w:rFonts w:ascii="Arial" w:hAnsi="Arial" w:cs="Arial"/>
          <w:b/>
          <w:spacing w:val="1"/>
          <w:sz w:val="20"/>
          <w:szCs w:val="20"/>
          <w:lang w:val="fr-BE" w:eastAsia="ro-RO"/>
        </w:rPr>
        <w:t>Dezvăluirea</w:t>
      </w:r>
      <w:proofErr w:type="spellEnd"/>
      <w:r w:rsidRPr="00CB7E81">
        <w:rPr>
          <w:rFonts w:ascii="Arial" w:hAnsi="Arial" w:cs="Arial"/>
          <w:b/>
          <w:spacing w:val="1"/>
          <w:sz w:val="20"/>
          <w:szCs w:val="20"/>
          <w:lang w:val="fr-BE" w:eastAsia="ro-RO"/>
        </w:rPr>
        <w:t xml:space="preserve"> de </w:t>
      </w:r>
      <w:proofErr w:type="spellStart"/>
      <w:r w:rsidRPr="00CB7E81">
        <w:rPr>
          <w:rFonts w:ascii="Arial" w:hAnsi="Arial" w:cs="Arial"/>
          <w:b/>
          <w:spacing w:val="1"/>
          <w:sz w:val="20"/>
          <w:szCs w:val="20"/>
          <w:lang w:val="fr-BE" w:eastAsia="ro-RO"/>
        </w:rPr>
        <w:t>informaţii</w:t>
      </w:r>
      <w:proofErr w:type="spellEnd"/>
      <w:r w:rsidRPr="00CB7E81">
        <w:rPr>
          <w:rFonts w:ascii="Arial" w:hAnsi="Arial" w:cs="Arial"/>
          <w:b/>
          <w:spacing w:val="1"/>
          <w:sz w:val="20"/>
          <w:szCs w:val="20"/>
          <w:lang w:val="fr-BE" w:eastAsia="ro-RO"/>
        </w:rPr>
        <w:t xml:space="preserve"> de </w:t>
      </w:r>
      <w:proofErr w:type="spellStart"/>
      <w:r w:rsidRPr="00CB7E81">
        <w:rPr>
          <w:rFonts w:ascii="Arial" w:hAnsi="Arial" w:cs="Arial"/>
          <w:b/>
          <w:spacing w:val="1"/>
          <w:sz w:val="20"/>
          <w:szCs w:val="20"/>
          <w:lang w:val="fr-BE" w:eastAsia="ro-RO"/>
        </w:rPr>
        <w:t>către</w:t>
      </w:r>
      <w:proofErr w:type="spellEnd"/>
      <w:r w:rsidRPr="00CB7E81">
        <w:rPr>
          <w:rFonts w:ascii="Arial" w:hAnsi="Arial" w:cs="Arial"/>
          <w:b/>
          <w:spacing w:val="1"/>
          <w:sz w:val="20"/>
          <w:szCs w:val="20"/>
          <w:lang w:val="fr-BE" w:eastAsia="ro-RO"/>
        </w:rPr>
        <w:t xml:space="preserve"> </w:t>
      </w:r>
      <w:proofErr w:type="spellStart"/>
      <w:r w:rsidRPr="00CB7E81">
        <w:rPr>
          <w:rFonts w:ascii="Arial" w:hAnsi="Arial" w:cs="Arial"/>
          <w:b/>
          <w:spacing w:val="1"/>
          <w:sz w:val="20"/>
          <w:szCs w:val="20"/>
          <w:lang w:val="fr-BE" w:eastAsia="ro-RO"/>
        </w:rPr>
        <w:t>Societate</w:t>
      </w:r>
      <w:proofErr w:type="spellEnd"/>
    </w:p>
    <w:p w14:paraId="3E22F94A"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durata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executării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Contractului</w:t>
      </w:r>
      <w:proofErr w:type="spellEnd"/>
      <w:r w:rsidRPr="00CB7E81">
        <w:rPr>
          <w:rFonts w:ascii="Arial" w:hAnsi="Arial" w:cs="Arial"/>
          <w:spacing w:val="1"/>
          <w:sz w:val="20"/>
          <w:szCs w:val="20"/>
          <w:lang w:val="fr-BE" w:eastAsia="ro-RO"/>
        </w:rPr>
        <w:t xml:space="preserve"> de Mandat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la data </w:t>
      </w:r>
      <w:proofErr w:type="spellStart"/>
      <w:r w:rsidRPr="00CB7E81">
        <w:rPr>
          <w:rFonts w:ascii="Arial" w:hAnsi="Arial" w:cs="Arial"/>
          <w:spacing w:val="1"/>
          <w:sz w:val="20"/>
          <w:szCs w:val="20"/>
          <w:lang w:val="fr-BE" w:eastAsia="ro-RO"/>
        </w:rPr>
        <w:t>încetării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prezentului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Contract</w:t>
      </w:r>
      <w:proofErr w:type="spellEnd"/>
      <w:r w:rsidRPr="00CB7E81">
        <w:rPr>
          <w:rFonts w:ascii="Arial" w:hAnsi="Arial" w:cs="Arial"/>
          <w:spacing w:val="1"/>
          <w:sz w:val="20"/>
          <w:szCs w:val="20"/>
          <w:lang w:val="fr-BE" w:eastAsia="ro-RO"/>
        </w:rPr>
        <w:t xml:space="preserve"> de Mandat,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dezvălui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va </w:t>
      </w:r>
      <w:proofErr w:type="spellStart"/>
      <w:r w:rsidRPr="00CB7E81">
        <w:rPr>
          <w:rFonts w:ascii="Arial" w:hAnsi="Arial" w:cs="Arial"/>
          <w:spacing w:val="1"/>
          <w:sz w:val="20"/>
          <w:szCs w:val="20"/>
          <w:lang w:val="fr-BE" w:eastAsia="ro-RO"/>
        </w:rPr>
        <w:t>preda</w:t>
      </w:r>
      <w:proofErr w:type="spellEnd"/>
      <w:r w:rsidRPr="00CB7E81">
        <w:rPr>
          <w:rFonts w:ascii="Arial" w:hAnsi="Arial" w:cs="Arial"/>
          <w:spacing w:val="1"/>
          <w:sz w:val="20"/>
          <w:szCs w:val="20"/>
          <w:lang w:val="fr-BE" w:eastAsia="ro-RO"/>
        </w:rPr>
        <w:t xml:space="preserve"> prompt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măsura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o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dezvăluire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aprecia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ca </w:t>
      </w:r>
      <w:proofErr w:type="spellStart"/>
      <w:r w:rsidRPr="00CB7E81">
        <w:rPr>
          <w:rFonts w:ascii="Arial" w:hAnsi="Arial" w:cs="Arial"/>
          <w:spacing w:val="1"/>
          <w:sz w:val="20"/>
          <w:szCs w:val="20"/>
          <w:lang w:val="fr-BE" w:eastAsia="ro-RO"/>
        </w:rPr>
        <w:t>fiind</w:t>
      </w:r>
      <w:proofErr w:type="spellEnd"/>
      <w:r w:rsidRPr="00CB7E81">
        <w:rPr>
          <w:rFonts w:ascii="Arial" w:hAnsi="Arial" w:cs="Arial"/>
          <w:spacing w:val="1"/>
          <w:sz w:val="20"/>
          <w:szCs w:val="20"/>
          <w:lang w:val="fr-BE" w:eastAsia="ro-RO"/>
        </w:rPr>
        <w:t xml:space="preserve"> in </w:t>
      </w:r>
      <w:proofErr w:type="spellStart"/>
      <w:r w:rsidRPr="00CB7E81">
        <w:rPr>
          <w:rFonts w:ascii="Arial" w:hAnsi="Arial" w:cs="Arial"/>
          <w:spacing w:val="1"/>
          <w:sz w:val="20"/>
          <w:szCs w:val="20"/>
          <w:lang w:val="fr-BE" w:eastAsia="ro-RO"/>
        </w:rPr>
        <w:t>interesul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scris</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formă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cerute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următoarele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care vor fi </w:t>
      </w:r>
      <w:proofErr w:type="spellStart"/>
      <w:r w:rsidRPr="00CB7E81">
        <w:rPr>
          <w:rFonts w:ascii="Arial" w:hAnsi="Arial" w:cs="Arial"/>
          <w:spacing w:val="1"/>
          <w:sz w:val="20"/>
          <w:szCs w:val="20"/>
          <w:lang w:val="fr-BE" w:eastAsia="ro-RO"/>
        </w:rPr>
        <w:t>dezvăluite</w:t>
      </w:r>
      <w:proofErr w:type="spellEnd"/>
      <w:r w:rsidRPr="00CB7E81">
        <w:rPr>
          <w:rFonts w:ascii="Arial" w:hAnsi="Arial" w:cs="Arial"/>
          <w:spacing w:val="1"/>
          <w:sz w:val="20"/>
          <w:szCs w:val="20"/>
          <w:lang w:val="fr-BE" w:eastAsia="ro-RO"/>
        </w:rPr>
        <w:t>”</w:t>
      </w:r>
      <w:proofErr w:type="gramStart"/>
      <w:r w:rsidRPr="00CB7E81">
        <w:rPr>
          <w:rFonts w:ascii="Arial" w:hAnsi="Arial" w:cs="Arial"/>
          <w:spacing w:val="1"/>
          <w:sz w:val="20"/>
          <w:szCs w:val="20"/>
          <w:lang w:val="fr-BE" w:eastAsia="ro-RO"/>
        </w:rPr>
        <w:t>):</w:t>
      </w:r>
      <w:proofErr w:type="gramEnd"/>
    </w:p>
    <w:p w14:paraId="5EC26532" w14:textId="77777777" w:rsidR="00EE7830" w:rsidRPr="00CB7E81" w:rsidRDefault="00EE7830" w:rsidP="001F6142">
      <w:pPr>
        <w:pStyle w:val="Listparagraf"/>
        <w:widowControl w:val="0"/>
        <w:numPr>
          <w:ilvl w:val="0"/>
          <w:numId w:val="91"/>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toţi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activităţile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economice</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activitatea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ideile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principiile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esenţiale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stau</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baza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concepute</w:t>
      </w:r>
      <w:proofErr w:type="spellEnd"/>
      <w:r w:rsidRPr="00CB7E81">
        <w:rPr>
          <w:rFonts w:ascii="Arial" w:hAnsi="Arial" w:cs="Arial"/>
          <w:spacing w:val="1"/>
          <w:sz w:val="20"/>
          <w:szCs w:val="20"/>
          <w:lang w:val="fr-BE" w:eastAsia="ro-RO"/>
        </w:rPr>
        <w:t xml:space="preserve">, originale, </w:t>
      </w:r>
      <w:proofErr w:type="spellStart"/>
      <w:r w:rsidRPr="00CB7E81">
        <w:rPr>
          <w:rFonts w:ascii="Arial" w:hAnsi="Arial" w:cs="Arial"/>
          <w:spacing w:val="1"/>
          <w:sz w:val="20"/>
          <w:szCs w:val="20"/>
          <w:lang w:val="fr-BE" w:eastAsia="ro-RO"/>
        </w:rPr>
        <w:t>adaptate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descoperite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la o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evaluate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testate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aplicate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activităţii</w:t>
      </w:r>
      <w:proofErr w:type="spellEnd"/>
      <w:r w:rsidRPr="00CB7E81">
        <w:rPr>
          <w:rFonts w:ascii="Arial" w:hAnsi="Arial" w:cs="Arial"/>
          <w:spacing w:val="1"/>
          <w:sz w:val="20"/>
          <w:szCs w:val="20"/>
          <w:lang w:val="fr-BE" w:eastAsia="ro-RO"/>
        </w:rPr>
        <w:t xml:space="preserve"> sale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indiferent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dacă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algoritmi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proceduri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tehnici</w:t>
      </w:r>
      <w:proofErr w:type="spellEnd"/>
      <w:r w:rsidRPr="00CB7E81">
        <w:rPr>
          <w:rFonts w:ascii="Arial" w:hAnsi="Arial" w:cs="Arial"/>
          <w:spacing w:val="1"/>
          <w:sz w:val="20"/>
          <w:szCs w:val="20"/>
          <w:lang w:val="fr-BE" w:eastAsia="ro-RO"/>
        </w:rPr>
        <w:t xml:space="preserve"> au </w:t>
      </w:r>
      <w:proofErr w:type="spellStart"/>
      <w:r w:rsidRPr="00CB7E81">
        <w:rPr>
          <w:rFonts w:ascii="Arial" w:hAnsi="Arial" w:cs="Arial"/>
          <w:spacing w:val="1"/>
          <w:sz w:val="20"/>
          <w:szCs w:val="20"/>
          <w:lang w:val="fr-BE" w:eastAsia="ro-RO"/>
        </w:rPr>
        <w:t>fost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încorporate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într</w:t>
      </w:r>
      <w:proofErr w:type="spellEnd"/>
      <w:r w:rsidRPr="00CB7E81">
        <w:rPr>
          <w:rFonts w:ascii="Arial" w:hAnsi="Arial" w:cs="Arial"/>
          <w:spacing w:val="1"/>
          <w:sz w:val="20"/>
          <w:szCs w:val="20"/>
          <w:lang w:val="fr-BE" w:eastAsia="ro-RO"/>
        </w:rPr>
        <w:t>-un program de computer;</w:t>
      </w:r>
    </w:p>
    <w:p w14:paraId="62B11CC8" w14:textId="77777777" w:rsidR="00EE7830" w:rsidRPr="00CB7E81" w:rsidRDefault="00EE7830" w:rsidP="001F6142">
      <w:pPr>
        <w:pStyle w:val="Listparagraf"/>
        <w:widowControl w:val="0"/>
        <w:numPr>
          <w:ilvl w:val="0"/>
          <w:numId w:val="91"/>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toate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strategii</w:t>
      </w:r>
      <w:proofErr w:type="spellEnd"/>
      <w:r w:rsidRPr="00CB7E81">
        <w:rPr>
          <w:rFonts w:ascii="Arial" w:hAnsi="Arial" w:cs="Arial"/>
          <w:spacing w:val="1"/>
          <w:sz w:val="20"/>
          <w:szCs w:val="20"/>
          <w:lang w:val="fr-BE" w:eastAsia="ro-RO"/>
        </w:rPr>
        <w:t xml:space="preserve"> de marketing, </w:t>
      </w:r>
      <w:proofErr w:type="spellStart"/>
      <w:r w:rsidRPr="00CB7E81">
        <w:rPr>
          <w:rFonts w:ascii="Arial" w:hAnsi="Arial" w:cs="Arial"/>
          <w:spacing w:val="1"/>
          <w:sz w:val="20"/>
          <w:szCs w:val="20"/>
          <w:lang w:val="fr-BE" w:eastAsia="ro-RO"/>
        </w:rPr>
        <w:t>idei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principii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esenţiale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stau</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baza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strategii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putea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duce la </w:t>
      </w:r>
      <w:proofErr w:type="spellStart"/>
      <w:r w:rsidRPr="00CB7E81">
        <w:rPr>
          <w:rFonts w:ascii="Arial" w:hAnsi="Arial" w:cs="Arial"/>
          <w:spacing w:val="1"/>
          <w:sz w:val="20"/>
          <w:szCs w:val="20"/>
          <w:lang w:val="fr-BE" w:eastAsia="ro-RO"/>
        </w:rPr>
        <w:t>dezvoltarea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unor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asemenea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strategii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concepute</w:t>
      </w:r>
      <w:proofErr w:type="spellEnd"/>
      <w:r w:rsidRPr="00CB7E81">
        <w:rPr>
          <w:rFonts w:ascii="Arial" w:hAnsi="Arial" w:cs="Arial"/>
          <w:spacing w:val="1"/>
          <w:sz w:val="20"/>
          <w:szCs w:val="20"/>
          <w:lang w:val="fr-BE" w:eastAsia="ro-RO"/>
        </w:rPr>
        <w:t xml:space="preserve">, originale, </w:t>
      </w:r>
      <w:proofErr w:type="spellStart"/>
      <w:r w:rsidRPr="00CB7E81">
        <w:rPr>
          <w:rFonts w:ascii="Arial" w:hAnsi="Arial" w:cs="Arial"/>
          <w:spacing w:val="1"/>
          <w:sz w:val="20"/>
          <w:szCs w:val="20"/>
          <w:lang w:val="fr-BE" w:eastAsia="ro-RO"/>
        </w:rPr>
        <w:t>adaptate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descoperite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la o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evaluate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testate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aplicate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activităţii</w:t>
      </w:r>
      <w:proofErr w:type="spellEnd"/>
      <w:r w:rsidRPr="00CB7E81">
        <w:rPr>
          <w:rFonts w:ascii="Arial" w:hAnsi="Arial" w:cs="Arial"/>
          <w:spacing w:val="1"/>
          <w:sz w:val="20"/>
          <w:szCs w:val="20"/>
          <w:lang w:val="fr-BE" w:eastAsia="ro-RO"/>
        </w:rPr>
        <w:t xml:space="preserve"> sale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w:t>
      </w:r>
    </w:p>
    <w:p w14:paraId="3FAA1AE5" w14:textId="77777777" w:rsidR="00EE7830" w:rsidRPr="00CB7E81" w:rsidRDefault="00EE7830" w:rsidP="001F6142">
      <w:pPr>
        <w:pStyle w:val="Listparagraf"/>
        <w:widowControl w:val="0"/>
        <w:numPr>
          <w:ilvl w:val="0"/>
          <w:numId w:val="91"/>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informaţii</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toate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produse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servicii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ideile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principiile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esenţiale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stau</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baza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acestor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produse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servicii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concepute</w:t>
      </w:r>
      <w:proofErr w:type="spellEnd"/>
      <w:r w:rsidRPr="00CB7E81">
        <w:rPr>
          <w:rFonts w:ascii="Arial" w:hAnsi="Arial" w:cs="Arial"/>
          <w:spacing w:val="1"/>
          <w:sz w:val="20"/>
          <w:szCs w:val="20"/>
          <w:lang w:val="fr-BE" w:eastAsia="ro-RO"/>
        </w:rPr>
        <w:t xml:space="preserve">, originale, </w:t>
      </w:r>
      <w:proofErr w:type="spellStart"/>
      <w:r w:rsidRPr="00CB7E81">
        <w:rPr>
          <w:rFonts w:ascii="Arial" w:hAnsi="Arial" w:cs="Arial"/>
          <w:spacing w:val="1"/>
          <w:sz w:val="20"/>
          <w:szCs w:val="20"/>
          <w:lang w:val="fr-BE" w:eastAsia="ro-RO"/>
        </w:rPr>
        <w:t>adaptate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descoperite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la o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evaluate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testate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aplicate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activităţii</w:t>
      </w:r>
      <w:proofErr w:type="spellEnd"/>
      <w:r w:rsidRPr="00CB7E81">
        <w:rPr>
          <w:rFonts w:ascii="Arial" w:hAnsi="Arial" w:cs="Arial"/>
          <w:spacing w:val="1"/>
          <w:sz w:val="20"/>
          <w:szCs w:val="20"/>
          <w:lang w:val="fr-BE" w:eastAsia="ro-RO"/>
        </w:rPr>
        <w:t xml:space="preserve"> sale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p>
    <w:p w14:paraId="7BD68ECA" w14:textId="77777777" w:rsidR="00EE7830" w:rsidRPr="00CB7E81" w:rsidRDefault="00EE7830" w:rsidP="001F6142">
      <w:pPr>
        <w:pStyle w:val="Listparagraf"/>
        <w:widowControl w:val="0"/>
        <w:numPr>
          <w:ilvl w:val="0"/>
          <w:numId w:val="91"/>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orice</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idei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concepute</w:t>
      </w:r>
      <w:proofErr w:type="spellEnd"/>
      <w:r w:rsidRPr="00CB7E81">
        <w:rPr>
          <w:rFonts w:ascii="Arial" w:hAnsi="Arial" w:cs="Arial"/>
          <w:spacing w:val="1"/>
          <w:sz w:val="20"/>
          <w:szCs w:val="20"/>
          <w:lang w:val="fr-BE" w:eastAsia="ro-RO"/>
        </w:rPr>
        <w:t xml:space="preserve">, originale, </w:t>
      </w:r>
      <w:proofErr w:type="spellStart"/>
      <w:r w:rsidRPr="00CB7E81">
        <w:rPr>
          <w:rFonts w:ascii="Arial" w:hAnsi="Arial" w:cs="Arial"/>
          <w:spacing w:val="1"/>
          <w:sz w:val="20"/>
          <w:szCs w:val="20"/>
          <w:lang w:val="fr-BE" w:eastAsia="ro-RO"/>
        </w:rPr>
        <w:t>adaptate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descoperite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dezvoltate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dobândite</w:t>
      </w:r>
      <w:proofErr w:type="spellEnd"/>
      <w:r w:rsidRPr="00CB7E81">
        <w:rPr>
          <w:rFonts w:ascii="Arial" w:hAnsi="Arial" w:cs="Arial"/>
          <w:spacing w:val="1"/>
          <w:sz w:val="20"/>
          <w:szCs w:val="20"/>
          <w:lang w:val="fr-BE" w:eastAsia="ro-RO"/>
        </w:rPr>
        <w:t xml:space="preserve"> (de la o </w:t>
      </w:r>
      <w:proofErr w:type="spellStart"/>
      <w:r w:rsidRPr="00CB7E81">
        <w:rPr>
          <w:rFonts w:ascii="Arial" w:hAnsi="Arial" w:cs="Arial"/>
          <w:spacing w:val="1"/>
          <w:sz w:val="20"/>
          <w:szCs w:val="20"/>
          <w:lang w:val="fr-BE" w:eastAsia="ro-RO"/>
        </w:rPr>
        <w:t>terţă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alt </w:t>
      </w:r>
      <w:proofErr w:type="spellStart"/>
      <w:r w:rsidRPr="00CB7E81">
        <w:rPr>
          <w:rFonts w:ascii="Arial" w:hAnsi="Arial" w:cs="Arial"/>
          <w:spacing w:val="1"/>
          <w:sz w:val="20"/>
          <w:szCs w:val="20"/>
          <w:lang w:val="fr-BE" w:eastAsia="ro-RO"/>
        </w:rPr>
        <w:t>fel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evaluate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testate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aplicate</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decursul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activităţii</w:t>
      </w:r>
      <w:proofErr w:type="spellEnd"/>
      <w:r w:rsidRPr="00CB7E81">
        <w:rPr>
          <w:rFonts w:ascii="Arial" w:hAnsi="Arial" w:cs="Arial"/>
          <w:spacing w:val="1"/>
          <w:sz w:val="20"/>
          <w:szCs w:val="20"/>
          <w:lang w:val="fr-BE" w:eastAsia="ro-RO"/>
        </w:rPr>
        <w:t xml:space="preserve"> sale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cadrul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cazul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aceste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idei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informaţii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putea</w:t>
      </w:r>
      <w:proofErr w:type="spellEnd"/>
      <w:r w:rsidRPr="00CB7E81">
        <w:rPr>
          <w:rFonts w:ascii="Arial" w:hAnsi="Arial" w:cs="Arial"/>
          <w:spacing w:val="1"/>
          <w:sz w:val="20"/>
          <w:szCs w:val="20"/>
          <w:lang w:val="fr-BE" w:eastAsia="ro-RO"/>
        </w:rPr>
        <w:t xml:space="preserve"> fi </w:t>
      </w:r>
      <w:proofErr w:type="spellStart"/>
      <w:r w:rsidRPr="00CB7E81">
        <w:rPr>
          <w:rFonts w:ascii="Arial" w:hAnsi="Arial" w:cs="Arial"/>
          <w:spacing w:val="1"/>
          <w:sz w:val="20"/>
          <w:szCs w:val="20"/>
          <w:lang w:val="fr-BE" w:eastAsia="ro-RO"/>
        </w:rPr>
        <w:t>apreciate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rezonabil</w:t>
      </w:r>
      <w:proofErr w:type="spellEnd"/>
      <w:r w:rsidRPr="00CB7E81">
        <w:rPr>
          <w:rFonts w:ascii="Arial" w:hAnsi="Arial" w:cs="Arial"/>
          <w:spacing w:val="1"/>
          <w:sz w:val="20"/>
          <w:szCs w:val="20"/>
          <w:lang w:val="fr-BE" w:eastAsia="ro-RO"/>
        </w:rPr>
        <w:t xml:space="preserve">, ca </w:t>
      </w:r>
      <w:proofErr w:type="spellStart"/>
      <w:r w:rsidRPr="00CB7E81">
        <w:rPr>
          <w:rFonts w:ascii="Arial" w:hAnsi="Arial" w:cs="Arial"/>
          <w:spacing w:val="1"/>
          <w:sz w:val="20"/>
          <w:szCs w:val="20"/>
          <w:lang w:val="fr-BE" w:eastAsia="ro-RO"/>
        </w:rPr>
        <w:t>fiind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folositoare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valoroase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pentru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w:t>
      </w:r>
    </w:p>
    <w:p w14:paraId="7130E626" w14:textId="77777777" w:rsidR="00EE7830" w:rsidRPr="00CB7E81" w:rsidRDefault="00EE7830" w:rsidP="00EE7830">
      <w:pPr>
        <w:pStyle w:val="Listparagraf"/>
        <w:adjustRightInd w:val="0"/>
        <w:spacing w:after="60" w:line="276" w:lineRule="auto"/>
        <w:ind w:left="0"/>
        <w:rPr>
          <w:rFonts w:ascii="Arial" w:hAnsi="Arial" w:cs="Arial"/>
          <w:spacing w:val="1"/>
          <w:sz w:val="20"/>
          <w:szCs w:val="20"/>
          <w:lang w:val="fr-BE" w:eastAsia="ro-RO"/>
        </w:rPr>
      </w:pPr>
    </w:p>
    <w:p w14:paraId="7BFA28ED" w14:textId="77777777" w:rsidR="00EE7830" w:rsidRPr="00EE7830" w:rsidRDefault="00EE7830" w:rsidP="00EE7830">
      <w:pPr>
        <w:adjustRightInd w:val="0"/>
        <w:spacing w:after="60" w:line="276" w:lineRule="auto"/>
        <w:jc w:val="both"/>
        <w:rPr>
          <w:rFonts w:ascii="Arial" w:hAnsi="Arial" w:cs="Arial"/>
          <w:b/>
          <w:spacing w:val="1"/>
          <w:sz w:val="20"/>
          <w:szCs w:val="20"/>
          <w:lang w:eastAsia="ro-RO"/>
        </w:rPr>
      </w:pPr>
      <w:r w:rsidRPr="00EE7830">
        <w:rPr>
          <w:rFonts w:ascii="Arial" w:hAnsi="Arial" w:cs="Arial"/>
          <w:b/>
          <w:spacing w:val="1"/>
          <w:sz w:val="20"/>
          <w:szCs w:val="20"/>
          <w:lang w:eastAsia="ro-RO"/>
        </w:rPr>
        <w:t xml:space="preserve">6. </w:t>
      </w:r>
      <w:proofErr w:type="spellStart"/>
      <w:r w:rsidRPr="00EE7830">
        <w:rPr>
          <w:rFonts w:ascii="Arial" w:hAnsi="Arial" w:cs="Arial"/>
          <w:b/>
          <w:spacing w:val="1"/>
          <w:sz w:val="20"/>
          <w:szCs w:val="20"/>
          <w:lang w:eastAsia="ro-RO"/>
        </w:rPr>
        <w:t>Caracterul</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confidenţial</w:t>
      </w:r>
      <w:proofErr w:type="spellEnd"/>
      <w:r w:rsidRPr="00EE7830">
        <w:rPr>
          <w:rFonts w:ascii="Arial" w:hAnsi="Arial" w:cs="Arial"/>
          <w:b/>
          <w:spacing w:val="1"/>
          <w:sz w:val="20"/>
          <w:szCs w:val="20"/>
          <w:lang w:eastAsia="ro-RO"/>
        </w:rPr>
        <w:t xml:space="preserve"> al </w:t>
      </w:r>
      <w:proofErr w:type="spellStart"/>
      <w:r w:rsidRPr="00EE7830">
        <w:rPr>
          <w:rFonts w:ascii="Arial" w:hAnsi="Arial" w:cs="Arial"/>
          <w:b/>
          <w:spacing w:val="1"/>
          <w:sz w:val="20"/>
          <w:szCs w:val="20"/>
          <w:lang w:eastAsia="ro-RO"/>
        </w:rPr>
        <w:t>Informaţiilor</w:t>
      </w:r>
      <w:proofErr w:type="spellEnd"/>
      <w:r w:rsidRPr="00EE7830">
        <w:rPr>
          <w:rFonts w:ascii="Arial" w:hAnsi="Arial" w:cs="Arial"/>
          <w:b/>
          <w:spacing w:val="1"/>
          <w:sz w:val="20"/>
          <w:szCs w:val="20"/>
          <w:lang w:eastAsia="ro-RO"/>
        </w:rPr>
        <w:t xml:space="preserve"> care </w:t>
      </w:r>
      <w:proofErr w:type="spellStart"/>
      <w:r w:rsidRPr="00EE7830">
        <w:rPr>
          <w:rFonts w:ascii="Arial" w:hAnsi="Arial" w:cs="Arial"/>
          <w:b/>
          <w:spacing w:val="1"/>
          <w:sz w:val="20"/>
          <w:szCs w:val="20"/>
          <w:lang w:eastAsia="ro-RO"/>
        </w:rPr>
        <w:t>vor</w:t>
      </w:r>
      <w:proofErr w:type="spellEnd"/>
      <w:r w:rsidRPr="00EE7830">
        <w:rPr>
          <w:rFonts w:ascii="Arial" w:hAnsi="Arial" w:cs="Arial"/>
          <w:b/>
          <w:spacing w:val="1"/>
          <w:sz w:val="20"/>
          <w:szCs w:val="20"/>
          <w:lang w:eastAsia="ro-RO"/>
        </w:rPr>
        <w:t xml:space="preserve"> fi </w:t>
      </w:r>
      <w:proofErr w:type="spellStart"/>
      <w:r w:rsidRPr="00EE7830">
        <w:rPr>
          <w:rFonts w:ascii="Arial" w:hAnsi="Arial" w:cs="Arial"/>
          <w:b/>
          <w:spacing w:val="1"/>
          <w:sz w:val="20"/>
          <w:szCs w:val="20"/>
          <w:lang w:eastAsia="ro-RO"/>
        </w:rPr>
        <w:t>dezvăluite</w:t>
      </w:r>
      <w:proofErr w:type="spellEnd"/>
    </w:p>
    <w:p w14:paraId="4701064E"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Părţile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convin</w:t>
      </w:r>
      <w:proofErr w:type="spellEnd"/>
      <w:r w:rsidRPr="00EE7830">
        <w:rPr>
          <w:rFonts w:ascii="Arial" w:hAnsi="Arial" w:cs="Arial"/>
          <w:spacing w:val="1"/>
          <w:sz w:val="20"/>
          <w:szCs w:val="20"/>
          <w:lang w:eastAsia="ro-RO"/>
        </w:rPr>
        <w:t xml:space="preserve"> ca </w:t>
      </w:r>
      <w:proofErr w:type="spellStart"/>
      <w:r w:rsidRPr="00EE7830">
        <w:rPr>
          <w:rFonts w:ascii="Arial" w:hAnsi="Arial" w:cs="Arial"/>
          <w:spacing w:val="1"/>
          <w:sz w:val="20"/>
          <w:szCs w:val="20"/>
          <w:lang w:eastAsia="ro-RO"/>
        </w:rPr>
        <w:t>Informaţiile</w:t>
      </w:r>
      <w:proofErr w:type="spellEnd"/>
      <w:r w:rsidRPr="00EE7830">
        <w:rPr>
          <w:rFonts w:ascii="Arial" w:hAnsi="Arial" w:cs="Arial"/>
          <w:spacing w:val="1"/>
          <w:sz w:val="20"/>
          <w:szCs w:val="20"/>
          <w:lang w:eastAsia="ro-RO"/>
        </w:rPr>
        <w:t xml:space="preserve"> care </w:t>
      </w:r>
      <w:proofErr w:type="spellStart"/>
      <w:r w:rsidRPr="00EE7830">
        <w:rPr>
          <w:rFonts w:ascii="Arial" w:hAnsi="Arial" w:cs="Arial"/>
          <w:spacing w:val="1"/>
          <w:sz w:val="20"/>
          <w:szCs w:val="20"/>
          <w:lang w:eastAsia="ro-RO"/>
        </w:rPr>
        <w:t>vor</w:t>
      </w:r>
      <w:proofErr w:type="spellEnd"/>
      <w:r w:rsidRPr="00EE7830">
        <w:rPr>
          <w:rFonts w:ascii="Arial" w:hAnsi="Arial" w:cs="Arial"/>
          <w:spacing w:val="1"/>
          <w:sz w:val="20"/>
          <w:szCs w:val="20"/>
          <w:lang w:eastAsia="ro-RO"/>
        </w:rPr>
        <w:t xml:space="preserve"> fi </w:t>
      </w:r>
      <w:proofErr w:type="spellStart"/>
      <w:r w:rsidRPr="00EE7830">
        <w:rPr>
          <w:rFonts w:ascii="Arial" w:hAnsi="Arial" w:cs="Arial"/>
          <w:spacing w:val="1"/>
          <w:sz w:val="20"/>
          <w:szCs w:val="20"/>
          <w:lang w:eastAsia="ro-RO"/>
        </w:rPr>
        <w:t>dezvăluite</w:t>
      </w:r>
      <w:proofErr w:type="spellEnd"/>
      <w:r w:rsidRPr="00EE7830">
        <w:rPr>
          <w:rFonts w:ascii="Arial" w:hAnsi="Arial" w:cs="Arial"/>
          <w:spacing w:val="1"/>
          <w:sz w:val="20"/>
          <w:szCs w:val="20"/>
          <w:lang w:eastAsia="ro-RO"/>
        </w:rPr>
        <w:t xml:space="preserve">, conform pct. 5, sunt, la </w:t>
      </w:r>
      <w:proofErr w:type="spellStart"/>
      <w:r w:rsidRPr="00EE7830">
        <w:rPr>
          <w:rFonts w:ascii="Arial" w:hAnsi="Arial" w:cs="Arial"/>
          <w:spacing w:val="1"/>
          <w:sz w:val="20"/>
          <w:szCs w:val="20"/>
          <w:lang w:eastAsia="ro-RO"/>
        </w:rPr>
        <w:t>rândul</w:t>
      </w:r>
      <w:proofErr w:type="spellEnd"/>
      <w:r w:rsidRPr="00EE7830">
        <w:rPr>
          <w:rFonts w:ascii="Arial" w:hAnsi="Arial" w:cs="Arial"/>
          <w:spacing w:val="1"/>
          <w:sz w:val="20"/>
          <w:szCs w:val="20"/>
          <w:lang w:eastAsia="ro-RO"/>
        </w:rPr>
        <w:t xml:space="preserve"> lor, </w:t>
      </w:r>
      <w:proofErr w:type="spellStart"/>
      <w:r w:rsidRPr="00EE7830">
        <w:rPr>
          <w:rFonts w:ascii="Arial" w:hAnsi="Arial" w:cs="Arial"/>
          <w:spacing w:val="1"/>
          <w:sz w:val="20"/>
          <w:szCs w:val="20"/>
          <w:lang w:eastAsia="ro-RO"/>
        </w:rPr>
        <w:t>subsumate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sferei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Informaţiilor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Confidenţiale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potrivit</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definiţiei</w:t>
      </w:r>
      <w:proofErr w:type="spellEnd"/>
      <w:r w:rsidRPr="00EE7830">
        <w:rPr>
          <w:rFonts w:ascii="Arial" w:hAnsi="Arial" w:cs="Arial"/>
          <w:spacing w:val="1"/>
          <w:sz w:val="20"/>
          <w:szCs w:val="20"/>
          <w:lang w:eastAsia="ro-RO"/>
        </w:rPr>
        <w:t xml:space="preserve"> de la pct. 1 din </w:t>
      </w:r>
      <w:proofErr w:type="spellStart"/>
      <w:r w:rsidRPr="00EE7830">
        <w:rPr>
          <w:rFonts w:ascii="Arial" w:hAnsi="Arial" w:cs="Arial"/>
          <w:spacing w:val="1"/>
          <w:sz w:val="20"/>
          <w:szCs w:val="20"/>
          <w:lang w:eastAsia="ro-RO"/>
        </w:rPr>
        <w:t>prezenta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Anexă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iar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Administratorul</w:t>
      </w:r>
      <w:proofErr w:type="spellEnd"/>
      <w:r w:rsidRPr="00EE7830">
        <w:rPr>
          <w:rFonts w:ascii="Arial" w:hAnsi="Arial" w:cs="Arial"/>
          <w:spacing w:val="1"/>
          <w:sz w:val="20"/>
          <w:szCs w:val="20"/>
          <w:lang w:eastAsia="ro-RO"/>
        </w:rPr>
        <w:t xml:space="preserve"> se </w:t>
      </w:r>
      <w:proofErr w:type="spellStart"/>
      <w:r w:rsidRPr="00EE7830">
        <w:rPr>
          <w:rFonts w:ascii="Arial" w:hAnsi="Arial" w:cs="Arial"/>
          <w:spacing w:val="1"/>
          <w:sz w:val="20"/>
          <w:szCs w:val="20"/>
          <w:lang w:eastAsia="ro-RO"/>
        </w:rPr>
        <w:t>obligă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folosească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păstreze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toate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Informaţiile</w:t>
      </w:r>
      <w:proofErr w:type="spellEnd"/>
      <w:r w:rsidRPr="00EE7830">
        <w:rPr>
          <w:rFonts w:ascii="Arial" w:hAnsi="Arial" w:cs="Arial"/>
          <w:spacing w:val="1"/>
          <w:sz w:val="20"/>
          <w:szCs w:val="20"/>
          <w:lang w:eastAsia="ro-RO"/>
        </w:rPr>
        <w:t xml:space="preserve"> care </w:t>
      </w:r>
      <w:proofErr w:type="spellStart"/>
      <w:r w:rsidRPr="00EE7830">
        <w:rPr>
          <w:rFonts w:ascii="Arial" w:hAnsi="Arial" w:cs="Arial"/>
          <w:spacing w:val="1"/>
          <w:sz w:val="20"/>
          <w:szCs w:val="20"/>
          <w:lang w:eastAsia="ro-RO"/>
        </w:rPr>
        <w:t>vor</w:t>
      </w:r>
      <w:proofErr w:type="spellEnd"/>
      <w:r w:rsidRPr="00EE7830">
        <w:rPr>
          <w:rFonts w:ascii="Arial" w:hAnsi="Arial" w:cs="Arial"/>
          <w:spacing w:val="1"/>
          <w:sz w:val="20"/>
          <w:szCs w:val="20"/>
          <w:lang w:eastAsia="ro-RO"/>
        </w:rPr>
        <w:t xml:space="preserve"> fi </w:t>
      </w:r>
      <w:proofErr w:type="spellStart"/>
      <w:r w:rsidRPr="00EE7830">
        <w:rPr>
          <w:rFonts w:ascii="Arial" w:hAnsi="Arial" w:cs="Arial"/>
          <w:spacing w:val="1"/>
          <w:sz w:val="20"/>
          <w:szCs w:val="20"/>
          <w:lang w:eastAsia="ro-RO"/>
        </w:rPr>
        <w:t>dezvăluite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condiţiile</w:t>
      </w:r>
      <w:proofErr w:type="spellEnd"/>
      <w:r w:rsidRPr="00EE7830">
        <w:rPr>
          <w:rFonts w:ascii="Arial" w:hAnsi="Arial" w:cs="Arial"/>
          <w:spacing w:val="1"/>
          <w:sz w:val="20"/>
          <w:szCs w:val="20"/>
          <w:lang w:eastAsia="ro-RO"/>
        </w:rPr>
        <w:t xml:space="preserve"> pct. 5 </w:t>
      </w:r>
      <w:proofErr w:type="spellStart"/>
      <w:r w:rsidRPr="00EE7830">
        <w:rPr>
          <w:rFonts w:ascii="Arial" w:hAnsi="Arial" w:cs="Arial"/>
          <w:spacing w:val="1"/>
          <w:sz w:val="20"/>
          <w:szCs w:val="20"/>
          <w:lang w:eastAsia="ro-RO"/>
        </w:rPr>
        <w:t>în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acelaşi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fel</w:t>
      </w:r>
      <w:proofErr w:type="spellEnd"/>
      <w:r w:rsidRPr="00EE7830">
        <w:rPr>
          <w:rFonts w:ascii="Arial" w:hAnsi="Arial" w:cs="Arial"/>
          <w:spacing w:val="1"/>
          <w:sz w:val="20"/>
          <w:szCs w:val="20"/>
          <w:lang w:eastAsia="ro-RO"/>
        </w:rPr>
        <w:t xml:space="preserve"> ca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Informaţiile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Confidenţiale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respectând</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totodată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prevederile</w:t>
      </w:r>
      <w:proofErr w:type="spellEnd"/>
      <w:r w:rsidRPr="00EE7830">
        <w:rPr>
          <w:rFonts w:ascii="Arial" w:hAnsi="Arial" w:cs="Arial"/>
          <w:spacing w:val="1"/>
          <w:sz w:val="20"/>
          <w:szCs w:val="20"/>
          <w:lang w:eastAsia="ro-RO"/>
        </w:rPr>
        <w:t xml:space="preserve"> pct. 3 din </w:t>
      </w:r>
      <w:proofErr w:type="spellStart"/>
      <w:r w:rsidRPr="00EE7830">
        <w:rPr>
          <w:rFonts w:ascii="Arial" w:hAnsi="Arial" w:cs="Arial"/>
          <w:spacing w:val="1"/>
          <w:sz w:val="20"/>
          <w:szCs w:val="20"/>
          <w:lang w:eastAsia="ro-RO"/>
        </w:rPr>
        <w:t>prezenta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Anexă</w:t>
      </w:r>
      <w:proofErr w:type="spellEnd"/>
      <w:r w:rsidRPr="00EE7830">
        <w:rPr>
          <w:rFonts w:ascii="Arial" w:hAnsi="Arial" w:cs="Arial"/>
          <w:spacing w:val="1"/>
          <w:sz w:val="20"/>
          <w:szCs w:val="20"/>
          <w:lang w:eastAsia="ro-RO"/>
        </w:rPr>
        <w:t xml:space="preserve"> cu </w:t>
      </w:r>
      <w:proofErr w:type="spellStart"/>
      <w:r w:rsidRPr="00EE7830">
        <w:rPr>
          <w:rFonts w:ascii="Arial" w:hAnsi="Arial" w:cs="Arial"/>
          <w:spacing w:val="1"/>
          <w:sz w:val="20"/>
          <w:szCs w:val="20"/>
          <w:lang w:eastAsia="ro-RO"/>
        </w:rPr>
        <w:t>privire</w:t>
      </w:r>
      <w:proofErr w:type="spellEnd"/>
      <w:r w:rsidRPr="00EE7830">
        <w:rPr>
          <w:rFonts w:ascii="Arial" w:hAnsi="Arial" w:cs="Arial"/>
          <w:spacing w:val="1"/>
          <w:sz w:val="20"/>
          <w:szCs w:val="20"/>
          <w:lang w:eastAsia="ro-RO"/>
        </w:rPr>
        <w:t xml:space="preserve"> la </w:t>
      </w:r>
      <w:proofErr w:type="spellStart"/>
      <w:r w:rsidRPr="00EE7830">
        <w:rPr>
          <w:rFonts w:ascii="Arial" w:hAnsi="Arial" w:cs="Arial"/>
          <w:spacing w:val="1"/>
          <w:sz w:val="20"/>
          <w:szCs w:val="20"/>
          <w:lang w:eastAsia="ro-RO"/>
        </w:rPr>
        <w:t>confidenţialitatea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Informaţiilor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referitoare</w:t>
      </w:r>
      <w:proofErr w:type="spellEnd"/>
      <w:r w:rsidRPr="00EE7830">
        <w:rPr>
          <w:rFonts w:ascii="Arial" w:hAnsi="Arial" w:cs="Arial"/>
          <w:spacing w:val="1"/>
          <w:sz w:val="20"/>
          <w:szCs w:val="20"/>
          <w:lang w:eastAsia="ro-RO"/>
        </w:rPr>
        <w:t xml:space="preserve"> la </w:t>
      </w:r>
      <w:proofErr w:type="spellStart"/>
      <w:r w:rsidRPr="00EE7830">
        <w:rPr>
          <w:rFonts w:ascii="Arial" w:hAnsi="Arial" w:cs="Arial"/>
          <w:spacing w:val="1"/>
          <w:sz w:val="20"/>
          <w:szCs w:val="20"/>
          <w:lang w:eastAsia="ro-RO"/>
        </w:rPr>
        <w:t>terţe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persoane</w:t>
      </w:r>
      <w:proofErr w:type="spellEnd"/>
      <w:r w:rsidRPr="00EE7830">
        <w:rPr>
          <w:rFonts w:ascii="Arial" w:hAnsi="Arial" w:cs="Arial"/>
          <w:spacing w:val="1"/>
          <w:sz w:val="20"/>
          <w:szCs w:val="20"/>
          <w:lang w:eastAsia="ro-RO"/>
        </w:rPr>
        <w:t>.</w:t>
      </w:r>
    </w:p>
    <w:p w14:paraId="0D5BC212"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
    <w:p w14:paraId="1430D6F4" w14:textId="77777777" w:rsidR="00EE7830" w:rsidRPr="00EE7830" w:rsidRDefault="00EE7830" w:rsidP="00EE7830">
      <w:pPr>
        <w:adjustRightInd w:val="0"/>
        <w:spacing w:after="60" w:line="276" w:lineRule="auto"/>
        <w:jc w:val="both"/>
        <w:rPr>
          <w:rFonts w:ascii="Arial" w:hAnsi="Arial" w:cs="Arial"/>
          <w:b/>
          <w:spacing w:val="1"/>
          <w:sz w:val="20"/>
          <w:szCs w:val="20"/>
          <w:lang w:eastAsia="ro-RO"/>
        </w:rPr>
      </w:pPr>
      <w:r w:rsidRPr="00EE7830">
        <w:rPr>
          <w:rFonts w:ascii="Arial" w:hAnsi="Arial" w:cs="Arial"/>
          <w:b/>
          <w:spacing w:val="1"/>
          <w:sz w:val="20"/>
          <w:szCs w:val="20"/>
          <w:lang w:eastAsia="ro-RO"/>
        </w:rPr>
        <w:t xml:space="preserve">7. </w:t>
      </w:r>
      <w:proofErr w:type="spellStart"/>
      <w:r w:rsidRPr="00EE7830">
        <w:rPr>
          <w:rFonts w:ascii="Arial" w:hAnsi="Arial" w:cs="Arial"/>
          <w:b/>
          <w:spacing w:val="1"/>
          <w:sz w:val="20"/>
          <w:szCs w:val="20"/>
          <w:lang w:eastAsia="ro-RO"/>
        </w:rPr>
        <w:t>Întinderea</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în</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timp</w:t>
      </w:r>
      <w:proofErr w:type="spellEnd"/>
      <w:r w:rsidRPr="00EE7830">
        <w:rPr>
          <w:rFonts w:ascii="Arial" w:hAnsi="Arial" w:cs="Arial"/>
          <w:b/>
          <w:spacing w:val="1"/>
          <w:sz w:val="20"/>
          <w:szCs w:val="20"/>
          <w:lang w:eastAsia="ro-RO"/>
        </w:rPr>
        <w:t xml:space="preserve"> a </w:t>
      </w:r>
      <w:proofErr w:type="spellStart"/>
      <w:r w:rsidRPr="00EE7830">
        <w:rPr>
          <w:rFonts w:ascii="Arial" w:hAnsi="Arial" w:cs="Arial"/>
          <w:b/>
          <w:spacing w:val="1"/>
          <w:sz w:val="20"/>
          <w:szCs w:val="20"/>
          <w:lang w:eastAsia="ro-RO"/>
        </w:rPr>
        <w:t>respectării</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obligaţiilor</w:t>
      </w:r>
      <w:proofErr w:type="spellEnd"/>
      <w:r w:rsidRPr="00EE7830">
        <w:rPr>
          <w:rFonts w:ascii="Arial" w:hAnsi="Arial" w:cs="Arial"/>
          <w:b/>
          <w:spacing w:val="1"/>
          <w:sz w:val="20"/>
          <w:szCs w:val="20"/>
          <w:lang w:eastAsia="ro-RO"/>
        </w:rPr>
        <w:t xml:space="preserve"> de </w:t>
      </w:r>
      <w:proofErr w:type="spellStart"/>
      <w:r w:rsidRPr="00EE7830">
        <w:rPr>
          <w:rFonts w:ascii="Arial" w:hAnsi="Arial" w:cs="Arial"/>
          <w:b/>
          <w:spacing w:val="1"/>
          <w:sz w:val="20"/>
          <w:szCs w:val="20"/>
          <w:lang w:eastAsia="ro-RO"/>
        </w:rPr>
        <w:t>confidenţialitate</w:t>
      </w:r>
      <w:proofErr w:type="spellEnd"/>
    </w:p>
    <w:p w14:paraId="30B2FAC6"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Obligaţiile</w:t>
      </w:r>
      <w:proofErr w:type="spellEnd"/>
      <w:r w:rsidRPr="00EE7830">
        <w:rPr>
          <w:rFonts w:ascii="Arial" w:hAnsi="Arial" w:cs="Arial"/>
          <w:spacing w:val="1"/>
          <w:sz w:val="20"/>
          <w:szCs w:val="20"/>
          <w:lang w:eastAsia="ro-RO"/>
        </w:rPr>
        <w:t xml:space="preserve"> de </w:t>
      </w:r>
      <w:proofErr w:type="spellStart"/>
      <w:r w:rsidRPr="00EE7830">
        <w:rPr>
          <w:rFonts w:ascii="Arial" w:hAnsi="Arial" w:cs="Arial"/>
          <w:spacing w:val="1"/>
          <w:sz w:val="20"/>
          <w:szCs w:val="20"/>
          <w:lang w:eastAsia="ro-RO"/>
        </w:rPr>
        <w:t>confidenţialitate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revin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Administratorului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baza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prezentei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Anexe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parte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integrantă</w:t>
      </w:r>
      <w:proofErr w:type="spellEnd"/>
      <w:r w:rsidRPr="00EE7830">
        <w:rPr>
          <w:rFonts w:ascii="Arial" w:hAnsi="Arial" w:cs="Arial"/>
          <w:spacing w:val="1"/>
          <w:sz w:val="20"/>
          <w:szCs w:val="20"/>
          <w:lang w:eastAsia="ro-RO"/>
        </w:rPr>
        <w:t xml:space="preserve"> din </w:t>
      </w:r>
      <w:proofErr w:type="spellStart"/>
      <w:r w:rsidRPr="00EE7830">
        <w:rPr>
          <w:rFonts w:ascii="Arial" w:hAnsi="Arial" w:cs="Arial"/>
          <w:spacing w:val="1"/>
          <w:sz w:val="20"/>
          <w:szCs w:val="20"/>
          <w:lang w:eastAsia="ro-RO"/>
        </w:rPr>
        <w:t>Contractul</w:t>
      </w:r>
      <w:proofErr w:type="spellEnd"/>
      <w:r w:rsidRPr="00EE7830">
        <w:rPr>
          <w:rFonts w:ascii="Arial" w:hAnsi="Arial" w:cs="Arial"/>
          <w:spacing w:val="1"/>
          <w:sz w:val="20"/>
          <w:szCs w:val="20"/>
          <w:lang w:eastAsia="ro-RO"/>
        </w:rPr>
        <w:t xml:space="preserve"> de Mandat, </w:t>
      </w:r>
      <w:proofErr w:type="spellStart"/>
      <w:r w:rsidRPr="00EE7830">
        <w:rPr>
          <w:rFonts w:ascii="Arial" w:hAnsi="Arial" w:cs="Arial"/>
          <w:spacing w:val="1"/>
          <w:sz w:val="20"/>
          <w:szCs w:val="20"/>
          <w:lang w:eastAsia="ro-RO"/>
        </w:rPr>
        <w:t>rămân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aplicabile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după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încetarea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prezentului</w:t>
      </w:r>
      <w:proofErr w:type="spellEnd"/>
      <w:r w:rsidRPr="00EE7830">
        <w:rPr>
          <w:rFonts w:ascii="Arial" w:hAnsi="Arial" w:cs="Arial"/>
          <w:spacing w:val="1"/>
          <w:sz w:val="20"/>
          <w:szCs w:val="20"/>
          <w:lang w:eastAsia="ro-RO"/>
        </w:rPr>
        <w:t xml:space="preserve"> Contract de Mandat </w:t>
      </w:r>
      <w:proofErr w:type="spellStart"/>
      <w:r w:rsidRPr="00EE7830">
        <w:rPr>
          <w:rFonts w:ascii="Arial" w:hAnsi="Arial" w:cs="Arial"/>
          <w:spacing w:val="1"/>
          <w:sz w:val="20"/>
          <w:szCs w:val="20"/>
          <w:lang w:eastAsia="ro-RO"/>
        </w:rPr>
        <w:t>şi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vor</w:t>
      </w:r>
      <w:proofErr w:type="spellEnd"/>
      <w:r w:rsidRPr="00EE7830">
        <w:rPr>
          <w:rFonts w:ascii="Arial" w:hAnsi="Arial" w:cs="Arial"/>
          <w:spacing w:val="1"/>
          <w:sz w:val="20"/>
          <w:szCs w:val="20"/>
          <w:lang w:eastAsia="ro-RO"/>
        </w:rPr>
        <w:t xml:space="preserve"> produce </w:t>
      </w:r>
      <w:proofErr w:type="spellStart"/>
      <w:r w:rsidRPr="00EE7830">
        <w:rPr>
          <w:rFonts w:ascii="Arial" w:hAnsi="Arial" w:cs="Arial"/>
          <w:spacing w:val="1"/>
          <w:sz w:val="20"/>
          <w:szCs w:val="20"/>
          <w:lang w:eastAsia="ro-RO"/>
        </w:rPr>
        <w:t>efecte</w:t>
      </w:r>
      <w:proofErr w:type="spellEnd"/>
      <w:r w:rsidRPr="00EE7830">
        <w:rPr>
          <w:rFonts w:ascii="Arial" w:hAnsi="Arial" w:cs="Arial"/>
          <w:spacing w:val="1"/>
          <w:sz w:val="20"/>
          <w:szCs w:val="20"/>
          <w:lang w:eastAsia="ro-RO"/>
        </w:rPr>
        <w:t xml:space="preserve"> pe o </w:t>
      </w:r>
      <w:proofErr w:type="spellStart"/>
      <w:r w:rsidRPr="00EE7830">
        <w:rPr>
          <w:rFonts w:ascii="Arial" w:hAnsi="Arial" w:cs="Arial"/>
          <w:spacing w:val="1"/>
          <w:sz w:val="20"/>
          <w:szCs w:val="20"/>
          <w:lang w:eastAsia="ro-RO"/>
        </w:rPr>
        <w:t>perioadă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nelimitată</w:t>
      </w:r>
      <w:proofErr w:type="spellEnd"/>
      <w:r w:rsidRPr="00EE7830">
        <w:rPr>
          <w:rFonts w:ascii="Arial" w:hAnsi="Arial" w:cs="Arial"/>
          <w:spacing w:val="1"/>
          <w:sz w:val="20"/>
          <w:szCs w:val="20"/>
          <w:lang w:eastAsia="ro-RO"/>
        </w:rPr>
        <w:t xml:space="preserve"> de </w:t>
      </w:r>
      <w:proofErr w:type="spellStart"/>
      <w:r w:rsidRPr="00EE7830">
        <w:rPr>
          <w:rFonts w:ascii="Arial" w:hAnsi="Arial" w:cs="Arial"/>
          <w:spacing w:val="1"/>
          <w:sz w:val="20"/>
          <w:szCs w:val="20"/>
          <w:lang w:eastAsia="ro-RO"/>
        </w:rPr>
        <w:t>timp.</w:t>
      </w:r>
      <w:proofErr w:type="spellEnd"/>
    </w:p>
    <w:p w14:paraId="5D4B573E"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
    <w:p w14:paraId="2E5ED325"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
    <w:p w14:paraId="06D70252"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
    <w:p w14:paraId="0180A908"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
    <w:p w14:paraId="3FE155F2" w14:textId="77777777" w:rsidR="00EE7830" w:rsidRPr="00EE7830" w:rsidRDefault="00EE7830" w:rsidP="00EE7830">
      <w:pPr>
        <w:spacing w:after="60" w:line="276" w:lineRule="auto"/>
        <w:rPr>
          <w:rFonts w:ascii="Arial" w:hAnsi="Arial" w:cs="Arial"/>
          <w:spacing w:val="1"/>
          <w:sz w:val="20"/>
          <w:szCs w:val="20"/>
          <w:lang w:eastAsia="ro-RO"/>
        </w:rPr>
      </w:pPr>
    </w:p>
    <w:p w14:paraId="42AB0E0A" w14:textId="77777777" w:rsidR="00EE7830" w:rsidRPr="00EE7830" w:rsidRDefault="00EE7830" w:rsidP="00EE7830">
      <w:pPr>
        <w:pStyle w:val="Heading11"/>
        <w:tabs>
          <w:tab w:val="left" w:pos="6445"/>
        </w:tabs>
        <w:spacing w:line="276" w:lineRule="auto"/>
        <w:ind w:left="1072"/>
        <w:rPr>
          <w:rFonts w:ascii="Arial" w:hAnsi="Arial" w:cs="Arial"/>
          <w:sz w:val="20"/>
          <w:szCs w:val="20"/>
        </w:rPr>
      </w:pPr>
      <w:bookmarkStart w:id="284" w:name="_Toc190148683"/>
      <w:r w:rsidRPr="00EE7830">
        <w:rPr>
          <w:rFonts w:ascii="Arial" w:hAnsi="Arial" w:cs="Arial"/>
          <w:sz w:val="20"/>
          <w:szCs w:val="20"/>
        </w:rPr>
        <w:lastRenderedPageBreak/>
        <w:t>MANDANT</w:t>
      </w:r>
      <w:r w:rsidRPr="00EE7830">
        <w:rPr>
          <w:rFonts w:ascii="Arial" w:hAnsi="Arial" w:cs="Arial"/>
          <w:sz w:val="20"/>
          <w:szCs w:val="20"/>
        </w:rPr>
        <w:tab/>
        <w:t xml:space="preserve">               MANDATAR</w:t>
      </w:r>
      <w:bookmarkEnd w:id="284"/>
    </w:p>
    <w:p w14:paraId="374674DE" w14:textId="77777777" w:rsidR="00EE7830" w:rsidRPr="00EE7830" w:rsidRDefault="00EE7830" w:rsidP="00EE7830">
      <w:pPr>
        <w:spacing w:before="41" w:line="276" w:lineRule="auto"/>
        <w:ind w:left="232"/>
        <w:jc w:val="both"/>
        <w:rPr>
          <w:rFonts w:ascii="Arial" w:hAnsi="Arial" w:cs="Arial"/>
          <w:b/>
          <w:sz w:val="20"/>
          <w:szCs w:val="20"/>
        </w:rPr>
      </w:pPr>
      <w:proofErr w:type="spellStart"/>
      <w:r w:rsidRPr="00CB7E81">
        <w:rPr>
          <w:rFonts w:ascii="Arial" w:hAnsi="Arial" w:cs="Arial"/>
          <w:b/>
          <w:sz w:val="20"/>
          <w:szCs w:val="20"/>
          <w:lang w:val="fr-BE"/>
        </w:rPr>
        <w:t>Societatea</w:t>
      </w:r>
      <w:proofErr w:type="spellEnd"/>
      <w:r w:rsidRPr="00CB7E81">
        <w:rPr>
          <w:rFonts w:ascii="Arial" w:hAnsi="Arial" w:cs="Arial"/>
          <w:b/>
          <w:sz w:val="20"/>
          <w:szCs w:val="20"/>
          <w:lang w:val="fr-BE"/>
        </w:rPr>
        <w:t xml:space="preserve"> </w:t>
      </w:r>
      <w:r w:rsidR="00352222">
        <w:rPr>
          <w:rFonts w:ascii="Arial" w:hAnsi="Arial" w:cs="Arial"/>
          <w:b/>
          <w:sz w:val="20"/>
          <w:szCs w:val="20"/>
          <w:lang w:val="fr-BE"/>
        </w:rPr>
        <w:t>APAVIL</w:t>
      </w:r>
      <w:r w:rsidRPr="00CB7E81">
        <w:rPr>
          <w:rFonts w:ascii="Arial" w:hAnsi="Arial" w:cs="Arial"/>
          <w:b/>
          <w:sz w:val="20"/>
          <w:szCs w:val="20"/>
          <w:lang w:val="fr-BE"/>
        </w:rPr>
        <w:t xml:space="preserve">S.A.                                               </w:t>
      </w:r>
      <w:r w:rsidRPr="00EE7830">
        <w:rPr>
          <w:rFonts w:ascii="Arial" w:hAnsi="Arial" w:cs="Arial"/>
          <w:b/>
          <w:sz w:val="20"/>
          <w:szCs w:val="20"/>
        </w:rPr>
        <w:t>_______________</w:t>
      </w:r>
    </w:p>
    <w:p w14:paraId="24FE3D52"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bookmarkStart w:id="285" w:name="_Toc190148684"/>
      <w:r w:rsidRPr="00EE7830">
        <w:rPr>
          <w:rFonts w:ascii="Arial" w:hAnsi="Arial" w:cs="Arial"/>
          <w:sz w:val="20"/>
          <w:szCs w:val="20"/>
        </w:rPr>
        <w:t>___________________________</w:t>
      </w:r>
      <w:bookmarkEnd w:id="285"/>
      <w:r w:rsidRPr="00EE7830">
        <w:rPr>
          <w:rFonts w:ascii="Arial" w:hAnsi="Arial" w:cs="Arial"/>
          <w:spacing w:val="48"/>
          <w:sz w:val="20"/>
          <w:szCs w:val="20"/>
        </w:rPr>
        <w:t xml:space="preserve"> </w:t>
      </w:r>
      <w:r w:rsidRPr="00EE7830">
        <w:rPr>
          <w:rFonts w:ascii="Arial" w:hAnsi="Arial" w:cs="Arial"/>
          <w:sz w:val="20"/>
          <w:szCs w:val="20"/>
        </w:rPr>
        <w:tab/>
        <w:t xml:space="preserve">                 </w:t>
      </w:r>
    </w:p>
    <w:p w14:paraId="48833001"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p>
    <w:p w14:paraId="6BD57F8F" w14:textId="77777777" w:rsidR="00EE7830" w:rsidRPr="00EE7830" w:rsidRDefault="00EE7830" w:rsidP="00EE7830">
      <w:pPr>
        <w:adjustRightInd w:val="0"/>
        <w:spacing w:after="60" w:line="276" w:lineRule="auto"/>
        <w:jc w:val="right"/>
        <w:rPr>
          <w:rFonts w:ascii="Arial" w:hAnsi="Arial" w:cs="Arial"/>
          <w:spacing w:val="1"/>
          <w:sz w:val="20"/>
          <w:szCs w:val="20"/>
          <w:lang w:eastAsia="ro-RO"/>
        </w:rPr>
      </w:pPr>
      <w:proofErr w:type="spellStart"/>
      <w:r w:rsidRPr="00EE7830">
        <w:rPr>
          <w:rFonts w:ascii="Arial" w:hAnsi="Arial" w:cs="Arial"/>
          <w:b/>
          <w:spacing w:val="1"/>
          <w:sz w:val="20"/>
          <w:szCs w:val="20"/>
          <w:lang w:eastAsia="ro-RO"/>
        </w:rPr>
        <w:t>Anexa</w:t>
      </w:r>
      <w:proofErr w:type="spellEnd"/>
      <w:r w:rsidRPr="00EE7830">
        <w:rPr>
          <w:rFonts w:ascii="Arial" w:hAnsi="Arial" w:cs="Arial"/>
          <w:b/>
          <w:spacing w:val="1"/>
          <w:sz w:val="20"/>
          <w:szCs w:val="20"/>
          <w:lang w:eastAsia="ro-RO"/>
        </w:rPr>
        <w:t xml:space="preserve"> 2 la </w:t>
      </w:r>
      <w:proofErr w:type="spellStart"/>
      <w:r w:rsidRPr="00EE7830">
        <w:rPr>
          <w:rFonts w:ascii="Arial" w:hAnsi="Arial" w:cs="Arial"/>
          <w:b/>
          <w:spacing w:val="1"/>
          <w:sz w:val="20"/>
          <w:szCs w:val="20"/>
          <w:lang w:eastAsia="ro-RO"/>
        </w:rPr>
        <w:t>Contractul</w:t>
      </w:r>
      <w:proofErr w:type="spellEnd"/>
      <w:r w:rsidRPr="00EE7830">
        <w:rPr>
          <w:rFonts w:ascii="Arial" w:hAnsi="Arial" w:cs="Arial"/>
          <w:b/>
          <w:spacing w:val="1"/>
          <w:sz w:val="20"/>
          <w:szCs w:val="20"/>
          <w:lang w:eastAsia="ro-RO"/>
        </w:rPr>
        <w:t xml:space="preserve"> de Mandat nr……………</w:t>
      </w:r>
    </w:p>
    <w:p w14:paraId="788B920C" w14:textId="77777777" w:rsidR="00EE7830" w:rsidRPr="00EE7830" w:rsidRDefault="00EE7830" w:rsidP="00EE7830">
      <w:pPr>
        <w:adjustRightInd w:val="0"/>
        <w:spacing w:after="60" w:line="276" w:lineRule="auto"/>
        <w:jc w:val="right"/>
        <w:rPr>
          <w:rFonts w:ascii="Arial" w:hAnsi="Arial" w:cs="Arial"/>
          <w:spacing w:val="1"/>
          <w:sz w:val="20"/>
          <w:szCs w:val="20"/>
          <w:lang w:eastAsia="ro-RO"/>
        </w:rPr>
      </w:pPr>
    </w:p>
    <w:p w14:paraId="1D6ED55E" w14:textId="77777777" w:rsidR="00EE7830" w:rsidRPr="00EE7830" w:rsidRDefault="00EE7830" w:rsidP="00EE7830">
      <w:pPr>
        <w:adjustRightInd w:val="0"/>
        <w:spacing w:after="60" w:line="276" w:lineRule="auto"/>
        <w:jc w:val="right"/>
        <w:rPr>
          <w:rFonts w:ascii="Arial" w:hAnsi="Arial" w:cs="Arial"/>
          <w:spacing w:val="1"/>
          <w:sz w:val="20"/>
          <w:szCs w:val="20"/>
          <w:lang w:eastAsia="ro-RO"/>
        </w:rPr>
      </w:pPr>
    </w:p>
    <w:p w14:paraId="3FFC2621" w14:textId="77777777" w:rsidR="00EE7830" w:rsidRPr="00EE7830" w:rsidRDefault="00EE7830" w:rsidP="00EE7830">
      <w:pPr>
        <w:adjustRightInd w:val="0"/>
        <w:spacing w:after="60" w:line="276" w:lineRule="auto"/>
        <w:jc w:val="center"/>
        <w:rPr>
          <w:rFonts w:ascii="Arial" w:hAnsi="Arial" w:cs="Arial"/>
          <w:b/>
          <w:spacing w:val="1"/>
          <w:sz w:val="20"/>
          <w:szCs w:val="20"/>
          <w:lang w:eastAsia="ro-RO"/>
        </w:rPr>
      </w:pPr>
      <w:r w:rsidRPr="00EE7830">
        <w:rPr>
          <w:rFonts w:ascii="Arial" w:hAnsi="Arial" w:cs="Arial"/>
          <w:b/>
          <w:spacing w:val="1"/>
          <w:sz w:val="20"/>
          <w:szCs w:val="20"/>
          <w:lang w:eastAsia="ro-RO"/>
        </w:rPr>
        <w:t>OBLIGAŢII DE NECONCURENŢĂ</w:t>
      </w:r>
    </w:p>
    <w:p w14:paraId="474F958E" w14:textId="77777777" w:rsidR="00EE7830" w:rsidRPr="00EE7830" w:rsidRDefault="00EE7830" w:rsidP="00EE7830">
      <w:pPr>
        <w:adjustRightInd w:val="0"/>
        <w:spacing w:after="60" w:line="276" w:lineRule="auto"/>
        <w:jc w:val="center"/>
        <w:rPr>
          <w:rFonts w:ascii="Arial" w:hAnsi="Arial" w:cs="Arial"/>
          <w:spacing w:val="1"/>
          <w:sz w:val="20"/>
          <w:szCs w:val="20"/>
          <w:lang w:eastAsia="ro-RO"/>
        </w:rPr>
      </w:pPr>
    </w:p>
    <w:p w14:paraId="5329530F" w14:textId="77777777" w:rsidR="00EE7830" w:rsidRPr="00EE7830" w:rsidRDefault="00EE7830" w:rsidP="00EE7830">
      <w:pPr>
        <w:adjustRightInd w:val="0"/>
        <w:spacing w:after="60" w:line="276" w:lineRule="auto"/>
        <w:jc w:val="center"/>
        <w:rPr>
          <w:rFonts w:ascii="Arial" w:hAnsi="Arial" w:cs="Arial"/>
          <w:spacing w:val="1"/>
          <w:sz w:val="20"/>
          <w:szCs w:val="20"/>
          <w:lang w:eastAsia="ro-RO"/>
        </w:rPr>
      </w:pPr>
    </w:p>
    <w:p w14:paraId="7364448E" w14:textId="77777777" w:rsidR="00EE7830" w:rsidRPr="00EE7830" w:rsidRDefault="00EE7830" w:rsidP="00EE7830">
      <w:pPr>
        <w:adjustRightInd w:val="0"/>
        <w:spacing w:after="60" w:line="276" w:lineRule="auto"/>
        <w:jc w:val="center"/>
        <w:rPr>
          <w:rFonts w:ascii="Arial" w:hAnsi="Arial" w:cs="Arial"/>
          <w:spacing w:val="1"/>
          <w:sz w:val="20"/>
          <w:szCs w:val="20"/>
          <w:lang w:eastAsia="ro-RO"/>
        </w:rPr>
      </w:pPr>
    </w:p>
    <w:p w14:paraId="68A7012E" w14:textId="77777777" w:rsidR="00EE7830" w:rsidRPr="00EE7830" w:rsidRDefault="00EE7830" w:rsidP="00EE7830">
      <w:pPr>
        <w:adjustRightInd w:val="0"/>
        <w:spacing w:after="60" w:line="276" w:lineRule="auto"/>
        <w:jc w:val="center"/>
        <w:rPr>
          <w:rFonts w:ascii="Arial" w:hAnsi="Arial" w:cs="Arial"/>
          <w:spacing w:val="1"/>
          <w:sz w:val="20"/>
          <w:szCs w:val="20"/>
          <w:lang w:eastAsia="ro-RO"/>
        </w:rPr>
      </w:pPr>
    </w:p>
    <w:p w14:paraId="69E53CD1" w14:textId="77777777" w:rsidR="00EE7830" w:rsidRPr="00EE7830" w:rsidRDefault="00EE7830" w:rsidP="001F6142">
      <w:pPr>
        <w:pStyle w:val="Listparagraf"/>
        <w:widowControl w:val="0"/>
        <w:numPr>
          <w:ilvl w:val="0"/>
          <w:numId w:val="92"/>
        </w:numPr>
        <w:autoSpaceDE w:val="0"/>
        <w:autoSpaceDN w:val="0"/>
        <w:adjustRightInd w:val="0"/>
        <w:spacing w:after="60" w:line="276" w:lineRule="auto"/>
        <w:contextualSpacing w:val="0"/>
        <w:jc w:val="both"/>
        <w:rPr>
          <w:rFonts w:ascii="Arial" w:hAnsi="Arial" w:cs="Arial"/>
          <w:b/>
          <w:spacing w:val="1"/>
          <w:sz w:val="20"/>
          <w:szCs w:val="20"/>
          <w:lang w:eastAsia="ro-RO"/>
        </w:rPr>
      </w:pPr>
      <w:proofErr w:type="spellStart"/>
      <w:r w:rsidRPr="00EE7830">
        <w:rPr>
          <w:rFonts w:ascii="Arial" w:hAnsi="Arial" w:cs="Arial"/>
          <w:b/>
          <w:spacing w:val="1"/>
          <w:sz w:val="20"/>
          <w:szCs w:val="20"/>
          <w:lang w:eastAsia="ro-RO"/>
        </w:rPr>
        <w:t>Neconcurenţa</w:t>
      </w:r>
      <w:proofErr w:type="spellEnd"/>
      <w:r w:rsidRPr="00EE7830">
        <w:rPr>
          <w:rFonts w:ascii="Arial" w:hAnsi="Arial" w:cs="Arial"/>
          <w:b/>
          <w:spacing w:val="1"/>
          <w:sz w:val="20"/>
          <w:szCs w:val="20"/>
          <w:lang w:eastAsia="ro-RO"/>
        </w:rPr>
        <w:t xml:space="preserve"> </w:t>
      </w:r>
    </w:p>
    <w:p w14:paraId="1A5B087A"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perioada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exercitării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mandatului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direct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indirect, fie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nume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propriu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calitate</w:t>
      </w:r>
      <w:proofErr w:type="spellEnd"/>
      <w:r w:rsidRPr="00CB7E81">
        <w:rPr>
          <w:rFonts w:ascii="Arial" w:hAnsi="Arial" w:cs="Arial"/>
          <w:spacing w:val="1"/>
          <w:sz w:val="20"/>
          <w:szCs w:val="20"/>
          <w:lang w:val="fr-BE" w:eastAsia="ro-RO"/>
        </w:rPr>
        <w:t xml:space="preserve"> de salariat, agent,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director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asociat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acţionar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investitor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calitate</w:t>
      </w:r>
      <w:proofErr w:type="spellEnd"/>
      <w:r w:rsidRPr="00CB7E81">
        <w:rPr>
          <w:rFonts w:ascii="Arial" w:hAnsi="Arial" w:cs="Arial"/>
          <w:spacing w:val="1"/>
          <w:sz w:val="20"/>
          <w:szCs w:val="20"/>
          <w:lang w:val="fr-BE" w:eastAsia="ro-RO"/>
        </w:rPr>
        <w:t xml:space="preserve">, este de </w:t>
      </w:r>
      <w:proofErr w:type="spellStart"/>
      <w:r w:rsidRPr="00CB7E81">
        <w:rPr>
          <w:rFonts w:ascii="Arial" w:hAnsi="Arial" w:cs="Arial"/>
          <w:spacing w:val="1"/>
          <w:sz w:val="20"/>
          <w:szCs w:val="20"/>
          <w:lang w:val="fr-BE" w:eastAsia="ro-RO"/>
        </w:rPr>
        <w:t>acord</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şi</w:t>
      </w:r>
      <w:proofErr w:type="spellEnd"/>
      <w:r w:rsidRPr="00CB7E81">
        <w:rPr>
          <w:rFonts w:ascii="Arial" w:hAnsi="Arial" w:cs="Arial"/>
          <w:spacing w:val="1"/>
          <w:sz w:val="20"/>
          <w:szCs w:val="20"/>
          <w:lang w:val="fr-BE" w:eastAsia="ro-RO"/>
        </w:rPr>
        <w:t xml:space="preserve"> se </w:t>
      </w:r>
      <w:proofErr w:type="spellStart"/>
      <w:proofErr w:type="gramStart"/>
      <w:r w:rsidRPr="00CB7E81">
        <w:rPr>
          <w:rFonts w:ascii="Arial" w:hAnsi="Arial" w:cs="Arial"/>
          <w:spacing w:val="1"/>
          <w:sz w:val="20"/>
          <w:szCs w:val="20"/>
          <w:lang w:val="fr-BE" w:eastAsia="ro-RO"/>
        </w:rPr>
        <w:t>obligă</w:t>
      </w:r>
      <w:proofErr w:type="spellEnd"/>
      <w:r w:rsidRPr="00CB7E81">
        <w:rPr>
          <w:rFonts w:ascii="Arial" w:hAnsi="Arial" w:cs="Arial"/>
          <w:spacing w:val="1"/>
          <w:sz w:val="20"/>
          <w:szCs w:val="20"/>
          <w:lang w:val="fr-BE" w:eastAsia="ro-RO"/>
        </w:rPr>
        <w:t>:</w:t>
      </w:r>
      <w:proofErr w:type="gramEnd"/>
    </w:p>
    <w:p w14:paraId="3160EF09" w14:textId="77777777" w:rsidR="00EE7830" w:rsidRPr="00CB7E81" w:rsidRDefault="00EE7830" w:rsidP="001F6142">
      <w:pPr>
        <w:pStyle w:val="Listparagraf"/>
        <w:widowControl w:val="0"/>
        <w:numPr>
          <w:ilvl w:val="0"/>
          <w:numId w:val="93"/>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să</w:t>
      </w:r>
      <w:proofErr w:type="spellEnd"/>
      <w:proofErr w:type="gramEnd"/>
      <w:r w:rsidRPr="00CB7E81">
        <w:rPr>
          <w:rFonts w:ascii="Arial" w:hAnsi="Arial" w:cs="Arial"/>
          <w:spacing w:val="1"/>
          <w:sz w:val="20"/>
          <w:szCs w:val="20"/>
          <w:lang w:val="fr-BE" w:eastAsia="ro-RO"/>
        </w:rPr>
        <w:t xml:space="preserve"> nu se </w:t>
      </w:r>
      <w:proofErr w:type="spellStart"/>
      <w:r w:rsidRPr="00CB7E81">
        <w:rPr>
          <w:rFonts w:ascii="Arial" w:hAnsi="Arial" w:cs="Arial"/>
          <w:spacing w:val="1"/>
          <w:sz w:val="20"/>
          <w:szCs w:val="20"/>
          <w:lang w:val="fr-BE" w:eastAsia="ro-RO"/>
        </w:rPr>
        <w:t>angajeze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afacere</w:t>
      </w:r>
      <w:proofErr w:type="spellEnd"/>
      <w:r w:rsidRPr="00CB7E81">
        <w:rPr>
          <w:rFonts w:ascii="Arial" w:hAnsi="Arial" w:cs="Arial"/>
          <w:spacing w:val="1"/>
          <w:sz w:val="20"/>
          <w:szCs w:val="20"/>
          <w:lang w:val="fr-BE" w:eastAsia="ro-RO"/>
        </w:rPr>
        <w:t xml:space="preserve"> care este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concurenţă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similară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activitate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afacere</w:t>
      </w:r>
      <w:proofErr w:type="spellEnd"/>
      <w:r w:rsidRPr="00CB7E81">
        <w:rPr>
          <w:rFonts w:ascii="Arial" w:hAnsi="Arial" w:cs="Arial"/>
          <w:spacing w:val="1"/>
          <w:sz w:val="20"/>
          <w:szCs w:val="20"/>
          <w:lang w:val="fr-BE" w:eastAsia="ro-RO"/>
        </w:rPr>
        <w:t xml:space="preserve"> a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activitate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afacere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desfăşoară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îşi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propune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o </w:t>
      </w:r>
      <w:proofErr w:type="spellStart"/>
      <w:r w:rsidRPr="00CB7E81">
        <w:rPr>
          <w:rFonts w:ascii="Arial" w:hAnsi="Arial" w:cs="Arial"/>
          <w:spacing w:val="1"/>
          <w:sz w:val="20"/>
          <w:szCs w:val="20"/>
          <w:lang w:val="fr-BE" w:eastAsia="ro-RO"/>
        </w:rPr>
        <w:t>desfăşoare</w:t>
      </w:r>
      <w:proofErr w:type="spellEnd"/>
      <w:r w:rsidRPr="00CB7E81">
        <w:rPr>
          <w:rFonts w:ascii="Arial" w:hAnsi="Arial" w:cs="Arial"/>
          <w:spacing w:val="1"/>
          <w:sz w:val="20"/>
          <w:szCs w:val="20"/>
          <w:lang w:val="fr-BE" w:eastAsia="ro-RO"/>
        </w:rPr>
        <w:t>;</w:t>
      </w:r>
    </w:p>
    <w:p w14:paraId="6EBF0761" w14:textId="77777777" w:rsidR="00EE7830" w:rsidRPr="00CB7E81" w:rsidRDefault="00EE7830" w:rsidP="001F6142">
      <w:pPr>
        <w:pStyle w:val="Listparagraf"/>
        <w:widowControl w:val="0"/>
        <w:numPr>
          <w:ilvl w:val="0"/>
          <w:numId w:val="93"/>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să</w:t>
      </w:r>
      <w:proofErr w:type="spellEnd"/>
      <w:proofErr w:type="gramEnd"/>
      <w:r w:rsidRPr="00CB7E81">
        <w:rPr>
          <w:rFonts w:ascii="Arial" w:hAnsi="Arial" w:cs="Arial"/>
          <w:spacing w:val="1"/>
          <w:sz w:val="20"/>
          <w:szCs w:val="20"/>
          <w:lang w:val="fr-BE" w:eastAsia="ro-RO"/>
        </w:rPr>
        <w:t xml:space="preserve"> nu </w:t>
      </w:r>
      <w:proofErr w:type="spellStart"/>
      <w:r w:rsidRPr="00CB7E81">
        <w:rPr>
          <w:rFonts w:ascii="Arial" w:hAnsi="Arial" w:cs="Arial"/>
          <w:spacing w:val="1"/>
          <w:sz w:val="20"/>
          <w:szCs w:val="20"/>
          <w:lang w:val="fr-BE" w:eastAsia="ro-RO"/>
        </w:rPr>
        <w:t>asiste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mod,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persoană</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spacing w:val="1"/>
          <w:sz w:val="20"/>
          <w:szCs w:val="20"/>
          <w:lang w:val="fr-BE" w:eastAsia="ro-RO"/>
        </w:rPr>
        <w:t>cărei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activităţi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sunt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concurenţă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care </w:t>
      </w:r>
      <w:proofErr w:type="spellStart"/>
      <w:r w:rsidRPr="00CB7E81">
        <w:rPr>
          <w:rFonts w:ascii="Arial" w:hAnsi="Arial" w:cs="Arial"/>
          <w:spacing w:val="1"/>
          <w:sz w:val="20"/>
          <w:szCs w:val="20"/>
          <w:lang w:val="fr-BE" w:eastAsia="ro-RO"/>
        </w:rPr>
        <w:t>prejudiciază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alt mod </w:t>
      </w:r>
      <w:proofErr w:type="spellStart"/>
      <w:r w:rsidRPr="00CB7E81">
        <w:rPr>
          <w:rFonts w:ascii="Arial" w:hAnsi="Arial" w:cs="Arial"/>
          <w:spacing w:val="1"/>
          <w:sz w:val="20"/>
          <w:szCs w:val="20"/>
          <w:lang w:val="fr-BE" w:eastAsia="ro-RO"/>
        </w:rPr>
        <w:t>activităţile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comerciale</w:t>
      </w:r>
      <w:proofErr w:type="spellEnd"/>
      <w:r w:rsidRPr="00CB7E81">
        <w:rPr>
          <w:rFonts w:ascii="Arial" w:hAnsi="Arial" w:cs="Arial"/>
          <w:spacing w:val="1"/>
          <w:sz w:val="20"/>
          <w:szCs w:val="20"/>
          <w:lang w:val="fr-BE" w:eastAsia="ro-RO"/>
        </w:rPr>
        <w:t xml:space="preserve"> ale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w:t>
      </w:r>
    </w:p>
    <w:p w14:paraId="318B0FA5"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Obligaţia</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neconcurenţă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produce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efecte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întreg</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teritoriul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României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privire</w:t>
      </w:r>
      <w:proofErr w:type="spellEnd"/>
      <w:r w:rsidRPr="00CB7E81">
        <w:rPr>
          <w:rFonts w:ascii="Arial" w:hAnsi="Arial" w:cs="Arial"/>
          <w:spacing w:val="1"/>
          <w:sz w:val="20"/>
          <w:szCs w:val="20"/>
          <w:lang w:val="fr-BE" w:eastAsia="ro-RO"/>
        </w:rPr>
        <w:t xml:space="preserve"> la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terţe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persoane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concurente</w:t>
      </w:r>
      <w:proofErr w:type="spellEnd"/>
      <w:r w:rsidRPr="00CB7E81">
        <w:rPr>
          <w:rFonts w:ascii="Arial" w:hAnsi="Arial" w:cs="Arial"/>
          <w:spacing w:val="1"/>
          <w:sz w:val="20"/>
          <w:szCs w:val="20"/>
          <w:lang w:val="fr-BE" w:eastAsia="ro-RO"/>
        </w:rPr>
        <w:t>.</w:t>
      </w:r>
    </w:p>
    <w:p w14:paraId="3EE40D13"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
    <w:p w14:paraId="4DD66D77" w14:textId="77777777" w:rsidR="00EE7830" w:rsidRPr="00CB7E81" w:rsidRDefault="00EE7830" w:rsidP="001F6142">
      <w:pPr>
        <w:widowControl w:val="0"/>
        <w:numPr>
          <w:ilvl w:val="0"/>
          <w:numId w:val="92"/>
        </w:numPr>
        <w:autoSpaceDE w:val="0"/>
        <w:autoSpaceDN w:val="0"/>
        <w:adjustRightInd w:val="0"/>
        <w:spacing w:after="60" w:line="276" w:lineRule="auto"/>
        <w:jc w:val="both"/>
        <w:rPr>
          <w:rFonts w:ascii="Arial" w:hAnsi="Arial" w:cs="Arial"/>
          <w:b/>
          <w:spacing w:val="1"/>
          <w:sz w:val="20"/>
          <w:szCs w:val="20"/>
          <w:lang w:val="fr-BE" w:eastAsia="ro-RO"/>
        </w:rPr>
      </w:pPr>
      <w:proofErr w:type="spellStart"/>
      <w:r w:rsidRPr="00CB7E81">
        <w:rPr>
          <w:rFonts w:ascii="Arial" w:hAnsi="Arial" w:cs="Arial"/>
          <w:b/>
          <w:spacing w:val="1"/>
          <w:sz w:val="20"/>
          <w:szCs w:val="20"/>
          <w:lang w:val="fr-BE" w:eastAsia="ro-RO"/>
        </w:rPr>
        <w:t>Abţinerea</w:t>
      </w:r>
      <w:proofErr w:type="spellEnd"/>
      <w:r w:rsidRPr="00CB7E81">
        <w:rPr>
          <w:rFonts w:ascii="Arial" w:hAnsi="Arial" w:cs="Arial"/>
          <w:b/>
          <w:spacing w:val="1"/>
          <w:sz w:val="20"/>
          <w:szCs w:val="20"/>
          <w:lang w:val="fr-BE" w:eastAsia="ro-RO"/>
        </w:rPr>
        <w:t xml:space="preserve"> de la </w:t>
      </w:r>
      <w:proofErr w:type="spellStart"/>
      <w:r w:rsidRPr="00CB7E81">
        <w:rPr>
          <w:rFonts w:ascii="Arial" w:hAnsi="Arial" w:cs="Arial"/>
          <w:b/>
          <w:spacing w:val="1"/>
          <w:sz w:val="20"/>
          <w:szCs w:val="20"/>
          <w:lang w:val="fr-BE" w:eastAsia="ro-RO"/>
        </w:rPr>
        <w:t>solicitarea</w:t>
      </w:r>
      <w:proofErr w:type="spellEnd"/>
      <w:r w:rsidRPr="00CB7E81">
        <w:rPr>
          <w:rFonts w:ascii="Arial" w:hAnsi="Arial" w:cs="Arial"/>
          <w:b/>
          <w:spacing w:val="1"/>
          <w:sz w:val="20"/>
          <w:szCs w:val="20"/>
          <w:lang w:val="fr-BE" w:eastAsia="ro-RO"/>
        </w:rPr>
        <w:t xml:space="preserve"> de </w:t>
      </w:r>
      <w:proofErr w:type="spellStart"/>
      <w:r w:rsidRPr="00CB7E81">
        <w:rPr>
          <w:rFonts w:ascii="Arial" w:hAnsi="Arial" w:cs="Arial"/>
          <w:b/>
          <w:spacing w:val="1"/>
          <w:sz w:val="20"/>
          <w:szCs w:val="20"/>
          <w:lang w:val="fr-BE" w:eastAsia="ro-RO"/>
        </w:rPr>
        <w:t>servicii</w:t>
      </w:r>
      <w:proofErr w:type="spellEnd"/>
      <w:r w:rsidRPr="00CB7E81">
        <w:rPr>
          <w:rFonts w:ascii="Arial" w:hAnsi="Arial" w:cs="Arial"/>
          <w:b/>
          <w:spacing w:val="1"/>
          <w:sz w:val="20"/>
          <w:szCs w:val="20"/>
          <w:lang w:val="fr-BE" w:eastAsia="ro-RO"/>
        </w:rPr>
        <w:t xml:space="preserve"> </w:t>
      </w:r>
    </w:p>
    <w:p w14:paraId="363246B9" w14:textId="77777777" w:rsidR="00EE7830" w:rsidRPr="00CB7E81" w:rsidRDefault="00EE7830" w:rsidP="00EE7830">
      <w:pPr>
        <w:adjustRightInd w:val="0"/>
        <w:spacing w:after="60" w:line="276" w:lineRule="auto"/>
        <w:jc w:val="both"/>
        <w:rPr>
          <w:rFonts w:ascii="Arial" w:hAnsi="Arial" w:cs="Arial"/>
          <w:spacing w:val="1"/>
          <w:sz w:val="20"/>
          <w:szCs w:val="20"/>
          <w:lang w:val="fr-BE" w:eastAsia="ro-RO"/>
        </w:rPr>
      </w:pPr>
      <w:proofErr w:type="spellStart"/>
      <w:r w:rsidRPr="00CB7E81">
        <w:rPr>
          <w:rFonts w:ascii="Arial" w:hAnsi="Arial" w:cs="Arial"/>
          <w:spacing w:val="1"/>
          <w:sz w:val="20"/>
          <w:szCs w:val="20"/>
          <w:lang w:val="fr-BE" w:eastAsia="ro-RO"/>
        </w:rPr>
        <w:t>Pe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perioada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exercitării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mandatului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Administratorul</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mod direct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indirect,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fără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comision</w:t>
      </w:r>
      <w:proofErr w:type="spellEnd"/>
      <w:r w:rsidRPr="00CB7E81">
        <w:rPr>
          <w:rFonts w:ascii="Arial" w:hAnsi="Arial" w:cs="Arial"/>
          <w:spacing w:val="1"/>
          <w:sz w:val="20"/>
          <w:szCs w:val="20"/>
          <w:lang w:val="fr-BE" w:eastAsia="ro-RO"/>
        </w:rPr>
        <w:t xml:space="preserve">, fie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nume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propriu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calitate</w:t>
      </w:r>
      <w:proofErr w:type="spellEnd"/>
      <w:r w:rsidRPr="00CB7E81">
        <w:rPr>
          <w:rFonts w:ascii="Arial" w:hAnsi="Arial" w:cs="Arial"/>
          <w:spacing w:val="1"/>
          <w:sz w:val="20"/>
          <w:szCs w:val="20"/>
          <w:lang w:val="fr-BE" w:eastAsia="ro-RO"/>
        </w:rPr>
        <w:t xml:space="preserve"> de salariat, agent, consultant, </w:t>
      </w:r>
      <w:proofErr w:type="spellStart"/>
      <w:r w:rsidRPr="00CB7E81">
        <w:rPr>
          <w:rFonts w:ascii="Arial" w:hAnsi="Arial" w:cs="Arial"/>
          <w:spacing w:val="1"/>
          <w:sz w:val="20"/>
          <w:szCs w:val="20"/>
          <w:lang w:val="fr-BE" w:eastAsia="ro-RO"/>
        </w:rPr>
        <w:t>administrator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director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asociat</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acţionar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investitor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altă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calitate</w:t>
      </w:r>
      <w:proofErr w:type="spellEnd"/>
      <w:r w:rsidRPr="00CB7E81">
        <w:rPr>
          <w:rFonts w:ascii="Arial" w:hAnsi="Arial" w:cs="Arial"/>
          <w:spacing w:val="1"/>
          <w:sz w:val="20"/>
          <w:szCs w:val="20"/>
          <w:lang w:val="fr-BE" w:eastAsia="ro-RO"/>
        </w:rPr>
        <w:t xml:space="preserve">, nu </w:t>
      </w:r>
      <w:proofErr w:type="gramStart"/>
      <w:r w:rsidRPr="00CB7E81">
        <w:rPr>
          <w:rFonts w:ascii="Arial" w:hAnsi="Arial" w:cs="Arial"/>
          <w:spacing w:val="1"/>
          <w:sz w:val="20"/>
          <w:szCs w:val="20"/>
          <w:lang w:val="fr-BE" w:eastAsia="ro-RO"/>
        </w:rPr>
        <w:t>va:</w:t>
      </w:r>
      <w:proofErr w:type="gramEnd"/>
    </w:p>
    <w:p w14:paraId="41CFEE8A" w14:textId="77777777" w:rsidR="00EE7830" w:rsidRPr="00CB7E81" w:rsidRDefault="00EE7830" w:rsidP="001F6142">
      <w:pPr>
        <w:pStyle w:val="Listparagraf"/>
        <w:widowControl w:val="0"/>
        <w:numPr>
          <w:ilvl w:val="0"/>
          <w:numId w:val="94"/>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determina</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încerca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determine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orice</w:t>
      </w:r>
      <w:proofErr w:type="spellEnd"/>
      <w:r w:rsidRPr="00CB7E81">
        <w:rPr>
          <w:rFonts w:ascii="Arial" w:hAnsi="Arial" w:cs="Arial"/>
          <w:spacing w:val="1"/>
          <w:sz w:val="20"/>
          <w:szCs w:val="20"/>
          <w:lang w:val="fr-BE" w:eastAsia="ro-RO"/>
        </w:rPr>
        <w:t xml:space="preserve"> salariat, consultant, </w:t>
      </w:r>
      <w:proofErr w:type="spellStart"/>
      <w:r w:rsidRPr="00CB7E81">
        <w:rPr>
          <w:rFonts w:ascii="Arial" w:hAnsi="Arial" w:cs="Arial"/>
          <w:spacing w:val="1"/>
          <w:sz w:val="20"/>
          <w:szCs w:val="20"/>
          <w:lang w:val="fr-BE" w:eastAsia="ro-RO"/>
        </w:rPr>
        <w:t>furnizor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cumpărător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antreprenor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independent</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i/>
          <w:spacing w:val="1"/>
          <w:sz w:val="20"/>
          <w:szCs w:val="20"/>
          <w:lang w:val="fr-BE" w:eastAsia="ro-RO"/>
        </w:rPr>
        <w:t xml:space="preserve"> </w:t>
      </w:r>
      <w:proofErr w:type="spellStart"/>
      <w:r w:rsidRPr="00CB7E81">
        <w:rPr>
          <w:rFonts w:ascii="Arial" w:hAnsi="Arial" w:cs="Arial"/>
          <w:spacing w:val="1"/>
          <w:sz w:val="20"/>
          <w:szCs w:val="20"/>
          <w:lang w:val="fr-BE" w:eastAsia="ro-RO"/>
        </w:rPr>
        <w:t>să</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înceteze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relaţia</w:t>
      </w:r>
      <w:proofErr w:type="spellEnd"/>
      <w:r w:rsidRPr="00CB7E81">
        <w:rPr>
          <w:rFonts w:ascii="Arial" w:hAnsi="Arial" w:cs="Arial"/>
          <w:spacing w:val="1"/>
          <w:sz w:val="20"/>
          <w:szCs w:val="20"/>
          <w:lang w:val="fr-BE" w:eastAsia="ro-RO"/>
        </w:rPr>
        <w:t xml:space="preserve"> sa </w:t>
      </w:r>
      <w:proofErr w:type="spellStart"/>
      <w:r w:rsidRPr="00CB7E81">
        <w:rPr>
          <w:rFonts w:ascii="Arial" w:hAnsi="Arial" w:cs="Arial"/>
          <w:spacing w:val="1"/>
          <w:sz w:val="20"/>
          <w:szCs w:val="20"/>
          <w:lang w:val="fr-BE" w:eastAsia="ro-RO"/>
        </w:rPr>
        <w:t>cu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i/>
          <w:spacing w:val="1"/>
          <w:sz w:val="20"/>
          <w:szCs w:val="20"/>
          <w:lang w:val="fr-BE" w:eastAsia="ro-RO"/>
        </w:rPr>
        <w:t>Societatea</w:t>
      </w:r>
      <w:proofErr w:type="spellEnd"/>
      <w:r w:rsidRPr="00CB7E81">
        <w:rPr>
          <w:rFonts w:ascii="Arial" w:hAnsi="Arial" w:cs="Arial"/>
          <w:spacing w:val="1"/>
          <w:sz w:val="20"/>
          <w:szCs w:val="20"/>
          <w:lang w:val="fr-BE" w:eastAsia="ro-RO"/>
        </w:rPr>
        <w:t>;</w:t>
      </w:r>
    </w:p>
    <w:p w14:paraId="60FEFAF9" w14:textId="77777777" w:rsidR="00EE7830" w:rsidRPr="00CB7E81" w:rsidRDefault="00EE7830" w:rsidP="001F6142">
      <w:pPr>
        <w:pStyle w:val="Listparagraf"/>
        <w:widowControl w:val="0"/>
        <w:numPr>
          <w:ilvl w:val="0"/>
          <w:numId w:val="94"/>
        </w:numPr>
        <w:autoSpaceDE w:val="0"/>
        <w:autoSpaceDN w:val="0"/>
        <w:adjustRightInd w:val="0"/>
        <w:spacing w:after="60" w:line="276" w:lineRule="auto"/>
        <w:ind w:left="0" w:firstLine="360"/>
        <w:contextualSpacing w:val="0"/>
        <w:jc w:val="both"/>
        <w:rPr>
          <w:rFonts w:ascii="Arial" w:hAnsi="Arial" w:cs="Arial"/>
          <w:spacing w:val="1"/>
          <w:sz w:val="20"/>
          <w:szCs w:val="20"/>
          <w:lang w:val="fr-BE" w:eastAsia="ro-RO"/>
        </w:rPr>
      </w:pPr>
      <w:proofErr w:type="spellStart"/>
      <w:proofErr w:type="gramStart"/>
      <w:r w:rsidRPr="00CB7E81">
        <w:rPr>
          <w:rFonts w:ascii="Arial" w:hAnsi="Arial" w:cs="Arial"/>
          <w:spacing w:val="1"/>
          <w:sz w:val="20"/>
          <w:szCs w:val="20"/>
          <w:lang w:val="fr-BE" w:eastAsia="ro-RO"/>
        </w:rPr>
        <w:t>utiliza</w:t>
      </w:r>
      <w:proofErr w:type="spellEnd"/>
      <w:proofErr w:type="gram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reţine</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în</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calitate</w:t>
      </w:r>
      <w:proofErr w:type="spellEnd"/>
      <w:r w:rsidRPr="00CB7E81">
        <w:rPr>
          <w:rFonts w:ascii="Arial" w:hAnsi="Arial" w:cs="Arial"/>
          <w:spacing w:val="1"/>
          <w:sz w:val="20"/>
          <w:szCs w:val="20"/>
          <w:lang w:val="fr-BE" w:eastAsia="ro-RO"/>
        </w:rPr>
        <w:t xml:space="preserve"> de consultant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de </w:t>
      </w:r>
      <w:proofErr w:type="spellStart"/>
      <w:r w:rsidRPr="00CB7E81">
        <w:rPr>
          <w:rFonts w:ascii="Arial" w:hAnsi="Arial" w:cs="Arial"/>
          <w:spacing w:val="1"/>
          <w:sz w:val="20"/>
          <w:szCs w:val="20"/>
          <w:lang w:val="fr-BE" w:eastAsia="ro-RO"/>
        </w:rPr>
        <w:t>antreprenor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determina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angajarea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reţinerea</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oricărui</w:t>
      </w:r>
      <w:proofErr w:type="spellEnd"/>
      <w:r w:rsidRPr="00CB7E81">
        <w:rPr>
          <w:rFonts w:ascii="Arial" w:hAnsi="Arial" w:cs="Arial"/>
          <w:spacing w:val="1"/>
          <w:sz w:val="20"/>
          <w:szCs w:val="20"/>
          <w:lang w:val="fr-BE" w:eastAsia="ro-RO"/>
        </w:rPr>
        <w:t xml:space="preserve"> salariat, consultant, </w:t>
      </w:r>
      <w:proofErr w:type="spellStart"/>
      <w:r w:rsidRPr="00CB7E81">
        <w:rPr>
          <w:rFonts w:ascii="Arial" w:hAnsi="Arial" w:cs="Arial"/>
          <w:spacing w:val="1"/>
          <w:sz w:val="20"/>
          <w:szCs w:val="20"/>
          <w:lang w:val="fr-BE" w:eastAsia="ro-RO"/>
        </w:rPr>
        <w:t>furnizor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cumpărător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sau</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antreprenor</w:t>
      </w:r>
      <w:proofErr w:type="spellEnd"/>
      <w:r w:rsidRPr="00CB7E81">
        <w:rPr>
          <w:rFonts w:ascii="Arial" w:hAnsi="Arial" w:cs="Arial"/>
          <w:spacing w:val="1"/>
          <w:sz w:val="20"/>
          <w:szCs w:val="20"/>
          <w:lang w:val="fr-BE" w:eastAsia="ro-RO"/>
        </w:rPr>
        <w:t xml:space="preserve"> </w:t>
      </w:r>
      <w:proofErr w:type="spellStart"/>
      <w:r w:rsidRPr="00CB7E81">
        <w:rPr>
          <w:rFonts w:ascii="Arial" w:hAnsi="Arial" w:cs="Arial"/>
          <w:spacing w:val="1"/>
          <w:sz w:val="20"/>
          <w:szCs w:val="20"/>
          <w:lang w:val="fr-BE" w:eastAsia="ro-RO"/>
        </w:rPr>
        <w:t>independent</w:t>
      </w:r>
      <w:proofErr w:type="spellEnd"/>
      <w:r w:rsidRPr="00CB7E81">
        <w:rPr>
          <w:rFonts w:ascii="Arial" w:hAnsi="Arial" w:cs="Arial"/>
          <w:spacing w:val="1"/>
          <w:sz w:val="20"/>
          <w:szCs w:val="20"/>
          <w:lang w:val="fr-BE" w:eastAsia="ro-RO"/>
        </w:rPr>
        <w:t xml:space="preserve"> al </w:t>
      </w:r>
      <w:proofErr w:type="spellStart"/>
      <w:r w:rsidRPr="00CB7E81">
        <w:rPr>
          <w:rFonts w:ascii="Arial" w:hAnsi="Arial" w:cs="Arial"/>
          <w:i/>
          <w:spacing w:val="1"/>
          <w:sz w:val="20"/>
          <w:szCs w:val="20"/>
          <w:lang w:val="fr-BE" w:eastAsia="ro-RO"/>
        </w:rPr>
        <w:t>Societăţii</w:t>
      </w:r>
      <w:proofErr w:type="spellEnd"/>
      <w:r w:rsidRPr="00CB7E81">
        <w:rPr>
          <w:rFonts w:ascii="Arial" w:hAnsi="Arial" w:cs="Arial"/>
          <w:spacing w:val="1"/>
          <w:sz w:val="20"/>
          <w:szCs w:val="20"/>
          <w:lang w:val="fr-BE" w:eastAsia="ro-RO"/>
        </w:rPr>
        <w:t>.</w:t>
      </w:r>
    </w:p>
    <w:p w14:paraId="30EF104E" w14:textId="77777777" w:rsidR="00EE7830" w:rsidRPr="00CB7E81" w:rsidRDefault="00EE7830" w:rsidP="00EE7830">
      <w:pPr>
        <w:pStyle w:val="Listparagraf"/>
        <w:adjustRightInd w:val="0"/>
        <w:spacing w:after="60" w:line="276" w:lineRule="auto"/>
        <w:ind w:left="0"/>
        <w:rPr>
          <w:rFonts w:ascii="Arial" w:hAnsi="Arial" w:cs="Arial"/>
          <w:spacing w:val="1"/>
          <w:sz w:val="20"/>
          <w:szCs w:val="20"/>
          <w:lang w:val="fr-BE" w:eastAsia="ro-RO"/>
        </w:rPr>
      </w:pPr>
    </w:p>
    <w:p w14:paraId="5E513EC0" w14:textId="77777777" w:rsidR="00EE7830" w:rsidRPr="00EE7830" w:rsidRDefault="00EE7830" w:rsidP="001F6142">
      <w:pPr>
        <w:widowControl w:val="0"/>
        <w:numPr>
          <w:ilvl w:val="0"/>
          <w:numId w:val="92"/>
        </w:numPr>
        <w:autoSpaceDE w:val="0"/>
        <w:autoSpaceDN w:val="0"/>
        <w:adjustRightInd w:val="0"/>
        <w:spacing w:after="60" w:line="276" w:lineRule="auto"/>
        <w:jc w:val="both"/>
        <w:rPr>
          <w:rFonts w:ascii="Arial" w:hAnsi="Arial" w:cs="Arial"/>
          <w:b/>
          <w:spacing w:val="1"/>
          <w:sz w:val="20"/>
          <w:szCs w:val="20"/>
          <w:lang w:eastAsia="ro-RO"/>
        </w:rPr>
      </w:pPr>
      <w:proofErr w:type="spellStart"/>
      <w:r w:rsidRPr="00EE7830">
        <w:rPr>
          <w:rFonts w:ascii="Arial" w:hAnsi="Arial" w:cs="Arial"/>
          <w:b/>
          <w:spacing w:val="1"/>
          <w:sz w:val="20"/>
          <w:szCs w:val="20"/>
          <w:lang w:eastAsia="ro-RO"/>
        </w:rPr>
        <w:t>Încălcarea</w:t>
      </w:r>
      <w:proofErr w:type="spellEnd"/>
      <w:r w:rsidRPr="00EE7830">
        <w:rPr>
          <w:rFonts w:ascii="Arial" w:hAnsi="Arial" w:cs="Arial"/>
          <w:b/>
          <w:spacing w:val="1"/>
          <w:sz w:val="20"/>
          <w:szCs w:val="20"/>
          <w:lang w:eastAsia="ro-RO"/>
        </w:rPr>
        <w:t xml:space="preserve"> </w:t>
      </w:r>
      <w:proofErr w:type="spellStart"/>
      <w:r w:rsidRPr="00EE7830">
        <w:rPr>
          <w:rFonts w:ascii="Arial" w:hAnsi="Arial" w:cs="Arial"/>
          <w:b/>
          <w:spacing w:val="1"/>
          <w:sz w:val="20"/>
          <w:szCs w:val="20"/>
          <w:lang w:eastAsia="ro-RO"/>
        </w:rPr>
        <w:t>obligaţiilor</w:t>
      </w:r>
      <w:proofErr w:type="spellEnd"/>
      <w:r w:rsidRPr="00EE7830">
        <w:rPr>
          <w:rFonts w:ascii="Arial" w:hAnsi="Arial" w:cs="Arial"/>
          <w:b/>
          <w:spacing w:val="1"/>
          <w:sz w:val="20"/>
          <w:szCs w:val="20"/>
          <w:lang w:eastAsia="ro-RO"/>
        </w:rPr>
        <w:t xml:space="preserve"> de </w:t>
      </w:r>
      <w:proofErr w:type="spellStart"/>
      <w:r w:rsidRPr="00EE7830">
        <w:rPr>
          <w:rFonts w:ascii="Arial" w:hAnsi="Arial" w:cs="Arial"/>
          <w:b/>
          <w:spacing w:val="1"/>
          <w:sz w:val="20"/>
          <w:szCs w:val="20"/>
          <w:lang w:eastAsia="ro-RO"/>
        </w:rPr>
        <w:t>neconcurenţă</w:t>
      </w:r>
      <w:proofErr w:type="spellEnd"/>
    </w:p>
    <w:p w14:paraId="6DE1315A" w14:textId="77777777" w:rsidR="00EE7830" w:rsidRPr="00EE7830" w:rsidRDefault="00EE7830" w:rsidP="00EE7830">
      <w:pPr>
        <w:adjustRightInd w:val="0"/>
        <w:spacing w:after="60" w:line="276" w:lineRule="auto"/>
        <w:jc w:val="both"/>
        <w:rPr>
          <w:rFonts w:ascii="Arial" w:hAnsi="Arial" w:cs="Arial"/>
          <w:spacing w:val="1"/>
          <w:sz w:val="20"/>
          <w:szCs w:val="20"/>
          <w:lang w:eastAsia="ro-RO"/>
        </w:rPr>
      </w:pPr>
      <w:proofErr w:type="spellStart"/>
      <w:r w:rsidRPr="00EE7830">
        <w:rPr>
          <w:rFonts w:ascii="Arial" w:hAnsi="Arial" w:cs="Arial"/>
          <w:spacing w:val="1"/>
          <w:sz w:val="20"/>
          <w:szCs w:val="20"/>
          <w:lang w:eastAsia="ro-RO"/>
        </w:rPr>
        <w:t>Oricare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încălcare</w:t>
      </w:r>
      <w:proofErr w:type="spellEnd"/>
      <w:r w:rsidRPr="00EE7830">
        <w:rPr>
          <w:rFonts w:ascii="Arial" w:hAnsi="Arial" w:cs="Arial"/>
          <w:spacing w:val="1"/>
          <w:sz w:val="20"/>
          <w:szCs w:val="20"/>
          <w:lang w:eastAsia="ro-RO"/>
        </w:rPr>
        <w:t xml:space="preserve"> </w:t>
      </w:r>
      <w:proofErr w:type="gramStart"/>
      <w:r w:rsidRPr="00EE7830">
        <w:rPr>
          <w:rFonts w:ascii="Arial" w:hAnsi="Arial" w:cs="Arial"/>
          <w:spacing w:val="1"/>
          <w:sz w:val="20"/>
          <w:szCs w:val="20"/>
          <w:lang w:eastAsia="ro-RO"/>
        </w:rPr>
        <w:t>a</w:t>
      </w:r>
      <w:proofErr w:type="gram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obligaţiilor</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cuprinse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în</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prezenta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Anexă</w:t>
      </w:r>
      <w:proofErr w:type="spellEnd"/>
      <w:r w:rsidRPr="00EE7830">
        <w:rPr>
          <w:rFonts w:ascii="Arial" w:hAnsi="Arial" w:cs="Arial"/>
          <w:spacing w:val="1"/>
          <w:sz w:val="20"/>
          <w:szCs w:val="20"/>
          <w:lang w:eastAsia="ro-RO"/>
        </w:rPr>
        <w:t xml:space="preserve"> de </w:t>
      </w:r>
      <w:proofErr w:type="spellStart"/>
      <w:r w:rsidRPr="00EE7830">
        <w:rPr>
          <w:rFonts w:ascii="Arial" w:hAnsi="Arial" w:cs="Arial"/>
          <w:spacing w:val="1"/>
          <w:sz w:val="20"/>
          <w:szCs w:val="20"/>
          <w:lang w:eastAsia="ro-RO"/>
        </w:rPr>
        <w:t>către</w:t>
      </w:r>
      <w:proofErr w:type="spellEnd"/>
      <w:r w:rsidRPr="00EE7830">
        <w:rPr>
          <w:rFonts w:ascii="Arial" w:hAnsi="Arial" w:cs="Arial"/>
          <w:spacing w:val="1"/>
          <w:sz w:val="20"/>
          <w:szCs w:val="20"/>
          <w:lang w:eastAsia="ro-RO"/>
        </w:rPr>
        <w:t xml:space="preserve"> Administrator </w:t>
      </w:r>
      <w:proofErr w:type="spellStart"/>
      <w:r w:rsidRPr="00EE7830">
        <w:rPr>
          <w:rFonts w:ascii="Arial" w:hAnsi="Arial" w:cs="Arial"/>
          <w:spacing w:val="1"/>
          <w:sz w:val="20"/>
          <w:szCs w:val="20"/>
          <w:lang w:eastAsia="ro-RO"/>
        </w:rPr>
        <w:t>îndreptăţeşte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i/>
          <w:spacing w:val="1"/>
          <w:sz w:val="20"/>
          <w:szCs w:val="20"/>
          <w:lang w:eastAsia="ro-RO"/>
        </w:rPr>
        <w:t>Societatea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să</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solicite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acestuia</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despăgubiri</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pentru</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daunele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provocate</w:t>
      </w:r>
      <w:proofErr w:type="spellEnd"/>
      <w:r w:rsidRPr="00EE7830">
        <w:rPr>
          <w:rFonts w:ascii="Arial" w:hAnsi="Arial" w:cs="Arial"/>
          <w:spacing w:val="1"/>
          <w:sz w:val="20"/>
          <w:szCs w:val="20"/>
          <w:lang w:eastAsia="ro-RO"/>
        </w:rPr>
        <w:t xml:space="preserve"> </w:t>
      </w:r>
      <w:proofErr w:type="spellStart"/>
      <w:r w:rsidRPr="00EE7830">
        <w:rPr>
          <w:rFonts w:ascii="Arial" w:hAnsi="Arial" w:cs="Arial"/>
          <w:spacing w:val="1"/>
          <w:sz w:val="20"/>
          <w:szCs w:val="20"/>
          <w:lang w:eastAsia="ro-RO"/>
        </w:rPr>
        <w:t>Societăţii</w:t>
      </w:r>
      <w:proofErr w:type="spellEnd"/>
      <w:r w:rsidRPr="00EE7830">
        <w:rPr>
          <w:rFonts w:ascii="Arial" w:hAnsi="Arial" w:cs="Arial"/>
          <w:spacing w:val="1"/>
          <w:sz w:val="20"/>
          <w:szCs w:val="20"/>
          <w:lang w:eastAsia="ro-RO"/>
        </w:rPr>
        <w:t>.</w:t>
      </w:r>
    </w:p>
    <w:p w14:paraId="732F2F38" w14:textId="77777777" w:rsidR="00EE7830" w:rsidRPr="00EE7830" w:rsidRDefault="00EE7830" w:rsidP="00EE7830">
      <w:pPr>
        <w:spacing w:after="60" w:line="276" w:lineRule="auto"/>
        <w:rPr>
          <w:rFonts w:ascii="Arial" w:hAnsi="Arial" w:cs="Arial"/>
          <w:spacing w:val="1"/>
          <w:sz w:val="20"/>
          <w:szCs w:val="20"/>
          <w:lang w:eastAsia="ro-RO"/>
        </w:rPr>
      </w:pPr>
    </w:p>
    <w:p w14:paraId="74337C57" w14:textId="77777777" w:rsidR="00EE7830" w:rsidRPr="00EE7830" w:rsidRDefault="00EE7830" w:rsidP="00EE7830">
      <w:pPr>
        <w:spacing w:after="60" w:line="276" w:lineRule="auto"/>
        <w:rPr>
          <w:rFonts w:ascii="Arial" w:hAnsi="Arial" w:cs="Arial"/>
          <w:spacing w:val="1"/>
          <w:sz w:val="20"/>
          <w:szCs w:val="20"/>
          <w:lang w:eastAsia="ro-RO"/>
        </w:rPr>
      </w:pPr>
    </w:p>
    <w:p w14:paraId="7635FF54" w14:textId="77777777" w:rsidR="00EE7830" w:rsidRPr="00EE7830" w:rsidRDefault="00EE7830" w:rsidP="00EE7830">
      <w:pPr>
        <w:spacing w:after="60" w:line="276" w:lineRule="auto"/>
        <w:rPr>
          <w:rFonts w:ascii="Arial" w:hAnsi="Arial" w:cs="Arial"/>
          <w:spacing w:val="1"/>
          <w:sz w:val="20"/>
          <w:szCs w:val="20"/>
          <w:lang w:eastAsia="ro-RO"/>
        </w:rPr>
      </w:pPr>
    </w:p>
    <w:p w14:paraId="10911EBF" w14:textId="77777777" w:rsidR="00EE7830" w:rsidRPr="00EE7830" w:rsidRDefault="00EE7830" w:rsidP="00EE7830">
      <w:pPr>
        <w:pStyle w:val="Heading11"/>
        <w:tabs>
          <w:tab w:val="left" w:pos="6445"/>
        </w:tabs>
        <w:spacing w:line="276" w:lineRule="auto"/>
        <w:ind w:left="1072"/>
        <w:rPr>
          <w:rFonts w:ascii="Arial" w:hAnsi="Arial" w:cs="Arial"/>
          <w:sz w:val="20"/>
          <w:szCs w:val="20"/>
        </w:rPr>
      </w:pPr>
      <w:bookmarkStart w:id="286" w:name="_Toc190148685"/>
      <w:r w:rsidRPr="00EE7830">
        <w:rPr>
          <w:rFonts w:ascii="Arial" w:hAnsi="Arial" w:cs="Arial"/>
          <w:sz w:val="20"/>
          <w:szCs w:val="20"/>
        </w:rPr>
        <w:t>MANDANT</w:t>
      </w:r>
      <w:r w:rsidRPr="00EE7830">
        <w:rPr>
          <w:rFonts w:ascii="Arial" w:hAnsi="Arial" w:cs="Arial"/>
          <w:sz w:val="20"/>
          <w:szCs w:val="20"/>
        </w:rPr>
        <w:tab/>
        <w:t xml:space="preserve">               MANDATAR</w:t>
      </w:r>
      <w:bookmarkEnd w:id="286"/>
    </w:p>
    <w:p w14:paraId="2A554826" w14:textId="77777777" w:rsidR="00EE7830" w:rsidRPr="00EE7830" w:rsidRDefault="00EE7830" w:rsidP="00EE7830">
      <w:pPr>
        <w:spacing w:before="41" w:line="276" w:lineRule="auto"/>
        <w:ind w:left="232"/>
        <w:jc w:val="both"/>
        <w:rPr>
          <w:rFonts w:ascii="Arial" w:hAnsi="Arial" w:cs="Arial"/>
          <w:b/>
          <w:sz w:val="20"/>
          <w:szCs w:val="20"/>
        </w:rPr>
      </w:pPr>
      <w:proofErr w:type="spellStart"/>
      <w:r w:rsidRPr="00CB7E81">
        <w:rPr>
          <w:rFonts w:ascii="Arial" w:hAnsi="Arial" w:cs="Arial"/>
          <w:b/>
          <w:sz w:val="20"/>
          <w:szCs w:val="20"/>
          <w:lang w:val="fr-BE"/>
        </w:rPr>
        <w:t>Societatea</w:t>
      </w:r>
      <w:proofErr w:type="spellEnd"/>
      <w:r w:rsidRPr="00CB7E81">
        <w:rPr>
          <w:rFonts w:ascii="Arial" w:hAnsi="Arial" w:cs="Arial"/>
          <w:b/>
          <w:sz w:val="20"/>
          <w:szCs w:val="20"/>
          <w:lang w:val="fr-BE"/>
        </w:rPr>
        <w:t xml:space="preserve"> </w:t>
      </w:r>
      <w:r w:rsidR="00352222">
        <w:rPr>
          <w:rFonts w:ascii="Arial" w:hAnsi="Arial" w:cs="Arial"/>
          <w:b/>
          <w:sz w:val="20"/>
          <w:szCs w:val="20"/>
          <w:lang w:val="fr-BE"/>
        </w:rPr>
        <w:t>APAVIL</w:t>
      </w:r>
      <w:r w:rsidRPr="00CB7E81">
        <w:rPr>
          <w:rFonts w:ascii="Arial" w:hAnsi="Arial" w:cs="Arial"/>
          <w:b/>
          <w:sz w:val="20"/>
          <w:szCs w:val="20"/>
          <w:lang w:val="fr-BE"/>
        </w:rPr>
        <w:t xml:space="preserve">S.A.                                               </w:t>
      </w:r>
      <w:r w:rsidRPr="00EE7830">
        <w:rPr>
          <w:rFonts w:ascii="Arial" w:hAnsi="Arial" w:cs="Arial"/>
          <w:b/>
          <w:sz w:val="20"/>
          <w:szCs w:val="20"/>
        </w:rPr>
        <w:t>_______________</w:t>
      </w:r>
    </w:p>
    <w:p w14:paraId="24BDAD94"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bookmarkStart w:id="287" w:name="_Toc190148686"/>
      <w:r w:rsidRPr="00EE7830">
        <w:rPr>
          <w:rFonts w:ascii="Arial" w:hAnsi="Arial" w:cs="Arial"/>
          <w:sz w:val="20"/>
          <w:szCs w:val="20"/>
        </w:rPr>
        <w:t>___________________________</w:t>
      </w:r>
      <w:bookmarkEnd w:id="287"/>
      <w:r w:rsidRPr="00EE7830">
        <w:rPr>
          <w:rFonts w:ascii="Arial" w:hAnsi="Arial" w:cs="Arial"/>
          <w:spacing w:val="48"/>
          <w:sz w:val="20"/>
          <w:szCs w:val="20"/>
        </w:rPr>
        <w:t xml:space="preserve"> </w:t>
      </w:r>
      <w:r w:rsidRPr="00EE7830">
        <w:rPr>
          <w:rFonts w:ascii="Arial" w:hAnsi="Arial" w:cs="Arial"/>
          <w:sz w:val="20"/>
          <w:szCs w:val="20"/>
        </w:rPr>
        <w:tab/>
        <w:t xml:space="preserve">                 </w:t>
      </w:r>
    </w:p>
    <w:p w14:paraId="1BB8BD17" w14:textId="77777777" w:rsidR="00EE7830" w:rsidRPr="00EE7830" w:rsidRDefault="00EE7830" w:rsidP="00EE7830">
      <w:pPr>
        <w:pStyle w:val="Heading11"/>
        <w:tabs>
          <w:tab w:val="left" w:pos="5480"/>
        </w:tabs>
        <w:spacing w:before="36" w:line="276" w:lineRule="auto"/>
        <w:ind w:left="318"/>
        <w:rPr>
          <w:rFonts w:ascii="Arial" w:hAnsi="Arial" w:cs="Arial"/>
          <w:sz w:val="20"/>
          <w:szCs w:val="20"/>
        </w:rPr>
      </w:pPr>
    </w:p>
    <w:p w14:paraId="193AE949" w14:textId="77777777" w:rsidR="00EE7830" w:rsidRPr="00EE7830" w:rsidRDefault="00EE7830" w:rsidP="00EE7830">
      <w:pPr>
        <w:spacing w:after="60" w:line="276" w:lineRule="auto"/>
        <w:rPr>
          <w:rFonts w:ascii="Arial" w:hAnsi="Arial" w:cs="Arial"/>
          <w:sz w:val="20"/>
          <w:szCs w:val="20"/>
        </w:rPr>
      </w:pPr>
    </w:p>
    <w:p w14:paraId="04144567" w14:textId="77777777" w:rsidR="00550E9C" w:rsidRPr="00EE7830" w:rsidRDefault="00550E9C" w:rsidP="0050583C">
      <w:pPr>
        <w:pStyle w:val="Frspaiere"/>
        <w:spacing w:line="276" w:lineRule="auto"/>
        <w:rPr>
          <w:rFonts w:ascii="Arial" w:hAnsi="Arial" w:cs="Arial"/>
          <w:sz w:val="20"/>
          <w:szCs w:val="20"/>
          <w:lang w:val="fr-BE"/>
        </w:rPr>
      </w:pPr>
    </w:p>
    <w:sectPr w:rsidR="00550E9C" w:rsidRPr="00EE7830" w:rsidSect="00BE252C">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9302" w14:textId="77777777" w:rsidR="005C0CD0" w:rsidRDefault="005C0CD0" w:rsidP="003E0135">
      <w:pPr>
        <w:spacing w:after="0" w:line="240" w:lineRule="auto"/>
      </w:pPr>
      <w:r>
        <w:separator/>
      </w:r>
    </w:p>
  </w:endnote>
  <w:endnote w:type="continuationSeparator" w:id="0">
    <w:p w14:paraId="58890FD7" w14:textId="77777777" w:rsidR="005C0CD0" w:rsidRDefault="005C0CD0" w:rsidP="003E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xa Book">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pt book">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17667"/>
      <w:docPartObj>
        <w:docPartGallery w:val="Page Numbers (Bottom of Page)"/>
        <w:docPartUnique/>
      </w:docPartObj>
    </w:sdtPr>
    <w:sdtContent>
      <w:p w14:paraId="07A1A32C" w14:textId="77777777" w:rsidR="000A4BF2" w:rsidRDefault="005431D5">
        <w:pPr>
          <w:pStyle w:val="Subsol"/>
          <w:jc w:val="center"/>
        </w:pPr>
        <w:r>
          <w:fldChar w:fldCharType="begin"/>
        </w:r>
        <w:r w:rsidR="000A4BF2">
          <w:instrText>PAGE   \* MERGEFORMAT</w:instrText>
        </w:r>
        <w:r>
          <w:fldChar w:fldCharType="separate"/>
        </w:r>
        <w:r w:rsidR="00AF3E1C" w:rsidRPr="00AF3E1C">
          <w:rPr>
            <w:noProof/>
            <w:lang w:val="ro-RO"/>
          </w:rPr>
          <w:t>9</w:t>
        </w:r>
        <w:r>
          <w:rPr>
            <w:noProof/>
            <w:lang w:val="ro-RO"/>
          </w:rPr>
          <w:fldChar w:fldCharType="end"/>
        </w:r>
      </w:p>
    </w:sdtContent>
  </w:sdt>
  <w:p w14:paraId="5EFD93EB" w14:textId="77777777" w:rsidR="000A4BF2" w:rsidRDefault="000A4BF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455003"/>
      <w:docPartObj>
        <w:docPartGallery w:val="Page Numbers (Bottom of Page)"/>
        <w:docPartUnique/>
      </w:docPartObj>
    </w:sdtPr>
    <w:sdtContent>
      <w:p w14:paraId="16517A0D" w14:textId="77777777" w:rsidR="000A4BF2" w:rsidRDefault="005431D5">
        <w:pPr>
          <w:pStyle w:val="Subsol"/>
          <w:jc w:val="center"/>
        </w:pPr>
        <w:r>
          <w:fldChar w:fldCharType="begin"/>
        </w:r>
        <w:r w:rsidR="000A4BF2">
          <w:instrText>PAGE   \* MERGEFORMAT</w:instrText>
        </w:r>
        <w:r>
          <w:fldChar w:fldCharType="separate"/>
        </w:r>
        <w:r w:rsidR="00AF3E1C" w:rsidRPr="00AF3E1C">
          <w:rPr>
            <w:noProof/>
            <w:lang w:val="ro-RO"/>
          </w:rPr>
          <w:t>1</w:t>
        </w:r>
        <w:r w:rsidR="00AF3E1C" w:rsidRPr="00AF3E1C">
          <w:rPr>
            <w:noProof/>
            <w:lang w:val="ro-RO"/>
          </w:rPr>
          <w:t>1</w:t>
        </w:r>
        <w:r>
          <w:rPr>
            <w:noProof/>
            <w:lang w:val="ro-RO"/>
          </w:rPr>
          <w:fldChar w:fldCharType="end"/>
        </w:r>
      </w:p>
    </w:sdtContent>
  </w:sdt>
  <w:p w14:paraId="4EC3F726" w14:textId="77777777" w:rsidR="000A4BF2" w:rsidRDefault="000A4BF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909885"/>
      <w:docPartObj>
        <w:docPartGallery w:val="Page Numbers (Bottom of Page)"/>
        <w:docPartUnique/>
      </w:docPartObj>
    </w:sdtPr>
    <w:sdtContent>
      <w:p w14:paraId="73B3FF46" w14:textId="77777777" w:rsidR="000A4BF2" w:rsidRDefault="005431D5">
        <w:pPr>
          <w:pStyle w:val="Subsol"/>
          <w:jc w:val="center"/>
        </w:pPr>
        <w:r>
          <w:fldChar w:fldCharType="begin"/>
        </w:r>
        <w:r w:rsidR="000A4BF2">
          <w:instrText>PAGE   \* MERGEFORMAT</w:instrText>
        </w:r>
        <w:r>
          <w:fldChar w:fldCharType="separate"/>
        </w:r>
        <w:r w:rsidR="00AF3E1C" w:rsidRPr="00AF3E1C">
          <w:rPr>
            <w:noProof/>
            <w:lang w:val="ro-RO"/>
          </w:rPr>
          <w:t>1</w:t>
        </w:r>
        <w:r w:rsidR="00AF3E1C" w:rsidRPr="00AF3E1C">
          <w:rPr>
            <w:noProof/>
            <w:lang w:val="ro-RO"/>
          </w:rPr>
          <w:t>2</w:t>
        </w:r>
        <w:r>
          <w:rPr>
            <w:noProof/>
            <w:lang w:val="ro-RO"/>
          </w:rPr>
          <w:fldChar w:fldCharType="end"/>
        </w:r>
      </w:p>
    </w:sdtContent>
  </w:sdt>
  <w:p w14:paraId="5B551AF0" w14:textId="77777777" w:rsidR="000A4BF2" w:rsidRDefault="000A4BF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099E" w14:textId="77777777" w:rsidR="005C0CD0" w:rsidRDefault="005C0CD0" w:rsidP="003E0135">
      <w:pPr>
        <w:spacing w:after="0" w:line="240" w:lineRule="auto"/>
      </w:pPr>
      <w:r>
        <w:separator/>
      </w:r>
    </w:p>
  </w:footnote>
  <w:footnote w:type="continuationSeparator" w:id="0">
    <w:p w14:paraId="185B9AA1" w14:textId="77777777" w:rsidR="005C0CD0" w:rsidRDefault="005C0CD0" w:rsidP="003E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4974" w14:textId="77777777" w:rsidR="000A4BF2" w:rsidRDefault="000A4BF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AE2B" w14:textId="77777777" w:rsidR="000A4BF2" w:rsidRDefault="000A4BF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3640" w14:textId="77777777" w:rsidR="000A4BF2" w:rsidRDefault="000A4B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cs="Arial" w:hint="default"/>
        <w:lang w:val="en-U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Wingdings" w:hAnsi="Wingdings" w:cs="Symbol" w:hint="default"/>
      </w:rPr>
    </w:lvl>
  </w:abstractNum>
  <w:abstractNum w:abstractNumId="4" w15:restartNumberingAfterBreak="0">
    <w:nsid w:val="00000005"/>
    <w:multiLevelType w:val="multilevel"/>
    <w:tmpl w:val="2466D8C2"/>
    <w:name w:val="WW8Num6"/>
    <w:lvl w:ilvl="0">
      <w:start w:val="1"/>
      <w:numFmt w:val="decimal"/>
      <w:lvlText w:val="%1."/>
      <w:lvlJc w:val="left"/>
      <w:pPr>
        <w:tabs>
          <w:tab w:val="num" w:pos="0"/>
        </w:tabs>
        <w:ind w:left="720" w:hanging="360"/>
      </w:pPr>
      <w:rPr>
        <w:rFonts w:ascii="Arial" w:eastAsia="Calibri" w:hAnsi="Arial" w:cs="Aria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777F09"/>
    <w:multiLevelType w:val="hybridMultilevel"/>
    <w:tmpl w:val="287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4B82"/>
    <w:multiLevelType w:val="multilevel"/>
    <w:tmpl w:val="09B82C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1F8293A"/>
    <w:multiLevelType w:val="multilevel"/>
    <w:tmpl w:val="97FC2D3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24A7959"/>
    <w:multiLevelType w:val="hybridMultilevel"/>
    <w:tmpl w:val="0A2C90E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3103432"/>
    <w:multiLevelType w:val="multilevel"/>
    <w:tmpl w:val="5C7A38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58608BD"/>
    <w:multiLevelType w:val="hybridMultilevel"/>
    <w:tmpl w:val="FFA4D6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73D6F65"/>
    <w:multiLevelType w:val="hybridMultilevel"/>
    <w:tmpl w:val="266A1044"/>
    <w:lvl w:ilvl="0" w:tplc="45C87EB4">
      <w:start w:val="1"/>
      <w:numFmt w:val="decimal"/>
      <w:lvlText w:val="%1."/>
      <w:lvlJc w:val="left"/>
      <w:pPr>
        <w:ind w:left="1428" w:hanging="360"/>
      </w:p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12" w15:restartNumberingAfterBreak="0">
    <w:nsid w:val="0A4072F5"/>
    <w:multiLevelType w:val="hybridMultilevel"/>
    <w:tmpl w:val="09B82D78"/>
    <w:lvl w:ilvl="0" w:tplc="0409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0A936B6A"/>
    <w:multiLevelType w:val="hybridMultilevel"/>
    <w:tmpl w:val="EDE4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13575"/>
    <w:multiLevelType w:val="hybridMultilevel"/>
    <w:tmpl w:val="F7669C12"/>
    <w:lvl w:ilvl="0" w:tplc="08B458EC">
      <w:start w:val="1"/>
      <w:numFmt w:val="lowerRoman"/>
      <w:lvlText w:val="(%1)"/>
      <w:lvlJc w:val="left"/>
      <w:pPr>
        <w:ind w:left="669" w:hanging="471"/>
      </w:pPr>
      <w:rPr>
        <w:rFonts w:ascii="Times New Roman" w:eastAsia="Times New Roman" w:hAnsi="Times New Roman" w:cs="Times New Roman" w:hint="default"/>
        <w:spacing w:val="0"/>
        <w:w w:val="100"/>
        <w:sz w:val="24"/>
        <w:szCs w:val="24"/>
        <w:lang w:val="ro-RO" w:eastAsia="en-US" w:bidi="ar-SA"/>
      </w:rPr>
    </w:lvl>
    <w:lvl w:ilvl="1" w:tplc="D8E44F5A">
      <w:numFmt w:val="bullet"/>
      <w:lvlText w:val="•"/>
      <w:lvlJc w:val="left"/>
      <w:pPr>
        <w:ind w:left="1596" w:hanging="471"/>
      </w:pPr>
      <w:rPr>
        <w:rFonts w:hint="default"/>
        <w:lang w:val="ro-RO" w:eastAsia="en-US" w:bidi="ar-SA"/>
      </w:rPr>
    </w:lvl>
    <w:lvl w:ilvl="2" w:tplc="88DCD45C">
      <w:numFmt w:val="bullet"/>
      <w:lvlText w:val="•"/>
      <w:lvlJc w:val="left"/>
      <w:pPr>
        <w:ind w:left="2532" w:hanging="471"/>
      </w:pPr>
      <w:rPr>
        <w:rFonts w:hint="default"/>
        <w:lang w:val="ro-RO" w:eastAsia="en-US" w:bidi="ar-SA"/>
      </w:rPr>
    </w:lvl>
    <w:lvl w:ilvl="3" w:tplc="7244F974">
      <w:numFmt w:val="bullet"/>
      <w:lvlText w:val="•"/>
      <w:lvlJc w:val="left"/>
      <w:pPr>
        <w:ind w:left="3469" w:hanging="471"/>
      </w:pPr>
      <w:rPr>
        <w:rFonts w:hint="default"/>
        <w:lang w:val="ro-RO" w:eastAsia="en-US" w:bidi="ar-SA"/>
      </w:rPr>
    </w:lvl>
    <w:lvl w:ilvl="4" w:tplc="A3F8D03A">
      <w:numFmt w:val="bullet"/>
      <w:lvlText w:val="•"/>
      <w:lvlJc w:val="left"/>
      <w:pPr>
        <w:ind w:left="4405" w:hanging="471"/>
      </w:pPr>
      <w:rPr>
        <w:rFonts w:hint="default"/>
        <w:lang w:val="ro-RO" w:eastAsia="en-US" w:bidi="ar-SA"/>
      </w:rPr>
    </w:lvl>
    <w:lvl w:ilvl="5" w:tplc="F9C6C320">
      <w:numFmt w:val="bullet"/>
      <w:lvlText w:val="•"/>
      <w:lvlJc w:val="left"/>
      <w:pPr>
        <w:ind w:left="5342" w:hanging="471"/>
      </w:pPr>
      <w:rPr>
        <w:rFonts w:hint="default"/>
        <w:lang w:val="ro-RO" w:eastAsia="en-US" w:bidi="ar-SA"/>
      </w:rPr>
    </w:lvl>
    <w:lvl w:ilvl="6" w:tplc="195C3DCC">
      <w:numFmt w:val="bullet"/>
      <w:lvlText w:val="•"/>
      <w:lvlJc w:val="left"/>
      <w:pPr>
        <w:ind w:left="6278" w:hanging="471"/>
      </w:pPr>
      <w:rPr>
        <w:rFonts w:hint="default"/>
        <w:lang w:val="ro-RO" w:eastAsia="en-US" w:bidi="ar-SA"/>
      </w:rPr>
    </w:lvl>
    <w:lvl w:ilvl="7" w:tplc="0652B400">
      <w:numFmt w:val="bullet"/>
      <w:lvlText w:val="•"/>
      <w:lvlJc w:val="left"/>
      <w:pPr>
        <w:ind w:left="7214" w:hanging="471"/>
      </w:pPr>
      <w:rPr>
        <w:rFonts w:hint="default"/>
        <w:lang w:val="ro-RO" w:eastAsia="en-US" w:bidi="ar-SA"/>
      </w:rPr>
    </w:lvl>
    <w:lvl w:ilvl="8" w:tplc="00983352">
      <w:numFmt w:val="bullet"/>
      <w:lvlText w:val="•"/>
      <w:lvlJc w:val="left"/>
      <w:pPr>
        <w:ind w:left="8151" w:hanging="471"/>
      </w:pPr>
      <w:rPr>
        <w:rFonts w:hint="default"/>
        <w:lang w:val="ro-RO" w:eastAsia="en-US" w:bidi="ar-SA"/>
      </w:rPr>
    </w:lvl>
  </w:abstractNum>
  <w:abstractNum w:abstractNumId="15" w15:restartNumberingAfterBreak="0">
    <w:nsid w:val="0D7024F1"/>
    <w:multiLevelType w:val="hybridMultilevel"/>
    <w:tmpl w:val="49C2E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0E67443B"/>
    <w:multiLevelType w:val="multilevel"/>
    <w:tmpl w:val="7CA669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EF7401A"/>
    <w:multiLevelType w:val="hybridMultilevel"/>
    <w:tmpl w:val="D5B04F1E"/>
    <w:lvl w:ilvl="0" w:tplc="9746CC30">
      <w:start w:val="1"/>
      <w:numFmt w:val="decimal"/>
      <w:lvlText w:val="%1."/>
      <w:lvlJc w:val="left"/>
      <w:pPr>
        <w:ind w:left="933" w:hanging="360"/>
      </w:pPr>
      <w:rPr>
        <w:rFonts w:ascii="Times New Roman" w:eastAsia="Times New Roman" w:hAnsi="Times New Roman" w:cs="Times New Roman" w:hint="default"/>
        <w:w w:val="99"/>
        <w:sz w:val="28"/>
        <w:szCs w:val="28"/>
        <w:lang w:val="ro-RO" w:eastAsia="en-US" w:bidi="ar-SA"/>
      </w:rPr>
    </w:lvl>
    <w:lvl w:ilvl="1" w:tplc="E1C030CA">
      <w:numFmt w:val="bullet"/>
      <w:lvlText w:val="•"/>
      <w:lvlJc w:val="left"/>
      <w:pPr>
        <w:ind w:left="1848" w:hanging="360"/>
      </w:pPr>
      <w:rPr>
        <w:rFonts w:hint="default"/>
        <w:lang w:val="ro-RO" w:eastAsia="en-US" w:bidi="ar-SA"/>
      </w:rPr>
    </w:lvl>
    <w:lvl w:ilvl="2" w:tplc="2F8C8EE0">
      <w:numFmt w:val="bullet"/>
      <w:lvlText w:val="•"/>
      <w:lvlJc w:val="left"/>
      <w:pPr>
        <w:ind w:left="2756" w:hanging="360"/>
      </w:pPr>
      <w:rPr>
        <w:rFonts w:hint="default"/>
        <w:lang w:val="ro-RO" w:eastAsia="en-US" w:bidi="ar-SA"/>
      </w:rPr>
    </w:lvl>
    <w:lvl w:ilvl="3" w:tplc="D4DEF082">
      <w:numFmt w:val="bullet"/>
      <w:lvlText w:val="•"/>
      <w:lvlJc w:val="left"/>
      <w:pPr>
        <w:ind w:left="3665" w:hanging="360"/>
      </w:pPr>
      <w:rPr>
        <w:rFonts w:hint="default"/>
        <w:lang w:val="ro-RO" w:eastAsia="en-US" w:bidi="ar-SA"/>
      </w:rPr>
    </w:lvl>
    <w:lvl w:ilvl="4" w:tplc="5F662374">
      <w:numFmt w:val="bullet"/>
      <w:lvlText w:val="•"/>
      <w:lvlJc w:val="left"/>
      <w:pPr>
        <w:ind w:left="4573" w:hanging="360"/>
      </w:pPr>
      <w:rPr>
        <w:rFonts w:hint="default"/>
        <w:lang w:val="ro-RO" w:eastAsia="en-US" w:bidi="ar-SA"/>
      </w:rPr>
    </w:lvl>
    <w:lvl w:ilvl="5" w:tplc="73E22F52">
      <w:numFmt w:val="bullet"/>
      <w:lvlText w:val="•"/>
      <w:lvlJc w:val="left"/>
      <w:pPr>
        <w:ind w:left="5482" w:hanging="360"/>
      </w:pPr>
      <w:rPr>
        <w:rFonts w:hint="default"/>
        <w:lang w:val="ro-RO" w:eastAsia="en-US" w:bidi="ar-SA"/>
      </w:rPr>
    </w:lvl>
    <w:lvl w:ilvl="6" w:tplc="DA0A588E">
      <w:numFmt w:val="bullet"/>
      <w:lvlText w:val="•"/>
      <w:lvlJc w:val="left"/>
      <w:pPr>
        <w:ind w:left="6390" w:hanging="360"/>
      </w:pPr>
      <w:rPr>
        <w:rFonts w:hint="default"/>
        <w:lang w:val="ro-RO" w:eastAsia="en-US" w:bidi="ar-SA"/>
      </w:rPr>
    </w:lvl>
    <w:lvl w:ilvl="7" w:tplc="DA382C96">
      <w:numFmt w:val="bullet"/>
      <w:lvlText w:val="•"/>
      <w:lvlJc w:val="left"/>
      <w:pPr>
        <w:ind w:left="7298" w:hanging="360"/>
      </w:pPr>
      <w:rPr>
        <w:rFonts w:hint="default"/>
        <w:lang w:val="ro-RO" w:eastAsia="en-US" w:bidi="ar-SA"/>
      </w:rPr>
    </w:lvl>
    <w:lvl w:ilvl="8" w:tplc="ED36C1BC">
      <w:numFmt w:val="bullet"/>
      <w:lvlText w:val="•"/>
      <w:lvlJc w:val="left"/>
      <w:pPr>
        <w:ind w:left="8207" w:hanging="360"/>
      </w:pPr>
      <w:rPr>
        <w:rFonts w:hint="default"/>
        <w:lang w:val="ro-RO" w:eastAsia="en-US" w:bidi="ar-SA"/>
      </w:rPr>
    </w:lvl>
  </w:abstractNum>
  <w:abstractNum w:abstractNumId="18" w15:restartNumberingAfterBreak="0">
    <w:nsid w:val="0F182F3C"/>
    <w:multiLevelType w:val="hybridMultilevel"/>
    <w:tmpl w:val="C8CA70DC"/>
    <w:lvl w:ilvl="0" w:tplc="2FA63E0C">
      <w:start w:val="1"/>
      <w:numFmt w:val="decimal"/>
      <w:lvlText w:val="%1."/>
      <w:lvlJc w:val="left"/>
      <w:pPr>
        <w:ind w:left="252" w:hanging="271"/>
      </w:pPr>
      <w:rPr>
        <w:rFonts w:ascii="Times New Roman" w:eastAsia="Liberation Serif" w:hAnsi="Times New Roman" w:cs="Times New Roman" w:hint="default"/>
        <w:b w:val="0"/>
        <w:bCs w:val="0"/>
        <w:i/>
        <w:iCs w:val="0"/>
        <w:color w:val="000000" w:themeColor="text1"/>
        <w:w w:val="102"/>
        <w:sz w:val="24"/>
        <w:szCs w:val="24"/>
        <w:lang w:val="ro-RO" w:eastAsia="en-US" w:bidi="ar-SA"/>
      </w:rPr>
    </w:lvl>
    <w:lvl w:ilvl="1" w:tplc="0DBAF1CE">
      <w:start w:val="1"/>
      <w:numFmt w:val="lowerLetter"/>
      <w:lvlText w:val="%2)"/>
      <w:lvlJc w:val="left"/>
      <w:pPr>
        <w:ind w:left="252" w:hanging="235"/>
      </w:pPr>
      <w:rPr>
        <w:rFonts w:ascii="Arial" w:eastAsia="Liberation Serif" w:hAnsi="Arial" w:cs="Arial" w:hint="default"/>
        <w:b w:val="0"/>
        <w:bCs w:val="0"/>
        <w:i w:val="0"/>
        <w:iCs w:val="0"/>
        <w:color w:val="000000" w:themeColor="text1"/>
        <w:spacing w:val="0"/>
        <w:w w:val="102"/>
        <w:sz w:val="22"/>
        <w:szCs w:val="22"/>
        <w:lang w:val="ro-RO" w:eastAsia="en-US" w:bidi="ar-SA"/>
      </w:rPr>
    </w:lvl>
    <w:lvl w:ilvl="2" w:tplc="60D07F48">
      <w:numFmt w:val="bullet"/>
      <w:lvlText w:val="•"/>
      <w:lvlJc w:val="left"/>
      <w:pPr>
        <w:ind w:left="1988" w:hanging="235"/>
      </w:pPr>
      <w:rPr>
        <w:lang w:val="ro-RO" w:eastAsia="en-US" w:bidi="ar-SA"/>
      </w:rPr>
    </w:lvl>
    <w:lvl w:ilvl="3" w:tplc="8D2C619E">
      <w:numFmt w:val="bullet"/>
      <w:lvlText w:val="•"/>
      <w:lvlJc w:val="left"/>
      <w:pPr>
        <w:ind w:left="2852" w:hanging="235"/>
      </w:pPr>
      <w:rPr>
        <w:lang w:val="ro-RO" w:eastAsia="en-US" w:bidi="ar-SA"/>
      </w:rPr>
    </w:lvl>
    <w:lvl w:ilvl="4" w:tplc="80FCD848">
      <w:numFmt w:val="bullet"/>
      <w:lvlText w:val="•"/>
      <w:lvlJc w:val="left"/>
      <w:pPr>
        <w:ind w:left="3716" w:hanging="235"/>
      </w:pPr>
      <w:rPr>
        <w:lang w:val="ro-RO" w:eastAsia="en-US" w:bidi="ar-SA"/>
      </w:rPr>
    </w:lvl>
    <w:lvl w:ilvl="5" w:tplc="D3B085E6">
      <w:numFmt w:val="bullet"/>
      <w:lvlText w:val="•"/>
      <w:lvlJc w:val="left"/>
      <w:pPr>
        <w:ind w:left="4580" w:hanging="235"/>
      </w:pPr>
      <w:rPr>
        <w:lang w:val="ro-RO" w:eastAsia="en-US" w:bidi="ar-SA"/>
      </w:rPr>
    </w:lvl>
    <w:lvl w:ilvl="6" w:tplc="56F2044E">
      <w:numFmt w:val="bullet"/>
      <w:lvlText w:val="•"/>
      <w:lvlJc w:val="left"/>
      <w:pPr>
        <w:ind w:left="5444" w:hanging="235"/>
      </w:pPr>
      <w:rPr>
        <w:lang w:val="ro-RO" w:eastAsia="en-US" w:bidi="ar-SA"/>
      </w:rPr>
    </w:lvl>
    <w:lvl w:ilvl="7" w:tplc="5E2AEF10">
      <w:numFmt w:val="bullet"/>
      <w:lvlText w:val="•"/>
      <w:lvlJc w:val="left"/>
      <w:pPr>
        <w:ind w:left="6308" w:hanging="235"/>
      </w:pPr>
      <w:rPr>
        <w:lang w:val="ro-RO" w:eastAsia="en-US" w:bidi="ar-SA"/>
      </w:rPr>
    </w:lvl>
    <w:lvl w:ilvl="8" w:tplc="C1625BE2">
      <w:numFmt w:val="bullet"/>
      <w:lvlText w:val="•"/>
      <w:lvlJc w:val="left"/>
      <w:pPr>
        <w:ind w:left="7172" w:hanging="235"/>
      </w:pPr>
      <w:rPr>
        <w:lang w:val="ro-RO" w:eastAsia="en-US" w:bidi="ar-SA"/>
      </w:rPr>
    </w:lvl>
  </w:abstractNum>
  <w:abstractNum w:abstractNumId="19" w15:restartNumberingAfterBreak="0">
    <w:nsid w:val="0F5F6E86"/>
    <w:multiLevelType w:val="hybridMultilevel"/>
    <w:tmpl w:val="6A8E68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F736C2C"/>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03F6B4A"/>
    <w:multiLevelType w:val="hybridMultilevel"/>
    <w:tmpl w:val="65BC3D8E"/>
    <w:lvl w:ilvl="0" w:tplc="DBE2FEE8">
      <w:start w:val="1"/>
      <w:numFmt w:val="decimal"/>
      <w:lvlText w:val="%1."/>
      <w:lvlJc w:val="left"/>
      <w:pPr>
        <w:ind w:left="558" w:hanging="360"/>
      </w:pPr>
      <w:rPr>
        <w:rFonts w:ascii="Times New Roman" w:eastAsia="Times New Roman" w:hAnsi="Times New Roman" w:cs="Times New Roman" w:hint="default"/>
        <w:w w:val="100"/>
        <w:sz w:val="24"/>
        <w:szCs w:val="24"/>
        <w:lang w:val="ro-RO" w:eastAsia="en-US" w:bidi="ar-SA"/>
      </w:rPr>
    </w:lvl>
    <w:lvl w:ilvl="1" w:tplc="9684C45A">
      <w:start w:val="1"/>
      <w:numFmt w:val="lowerLetter"/>
      <w:lvlText w:val="%2)"/>
      <w:lvlJc w:val="left"/>
      <w:pPr>
        <w:ind w:left="616" w:hanging="264"/>
      </w:pPr>
      <w:rPr>
        <w:rFonts w:ascii="Times New Roman" w:eastAsia="Times New Roman" w:hAnsi="Times New Roman" w:cs="Times New Roman" w:hint="default"/>
        <w:spacing w:val="-1"/>
        <w:w w:val="100"/>
        <w:sz w:val="24"/>
        <w:szCs w:val="24"/>
        <w:lang w:val="ro-RO" w:eastAsia="en-US" w:bidi="ar-SA"/>
      </w:rPr>
    </w:lvl>
    <w:lvl w:ilvl="2" w:tplc="514E951E">
      <w:numFmt w:val="bullet"/>
      <w:lvlText w:val="•"/>
      <w:lvlJc w:val="left"/>
      <w:pPr>
        <w:ind w:left="1664" w:hanging="264"/>
      </w:pPr>
      <w:rPr>
        <w:rFonts w:hint="default"/>
        <w:lang w:val="ro-RO" w:eastAsia="en-US" w:bidi="ar-SA"/>
      </w:rPr>
    </w:lvl>
    <w:lvl w:ilvl="3" w:tplc="372281D8">
      <w:numFmt w:val="bullet"/>
      <w:lvlText w:val="•"/>
      <w:lvlJc w:val="left"/>
      <w:pPr>
        <w:ind w:left="2709" w:hanging="264"/>
      </w:pPr>
      <w:rPr>
        <w:rFonts w:hint="default"/>
        <w:lang w:val="ro-RO" w:eastAsia="en-US" w:bidi="ar-SA"/>
      </w:rPr>
    </w:lvl>
    <w:lvl w:ilvl="4" w:tplc="DE76F898">
      <w:numFmt w:val="bullet"/>
      <w:lvlText w:val="•"/>
      <w:lvlJc w:val="left"/>
      <w:pPr>
        <w:ind w:left="3754" w:hanging="264"/>
      </w:pPr>
      <w:rPr>
        <w:rFonts w:hint="default"/>
        <w:lang w:val="ro-RO" w:eastAsia="en-US" w:bidi="ar-SA"/>
      </w:rPr>
    </w:lvl>
    <w:lvl w:ilvl="5" w:tplc="7CCE89F2">
      <w:numFmt w:val="bullet"/>
      <w:lvlText w:val="•"/>
      <w:lvlJc w:val="left"/>
      <w:pPr>
        <w:ind w:left="4799" w:hanging="264"/>
      </w:pPr>
      <w:rPr>
        <w:rFonts w:hint="default"/>
        <w:lang w:val="ro-RO" w:eastAsia="en-US" w:bidi="ar-SA"/>
      </w:rPr>
    </w:lvl>
    <w:lvl w:ilvl="6" w:tplc="AF8C2230">
      <w:numFmt w:val="bullet"/>
      <w:lvlText w:val="•"/>
      <w:lvlJc w:val="left"/>
      <w:pPr>
        <w:ind w:left="5844" w:hanging="264"/>
      </w:pPr>
      <w:rPr>
        <w:rFonts w:hint="default"/>
        <w:lang w:val="ro-RO" w:eastAsia="en-US" w:bidi="ar-SA"/>
      </w:rPr>
    </w:lvl>
    <w:lvl w:ilvl="7" w:tplc="185A8BD0">
      <w:numFmt w:val="bullet"/>
      <w:lvlText w:val="•"/>
      <w:lvlJc w:val="left"/>
      <w:pPr>
        <w:ind w:left="6889" w:hanging="264"/>
      </w:pPr>
      <w:rPr>
        <w:rFonts w:hint="default"/>
        <w:lang w:val="ro-RO" w:eastAsia="en-US" w:bidi="ar-SA"/>
      </w:rPr>
    </w:lvl>
    <w:lvl w:ilvl="8" w:tplc="3F6A55C2">
      <w:numFmt w:val="bullet"/>
      <w:lvlText w:val="•"/>
      <w:lvlJc w:val="left"/>
      <w:pPr>
        <w:ind w:left="7934" w:hanging="264"/>
      </w:pPr>
      <w:rPr>
        <w:rFonts w:hint="default"/>
        <w:lang w:val="ro-RO" w:eastAsia="en-US" w:bidi="ar-SA"/>
      </w:rPr>
    </w:lvl>
  </w:abstractNum>
  <w:abstractNum w:abstractNumId="22" w15:restartNumberingAfterBreak="0">
    <w:nsid w:val="104C56B6"/>
    <w:multiLevelType w:val="multilevel"/>
    <w:tmpl w:val="BD944E0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14943061"/>
    <w:multiLevelType w:val="hybridMultilevel"/>
    <w:tmpl w:val="B99E8C1E"/>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16FB1"/>
    <w:multiLevelType w:val="hybridMultilevel"/>
    <w:tmpl w:val="8B66424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310590"/>
    <w:multiLevelType w:val="multilevel"/>
    <w:tmpl w:val="0EB6A7AC"/>
    <w:lvl w:ilvl="0">
      <w:start w:val="1"/>
      <w:numFmt w:val="bullet"/>
      <w:lvlText w:val=""/>
      <w:lvlJc w:val="left"/>
      <w:pPr>
        <w:ind w:left="810" w:hanging="360"/>
      </w:pPr>
      <w:rPr>
        <w:rFonts w:ascii="Wingdings" w:hAnsi="Wingdings" w:hint="default"/>
        <w:sz w:val="20"/>
      </w:rPr>
    </w:lvl>
    <w:lvl w:ilvl="1">
      <w:numFmt w:val="bullet"/>
      <w:lvlText w:val=""/>
      <w:lvlJc w:val="left"/>
      <w:pPr>
        <w:ind w:left="1530" w:hanging="360"/>
      </w:pPr>
      <w:rPr>
        <w:rFonts w:ascii="Wingdings" w:hAnsi="Wingdings"/>
        <w:sz w:val="20"/>
      </w:rPr>
    </w:lvl>
    <w:lvl w:ilvl="2">
      <w:numFmt w:val="bullet"/>
      <w:lvlText w:val=""/>
      <w:lvlJc w:val="left"/>
      <w:pPr>
        <w:ind w:left="2250" w:hanging="360"/>
      </w:pPr>
      <w:rPr>
        <w:rFonts w:ascii="Wingdings" w:hAnsi="Wingdings"/>
        <w:sz w:val="20"/>
      </w:rPr>
    </w:lvl>
    <w:lvl w:ilvl="3">
      <w:numFmt w:val="bullet"/>
      <w:lvlText w:val=""/>
      <w:lvlJc w:val="left"/>
      <w:pPr>
        <w:ind w:left="2970" w:hanging="360"/>
      </w:pPr>
      <w:rPr>
        <w:rFonts w:ascii="Wingdings" w:hAnsi="Wingdings"/>
        <w:sz w:val="20"/>
      </w:rPr>
    </w:lvl>
    <w:lvl w:ilvl="4">
      <w:numFmt w:val="bullet"/>
      <w:lvlText w:val=""/>
      <w:lvlJc w:val="left"/>
      <w:pPr>
        <w:ind w:left="3690" w:hanging="360"/>
      </w:pPr>
      <w:rPr>
        <w:rFonts w:ascii="Wingdings" w:hAnsi="Wingdings"/>
        <w:sz w:val="20"/>
      </w:rPr>
    </w:lvl>
    <w:lvl w:ilvl="5">
      <w:numFmt w:val="bullet"/>
      <w:lvlText w:val=""/>
      <w:lvlJc w:val="left"/>
      <w:pPr>
        <w:ind w:left="4410" w:hanging="360"/>
      </w:pPr>
      <w:rPr>
        <w:rFonts w:ascii="Wingdings" w:hAnsi="Wingdings"/>
        <w:sz w:val="20"/>
      </w:rPr>
    </w:lvl>
    <w:lvl w:ilvl="6">
      <w:numFmt w:val="bullet"/>
      <w:lvlText w:val=""/>
      <w:lvlJc w:val="left"/>
      <w:pPr>
        <w:ind w:left="5130" w:hanging="360"/>
      </w:pPr>
      <w:rPr>
        <w:rFonts w:ascii="Wingdings" w:hAnsi="Wingdings"/>
        <w:sz w:val="20"/>
      </w:rPr>
    </w:lvl>
    <w:lvl w:ilvl="7">
      <w:numFmt w:val="bullet"/>
      <w:lvlText w:val=""/>
      <w:lvlJc w:val="left"/>
      <w:pPr>
        <w:ind w:left="5850" w:hanging="360"/>
      </w:pPr>
      <w:rPr>
        <w:rFonts w:ascii="Wingdings" w:hAnsi="Wingdings"/>
        <w:sz w:val="20"/>
      </w:rPr>
    </w:lvl>
    <w:lvl w:ilvl="8">
      <w:numFmt w:val="bullet"/>
      <w:lvlText w:val=""/>
      <w:lvlJc w:val="left"/>
      <w:pPr>
        <w:ind w:left="6570" w:hanging="360"/>
      </w:pPr>
      <w:rPr>
        <w:rFonts w:ascii="Wingdings" w:hAnsi="Wingdings"/>
        <w:sz w:val="20"/>
      </w:rPr>
    </w:lvl>
  </w:abstractNum>
  <w:abstractNum w:abstractNumId="26" w15:restartNumberingAfterBreak="0">
    <w:nsid w:val="1EC11115"/>
    <w:multiLevelType w:val="hybridMultilevel"/>
    <w:tmpl w:val="EA3A492C"/>
    <w:lvl w:ilvl="0" w:tplc="6164C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524483"/>
    <w:multiLevelType w:val="hybridMultilevel"/>
    <w:tmpl w:val="33686C90"/>
    <w:lvl w:ilvl="0" w:tplc="7D7EACDC">
      <w:start w:val="65535"/>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2066280B"/>
    <w:multiLevelType w:val="multilevel"/>
    <w:tmpl w:val="CA1ADB1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1282ACE"/>
    <w:multiLevelType w:val="hybridMultilevel"/>
    <w:tmpl w:val="A08A5816"/>
    <w:lvl w:ilvl="0" w:tplc="9F24C1A6">
      <w:start w:val="3"/>
      <w:numFmt w:val="lowerLetter"/>
      <w:lvlText w:val="%1)"/>
      <w:lvlJc w:val="left"/>
      <w:pPr>
        <w:ind w:left="640" w:hanging="288"/>
      </w:pPr>
      <w:rPr>
        <w:rFonts w:ascii="Times New Roman" w:eastAsia="Times New Roman" w:hAnsi="Times New Roman" w:cs="Times New Roman" w:hint="default"/>
        <w:spacing w:val="-1"/>
        <w:w w:val="100"/>
        <w:sz w:val="24"/>
        <w:szCs w:val="24"/>
        <w:lang w:val="ro-RO" w:eastAsia="en-US" w:bidi="ar-SA"/>
      </w:rPr>
    </w:lvl>
    <w:lvl w:ilvl="1" w:tplc="A30EDADE">
      <w:numFmt w:val="bullet"/>
      <w:lvlText w:val="•"/>
      <w:lvlJc w:val="left"/>
      <w:pPr>
        <w:ind w:left="1578" w:hanging="288"/>
      </w:pPr>
      <w:rPr>
        <w:rFonts w:hint="default"/>
        <w:lang w:val="ro-RO" w:eastAsia="en-US" w:bidi="ar-SA"/>
      </w:rPr>
    </w:lvl>
    <w:lvl w:ilvl="2" w:tplc="FA22B4CC">
      <w:numFmt w:val="bullet"/>
      <w:lvlText w:val="•"/>
      <w:lvlJc w:val="left"/>
      <w:pPr>
        <w:ind w:left="2516" w:hanging="288"/>
      </w:pPr>
      <w:rPr>
        <w:rFonts w:hint="default"/>
        <w:lang w:val="ro-RO" w:eastAsia="en-US" w:bidi="ar-SA"/>
      </w:rPr>
    </w:lvl>
    <w:lvl w:ilvl="3" w:tplc="A288E4C2">
      <w:numFmt w:val="bullet"/>
      <w:lvlText w:val="•"/>
      <w:lvlJc w:val="left"/>
      <w:pPr>
        <w:ind w:left="3455" w:hanging="288"/>
      </w:pPr>
      <w:rPr>
        <w:rFonts w:hint="default"/>
        <w:lang w:val="ro-RO" w:eastAsia="en-US" w:bidi="ar-SA"/>
      </w:rPr>
    </w:lvl>
    <w:lvl w:ilvl="4" w:tplc="6EC02BE2">
      <w:numFmt w:val="bullet"/>
      <w:lvlText w:val="•"/>
      <w:lvlJc w:val="left"/>
      <w:pPr>
        <w:ind w:left="4393" w:hanging="288"/>
      </w:pPr>
      <w:rPr>
        <w:rFonts w:hint="default"/>
        <w:lang w:val="ro-RO" w:eastAsia="en-US" w:bidi="ar-SA"/>
      </w:rPr>
    </w:lvl>
    <w:lvl w:ilvl="5" w:tplc="C95E97E6">
      <w:numFmt w:val="bullet"/>
      <w:lvlText w:val="•"/>
      <w:lvlJc w:val="left"/>
      <w:pPr>
        <w:ind w:left="5332" w:hanging="288"/>
      </w:pPr>
      <w:rPr>
        <w:rFonts w:hint="default"/>
        <w:lang w:val="ro-RO" w:eastAsia="en-US" w:bidi="ar-SA"/>
      </w:rPr>
    </w:lvl>
    <w:lvl w:ilvl="6" w:tplc="FBB6FF84">
      <w:numFmt w:val="bullet"/>
      <w:lvlText w:val="•"/>
      <w:lvlJc w:val="left"/>
      <w:pPr>
        <w:ind w:left="6270" w:hanging="288"/>
      </w:pPr>
      <w:rPr>
        <w:rFonts w:hint="default"/>
        <w:lang w:val="ro-RO" w:eastAsia="en-US" w:bidi="ar-SA"/>
      </w:rPr>
    </w:lvl>
    <w:lvl w:ilvl="7" w:tplc="2FA08988">
      <w:numFmt w:val="bullet"/>
      <w:lvlText w:val="•"/>
      <w:lvlJc w:val="left"/>
      <w:pPr>
        <w:ind w:left="7208" w:hanging="288"/>
      </w:pPr>
      <w:rPr>
        <w:rFonts w:hint="default"/>
        <w:lang w:val="ro-RO" w:eastAsia="en-US" w:bidi="ar-SA"/>
      </w:rPr>
    </w:lvl>
    <w:lvl w:ilvl="8" w:tplc="9D2E6ADC">
      <w:numFmt w:val="bullet"/>
      <w:lvlText w:val="•"/>
      <w:lvlJc w:val="left"/>
      <w:pPr>
        <w:ind w:left="8147" w:hanging="288"/>
      </w:pPr>
      <w:rPr>
        <w:rFonts w:hint="default"/>
        <w:lang w:val="ro-RO" w:eastAsia="en-US" w:bidi="ar-SA"/>
      </w:rPr>
    </w:lvl>
  </w:abstractNum>
  <w:abstractNum w:abstractNumId="30" w15:restartNumberingAfterBreak="0">
    <w:nsid w:val="226E0056"/>
    <w:multiLevelType w:val="hybridMultilevel"/>
    <w:tmpl w:val="72FA6C4E"/>
    <w:lvl w:ilvl="0" w:tplc="6164CB02">
      <w:start w:val="1"/>
      <w:numFmt w:val="bullet"/>
      <w:lvlText w:val=""/>
      <w:lvlJc w:val="left"/>
      <w:pPr>
        <w:ind w:left="502" w:hanging="360"/>
      </w:pPr>
      <w:rPr>
        <w:rFonts w:ascii="Symbol" w:hAnsi="Symbol" w:hint="default"/>
        <w:b w:val="0"/>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1F1716"/>
    <w:multiLevelType w:val="multilevel"/>
    <w:tmpl w:val="5A447762"/>
    <w:lvl w:ilvl="0">
      <w:start w:val="1"/>
      <w:numFmt w:val="bullet"/>
      <w:lvlText w:val=""/>
      <w:lvlJc w:val="left"/>
      <w:pPr>
        <w:ind w:left="630" w:hanging="360"/>
      </w:pPr>
      <w:rPr>
        <w:rFonts w:ascii="Wingdings" w:hAnsi="Wingdings" w:hint="default"/>
        <w:sz w:val="20"/>
      </w:rPr>
    </w:lvl>
    <w:lvl w:ilvl="1">
      <w:numFmt w:val="bullet"/>
      <w:lvlText w:val=""/>
      <w:lvlJc w:val="left"/>
      <w:pPr>
        <w:ind w:left="1350" w:hanging="360"/>
      </w:pPr>
      <w:rPr>
        <w:rFonts w:ascii="Wingdings" w:hAnsi="Wingdings"/>
        <w:sz w:val="20"/>
      </w:rPr>
    </w:lvl>
    <w:lvl w:ilvl="2">
      <w:numFmt w:val="bullet"/>
      <w:lvlText w:val=""/>
      <w:lvlJc w:val="left"/>
      <w:pPr>
        <w:ind w:left="2070" w:hanging="360"/>
      </w:pPr>
      <w:rPr>
        <w:rFonts w:ascii="Wingdings" w:hAnsi="Wingdings"/>
        <w:sz w:val="20"/>
      </w:rPr>
    </w:lvl>
    <w:lvl w:ilvl="3">
      <w:numFmt w:val="bullet"/>
      <w:lvlText w:val=""/>
      <w:lvlJc w:val="left"/>
      <w:pPr>
        <w:ind w:left="2790" w:hanging="360"/>
      </w:pPr>
      <w:rPr>
        <w:rFonts w:ascii="Wingdings" w:hAnsi="Wingdings"/>
        <w:sz w:val="20"/>
      </w:rPr>
    </w:lvl>
    <w:lvl w:ilvl="4">
      <w:numFmt w:val="bullet"/>
      <w:lvlText w:val=""/>
      <w:lvlJc w:val="left"/>
      <w:pPr>
        <w:ind w:left="3510" w:hanging="360"/>
      </w:pPr>
      <w:rPr>
        <w:rFonts w:ascii="Wingdings" w:hAnsi="Wingdings"/>
        <w:sz w:val="20"/>
      </w:rPr>
    </w:lvl>
    <w:lvl w:ilvl="5">
      <w:numFmt w:val="bullet"/>
      <w:lvlText w:val=""/>
      <w:lvlJc w:val="left"/>
      <w:pPr>
        <w:ind w:left="4230" w:hanging="360"/>
      </w:pPr>
      <w:rPr>
        <w:rFonts w:ascii="Wingdings" w:hAnsi="Wingdings"/>
        <w:sz w:val="20"/>
      </w:rPr>
    </w:lvl>
    <w:lvl w:ilvl="6">
      <w:numFmt w:val="bullet"/>
      <w:lvlText w:val=""/>
      <w:lvlJc w:val="left"/>
      <w:pPr>
        <w:ind w:left="4950" w:hanging="360"/>
      </w:pPr>
      <w:rPr>
        <w:rFonts w:ascii="Wingdings" w:hAnsi="Wingdings"/>
        <w:sz w:val="20"/>
      </w:rPr>
    </w:lvl>
    <w:lvl w:ilvl="7">
      <w:numFmt w:val="bullet"/>
      <w:lvlText w:val=""/>
      <w:lvlJc w:val="left"/>
      <w:pPr>
        <w:ind w:left="5670" w:hanging="360"/>
      </w:pPr>
      <w:rPr>
        <w:rFonts w:ascii="Wingdings" w:hAnsi="Wingdings"/>
        <w:sz w:val="20"/>
      </w:rPr>
    </w:lvl>
    <w:lvl w:ilvl="8">
      <w:numFmt w:val="bullet"/>
      <w:lvlText w:val=""/>
      <w:lvlJc w:val="left"/>
      <w:pPr>
        <w:ind w:left="6390" w:hanging="360"/>
      </w:pPr>
      <w:rPr>
        <w:rFonts w:ascii="Wingdings" w:hAnsi="Wingdings"/>
        <w:sz w:val="20"/>
      </w:rPr>
    </w:lvl>
  </w:abstractNum>
  <w:abstractNum w:abstractNumId="32" w15:restartNumberingAfterBreak="0">
    <w:nsid w:val="24AB7B56"/>
    <w:multiLevelType w:val="hybridMultilevel"/>
    <w:tmpl w:val="32A0A1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4B1479F"/>
    <w:multiLevelType w:val="multilevel"/>
    <w:tmpl w:val="98629014"/>
    <w:lvl w:ilvl="0">
      <w:start w:val="6"/>
      <w:numFmt w:val="decimal"/>
      <w:lvlText w:val="%1"/>
      <w:lvlJc w:val="left"/>
      <w:pPr>
        <w:ind w:left="620" w:hanging="422"/>
      </w:pPr>
      <w:rPr>
        <w:rFonts w:hint="default"/>
        <w:lang w:val="ro-RO" w:eastAsia="en-US" w:bidi="ar-SA"/>
      </w:rPr>
    </w:lvl>
    <w:lvl w:ilvl="1">
      <w:start w:val="2"/>
      <w:numFmt w:val="decimal"/>
      <w:lvlText w:val="%1.%2."/>
      <w:lvlJc w:val="left"/>
      <w:pPr>
        <w:ind w:left="620" w:hanging="422"/>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208" w:hanging="53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709" w:hanging="538"/>
      </w:pPr>
      <w:rPr>
        <w:rFonts w:hint="default"/>
        <w:lang w:val="ro-RO" w:eastAsia="en-US" w:bidi="ar-SA"/>
      </w:rPr>
    </w:lvl>
    <w:lvl w:ilvl="4">
      <w:numFmt w:val="bullet"/>
      <w:lvlText w:val="•"/>
      <w:lvlJc w:val="left"/>
      <w:pPr>
        <w:ind w:left="3754" w:hanging="538"/>
      </w:pPr>
      <w:rPr>
        <w:rFonts w:hint="default"/>
        <w:lang w:val="ro-RO" w:eastAsia="en-US" w:bidi="ar-SA"/>
      </w:rPr>
    </w:lvl>
    <w:lvl w:ilvl="5">
      <w:numFmt w:val="bullet"/>
      <w:lvlText w:val="•"/>
      <w:lvlJc w:val="left"/>
      <w:pPr>
        <w:ind w:left="4799" w:hanging="538"/>
      </w:pPr>
      <w:rPr>
        <w:rFonts w:hint="default"/>
        <w:lang w:val="ro-RO" w:eastAsia="en-US" w:bidi="ar-SA"/>
      </w:rPr>
    </w:lvl>
    <w:lvl w:ilvl="6">
      <w:numFmt w:val="bullet"/>
      <w:lvlText w:val="•"/>
      <w:lvlJc w:val="left"/>
      <w:pPr>
        <w:ind w:left="5844" w:hanging="538"/>
      </w:pPr>
      <w:rPr>
        <w:rFonts w:hint="default"/>
        <w:lang w:val="ro-RO" w:eastAsia="en-US" w:bidi="ar-SA"/>
      </w:rPr>
    </w:lvl>
    <w:lvl w:ilvl="7">
      <w:numFmt w:val="bullet"/>
      <w:lvlText w:val="•"/>
      <w:lvlJc w:val="left"/>
      <w:pPr>
        <w:ind w:left="6889" w:hanging="538"/>
      </w:pPr>
      <w:rPr>
        <w:rFonts w:hint="default"/>
        <w:lang w:val="ro-RO" w:eastAsia="en-US" w:bidi="ar-SA"/>
      </w:rPr>
    </w:lvl>
    <w:lvl w:ilvl="8">
      <w:numFmt w:val="bullet"/>
      <w:lvlText w:val="•"/>
      <w:lvlJc w:val="left"/>
      <w:pPr>
        <w:ind w:left="7934" w:hanging="538"/>
      </w:pPr>
      <w:rPr>
        <w:rFonts w:hint="default"/>
        <w:lang w:val="ro-RO" w:eastAsia="en-US" w:bidi="ar-SA"/>
      </w:rPr>
    </w:lvl>
  </w:abstractNum>
  <w:abstractNum w:abstractNumId="34" w15:restartNumberingAfterBreak="0">
    <w:nsid w:val="27CD21A0"/>
    <w:multiLevelType w:val="hybridMultilevel"/>
    <w:tmpl w:val="3EF4A0C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AA52777"/>
    <w:multiLevelType w:val="hybridMultilevel"/>
    <w:tmpl w:val="45ECC3FE"/>
    <w:lvl w:ilvl="0" w:tplc="4FA6FD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615849"/>
    <w:multiLevelType w:val="hybridMultilevel"/>
    <w:tmpl w:val="E1620C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C090897"/>
    <w:multiLevelType w:val="hybridMultilevel"/>
    <w:tmpl w:val="59D0DB06"/>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8" w15:restartNumberingAfterBreak="0">
    <w:nsid w:val="2D927928"/>
    <w:multiLevelType w:val="multilevel"/>
    <w:tmpl w:val="C4F21670"/>
    <w:lvl w:ilvl="0">
      <w:start w:val="8"/>
      <w:numFmt w:val="decimal"/>
      <w:lvlText w:val="%1"/>
      <w:lvlJc w:val="left"/>
      <w:pPr>
        <w:ind w:left="208" w:hanging="360"/>
      </w:pPr>
      <w:rPr>
        <w:rFonts w:hint="default"/>
        <w:lang w:val="ro-RO" w:eastAsia="en-US" w:bidi="ar-SA"/>
      </w:rPr>
    </w:lvl>
    <w:lvl w:ilvl="1">
      <w:start w:val="1"/>
      <w:numFmt w:val="decimal"/>
      <w:lvlText w:val="%1.%2"/>
      <w:lvlJc w:val="left"/>
      <w:pPr>
        <w:ind w:left="208" w:hanging="36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60"/>
      </w:pPr>
      <w:rPr>
        <w:rFonts w:hint="default"/>
        <w:lang w:val="ro-RO" w:eastAsia="en-US" w:bidi="ar-SA"/>
      </w:rPr>
    </w:lvl>
    <w:lvl w:ilvl="3">
      <w:numFmt w:val="bullet"/>
      <w:lvlText w:val="•"/>
      <w:lvlJc w:val="left"/>
      <w:pPr>
        <w:ind w:left="3147" w:hanging="360"/>
      </w:pPr>
      <w:rPr>
        <w:rFonts w:hint="default"/>
        <w:lang w:val="ro-RO" w:eastAsia="en-US" w:bidi="ar-SA"/>
      </w:rPr>
    </w:lvl>
    <w:lvl w:ilvl="4">
      <w:numFmt w:val="bullet"/>
      <w:lvlText w:val="•"/>
      <w:lvlJc w:val="left"/>
      <w:pPr>
        <w:ind w:left="4129" w:hanging="360"/>
      </w:pPr>
      <w:rPr>
        <w:rFonts w:hint="default"/>
        <w:lang w:val="ro-RO" w:eastAsia="en-US" w:bidi="ar-SA"/>
      </w:rPr>
    </w:lvl>
    <w:lvl w:ilvl="5">
      <w:numFmt w:val="bullet"/>
      <w:lvlText w:val="•"/>
      <w:lvlJc w:val="left"/>
      <w:pPr>
        <w:ind w:left="5112" w:hanging="360"/>
      </w:pPr>
      <w:rPr>
        <w:rFonts w:hint="default"/>
        <w:lang w:val="ro-RO" w:eastAsia="en-US" w:bidi="ar-SA"/>
      </w:rPr>
    </w:lvl>
    <w:lvl w:ilvl="6">
      <w:numFmt w:val="bullet"/>
      <w:lvlText w:val="•"/>
      <w:lvlJc w:val="left"/>
      <w:pPr>
        <w:ind w:left="6094" w:hanging="360"/>
      </w:pPr>
      <w:rPr>
        <w:rFonts w:hint="default"/>
        <w:lang w:val="ro-RO" w:eastAsia="en-US" w:bidi="ar-SA"/>
      </w:rPr>
    </w:lvl>
    <w:lvl w:ilvl="7">
      <w:numFmt w:val="bullet"/>
      <w:lvlText w:val="•"/>
      <w:lvlJc w:val="left"/>
      <w:pPr>
        <w:ind w:left="7076" w:hanging="360"/>
      </w:pPr>
      <w:rPr>
        <w:rFonts w:hint="default"/>
        <w:lang w:val="ro-RO" w:eastAsia="en-US" w:bidi="ar-SA"/>
      </w:rPr>
    </w:lvl>
    <w:lvl w:ilvl="8">
      <w:numFmt w:val="bullet"/>
      <w:lvlText w:val="•"/>
      <w:lvlJc w:val="left"/>
      <w:pPr>
        <w:ind w:left="8059" w:hanging="360"/>
      </w:pPr>
      <w:rPr>
        <w:rFonts w:hint="default"/>
        <w:lang w:val="ro-RO" w:eastAsia="en-US" w:bidi="ar-SA"/>
      </w:rPr>
    </w:lvl>
  </w:abstractNum>
  <w:abstractNum w:abstractNumId="39" w15:restartNumberingAfterBreak="0">
    <w:nsid w:val="2DA266F9"/>
    <w:multiLevelType w:val="multilevel"/>
    <w:tmpl w:val="A9A6D21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2E2E6760"/>
    <w:multiLevelType w:val="multilevel"/>
    <w:tmpl w:val="181653D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F603B2C"/>
    <w:multiLevelType w:val="hybridMultilevel"/>
    <w:tmpl w:val="30EC30DC"/>
    <w:lvl w:ilvl="0" w:tplc="B860B902">
      <w:start w:val="1"/>
      <w:numFmt w:val="decimal"/>
      <w:lvlText w:val="%1"/>
      <w:lvlJc w:val="left"/>
      <w:pPr>
        <w:ind w:left="1080" w:hanging="360"/>
      </w:pPr>
      <w:rPr>
        <w:rFonts w:hint="default"/>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F9D6838"/>
    <w:multiLevelType w:val="multilevel"/>
    <w:tmpl w:val="8E026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05D2607"/>
    <w:multiLevelType w:val="multilevel"/>
    <w:tmpl w:val="224C22F2"/>
    <w:lvl w:ilvl="0">
      <w:start w:val="6"/>
      <w:numFmt w:val="decimal"/>
      <w:lvlText w:val="%1"/>
      <w:lvlJc w:val="left"/>
      <w:pPr>
        <w:ind w:left="208" w:hanging="542"/>
      </w:pPr>
      <w:rPr>
        <w:rFonts w:hint="default"/>
        <w:lang w:val="ro-RO" w:eastAsia="en-US" w:bidi="ar-SA"/>
      </w:rPr>
    </w:lvl>
    <w:lvl w:ilvl="1">
      <w:start w:val="2"/>
      <w:numFmt w:val="decimal"/>
      <w:lvlText w:val="%1.%2"/>
      <w:lvlJc w:val="left"/>
      <w:pPr>
        <w:ind w:left="208" w:hanging="542"/>
      </w:pPr>
      <w:rPr>
        <w:rFonts w:hint="default"/>
        <w:lang w:val="ro-RO" w:eastAsia="en-US" w:bidi="ar-SA"/>
      </w:rPr>
    </w:lvl>
    <w:lvl w:ilvl="2">
      <w:start w:val="5"/>
      <w:numFmt w:val="decimal"/>
      <w:lvlText w:val="%1.%2.%3"/>
      <w:lvlJc w:val="left"/>
      <w:pPr>
        <w:ind w:left="208" w:hanging="54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47" w:hanging="542"/>
      </w:pPr>
      <w:rPr>
        <w:rFonts w:hint="default"/>
        <w:lang w:val="ro-RO" w:eastAsia="en-US" w:bidi="ar-SA"/>
      </w:rPr>
    </w:lvl>
    <w:lvl w:ilvl="4">
      <w:numFmt w:val="bullet"/>
      <w:lvlText w:val="•"/>
      <w:lvlJc w:val="left"/>
      <w:pPr>
        <w:ind w:left="4129" w:hanging="542"/>
      </w:pPr>
      <w:rPr>
        <w:rFonts w:hint="default"/>
        <w:lang w:val="ro-RO" w:eastAsia="en-US" w:bidi="ar-SA"/>
      </w:rPr>
    </w:lvl>
    <w:lvl w:ilvl="5">
      <w:numFmt w:val="bullet"/>
      <w:lvlText w:val="•"/>
      <w:lvlJc w:val="left"/>
      <w:pPr>
        <w:ind w:left="5112" w:hanging="542"/>
      </w:pPr>
      <w:rPr>
        <w:rFonts w:hint="default"/>
        <w:lang w:val="ro-RO" w:eastAsia="en-US" w:bidi="ar-SA"/>
      </w:rPr>
    </w:lvl>
    <w:lvl w:ilvl="6">
      <w:numFmt w:val="bullet"/>
      <w:lvlText w:val="•"/>
      <w:lvlJc w:val="left"/>
      <w:pPr>
        <w:ind w:left="6094" w:hanging="542"/>
      </w:pPr>
      <w:rPr>
        <w:rFonts w:hint="default"/>
        <w:lang w:val="ro-RO" w:eastAsia="en-US" w:bidi="ar-SA"/>
      </w:rPr>
    </w:lvl>
    <w:lvl w:ilvl="7">
      <w:numFmt w:val="bullet"/>
      <w:lvlText w:val="•"/>
      <w:lvlJc w:val="left"/>
      <w:pPr>
        <w:ind w:left="7076" w:hanging="542"/>
      </w:pPr>
      <w:rPr>
        <w:rFonts w:hint="default"/>
        <w:lang w:val="ro-RO" w:eastAsia="en-US" w:bidi="ar-SA"/>
      </w:rPr>
    </w:lvl>
    <w:lvl w:ilvl="8">
      <w:numFmt w:val="bullet"/>
      <w:lvlText w:val="•"/>
      <w:lvlJc w:val="left"/>
      <w:pPr>
        <w:ind w:left="8059" w:hanging="542"/>
      </w:pPr>
      <w:rPr>
        <w:rFonts w:hint="default"/>
        <w:lang w:val="ro-RO" w:eastAsia="en-US" w:bidi="ar-SA"/>
      </w:rPr>
    </w:lvl>
  </w:abstractNum>
  <w:abstractNum w:abstractNumId="45" w15:restartNumberingAfterBreak="0">
    <w:nsid w:val="30A1548C"/>
    <w:multiLevelType w:val="hybridMultilevel"/>
    <w:tmpl w:val="A0321B4E"/>
    <w:lvl w:ilvl="0" w:tplc="51C68454">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6" w15:restartNumberingAfterBreak="0">
    <w:nsid w:val="324A0419"/>
    <w:multiLevelType w:val="hybridMultilevel"/>
    <w:tmpl w:val="DE18F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6A3D0A"/>
    <w:multiLevelType w:val="hybridMultilevel"/>
    <w:tmpl w:val="990AB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BC4AF1"/>
    <w:multiLevelType w:val="multilevel"/>
    <w:tmpl w:val="D53CEAE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36813F9E"/>
    <w:multiLevelType w:val="multilevel"/>
    <w:tmpl w:val="A036A9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37BC6325"/>
    <w:multiLevelType w:val="hybridMultilevel"/>
    <w:tmpl w:val="973E95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88E58BD"/>
    <w:multiLevelType w:val="hybridMultilevel"/>
    <w:tmpl w:val="A166761E"/>
    <w:lvl w:ilvl="0" w:tplc="CE36A26C">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52" w15:restartNumberingAfterBreak="0">
    <w:nsid w:val="38E73FC3"/>
    <w:multiLevelType w:val="hybridMultilevel"/>
    <w:tmpl w:val="B1489D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E8C4146"/>
    <w:multiLevelType w:val="multilevel"/>
    <w:tmpl w:val="E1308080"/>
    <w:lvl w:ilvl="0">
      <w:start w:val="8"/>
      <w:numFmt w:val="decimal"/>
      <w:lvlText w:val="%1"/>
      <w:lvlJc w:val="left"/>
      <w:pPr>
        <w:ind w:left="208" w:hanging="355"/>
      </w:pPr>
      <w:rPr>
        <w:rFonts w:hint="default"/>
        <w:lang w:val="ro-RO" w:eastAsia="en-US" w:bidi="ar-SA"/>
      </w:rPr>
    </w:lvl>
    <w:lvl w:ilvl="1">
      <w:start w:val="5"/>
      <w:numFmt w:val="decimal"/>
      <w:lvlText w:val="%1.%2"/>
      <w:lvlJc w:val="left"/>
      <w:pPr>
        <w:ind w:left="208" w:hanging="35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55"/>
      </w:pPr>
      <w:rPr>
        <w:rFonts w:hint="default"/>
        <w:lang w:val="ro-RO" w:eastAsia="en-US" w:bidi="ar-SA"/>
      </w:rPr>
    </w:lvl>
    <w:lvl w:ilvl="3">
      <w:numFmt w:val="bullet"/>
      <w:lvlText w:val="•"/>
      <w:lvlJc w:val="left"/>
      <w:pPr>
        <w:ind w:left="3147" w:hanging="355"/>
      </w:pPr>
      <w:rPr>
        <w:rFonts w:hint="default"/>
        <w:lang w:val="ro-RO" w:eastAsia="en-US" w:bidi="ar-SA"/>
      </w:rPr>
    </w:lvl>
    <w:lvl w:ilvl="4">
      <w:numFmt w:val="bullet"/>
      <w:lvlText w:val="•"/>
      <w:lvlJc w:val="left"/>
      <w:pPr>
        <w:ind w:left="4129" w:hanging="355"/>
      </w:pPr>
      <w:rPr>
        <w:rFonts w:hint="default"/>
        <w:lang w:val="ro-RO" w:eastAsia="en-US" w:bidi="ar-SA"/>
      </w:rPr>
    </w:lvl>
    <w:lvl w:ilvl="5">
      <w:numFmt w:val="bullet"/>
      <w:lvlText w:val="•"/>
      <w:lvlJc w:val="left"/>
      <w:pPr>
        <w:ind w:left="5112" w:hanging="355"/>
      </w:pPr>
      <w:rPr>
        <w:rFonts w:hint="default"/>
        <w:lang w:val="ro-RO" w:eastAsia="en-US" w:bidi="ar-SA"/>
      </w:rPr>
    </w:lvl>
    <w:lvl w:ilvl="6">
      <w:numFmt w:val="bullet"/>
      <w:lvlText w:val="•"/>
      <w:lvlJc w:val="left"/>
      <w:pPr>
        <w:ind w:left="6094" w:hanging="355"/>
      </w:pPr>
      <w:rPr>
        <w:rFonts w:hint="default"/>
        <w:lang w:val="ro-RO" w:eastAsia="en-US" w:bidi="ar-SA"/>
      </w:rPr>
    </w:lvl>
    <w:lvl w:ilvl="7">
      <w:numFmt w:val="bullet"/>
      <w:lvlText w:val="•"/>
      <w:lvlJc w:val="left"/>
      <w:pPr>
        <w:ind w:left="7076" w:hanging="355"/>
      </w:pPr>
      <w:rPr>
        <w:rFonts w:hint="default"/>
        <w:lang w:val="ro-RO" w:eastAsia="en-US" w:bidi="ar-SA"/>
      </w:rPr>
    </w:lvl>
    <w:lvl w:ilvl="8">
      <w:numFmt w:val="bullet"/>
      <w:lvlText w:val="•"/>
      <w:lvlJc w:val="left"/>
      <w:pPr>
        <w:ind w:left="8059" w:hanging="355"/>
      </w:pPr>
      <w:rPr>
        <w:rFonts w:hint="default"/>
        <w:lang w:val="ro-RO" w:eastAsia="en-US" w:bidi="ar-SA"/>
      </w:rPr>
    </w:lvl>
  </w:abstractNum>
  <w:abstractNum w:abstractNumId="54" w15:restartNumberingAfterBreak="0">
    <w:nsid w:val="46207A91"/>
    <w:multiLevelType w:val="hybridMultilevel"/>
    <w:tmpl w:val="1ACE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78458BA"/>
    <w:multiLevelType w:val="multilevel"/>
    <w:tmpl w:val="47586666"/>
    <w:lvl w:ilvl="0">
      <w:start w:val="19"/>
      <w:numFmt w:val="decimal"/>
      <w:lvlText w:val="%1."/>
      <w:lvlJc w:val="left"/>
      <w:pPr>
        <w:ind w:left="480" w:hanging="480"/>
      </w:pPr>
      <w:rPr>
        <w:rFonts w:hint="default"/>
      </w:rPr>
    </w:lvl>
    <w:lvl w:ilvl="1">
      <w:start w:val="1"/>
      <w:numFmt w:val="decimal"/>
      <w:lvlText w:val="%1.%2."/>
      <w:lvlJc w:val="left"/>
      <w:pPr>
        <w:ind w:left="189" w:hanging="48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56"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C3843FC"/>
    <w:multiLevelType w:val="multilevel"/>
    <w:tmpl w:val="DB920762"/>
    <w:lvl w:ilvl="0">
      <w:start w:val="16"/>
      <w:numFmt w:val="decimal"/>
      <w:lvlText w:val="%1."/>
      <w:lvlJc w:val="left"/>
      <w:pPr>
        <w:ind w:left="480" w:hanging="480"/>
      </w:pPr>
      <w:rPr>
        <w:rFonts w:hint="default"/>
      </w:rPr>
    </w:lvl>
    <w:lvl w:ilvl="1">
      <w:start w:val="1"/>
      <w:numFmt w:val="decimal"/>
      <w:lvlText w:val="%1.%2."/>
      <w:lvlJc w:val="left"/>
      <w:pPr>
        <w:ind w:left="170" w:hanging="480"/>
      </w:pPr>
      <w:rPr>
        <w:rFonts w:hint="default"/>
      </w:rPr>
    </w:lvl>
    <w:lvl w:ilvl="2">
      <w:start w:val="1"/>
      <w:numFmt w:val="decimal"/>
      <w:lvlText w:val="%1.%2.%3."/>
      <w:lvlJc w:val="left"/>
      <w:pPr>
        <w:ind w:left="100" w:hanging="720"/>
      </w:pPr>
      <w:rPr>
        <w:rFonts w:hint="default"/>
      </w:rPr>
    </w:lvl>
    <w:lvl w:ilvl="3">
      <w:start w:val="1"/>
      <w:numFmt w:val="decimal"/>
      <w:lvlText w:val="%1.%2.%3.%4."/>
      <w:lvlJc w:val="left"/>
      <w:pPr>
        <w:ind w:left="-210" w:hanging="72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470" w:hanging="1080"/>
      </w:pPr>
      <w:rPr>
        <w:rFonts w:hint="default"/>
      </w:rPr>
    </w:lvl>
    <w:lvl w:ilvl="6">
      <w:start w:val="1"/>
      <w:numFmt w:val="decimal"/>
      <w:lvlText w:val="%1.%2.%3.%4.%5.%6.%7."/>
      <w:lvlJc w:val="left"/>
      <w:pPr>
        <w:ind w:left="-420" w:hanging="1440"/>
      </w:pPr>
      <w:rPr>
        <w:rFonts w:hint="default"/>
      </w:rPr>
    </w:lvl>
    <w:lvl w:ilvl="7">
      <w:start w:val="1"/>
      <w:numFmt w:val="decimal"/>
      <w:lvlText w:val="%1.%2.%3.%4.%5.%6.%7.%8."/>
      <w:lvlJc w:val="left"/>
      <w:pPr>
        <w:ind w:left="-730" w:hanging="1440"/>
      </w:pPr>
      <w:rPr>
        <w:rFonts w:hint="default"/>
      </w:rPr>
    </w:lvl>
    <w:lvl w:ilvl="8">
      <w:start w:val="1"/>
      <w:numFmt w:val="decimal"/>
      <w:lvlText w:val="%1.%2.%3.%4.%5.%6.%7.%8.%9."/>
      <w:lvlJc w:val="left"/>
      <w:pPr>
        <w:ind w:left="-680" w:hanging="1800"/>
      </w:pPr>
      <w:rPr>
        <w:rFonts w:hint="default"/>
      </w:rPr>
    </w:lvl>
  </w:abstractNum>
  <w:abstractNum w:abstractNumId="58" w15:restartNumberingAfterBreak="0">
    <w:nsid w:val="4E5734D2"/>
    <w:multiLevelType w:val="multilevel"/>
    <w:tmpl w:val="7C426BAA"/>
    <w:lvl w:ilvl="0">
      <w:start w:val="1"/>
      <w:numFmt w:val="bullet"/>
      <w:lvlText w:val=""/>
      <w:lvlJc w:val="left"/>
      <w:pPr>
        <w:ind w:left="630" w:hanging="360"/>
      </w:pPr>
      <w:rPr>
        <w:rFonts w:ascii="Wingdings" w:hAnsi="Wingdings" w:hint="default"/>
        <w:sz w:val="20"/>
      </w:rPr>
    </w:lvl>
    <w:lvl w:ilvl="1">
      <w:numFmt w:val="bullet"/>
      <w:lvlText w:val=""/>
      <w:lvlJc w:val="left"/>
      <w:pPr>
        <w:ind w:left="1080" w:hanging="360"/>
      </w:pPr>
      <w:rPr>
        <w:rFonts w:ascii="Wingdings" w:hAnsi="Wingdings"/>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59" w15:restartNumberingAfterBreak="0">
    <w:nsid w:val="4FCE678D"/>
    <w:multiLevelType w:val="hybridMultilevel"/>
    <w:tmpl w:val="0CFC746A"/>
    <w:lvl w:ilvl="0" w:tplc="0D0000E8">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60" w15:restartNumberingAfterBreak="0">
    <w:nsid w:val="4FDE4885"/>
    <w:multiLevelType w:val="multilevel"/>
    <w:tmpl w:val="E0E431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15:restartNumberingAfterBreak="0">
    <w:nsid w:val="5149265E"/>
    <w:multiLevelType w:val="multilevel"/>
    <w:tmpl w:val="4F500E30"/>
    <w:lvl w:ilvl="0">
      <w:start w:val="6"/>
      <w:numFmt w:val="decimal"/>
      <w:lvlText w:val="%1"/>
      <w:lvlJc w:val="left"/>
      <w:pPr>
        <w:ind w:left="563" w:hanging="365"/>
      </w:pPr>
      <w:rPr>
        <w:rFonts w:hint="default"/>
        <w:lang w:val="ro-RO" w:eastAsia="en-US" w:bidi="ar-SA"/>
      </w:rPr>
    </w:lvl>
    <w:lvl w:ilvl="1">
      <w:start w:val="1"/>
      <w:numFmt w:val="decimal"/>
      <w:lvlText w:val="%1.%2"/>
      <w:lvlJc w:val="left"/>
      <w:pPr>
        <w:ind w:left="563" w:hanging="365"/>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208" w:hanging="605"/>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663" w:hanging="605"/>
      </w:pPr>
      <w:rPr>
        <w:rFonts w:hint="default"/>
        <w:lang w:val="ro-RO" w:eastAsia="en-US" w:bidi="ar-SA"/>
      </w:rPr>
    </w:lvl>
    <w:lvl w:ilvl="4">
      <w:numFmt w:val="bullet"/>
      <w:lvlText w:val="•"/>
      <w:lvlJc w:val="left"/>
      <w:pPr>
        <w:ind w:left="3714" w:hanging="605"/>
      </w:pPr>
      <w:rPr>
        <w:rFonts w:hint="default"/>
        <w:lang w:val="ro-RO" w:eastAsia="en-US" w:bidi="ar-SA"/>
      </w:rPr>
    </w:lvl>
    <w:lvl w:ilvl="5">
      <w:numFmt w:val="bullet"/>
      <w:lvlText w:val="•"/>
      <w:lvlJc w:val="left"/>
      <w:pPr>
        <w:ind w:left="4766" w:hanging="605"/>
      </w:pPr>
      <w:rPr>
        <w:rFonts w:hint="default"/>
        <w:lang w:val="ro-RO" w:eastAsia="en-US" w:bidi="ar-SA"/>
      </w:rPr>
    </w:lvl>
    <w:lvl w:ilvl="6">
      <w:numFmt w:val="bullet"/>
      <w:lvlText w:val="•"/>
      <w:lvlJc w:val="left"/>
      <w:pPr>
        <w:ind w:left="5817" w:hanging="605"/>
      </w:pPr>
      <w:rPr>
        <w:rFonts w:hint="default"/>
        <w:lang w:val="ro-RO" w:eastAsia="en-US" w:bidi="ar-SA"/>
      </w:rPr>
    </w:lvl>
    <w:lvl w:ilvl="7">
      <w:numFmt w:val="bullet"/>
      <w:lvlText w:val="•"/>
      <w:lvlJc w:val="left"/>
      <w:pPr>
        <w:ind w:left="6869" w:hanging="605"/>
      </w:pPr>
      <w:rPr>
        <w:rFonts w:hint="default"/>
        <w:lang w:val="ro-RO" w:eastAsia="en-US" w:bidi="ar-SA"/>
      </w:rPr>
    </w:lvl>
    <w:lvl w:ilvl="8">
      <w:numFmt w:val="bullet"/>
      <w:lvlText w:val="•"/>
      <w:lvlJc w:val="left"/>
      <w:pPr>
        <w:ind w:left="7920" w:hanging="605"/>
      </w:pPr>
      <w:rPr>
        <w:rFonts w:hint="default"/>
        <w:lang w:val="ro-RO" w:eastAsia="en-US" w:bidi="ar-SA"/>
      </w:rPr>
    </w:lvl>
  </w:abstractNum>
  <w:abstractNum w:abstractNumId="62"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533A2E4F"/>
    <w:multiLevelType w:val="hybridMultilevel"/>
    <w:tmpl w:val="8E2CC794"/>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4" w15:restartNumberingAfterBreak="0">
    <w:nsid w:val="53B76BC5"/>
    <w:multiLevelType w:val="hybridMultilevel"/>
    <w:tmpl w:val="4BD483DA"/>
    <w:lvl w:ilvl="0" w:tplc="0409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5" w15:restartNumberingAfterBreak="0">
    <w:nsid w:val="53F5344C"/>
    <w:multiLevelType w:val="multilevel"/>
    <w:tmpl w:val="23283320"/>
    <w:lvl w:ilvl="0">
      <w:start w:val="20"/>
      <w:numFmt w:val="decimal"/>
      <w:lvlText w:val="%1."/>
      <w:lvlJc w:val="left"/>
      <w:pPr>
        <w:ind w:left="480" w:hanging="480"/>
      </w:pPr>
      <w:rPr>
        <w:rFonts w:hint="default"/>
      </w:rPr>
    </w:lvl>
    <w:lvl w:ilvl="1">
      <w:start w:val="1"/>
      <w:numFmt w:val="decimal"/>
      <w:lvlText w:val="%1.%2."/>
      <w:lvlJc w:val="left"/>
      <w:pPr>
        <w:ind w:left="160" w:hanging="48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520" w:hanging="1080"/>
      </w:pPr>
      <w:rPr>
        <w:rFonts w:hint="default"/>
      </w:rPr>
    </w:lvl>
    <w:lvl w:ilvl="6">
      <w:start w:val="1"/>
      <w:numFmt w:val="decimal"/>
      <w:lvlText w:val="%1.%2.%3.%4.%5.%6.%7."/>
      <w:lvlJc w:val="left"/>
      <w:pPr>
        <w:ind w:left="-480" w:hanging="1440"/>
      </w:pPr>
      <w:rPr>
        <w:rFonts w:hint="default"/>
      </w:rPr>
    </w:lvl>
    <w:lvl w:ilvl="7">
      <w:start w:val="1"/>
      <w:numFmt w:val="decimal"/>
      <w:lvlText w:val="%1.%2.%3.%4.%5.%6.%7.%8."/>
      <w:lvlJc w:val="left"/>
      <w:pPr>
        <w:ind w:left="-800" w:hanging="1440"/>
      </w:pPr>
      <w:rPr>
        <w:rFonts w:hint="default"/>
      </w:rPr>
    </w:lvl>
    <w:lvl w:ilvl="8">
      <w:start w:val="1"/>
      <w:numFmt w:val="decimal"/>
      <w:lvlText w:val="%1.%2.%3.%4.%5.%6.%7.%8.%9."/>
      <w:lvlJc w:val="left"/>
      <w:pPr>
        <w:ind w:left="-760" w:hanging="1800"/>
      </w:pPr>
      <w:rPr>
        <w:rFonts w:hint="default"/>
      </w:rPr>
    </w:lvl>
  </w:abstractNum>
  <w:abstractNum w:abstractNumId="66" w15:restartNumberingAfterBreak="0">
    <w:nsid w:val="56A41D7E"/>
    <w:multiLevelType w:val="hybridMultilevel"/>
    <w:tmpl w:val="5BC28304"/>
    <w:lvl w:ilvl="0" w:tplc="9D94E6EC">
      <w:start w:val="1"/>
      <w:numFmt w:val="decimal"/>
      <w:lvlText w:val="%1."/>
      <w:lvlJc w:val="left"/>
      <w:pPr>
        <w:ind w:left="1080" w:hanging="360"/>
      </w:pPr>
      <w:rPr>
        <w:b/>
        <w:i w:val="0"/>
      </w:rPr>
    </w:lvl>
    <w:lvl w:ilvl="1" w:tplc="04090019">
      <w:start w:val="1"/>
      <w:numFmt w:val="lowerLetter"/>
      <w:lvlText w:val="%2."/>
      <w:lvlJc w:val="left"/>
      <w:pPr>
        <w:ind w:left="967" w:hanging="360"/>
      </w:pPr>
    </w:lvl>
    <w:lvl w:ilvl="2" w:tplc="0409001B">
      <w:start w:val="1"/>
      <w:numFmt w:val="lowerRoman"/>
      <w:lvlText w:val="%3."/>
      <w:lvlJc w:val="right"/>
      <w:pPr>
        <w:ind w:left="1687" w:hanging="180"/>
      </w:pPr>
    </w:lvl>
    <w:lvl w:ilvl="3" w:tplc="0409000F">
      <w:start w:val="1"/>
      <w:numFmt w:val="decimal"/>
      <w:lvlText w:val="%4."/>
      <w:lvlJc w:val="left"/>
      <w:pPr>
        <w:ind w:left="2407" w:hanging="360"/>
      </w:pPr>
    </w:lvl>
    <w:lvl w:ilvl="4" w:tplc="04090019">
      <w:start w:val="1"/>
      <w:numFmt w:val="lowerLetter"/>
      <w:lvlText w:val="%5."/>
      <w:lvlJc w:val="left"/>
      <w:pPr>
        <w:ind w:left="3127" w:hanging="360"/>
      </w:pPr>
    </w:lvl>
    <w:lvl w:ilvl="5" w:tplc="0409001B">
      <w:start w:val="1"/>
      <w:numFmt w:val="lowerRoman"/>
      <w:lvlText w:val="%6."/>
      <w:lvlJc w:val="right"/>
      <w:pPr>
        <w:ind w:left="3847" w:hanging="180"/>
      </w:pPr>
    </w:lvl>
    <w:lvl w:ilvl="6" w:tplc="0409000F">
      <w:start w:val="1"/>
      <w:numFmt w:val="decimal"/>
      <w:lvlText w:val="%7."/>
      <w:lvlJc w:val="left"/>
      <w:pPr>
        <w:ind w:left="4567" w:hanging="360"/>
      </w:pPr>
    </w:lvl>
    <w:lvl w:ilvl="7" w:tplc="04090019">
      <w:start w:val="1"/>
      <w:numFmt w:val="lowerLetter"/>
      <w:lvlText w:val="%8."/>
      <w:lvlJc w:val="left"/>
      <w:pPr>
        <w:ind w:left="5287" w:hanging="360"/>
      </w:pPr>
    </w:lvl>
    <w:lvl w:ilvl="8" w:tplc="0409001B">
      <w:start w:val="1"/>
      <w:numFmt w:val="lowerRoman"/>
      <w:lvlText w:val="%9."/>
      <w:lvlJc w:val="right"/>
      <w:pPr>
        <w:ind w:left="6007" w:hanging="180"/>
      </w:pPr>
    </w:lvl>
  </w:abstractNum>
  <w:abstractNum w:abstractNumId="67" w15:restartNumberingAfterBreak="0">
    <w:nsid w:val="586E31A9"/>
    <w:multiLevelType w:val="multilevel"/>
    <w:tmpl w:val="CD3CF086"/>
    <w:lvl w:ilvl="0">
      <w:start w:val="7"/>
      <w:numFmt w:val="decimal"/>
      <w:lvlText w:val="%1"/>
      <w:lvlJc w:val="left"/>
      <w:pPr>
        <w:ind w:left="754" w:hanging="557"/>
      </w:pPr>
      <w:rPr>
        <w:rFonts w:hint="default"/>
        <w:lang w:val="ro-RO" w:eastAsia="en-US" w:bidi="ar-SA"/>
      </w:rPr>
    </w:lvl>
    <w:lvl w:ilvl="1">
      <w:start w:val="1"/>
      <w:numFmt w:val="decimal"/>
      <w:lvlText w:val="%1.%2"/>
      <w:lvlJc w:val="left"/>
      <w:pPr>
        <w:ind w:left="754" w:hanging="557"/>
      </w:pPr>
      <w:rPr>
        <w:rFonts w:hint="default"/>
        <w:lang w:val="ro-RO" w:eastAsia="en-US" w:bidi="ar-SA"/>
      </w:rPr>
    </w:lvl>
    <w:lvl w:ilvl="2">
      <w:start w:val="3"/>
      <w:numFmt w:val="decimal"/>
      <w:lvlText w:val="%1.%2.%3"/>
      <w:lvlJc w:val="left"/>
      <w:pPr>
        <w:ind w:left="754" w:hanging="557"/>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539" w:hanging="557"/>
      </w:pPr>
      <w:rPr>
        <w:rFonts w:hint="default"/>
        <w:lang w:val="ro-RO" w:eastAsia="en-US" w:bidi="ar-SA"/>
      </w:rPr>
    </w:lvl>
    <w:lvl w:ilvl="4">
      <w:numFmt w:val="bullet"/>
      <w:lvlText w:val="•"/>
      <w:lvlJc w:val="left"/>
      <w:pPr>
        <w:ind w:left="4465" w:hanging="557"/>
      </w:pPr>
      <w:rPr>
        <w:rFonts w:hint="default"/>
        <w:lang w:val="ro-RO" w:eastAsia="en-US" w:bidi="ar-SA"/>
      </w:rPr>
    </w:lvl>
    <w:lvl w:ilvl="5">
      <w:numFmt w:val="bullet"/>
      <w:lvlText w:val="•"/>
      <w:lvlJc w:val="left"/>
      <w:pPr>
        <w:ind w:left="5392" w:hanging="557"/>
      </w:pPr>
      <w:rPr>
        <w:rFonts w:hint="default"/>
        <w:lang w:val="ro-RO" w:eastAsia="en-US" w:bidi="ar-SA"/>
      </w:rPr>
    </w:lvl>
    <w:lvl w:ilvl="6">
      <w:numFmt w:val="bullet"/>
      <w:lvlText w:val="•"/>
      <w:lvlJc w:val="left"/>
      <w:pPr>
        <w:ind w:left="6318" w:hanging="557"/>
      </w:pPr>
      <w:rPr>
        <w:rFonts w:hint="default"/>
        <w:lang w:val="ro-RO" w:eastAsia="en-US" w:bidi="ar-SA"/>
      </w:rPr>
    </w:lvl>
    <w:lvl w:ilvl="7">
      <w:numFmt w:val="bullet"/>
      <w:lvlText w:val="•"/>
      <w:lvlJc w:val="left"/>
      <w:pPr>
        <w:ind w:left="7244" w:hanging="557"/>
      </w:pPr>
      <w:rPr>
        <w:rFonts w:hint="default"/>
        <w:lang w:val="ro-RO" w:eastAsia="en-US" w:bidi="ar-SA"/>
      </w:rPr>
    </w:lvl>
    <w:lvl w:ilvl="8">
      <w:numFmt w:val="bullet"/>
      <w:lvlText w:val="•"/>
      <w:lvlJc w:val="left"/>
      <w:pPr>
        <w:ind w:left="8171" w:hanging="557"/>
      </w:pPr>
      <w:rPr>
        <w:rFonts w:hint="default"/>
        <w:lang w:val="ro-RO" w:eastAsia="en-US" w:bidi="ar-SA"/>
      </w:rPr>
    </w:lvl>
  </w:abstractNum>
  <w:abstractNum w:abstractNumId="68" w15:restartNumberingAfterBreak="0">
    <w:nsid w:val="593043E4"/>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B31285C"/>
    <w:multiLevelType w:val="hybridMultilevel"/>
    <w:tmpl w:val="63788BAE"/>
    <w:lvl w:ilvl="0" w:tplc="0D049EA6">
      <w:start w:val="1"/>
      <w:numFmt w:val="decimal"/>
      <w:lvlText w:val="%1."/>
      <w:lvlJc w:val="left"/>
      <w:pPr>
        <w:ind w:left="720" w:hanging="360"/>
      </w:pPr>
      <w:rPr>
        <w:b w:val="0"/>
        <w:color w:val="auto"/>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0" w15:restartNumberingAfterBreak="0">
    <w:nsid w:val="5C585F73"/>
    <w:multiLevelType w:val="hybridMultilevel"/>
    <w:tmpl w:val="40F696AE"/>
    <w:lvl w:ilvl="0" w:tplc="0744001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CCB0ECF"/>
    <w:multiLevelType w:val="hybridMultilevel"/>
    <w:tmpl w:val="D9A649C0"/>
    <w:lvl w:ilvl="0" w:tplc="05DE5BD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DB112A1"/>
    <w:multiLevelType w:val="multilevel"/>
    <w:tmpl w:val="D398FA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5EA932F7"/>
    <w:multiLevelType w:val="multilevel"/>
    <w:tmpl w:val="931C1802"/>
    <w:lvl w:ilvl="0">
      <w:start w:val="1"/>
      <w:numFmt w:val="bullet"/>
      <w:lvlText w:val=""/>
      <w:lvlJc w:val="left"/>
      <w:pPr>
        <w:ind w:left="540" w:hanging="360"/>
      </w:pPr>
      <w:rPr>
        <w:rFonts w:ascii="Wingdings" w:hAnsi="Wingdings" w:hint="default"/>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4" w15:restartNumberingAfterBreak="0">
    <w:nsid w:val="609D2513"/>
    <w:multiLevelType w:val="hybridMultilevel"/>
    <w:tmpl w:val="E11463A2"/>
    <w:lvl w:ilvl="0" w:tplc="C1A44758">
      <w:start w:val="1"/>
      <w:numFmt w:val="lowerLetter"/>
      <w:lvlText w:val="%1)"/>
      <w:lvlJc w:val="left"/>
      <w:pPr>
        <w:ind w:left="462" w:hanging="264"/>
        <w:jc w:val="right"/>
      </w:pPr>
      <w:rPr>
        <w:rFonts w:ascii="Times New Roman" w:eastAsia="Times New Roman" w:hAnsi="Times New Roman" w:cs="Times New Roman" w:hint="default"/>
        <w:spacing w:val="-1"/>
        <w:w w:val="100"/>
        <w:sz w:val="24"/>
        <w:szCs w:val="24"/>
        <w:lang w:val="ro-RO" w:eastAsia="en-US" w:bidi="ar-SA"/>
      </w:rPr>
    </w:lvl>
    <w:lvl w:ilvl="1" w:tplc="88968DE4">
      <w:numFmt w:val="bullet"/>
      <w:lvlText w:val="•"/>
      <w:lvlJc w:val="left"/>
      <w:pPr>
        <w:ind w:left="1416" w:hanging="264"/>
      </w:pPr>
      <w:rPr>
        <w:rFonts w:hint="default"/>
        <w:lang w:val="ro-RO" w:eastAsia="en-US" w:bidi="ar-SA"/>
      </w:rPr>
    </w:lvl>
    <w:lvl w:ilvl="2" w:tplc="F0347A20">
      <w:numFmt w:val="bullet"/>
      <w:lvlText w:val="•"/>
      <w:lvlJc w:val="left"/>
      <w:pPr>
        <w:ind w:left="2372" w:hanging="264"/>
      </w:pPr>
      <w:rPr>
        <w:rFonts w:hint="default"/>
        <w:lang w:val="ro-RO" w:eastAsia="en-US" w:bidi="ar-SA"/>
      </w:rPr>
    </w:lvl>
    <w:lvl w:ilvl="3" w:tplc="B78E67F6">
      <w:numFmt w:val="bullet"/>
      <w:lvlText w:val="•"/>
      <w:lvlJc w:val="left"/>
      <w:pPr>
        <w:ind w:left="3329" w:hanging="264"/>
      </w:pPr>
      <w:rPr>
        <w:rFonts w:hint="default"/>
        <w:lang w:val="ro-RO" w:eastAsia="en-US" w:bidi="ar-SA"/>
      </w:rPr>
    </w:lvl>
    <w:lvl w:ilvl="4" w:tplc="E560428A">
      <w:numFmt w:val="bullet"/>
      <w:lvlText w:val="•"/>
      <w:lvlJc w:val="left"/>
      <w:pPr>
        <w:ind w:left="4285" w:hanging="264"/>
      </w:pPr>
      <w:rPr>
        <w:rFonts w:hint="default"/>
        <w:lang w:val="ro-RO" w:eastAsia="en-US" w:bidi="ar-SA"/>
      </w:rPr>
    </w:lvl>
    <w:lvl w:ilvl="5" w:tplc="1EB46082">
      <w:numFmt w:val="bullet"/>
      <w:lvlText w:val="•"/>
      <w:lvlJc w:val="left"/>
      <w:pPr>
        <w:ind w:left="5242" w:hanging="264"/>
      </w:pPr>
      <w:rPr>
        <w:rFonts w:hint="default"/>
        <w:lang w:val="ro-RO" w:eastAsia="en-US" w:bidi="ar-SA"/>
      </w:rPr>
    </w:lvl>
    <w:lvl w:ilvl="6" w:tplc="B89A630C">
      <w:numFmt w:val="bullet"/>
      <w:lvlText w:val="•"/>
      <w:lvlJc w:val="left"/>
      <w:pPr>
        <w:ind w:left="6198" w:hanging="264"/>
      </w:pPr>
      <w:rPr>
        <w:rFonts w:hint="default"/>
        <w:lang w:val="ro-RO" w:eastAsia="en-US" w:bidi="ar-SA"/>
      </w:rPr>
    </w:lvl>
    <w:lvl w:ilvl="7" w:tplc="38882BF6">
      <w:numFmt w:val="bullet"/>
      <w:lvlText w:val="•"/>
      <w:lvlJc w:val="left"/>
      <w:pPr>
        <w:ind w:left="7154" w:hanging="264"/>
      </w:pPr>
      <w:rPr>
        <w:rFonts w:hint="default"/>
        <w:lang w:val="ro-RO" w:eastAsia="en-US" w:bidi="ar-SA"/>
      </w:rPr>
    </w:lvl>
    <w:lvl w:ilvl="8" w:tplc="C8EC8716">
      <w:numFmt w:val="bullet"/>
      <w:lvlText w:val="•"/>
      <w:lvlJc w:val="left"/>
      <w:pPr>
        <w:ind w:left="8111" w:hanging="264"/>
      </w:pPr>
      <w:rPr>
        <w:rFonts w:hint="default"/>
        <w:lang w:val="ro-RO" w:eastAsia="en-US" w:bidi="ar-SA"/>
      </w:rPr>
    </w:lvl>
  </w:abstractNum>
  <w:abstractNum w:abstractNumId="75" w15:restartNumberingAfterBreak="0">
    <w:nsid w:val="61250759"/>
    <w:multiLevelType w:val="hybridMultilevel"/>
    <w:tmpl w:val="D526BE8E"/>
    <w:lvl w:ilvl="0" w:tplc="E5DCC9B8">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467EBC"/>
    <w:multiLevelType w:val="hybridMultilevel"/>
    <w:tmpl w:val="78EA353C"/>
    <w:lvl w:ilvl="0" w:tplc="8A7C1D7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E467D5"/>
    <w:multiLevelType w:val="hybridMultilevel"/>
    <w:tmpl w:val="8B664246"/>
    <w:lvl w:ilvl="0" w:tplc="D5B2C6C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17088F"/>
    <w:multiLevelType w:val="hybridMultilevel"/>
    <w:tmpl w:val="AD24DB8C"/>
    <w:lvl w:ilvl="0" w:tplc="32847FA6">
      <w:start w:val="1"/>
      <w:numFmt w:val="decimal"/>
      <w:lvlText w:val="%1."/>
      <w:lvlJc w:val="left"/>
      <w:pPr>
        <w:ind w:left="933" w:hanging="270"/>
      </w:pPr>
      <w:rPr>
        <w:rFonts w:ascii="Times New Roman" w:eastAsia="Times New Roman" w:hAnsi="Times New Roman" w:cs="Times New Roman"/>
        <w:w w:val="100"/>
        <w:sz w:val="24"/>
        <w:szCs w:val="24"/>
        <w:lang w:val="ro-RO" w:eastAsia="en-US" w:bidi="ar-SA"/>
      </w:rPr>
    </w:lvl>
    <w:lvl w:ilvl="1" w:tplc="C42EAB1E">
      <w:numFmt w:val="bullet"/>
      <w:lvlText w:val="•"/>
      <w:lvlJc w:val="left"/>
      <w:pPr>
        <w:ind w:left="1848" w:hanging="270"/>
      </w:pPr>
      <w:rPr>
        <w:rFonts w:hint="default"/>
        <w:lang w:val="ro-RO" w:eastAsia="en-US" w:bidi="ar-SA"/>
      </w:rPr>
    </w:lvl>
    <w:lvl w:ilvl="2" w:tplc="0FD0F204">
      <w:numFmt w:val="bullet"/>
      <w:lvlText w:val="•"/>
      <w:lvlJc w:val="left"/>
      <w:pPr>
        <w:ind w:left="2756" w:hanging="270"/>
      </w:pPr>
      <w:rPr>
        <w:rFonts w:hint="default"/>
        <w:lang w:val="ro-RO" w:eastAsia="en-US" w:bidi="ar-SA"/>
      </w:rPr>
    </w:lvl>
    <w:lvl w:ilvl="3" w:tplc="0E82F838">
      <w:numFmt w:val="bullet"/>
      <w:lvlText w:val="•"/>
      <w:lvlJc w:val="left"/>
      <w:pPr>
        <w:ind w:left="3665" w:hanging="270"/>
      </w:pPr>
      <w:rPr>
        <w:rFonts w:hint="default"/>
        <w:lang w:val="ro-RO" w:eastAsia="en-US" w:bidi="ar-SA"/>
      </w:rPr>
    </w:lvl>
    <w:lvl w:ilvl="4" w:tplc="0BDC45C8">
      <w:numFmt w:val="bullet"/>
      <w:lvlText w:val="•"/>
      <w:lvlJc w:val="left"/>
      <w:pPr>
        <w:ind w:left="4573" w:hanging="270"/>
      </w:pPr>
      <w:rPr>
        <w:rFonts w:hint="default"/>
        <w:lang w:val="ro-RO" w:eastAsia="en-US" w:bidi="ar-SA"/>
      </w:rPr>
    </w:lvl>
    <w:lvl w:ilvl="5" w:tplc="72C6AEB0">
      <w:numFmt w:val="bullet"/>
      <w:lvlText w:val="•"/>
      <w:lvlJc w:val="left"/>
      <w:pPr>
        <w:ind w:left="5482" w:hanging="270"/>
      </w:pPr>
      <w:rPr>
        <w:rFonts w:hint="default"/>
        <w:lang w:val="ro-RO" w:eastAsia="en-US" w:bidi="ar-SA"/>
      </w:rPr>
    </w:lvl>
    <w:lvl w:ilvl="6" w:tplc="070A73E2">
      <w:numFmt w:val="bullet"/>
      <w:lvlText w:val="•"/>
      <w:lvlJc w:val="left"/>
      <w:pPr>
        <w:ind w:left="6390" w:hanging="270"/>
      </w:pPr>
      <w:rPr>
        <w:rFonts w:hint="default"/>
        <w:lang w:val="ro-RO" w:eastAsia="en-US" w:bidi="ar-SA"/>
      </w:rPr>
    </w:lvl>
    <w:lvl w:ilvl="7" w:tplc="0AD0263A">
      <w:numFmt w:val="bullet"/>
      <w:lvlText w:val="•"/>
      <w:lvlJc w:val="left"/>
      <w:pPr>
        <w:ind w:left="7298" w:hanging="270"/>
      </w:pPr>
      <w:rPr>
        <w:rFonts w:hint="default"/>
        <w:lang w:val="ro-RO" w:eastAsia="en-US" w:bidi="ar-SA"/>
      </w:rPr>
    </w:lvl>
    <w:lvl w:ilvl="8" w:tplc="C7F468F8">
      <w:numFmt w:val="bullet"/>
      <w:lvlText w:val="•"/>
      <w:lvlJc w:val="left"/>
      <w:pPr>
        <w:ind w:left="8207" w:hanging="270"/>
      </w:pPr>
      <w:rPr>
        <w:rFonts w:hint="default"/>
        <w:lang w:val="ro-RO" w:eastAsia="en-US" w:bidi="ar-SA"/>
      </w:rPr>
    </w:lvl>
  </w:abstractNum>
  <w:abstractNum w:abstractNumId="79" w15:restartNumberingAfterBreak="0">
    <w:nsid w:val="65750215"/>
    <w:multiLevelType w:val="multilevel"/>
    <w:tmpl w:val="D38C26A2"/>
    <w:lvl w:ilvl="0">
      <w:start w:val="12"/>
      <w:numFmt w:val="decimal"/>
      <w:lvlText w:val="%1"/>
      <w:lvlJc w:val="left"/>
      <w:pPr>
        <w:ind w:left="208" w:hanging="576"/>
      </w:pPr>
      <w:rPr>
        <w:rFonts w:hint="default"/>
        <w:lang w:val="ro-RO" w:eastAsia="en-US" w:bidi="ar-SA"/>
      </w:rPr>
    </w:lvl>
    <w:lvl w:ilvl="1">
      <w:start w:val="2"/>
      <w:numFmt w:val="decimal"/>
      <w:lvlText w:val="%1.%2"/>
      <w:lvlJc w:val="left"/>
      <w:pPr>
        <w:ind w:left="208" w:hanging="576"/>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576"/>
      </w:pPr>
      <w:rPr>
        <w:rFonts w:hint="default"/>
        <w:lang w:val="ro-RO" w:eastAsia="en-US" w:bidi="ar-SA"/>
      </w:rPr>
    </w:lvl>
    <w:lvl w:ilvl="3">
      <w:numFmt w:val="bullet"/>
      <w:lvlText w:val="•"/>
      <w:lvlJc w:val="left"/>
      <w:pPr>
        <w:ind w:left="3147" w:hanging="576"/>
      </w:pPr>
      <w:rPr>
        <w:rFonts w:hint="default"/>
        <w:lang w:val="ro-RO" w:eastAsia="en-US" w:bidi="ar-SA"/>
      </w:rPr>
    </w:lvl>
    <w:lvl w:ilvl="4">
      <w:numFmt w:val="bullet"/>
      <w:lvlText w:val="•"/>
      <w:lvlJc w:val="left"/>
      <w:pPr>
        <w:ind w:left="4129" w:hanging="576"/>
      </w:pPr>
      <w:rPr>
        <w:rFonts w:hint="default"/>
        <w:lang w:val="ro-RO" w:eastAsia="en-US" w:bidi="ar-SA"/>
      </w:rPr>
    </w:lvl>
    <w:lvl w:ilvl="5">
      <w:numFmt w:val="bullet"/>
      <w:lvlText w:val="•"/>
      <w:lvlJc w:val="left"/>
      <w:pPr>
        <w:ind w:left="5112" w:hanging="576"/>
      </w:pPr>
      <w:rPr>
        <w:rFonts w:hint="default"/>
        <w:lang w:val="ro-RO" w:eastAsia="en-US" w:bidi="ar-SA"/>
      </w:rPr>
    </w:lvl>
    <w:lvl w:ilvl="6">
      <w:numFmt w:val="bullet"/>
      <w:lvlText w:val="•"/>
      <w:lvlJc w:val="left"/>
      <w:pPr>
        <w:ind w:left="6094" w:hanging="576"/>
      </w:pPr>
      <w:rPr>
        <w:rFonts w:hint="default"/>
        <w:lang w:val="ro-RO" w:eastAsia="en-US" w:bidi="ar-SA"/>
      </w:rPr>
    </w:lvl>
    <w:lvl w:ilvl="7">
      <w:numFmt w:val="bullet"/>
      <w:lvlText w:val="•"/>
      <w:lvlJc w:val="left"/>
      <w:pPr>
        <w:ind w:left="7076" w:hanging="576"/>
      </w:pPr>
      <w:rPr>
        <w:rFonts w:hint="default"/>
        <w:lang w:val="ro-RO" w:eastAsia="en-US" w:bidi="ar-SA"/>
      </w:rPr>
    </w:lvl>
    <w:lvl w:ilvl="8">
      <w:numFmt w:val="bullet"/>
      <w:lvlText w:val="•"/>
      <w:lvlJc w:val="left"/>
      <w:pPr>
        <w:ind w:left="8059" w:hanging="576"/>
      </w:pPr>
      <w:rPr>
        <w:rFonts w:hint="default"/>
        <w:lang w:val="ro-RO" w:eastAsia="en-US" w:bidi="ar-SA"/>
      </w:rPr>
    </w:lvl>
  </w:abstractNum>
  <w:abstractNum w:abstractNumId="80" w15:restartNumberingAfterBreak="0">
    <w:nsid w:val="67794877"/>
    <w:multiLevelType w:val="hybridMultilevel"/>
    <w:tmpl w:val="70E682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7EC0CA3"/>
    <w:multiLevelType w:val="multilevel"/>
    <w:tmpl w:val="EA80ED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80C681C"/>
    <w:multiLevelType w:val="multilevel"/>
    <w:tmpl w:val="88C67D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683B65E4"/>
    <w:multiLevelType w:val="multilevel"/>
    <w:tmpl w:val="39944B4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8665F99"/>
    <w:multiLevelType w:val="hybridMultilevel"/>
    <w:tmpl w:val="67F8F96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DB3CED"/>
    <w:multiLevelType w:val="multilevel"/>
    <w:tmpl w:val="240C4A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6B295C50"/>
    <w:multiLevelType w:val="hybridMultilevel"/>
    <w:tmpl w:val="803CF9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BFA1ACA"/>
    <w:multiLevelType w:val="multilevel"/>
    <w:tmpl w:val="2C9CA60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11157A0"/>
    <w:multiLevelType w:val="hybridMultilevel"/>
    <w:tmpl w:val="77F21DDE"/>
    <w:lvl w:ilvl="0" w:tplc="0D049EA6">
      <w:start w:val="1"/>
      <w:numFmt w:val="decimal"/>
      <w:lvlText w:val="%1."/>
      <w:lvlJc w:val="left"/>
      <w:pPr>
        <w:ind w:left="1146" w:hanging="360"/>
      </w:pPr>
      <w:rPr>
        <w:b w:val="0"/>
        <w:color w:val="auto"/>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9" w15:restartNumberingAfterBreak="0">
    <w:nsid w:val="71330AAA"/>
    <w:multiLevelType w:val="hybridMultilevel"/>
    <w:tmpl w:val="1CECE5E2"/>
    <w:lvl w:ilvl="0" w:tplc="88F213E2">
      <w:start w:val="15"/>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90"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72EE5D5C"/>
    <w:multiLevelType w:val="multilevel"/>
    <w:tmpl w:val="AA10A6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3054FE5"/>
    <w:multiLevelType w:val="multilevel"/>
    <w:tmpl w:val="D55A7934"/>
    <w:lvl w:ilvl="0">
      <w:start w:val="4"/>
      <w:numFmt w:val="decimal"/>
      <w:lvlText w:val="%1"/>
      <w:lvlJc w:val="left"/>
      <w:pPr>
        <w:ind w:left="208" w:hanging="384"/>
      </w:pPr>
      <w:rPr>
        <w:rFonts w:hint="default"/>
        <w:lang w:val="ro-RO" w:eastAsia="en-US" w:bidi="ar-SA"/>
      </w:rPr>
    </w:lvl>
    <w:lvl w:ilvl="1">
      <w:start w:val="1"/>
      <w:numFmt w:val="decimal"/>
      <w:lvlText w:val="%1.%2"/>
      <w:lvlJc w:val="left"/>
      <w:pPr>
        <w:ind w:left="208" w:hanging="38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64" w:hanging="384"/>
      </w:pPr>
      <w:rPr>
        <w:rFonts w:hint="default"/>
        <w:lang w:val="ro-RO" w:eastAsia="en-US" w:bidi="ar-SA"/>
      </w:rPr>
    </w:lvl>
    <w:lvl w:ilvl="3">
      <w:numFmt w:val="bullet"/>
      <w:lvlText w:val="•"/>
      <w:lvlJc w:val="left"/>
      <w:pPr>
        <w:ind w:left="3147" w:hanging="384"/>
      </w:pPr>
      <w:rPr>
        <w:rFonts w:hint="default"/>
        <w:lang w:val="ro-RO" w:eastAsia="en-US" w:bidi="ar-SA"/>
      </w:rPr>
    </w:lvl>
    <w:lvl w:ilvl="4">
      <w:numFmt w:val="bullet"/>
      <w:lvlText w:val="•"/>
      <w:lvlJc w:val="left"/>
      <w:pPr>
        <w:ind w:left="4129" w:hanging="384"/>
      </w:pPr>
      <w:rPr>
        <w:rFonts w:hint="default"/>
        <w:lang w:val="ro-RO" w:eastAsia="en-US" w:bidi="ar-SA"/>
      </w:rPr>
    </w:lvl>
    <w:lvl w:ilvl="5">
      <w:numFmt w:val="bullet"/>
      <w:lvlText w:val="•"/>
      <w:lvlJc w:val="left"/>
      <w:pPr>
        <w:ind w:left="5112" w:hanging="384"/>
      </w:pPr>
      <w:rPr>
        <w:rFonts w:hint="default"/>
        <w:lang w:val="ro-RO" w:eastAsia="en-US" w:bidi="ar-SA"/>
      </w:rPr>
    </w:lvl>
    <w:lvl w:ilvl="6">
      <w:numFmt w:val="bullet"/>
      <w:lvlText w:val="•"/>
      <w:lvlJc w:val="left"/>
      <w:pPr>
        <w:ind w:left="6094" w:hanging="384"/>
      </w:pPr>
      <w:rPr>
        <w:rFonts w:hint="default"/>
        <w:lang w:val="ro-RO" w:eastAsia="en-US" w:bidi="ar-SA"/>
      </w:rPr>
    </w:lvl>
    <w:lvl w:ilvl="7">
      <w:numFmt w:val="bullet"/>
      <w:lvlText w:val="•"/>
      <w:lvlJc w:val="left"/>
      <w:pPr>
        <w:ind w:left="7076" w:hanging="384"/>
      </w:pPr>
      <w:rPr>
        <w:rFonts w:hint="default"/>
        <w:lang w:val="ro-RO" w:eastAsia="en-US" w:bidi="ar-SA"/>
      </w:rPr>
    </w:lvl>
    <w:lvl w:ilvl="8">
      <w:numFmt w:val="bullet"/>
      <w:lvlText w:val="•"/>
      <w:lvlJc w:val="left"/>
      <w:pPr>
        <w:ind w:left="8059" w:hanging="384"/>
      </w:pPr>
      <w:rPr>
        <w:rFonts w:hint="default"/>
        <w:lang w:val="ro-RO" w:eastAsia="en-US" w:bidi="ar-SA"/>
      </w:rPr>
    </w:lvl>
  </w:abstractNum>
  <w:abstractNum w:abstractNumId="93" w15:restartNumberingAfterBreak="0">
    <w:nsid w:val="732C2293"/>
    <w:multiLevelType w:val="multilevel"/>
    <w:tmpl w:val="B7AA651A"/>
    <w:lvl w:ilvl="0">
      <w:start w:val="1"/>
      <w:numFmt w:val="bullet"/>
      <w:lvlText w:val=""/>
      <w:lvlJc w:val="left"/>
      <w:pPr>
        <w:ind w:left="720" w:hanging="360"/>
      </w:pPr>
      <w:rPr>
        <w:rFonts w:ascii="Wingdings" w:hAnsi="Wingdings" w:hint="default"/>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4" w15:restartNumberingAfterBreak="0">
    <w:nsid w:val="73D57132"/>
    <w:multiLevelType w:val="multilevel"/>
    <w:tmpl w:val="BA249B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3F972C1"/>
    <w:multiLevelType w:val="multilevel"/>
    <w:tmpl w:val="289665AC"/>
    <w:lvl w:ilvl="0">
      <w:start w:val="13"/>
      <w:numFmt w:val="decimal"/>
      <w:lvlText w:val="%1."/>
      <w:lvlJc w:val="left"/>
      <w:pPr>
        <w:ind w:left="660" w:hanging="660"/>
      </w:pPr>
      <w:rPr>
        <w:rFonts w:hint="default"/>
      </w:rPr>
    </w:lvl>
    <w:lvl w:ilvl="1">
      <w:start w:val="1"/>
      <w:numFmt w:val="decimal"/>
      <w:lvlText w:val="%1.%2."/>
      <w:lvlJc w:val="left"/>
      <w:pPr>
        <w:ind w:left="354" w:hanging="660"/>
      </w:pPr>
      <w:rPr>
        <w:rFonts w:hint="default"/>
      </w:rPr>
    </w:lvl>
    <w:lvl w:ilvl="2">
      <w:start w:val="1"/>
      <w:numFmt w:val="decimal"/>
      <w:lvlText w:val="%1.%2.%3."/>
      <w:lvlJc w:val="left"/>
      <w:pPr>
        <w:ind w:left="108"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144" w:hanging="1080"/>
      </w:pPr>
      <w:rPr>
        <w:rFonts w:hint="default"/>
      </w:rPr>
    </w:lvl>
    <w:lvl w:ilvl="5">
      <w:start w:val="1"/>
      <w:numFmt w:val="decimal"/>
      <w:lvlText w:val="%1.%2.%3.%4.%5.%6."/>
      <w:lvlJc w:val="left"/>
      <w:pPr>
        <w:ind w:left="-45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702" w:hanging="1440"/>
      </w:pPr>
      <w:rPr>
        <w:rFonts w:hint="default"/>
      </w:rPr>
    </w:lvl>
    <w:lvl w:ilvl="8">
      <w:start w:val="1"/>
      <w:numFmt w:val="decimal"/>
      <w:lvlText w:val="%1.%2.%3.%4.%5.%6.%7.%8.%9."/>
      <w:lvlJc w:val="left"/>
      <w:pPr>
        <w:ind w:left="-648" w:hanging="1800"/>
      </w:pPr>
      <w:rPr>
        <w:rFonts w:hint="default"/>
      </w:rPr>
    </w:lvl>
  </w:abstractNum>
  <w:abstractNum w:abstractNumId="96" w15:restartNumberingAfterBreak="0">
    <w:nsid w:val="777E69FB"/>
    <w:multiLevelType w:val="multilevel"/>
    <w:tmpl w:val="0A48CB84"/>
    <w:lvl w:ilvl="0">
      <w:numFmt w:val="bullet"/>
      <w:lvlText w:val=""/>
      <w:lvlJc w:val="left"/>
      <w:pPr>
        <w:ind w:left="360" w:hanging="360"/>
      </w:pPr>
      <w:rPr>
        <w:rFonts w:ascii="Wingdings" w:hAnsi="Wingdings"/>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8A06E27"/>
    <w:multiLevelType w:val="multilevel"/>
    <w:tmpl w:val="55A8852C"/>
    <w:lvl w:ilvl="0">
      <w:start w:val="10"/>
      <w:numFmt w:val="decimal"/>
      <w:lvlText w:val="%1"/>
      <w:lvlJc w:val="left"/>
      <w:pPr>
        <w:ind w:left="740" w:hanging="542"/>
      </w:pPr>
      <w:rPr>
        <w:rFonts w:hint="default"/>
        <w:lang w:val="ro-RO" w:eastAsia="en-US" w:bidi="ar-SA"/>
      </w:rPr>
    </w:lvl>
    <w:lvl w:ilvl="1">
      <w:start w:val="2"/>
      <w:numFmt w:val="decimal"/>
      <w:lvlText w:val="%1.%2"/>
      <w:lvlJc w:val="left"/>
      <w:pPr>
        <w:ind w:left="740" w:hanging="542"/>
      </w:pPr>
      <w:rPr>
        <w:rFonts w:ascii="Times New Roman" w:eastAsia="Times New Roman" w:hAnsi="Times New Roman" w:cs="Times New Roman" w:hint="default"/>
        <w:w w:val="100"/>
        <w:sz w:val="24"/>
        <w:szCs w:val="24"/>
        <w:lang w:val="ro-RO" w:eastAsia="en-US" w:bidi="ar-SA"/>
      </w:rPr>
    </w:lvl>
    <w:lvl w:ilvl="2">
      <w:start w:val="1"/>
      <w:numFmt w:val="lowerLetter"/>
      <w:lvlText w:val="%3)"/>
      <w:lvlJc w:val="left"/>
      <w:pPr>
        <w:ind w:left="362" w:hanging="250"/>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2803" w:hanging="250"/>
      </w:pPr>
      <w:rPr>
        <w:rFonts w:hint="default"/>
        <w:lang w:val="ro-RO" w:eastAsia="en-US" w:bidi="ar-SA"/>
      </w:rPr>
    </w:lvl>
    <w:lvl w:ilvl="4">
      <w:numFmt w:val="bullet"/>
      <w:lvlText w:val="•"/>
      <w:lvlJc w:val="left"/>
      <w:pPr>
        <w:ind w:left="3834" w:hanging="250"/>
      </w:pPr>
      <w:rPr>
        <w:rFonts w:hint="default"/>
        <w:lang w:val="ro-RO" w:eastAsia="en-US" w:bidi="ar-SA"/>
      </w:rPr>
    </w:lvl>
    <w:lvl w:ilvl="5">
      <w:numFmt w:val="bullet"/>
      <w:lvlText w:val="•"/>
      <w:lvlJc w:val="left"/>
      <w:pPr>
        <w:ind w:left="4866" w:hanging="250"/>
      </w:pPr>
      <w:rPr>
        <w:rFonts w:hint="default"/>
        <w:lang w:val="ro-RO" w:eastAsia="en-US" w:bidi="ar-SA"/>
      </w:rPr>
    </w:lvl>
    <w:lvl w:ilvl="6">
      <w:numFmt w:val="bullet"/>
      <w:lvlText w:val="•"/>
      <w:lvlJc w:val="left"/>
      <w:pPr>
        <w:ind w:left="5897" w:hanging="250"/>
      </w:pPr>
      <w:rPr>
        <w:rFonts w:hint="default"/>
        <w:lang w:val="ro-RO" w:eastAsia="en-US" w:bidi="ar-SA"/>
      </w:rPr>
    </w:lvl>
    <w:lvl w:ilvl="7">
      <w:numFmt w:val="bullet"/>
      <w:lvlText w:val="•"/>
      <w:lvlJc w:val="left"/>
      <w:pPr>
        <w:ind w:left="6929" w:hanging="250"/>
      </w:pPr>
      <w:rPr>
        <w:rFonts w:hint="default"/>
        <w:lang w:val="ro-RO" w:eastAsia="en-US" w:bidi="ar-SA"/>
      </w:rPr>
    </w:lvl>
    <w:lvl w:ilvl="8">
      <w:numFmt w:val="bullet"/>
      <w:lvlText w:val="•"/>
      <w:lvlJc w:val="left"/>
      <w:pPr>
        <w:ind w:left="7960" w:hanging="250"/>
      </w:pPr>
      <w:rPr>
        <w:rFonts w:hint="default"/>
        <w:lang w:val="ro-RO" w:eastAsia="en-US" w:bidi="ar-SA"/>
      </w:rPr>
    </w:lvl>
  </w:abstractNum>
  <w:abstractNum w:abstractNumId="98" w15:restartNumberingAfterBreak="0">
    <w:nsid w:val="79883242"/>
    <w:multiLevelType w:val="multilevel"/>
    <w:tmpl w:val="55B6A7DC"/>
    <w:lvl w:ilvl="0">
      <w:start w:val="7"/>
      <w:numFmt w:val="decimal"/>
      <w:lvlText w:val="%1"/>
      <w:lvlJc w:val="left"/>
      <w:pPr>
        <w:ind w:left="620" w:hanging="422"/>
      </w:pPr>
      <w:rPr>
        <w:rFonts w:hint="default"/>
        <w:lang w:val="ro-RO" w:eastAsia="en-US" w:bidi="ar-SA"/>
      </w:rPr>
    </w:lvl>
    <w:lvl w:ilvl="1">
      <w:start w:val="1"/>
      <w:numFmt w:val="decimal"/>
      <w:lvlText w:val="%1.%2."/>
      <w:lvlJc w:val="left"/>
      <w:pPr>
        <w:ind w:left="620" w:hanging="422"/>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740" w:hanging="54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803" w:hanging="542"/>
      </w:pPr>
      <w:rPr>
        <w:rFonts w:hint="default"/>
        <w:lang w:val="ro-RO" w:eastAsia="en-US" w:bidi="ar-SA"/>
      </w:rPr>
    </w:lvl>
    <w:lvl w:ilvl="4">
      <w:numFmt w:val="bullet"/>
      <w:lvlText w:val="•"/>
      <w:lvlJc w:val="left"/>
      <w:pPr>
        <w:ind w:left="3834" w:hanging="542"/>
      </w:pPr>
      <w:rPr>
        <w:rFonts w:hint="default"/>
        <w:lang w:val="ro-RO" w:eastAsia="en-US" w:bidi="ar-SA"/>
      </w:rPr>
    </w:lvl>
    <w:lvl w:ilvl="5">
      <w:numFmt w:val="bullet"/>
      <w:lvlText w:val="•"/>
      <w:lvlJc w:val="left"/>
      <w:pPr>
        <w:ind w:left="4866" w:hanging="542"/>
      </w:pPr>
      <w:rPr>
        <w:rFonts w:hint="default"/>
        <w:lang w:val="ro-RO" w:eastAsia="en-US" w:bidi="ar-SA"/>
      </w:rPr>
    </w:lvl>
    <w:lvl w:ilvl="6">
      <w:numFmt w:val="bullet"/>
      <w:lvlText w:val="•"/>
      <w:lvlJc w:val="left"/>
      <w:pPr>
        <w:ind w:left="5897" w:hanging="542"/>
      </w:pPr>
      <w:rPr>
        <w:rFonts w:hint="default"/>
        <w:lang w:val="ro-RO" w:eastAsia="en-US" w:bidi="ar-SA"/>
      </w:rPr>
    </w:lvl>
    <w:lvl w:ilvl="7">
      <w:numFmt w:val="bullet"/>
      <w:lvlText w:val="•"/>
      <w:lvlJc w:val="left"/>
      <w:pPr>
        <w:ind w:left="6929" w:hanging="542"/>
      </w:pPr>
      <w:rPr>
        <w:rFonts w:hint="default"/>
        <w:lang w:val="ro-RO" w:eastAsia="en-US" w:bidi="ar-SA"/>
      </w:rPr>
    </w:lvl>
    <w:lvl w:ilvl="8">
      <w:numFmt w:val="bullet"/>
      <w:lvlText w:val="•"/>
      <w:lvlJc w:val="left"/>
      <w:pPr>
        <w:ind w:left="7960" w:hanging="542"/>
      </w:pPr>
      <w:rPr>
        <w:rFonts w:hint="default"/>
        <w:lang w:val="ro-RO" w:eastAsia="en-US" w:bidi="ar-SA"/>
      </w:rPr>
    </w:lvl>
  </w:abstractNum>
  <w:abstractNum w:abstractNumId="99"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7A492143"/>
    <w:multiLevelType w:val="multilevel"/>
    <w:tmpl w:val="11B49816"/>
    <w:lvl w:ilvl="0">
      <w:start w:val="1"/>
      <w:numFmt w:val="bullet"/>
      <w:lvlText w:val=""/>
      <w:lvlJc w:val="left"/>
      <w:pPr>
        <w:ind w:left="720" w:hanging="360"/>
      </w:pPr>
      <w:rPr>
        <w:rFonts w:ascii="Wingdings" w:hAnsi="Wingdings"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7C2201D5"/>
    <w:multiLevelType w:val="multilevel"/>
    <w:tmpl w:val="F92EEC3A"/>
    <w:lvl w:ilvl="0">
      <w:start w:val="14"/>
      <w:numFmt w:val="decimal"/>
      <w:lvlText w:val="%1."/>
      <w:lvlJc w:val="left"/>
      <w:pPr>
        <w:ind w:left="480" w:hanging="480"/>
      </w:pPr>
      <w:rPr>
        <w:rFonts w:hint="default"/>
      </w:rPr>
    </w:lvl>
    <w:lvl w:ilvl="1">
      <w:start w:val="1"/>
      <w:numFmt w:val="decimal"/>
      <w:lvlText w:val="%1.%2."/>
      <w:lvlJc w:val="left"/>
      <w:pPr>
        <w:ind w:left="208" w:hanging="48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102" w15:restartNumberingAfterBreak="0">
    <w:nsid w:val="7D393E1C"/>
    <w:multiLevelType w:val="multilevel"/>
    <w:tmpl w:val="0650A960"/>
    <w:lvl w:ilvl="0">
      <w:start w:val="18"/>
      <w:numFmt w:val="decimal"/>
      <w:lvlText w:val="%1."/>
      <w:lvlJc w:val="left"/>
      <w:pPr>
        <w:ind w:left="480" w:hanging="480"/>
      </w:pPr>
      <w:rPr>
        <w:rFonts w:hint="default"/>
      </w:rPr>
    </w:lvl>
    <w:lvl w:ilvl="1">
      <w:start w:val="1"/>
      <w:numFmt w:val="decimal"/>
      <w:lvlText w:val="%1.%2."/>
      <w:lvlJc w:val="left"/>
      <w:pPr>
        <w:ind w:left="264" w:hanging="480"/>
      </w:pPr>
      <w:rPr>
        <w:rFonts w:hint="default"/>
      </w:rPr>
    </w:lvl>
    <w:lvl w:ilvl="2">
      <w:start w:val="1"/>
      <w:numFmt w:val="decimal"/>
      <w:lvlText w:val="%1.%2.%3."/>
      <w:lvlJc w:val="left"/>
      <w:pPr>
        <w:ind w:left="288" w:hanging="720"/>
      </w:pPr>
      <w:rPr>
        <w:rFonts w:hint="default"/>
      </w:rPr>
    </w:lvl>
    <w:lvl w:ilvl="3">
      <w:start w:val="1"/>
      <w:numFmt w:val="decimal"/>
      <w:lvlText w:val="%1.%2.%3.%4."/>
      <w:lvlJc w:val="left"/>
      <w:pPr>
        <w:ind w:left="7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0" w:hanging="1080"/>
      </w:pPr>
      <w:rPr>
        <w:rFonts w:hint="default"/>
      </w:rPr>
    </w:lvl>
    <w:lvl w:ilvl="6">
      <w:start w:val="1"/>
      <w:numFmt w:val="decimal"/>
      <w:lvlText w:val="%1.%2.%3.%4.%5.%6.%7."/>
      <w:lvlJc w:val="left"/>
      <w:pPr>
        <w:ind w:left="144" w:hanging="1440"/>
      </w:pPr>
      <w:rPr>
        <w:rFonts w:hint="default"/>
      </w:rPr>
    </w:lvl>
    <w:lvl w:ilvl="7">
      <w:start w:val="1"/>
      <w:numFmt w:val="decimal"/>
      <w:lvlText w:val="%1.%2.%3.%4.%5.%6.%7.%8."/>
      <w:lvlJc w:val="left"/>
      <w:pPr>
        <w:ind w:left="-72" w:hanging="1440"/>
      </w:pPr>
      <w:rPr>
        <w:rFonts w:hint="default"/>
      </w:rPr>
    </w:lvl>
    <w:lvl w:ilvl="8">
      <w:start w:val="1"/>
      <w:numFmt w:val="decimal"/>
      <w:lvlText w:val="%1.%2.%3.%4.%5.%6.%7.%8.%9."/>
      <w:lvlJc w:val="left"/>
      <w:pPr>
        <w:ind w:left="72" w:hanging="1800"/>
      </w:pPr>
      <w:rPr>
        <w:rFonts w:hint="default"/>
      </w:rPr>
    </w:lvl>
  </w:abstractNum>
  <w:abstractNum w:abstractNumId="103" w15:restartNumberingAfterBreak="0">
    <w:nsid w:val="7DDD4DBF"/>
    <w:multiLevelType w:val="hybridMultilevel"/>
    <w:tmpl w:val="33407EC8"/>
    <w:lvl w:ilvl="0" w:tplc="42FE9E24">
      <w:start w:val="1"/>
      <w:numFmt w:val="lowerLetter"/>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E2078A5"/>
    <w:multiLevelType w:val="hybridMultilevel"/>
    <w:tmpl w:val="990AB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E4C775D"/>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2963975">
    <w:abstractNumId w:val="37"/>
  </w:num>
  <w:num w:numId="2" w16cid:durableId="1917546491">
    <w:abstractNumId w:val="63"/>
  </w:num>
  <w:num w:numId="3" w16cid:durableId="1998684122">
    <w:abstractNumId w:val="20"/>
  </w:num>
  <w:num w:numId="4" w16cid:durableId="1689716588">
    <w:abstractNumId w:val="69"/>
  </w:num>
  <w:num w:numId="5" w16cid:durableId="805705679">
    <w:abstractNumId w:val="45"/>
  </w:num>
  <w:num w:numId="6" w16cid:durableId="925263946">
    <w:abstractNumId w:val="77"/>
  </w:num>
  <w:num w:numId="7" w16cid:durableId="2053918236">
    <w:abstractNumId w:val="103"/>
  </w:num>
  <w:num w:numId="8" w16cid:durableId="1840386168">
    <w:abstractNumId w:val="24"/>
  </w:num>
  <w:num w:numId="9" w16cid:durableId="1795251877">
    <w:abstractNumId w:val="47"/>
  </w:num>
  <w:num w:numId="10" w16cid:durableId="2026249748">
    <w:abstractNumId w:val="26"/>
  </w:num>
  <w:num w:numId="11" w16cid:durableId="449083279">
    <w:abstractNumId w:val="23"/>
  </w:num>
  <w:num w:numId="12" w16cid:durableId="1859076177">
    <w:abstractNumId w:val="15"/>
  </w:num>
  <w:num w:numId="13" w16cid:durableId="648556816">
    <w:abstractNumId w:val="88"/>
  </w:num>
  <w:num w:numId="14" w16cid:durableId="2026251698">
    <w:abstractNumId w:val="41"/>
  </w:num>
  <w:num w:numId="15" w16cid:durableId="506288354">
    <w:abstractNumId w:val="56"/>
  </w:num>
  <w:num w:numId="16" w16cid:durableId="1344432372">
    <w:abstractNumId w:val="90"/>
  </w:num>
  <w:num w:numId="17" w16cid:durableId="1717000192">
    <w:abstractNumId w:val="30"/>
  </w:num>
  <w:num w:numId="18" w16cid:durableId="1809470532">
    <w:abstractNumId w:val="8"/>
  </w:num>
  <w:num w:numId="19" w16cid:durableId="1183980762">
    <w:abstractNumId w:val="10"/>
  </w:num>
  <w:num w:numId="20" w16cid:durableId="1189677841">
    <w:abstractNumId w:val="60"/>
  </w:num>
  <w:num w:numId="21" w16cid:durableId="427384287">
    <w:abstractNumId w:val="89"/>
  </w:num>
  <w:num w:numId="22" w16cid:durableId="553741363">
    <w:abstractNumId w:val="48"/>
  </w:num>
  <w:num w:numId="23" w16cid:durableId="1319768373">
    <w:abstractNumId w:val="43"/>
  </w:num>
  <w:num w:numId="24" w16cid:durableId="1969243175">
    <w:abstractNumId w:val="75"/>
  </w:num>
  <w:num w:numId="25" w16cid:durableId="488441525">
    <w:abstractNumId w:val="76"/>
  </w:num>
  <w:num w:numId="26" w16cid:durableId="2074817654">
    <w:abstractNumId w:val="12"/>
  </w:num>
  <w:num w:numId="27" w16cid:durableId="1002858916">
    <w:abstractNumId w:val="84"/>
  </w:num>
  <w:num w:numId="28" w16cid:durableId="1884635426">
    <w:abstractNumId w:val="104"/>
  </w:num>
  <w:num w:numId="29" w16cid:durableId="1329599444">
    <w:abstractNumId w:val="42"/>
  </w:num>
  <w:num w:numId="30" w16cid:durableId="1018774359">
    <w:abstractNumId w:val="54"/>
  </w:num>
  <w:num w:numId="31" w16cid:durableId="765543353">
    <w:abstractNumId w:val="5"/>
  </w:num>
  <w:num w:numId="32" w16cid:durableId="716470892">
    <w:abstractNumId w:val="35"/>
  </w:num>
  <w:num w:numId="33" w16cid:durableId="48655922">
    <w:abstractNumId w:val="80"/>
  </w:num>
  <w:num w:numId="34" w16cid:durableId="1275020275">
    <w:abstractNumId w:val="68"/>
  </w:num>
  <w:num w:numId="35" w16cid:durableId="635985540">
    <w:abstractNumId w:val="105"/>
  </w:num>
  <w:num w:numId="36" w16cid:durableId="753013288">
    <w:abstractNumId w:val="70"/>
  </w:num>
  <w:num w:numId="37" w16cid:durableId="1607494512">
    <w:abstractNumId w:val="64"/>
  </w:num>
  <w:num w:numId="38" w16cid:durableId="348795672">
    <w:abstractNumId w:val="99"/>
  </w:num>
  <w:num w:numId="39" w16cid:durableId="1825121419">
    <w:abstractNumId w:val="39"/>
  </w:num>
  <w:num w:numId="40" w16cid:durableId="343825831">
    <w:abstractNumId w:val="87"/>
  </w:num>
  <w:num w:numId="41" w16cid:durableId="554048893">
    <w:abstractNumId w:val="40"/>
  </w:num>
  <w:num w:numId="42" w16cid:durableId="390496200">
    <w:abstractNumId w:val="91"/>
  </w:num>
  <w:num w:numId="43" w16cid:durableId="102112754">
    <w:abstractNumId w:val="85"/>
  </w:num>
  <w:num w:numId="44" w16cid:durableId="42877220">
    <w:abstractNumId w:val="72"/>
  </w:num>
  <w:num w:numId="45" w16cid:durableId="1659922595">
    <w:abstractNumId w:val="9"/>
  </w:num>
  <w:num w:numId="46" w16cid:durableId="453720734">
    <w:abstractNumId w:val="49"/>
  </w:num>
  <w:num w:numId="47" w16cid:durableId="1308903259">
    <w:abstractNumId w:val="16"/>
  </w:num>
  <w:num w:numId="48" w16cid:durableId="1760251931">
    <w:abstractNumId w:val="81"/>
  </w:num>
  <w:num w:numId="49" w16cid:durableId="492450783">
    <w:abstractNumId w:val="94"/>
  </w:num>
  <w:num w:numId="50" w16cid:durableId="107313564">
    <w:abstractNumId w:val="7"/>
  </w:num>
  <w:num w:numId="51" w16cid:durableId="1124814996">
    <w:abstractNumId w:val="22"/>
  </w:num>
  <w:num w:numId="52" w16cid:durableId="2072463956">
    <w:abstractNumId w:val="100"/>
  </w:num>
  <w:num w:numId="53" w16cid:durableId="576673815">
    <w:abstractNumId w:val="93"/>
  </w:num>
  <w:num w:numId="54" w16cid:durableId="1130170972">
    <w:abstractNumId w:val="31"/>
  </w:num>
  <w:num w:numId="55" w16cid:durableId="308485729">
    <w:abstractNumId w:val="58"/>
  </w:num>
  <w:num w:numId="56" w16cid:durableId="2015954690">
    <w:abstractNumId w:val="73"/>
  </w:num>
  <w:num w:numId="57" w16cid:durableId="1344433729">
    <w:abstractNumId w:val="25"/>
  </w:num>
  <w:num w:numId="58" w16cid:durableId="2009627567">
    <w:abstractNumId w:val="82"/>
  </w:num>
  <w:num w:numId="59" w16cid:durableId="1329672721">
    <w:abstractNumId w:val="96"/>
  </w:num>
  <w:num w:numId="60" w16cid:durableId="462621907">
    <w:abstractNumId w:val="6"/>
  </w:num>
  <w:num w:numId="61" w16cid:durableId="238057606">
    <w:abstractNumId w:val="83"/>
  </w:num>
  <w:num w:numId="62" w16cid:durableId="1310482370">
    <w:abstractNumId w:val="28"/>
  </w:num>
  <w:num w:numId="63" w16cid:durableId="29696309">
    <w:abstractNumId w:val="13"/>
  </w:num>
  <w:num w:numId="64" w16cid:durableId="689719765">
    <w:abstractNumId w:val="34"/>
  </w:num>
  <w:num w:numId="65" w16cid:durableId="285163931">
    <w:abstractNumId w:val="14"/>
  </w:num>
  <w:num w:numId="66" w16cid:durableId="1788699471">
    <w:abstractNumId w:val="79"/>
  </w:num>
  <w:num w:numId="67" w16cid:durableId="471219136">
    <w:abstractNumId w:val="29"/>
  </w:num>
  <w:num w:numId="68" w16cid:durableId="669605969">
    <w:abstractNumId w:val="97"/>
  </w:num>
  <w:num w:numId="69" w16cid:durableId="944775263">
    <w:abstractNumId w:val="21"/>
  </w:num>
  <w:num w:numId="70" w16cid:durableId="910042945">
    <w:abstractNumId w:val="53"/>
  </w:num>
  <w:num w:numId="71" w16cid:durableId="278417698">
    <w:abstractNumId w:val="38"/>
  </w:num>
  <w:num w:numId="72" w16cid:durableId="295527663">
    <w:abstractNumId w:val="67"/>
  </w:num>
  <w:num w:numId="73" w16cid:durableId="1631282398">
    <w:abstractNumId w:val="98"/>
  </w:num>
  <w:num w:numId="74" w16cid:durableId="1150907251">
    <w:abstractNumId w:val="44"/>
  </w:num>
  <w:num w:numId="75" w16cid:durableId="562641870">
    <w:abstractNumId w:val="33"/>
  </w:num>
  <w:num w:numId="76" w16cid:durableId="950091349">
    <w:abstractNumId w:val="61"/>
  </w:num>
  <w:num w:numId="77" w16cid:durableId="1448041700">
    <w:abstractNumId w:val="17"/>
  </w:num>
  <w:num w:numId="78" w16cid:durableId="251938158">
    <w:abstractNumId w:val="74"/>
  </w:num>
  <w:num w:numId="79" w16cid:durableId="635336269">
    <w:abstractNumId w:val="92"/>
  </w:num>
  <w:num w:numId="80" w16cid:durableId="1735859168">
    <w:abstractNumId w:val="78"/>
  </w:num>
  <w:num w:numId="81" w16cid:durableId="2081098159">
    <w:abstractNumId w:val="95"/>
  </w:num>
  <w:num w:numId="82" w16cid:durableId="413746800">
    <w:abstractNumId w:val="101"/>
  </w:num>
  <w:num w:numId="83" w16cid:durableId="906067769">
    <w:abstractNumId w:val="57"/>
  </w:num>
  <w:num w:numId="84" w16cid:durableId="138812851">
    <w:abstractNumId w:val="102"/>
  </w:num>
  <w:num w:numId="85" w16cid:durableId="772363777">
    <w:abstractNumId w:val="55"/>
  </w:num>
  <w:num w:numId="86" w16cid:durableId="750851819">
    <w:abstractNumId w:val="65"/>
  </w:num>
  <w:num w:numId="87" w16cid:durableId="561524373">
    <w:abstractNumId w:val="46"/>
  </w:num>
  <w:num w:numId="88" w16cid:durableId="458038152">
    <w:abstractNumId w:val="50"/>
  </w:num>
  <w:num w:numId="89" w16cid:durableId="1885173482">
    <w:abstractNumId w:val="19"/>
  </w:num>
  <w:num w:numId="90" w16cid:durableId="198277041">
    <w:abstractNumId w:val="27"/>
  </w:num>
  <w:num w:numId="91" w16cid:durableId="1155800032">
    <w:abstractNumId w:val="71"/>
  </w:num>
  <w:num w:numId="92" w16cid:durableId="1562710892">
    <w:abstractNumId w:val="36"/>
  </w:num>
  <w:num w:numId="93" w16cid:durableId="1827431951">
    <w:abstractNumId w:val="32"/>
  </w:num>
  <w:num w:numId="94" w16cid:durableId="1663581754">
    <w:abstractNumId w:val="52"/>
  </w:num>
  <w:num w:numId="95" w16cid:durableId="378280876">
    <w:abstractNumId w:val="86"/>
  </w:num>
  <w:num w:numId="96" w16cid:durableId="3069533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10129985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84939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113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20914741">
    <w:abstractNumId w:val="51"/>
  </w:num>
  <w:num w:numId="101" w16cid:durableId="983973860">
    <w:abstractNumId w:val="6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6D7"/>
    <w:rsid w:val="00001A4A"/>
    <w:rsid w:val="00003439"/>
    <w:rsid w:val="0000384E"/>
    <w:rsid w:val="0000604B"/>
    <w:rsid w:val="00006F18"/>
    <w:rsid w:val="00007B4E"/>
    <w:rsid w:val="00007CDE"/>
    <w:rsid w:val="00013A29"/>
    <w:rsid w:val="00013DF4"/>
    <w:rsid w:val="0001647A"/>
    <w:rsid w:val="000204B8"/>
    <w:rsid w:val="00022924"/>
    <w:rsid w:val="00022BFE"/>
    <w:rsid w:val="0002689B"/>
    <w:rsid w:val="00032623"/>
    <w:rsid w:val="00032885"/>
    <w:rsid w:val="00033C63"/>
    <w:rsid w:val="000365B5"/>
    <w:rsid w:val="00037B0C"/>
    <w:rsid w:val="000427BF"/>
    <w:rsid w:val="0004301E"/>
    <w:rsid w:val="00047391"/>
    <w:rsid w:val="000509B9"/>
    <w:rsid w:val="00050C70"/>
    <w:rsid w:val="00050FDB"/>
    <w:rsid w:val="00051ABA"/>
    <w:rsid w:val="00051D6A"/>
    <w:rsid w:val="000528A8"/>
    <w:rsid w:val="00054732"/>
    <w:rsid w:val="00056C00"/>
    <w:rsid w:val="00060001"/>
    <w:rsid w:val="0006189A"/>
    <w:rsid w:val="00063083"/>
    <w:rsid w:val="000630DF"/>
    <w:rsid w:val="00063B3A"/>
    <w:rsid w:val="0006460E"/>
    <w:rsid w:val="0006489E"/>
    <w:rsid w:val="00071C38"/>
    <w:rsid w:val="000724EA"/>
    <w:rsid w:val="000727D2"/>
    <w:rsid w:val="00073DF2"/>
    <w:rsid w:val="00074BDD"/>
    <w:rsid w:val="00075E0F"/>
    <w:rsid w:val="0007750E"/>
    <w:rsid w:val="00080691"/>
    <w:rsid w:val="0008206B"/>
    <w:rsid w:val="000840F1"/>
    <w:rsid w:val="0008457A"/>
    <w:rsid w:val="00085B55"/>
    <w:rsid w:val="000878AB"/>
    <w:rsid w:val="000879A5"/>
    <w:rsid w:val="00087B36"/>
    <w:rsid w:val="0009041C"/>
    <w:rsid w:val="0009092A"/>
    <w:rsid w:val="0009636D"/>
    <w:rsid w:val="000A1714"/>
    <w:rsid w:val="000A3B06"/>
    <w:rsid w:val="000A4757"/>
    <w:rsid w:val="000A4BF2"/>
    <w:rsid w:val="000A5994"/>
    <w:rsid w:val="000A6D5F"/>
    <w:rsid w:val="000A6D77"/>
    <w:rsid w:val="000B0F1F"/>
    <w:rsid w:val="000B3AFA"/>
    <w:rsid w:val="000B6DF1"/>
    <w:rsid w:val="000B7120"/>
    <w:rsid w:val="000C3BC4"/>
    <w:rsid w:val="000C4172"/>
    <w:rsid w:val="000C7574"/>
    <w:rsid w:val="000C760D"/>
    <w:rsid w:val="000D0CEC"/>
    <w:rsid w:val="000D1019"/>
    <w:rsid w:val="000D2BAF"/>
    <w:rsid w:val="000D77F5"/>
    <w:rsid w:val="000D7FEB"/>
    <w:rsid w:val="000E21B0"/>
    <w:rsid w:val="000E543D"/>
    <w:rsid w:val="000E55DC"/>
    <w:rsid w:val="000F04FC"/>
    <w:rsid w:val="000F0572"/>
    <w:rsid w:val="000F0723"/>
    <w:rsid w:val="000F09EE"/>
    <w:rsid w:val="000F1117"/>
    <w:rsid w:val="000F1A47"/>
    <w:rsid w:val="000F4881"/>
    <w:rsid w:val="000F4C58"/>
    <w:rsid w:val="000F5231"/>
    <w:rsid w:val="000F59C8"/>
    <w:rsid w:val="000F5FE2"/>
    <w:rsid w:val="000F7448"/>
    <w:rsid w:val="000F7859"/>
    <w:rsid w:val="00100403"/>
    <w:rsid w:val="00101D0D"/>
    <w:rsid w:val="0010592B"/>
    <w:rsid w:val="0010696B"/>
    <w:rsid w:val="00106FD9"/>
    <w:rsid w:val="00107255"/>
    <w:rsid w:val="0010790F"/>
    <w:rsid w:val="00111CBD"/>
    <w:rsid w:val="00112716"/>
    <w:rsid w:val="00112D50"/>
    <w:rsid w:val="00113D6E"/>
    <w:rsid w:val="001165E1"/>
    <w:rsid w:val="001173F1"/>
    <w:rsid w:val="00120129"/>
    <w:rsid w:val="00125C16"/>
    <w:rsid w:val="00126815"/>
    <w:rsid w:val="00126B22"/>
    <w:rsid w:val="001279EB"/>
    <w:rsid w:val="00127D61"/>
    <w:rsid w:val="00130EE2"/>
    <w:rsid w:val="001321CC"/>
    <w:rsid w:val="00134966"/>
    <w:rsid w:val="00135364"/>
    <w:rsid w:val="0013556E"/>
    <w:rsid w:val="00135EA5"/>
    <w:rsid w:val="001371BC"/>
    <w:rsid w:val="0013772C"/>
    <w:rsid w:val="00137871"/>
    <w:rsid w:val="001410BD"/>
    <w:rsid w:val="00142D3F"/>
    <w:rsid w:val="0014349D"/>
    <w:rsid w:val="00146891"/>
    <w:rsid w:val="00146B16"/>
    <w:rsid w:val="00151FEE"/>
    <w:rsid w:val="0015354D"/>
    <w:rsid w:val="001540EC"/>
    <w:rsid w:val="00155956"/>
    <w:rsid w:val="00156068"/>
    <w:rsid w:val="00157AB5"/>
    <w:rsid w:val="0016015D"/>
    <w:rsid w:val="001601D6"/>
    <w:rsid w:val="00160440"/>
    <w:rsid w:val="00160754"/>
    <w:rsid w:val="001638BF"/>
    <w:rsid w:val="00165023"/>
    <w:rsid w:val="00165431"/>
    <w:rsid w:val="001671CA"/>
    <w:rsid w:val="001710CA"/>
    <w:rsid w:val="00171DF7"/>
    <w:rsid w:val="001723E2"/>
    <w:rsid w:val="00172E4A"/>
    <w:rsid w:val="00172EBD"/>
    <w:rsid w:val="00175EA5"/>
    <w:rsid w:val="00176215"/>
    <w:rsid w:val="0017711B"/>
    <w:rsid w:val="0017760B"/>
    <w:rsid w:val="001777AC"/>
    <w:rsid w:val="0017788A"/>
    <w:rsid w:val="001807D5"/>
    <w:rsid w:val="00181707"/>
    <w:rsid w:val="001817C3"/>
    <w:rsid w:val="00181FF5"/>
    <w:rsid w:val="00182FED"/>
    <w:rsid w:val="00183D67"/>
    <w:rsid w:val="00185A1F"/>
    <w:rsid w:val="0018613F"/>
    <w:rsid w:val="0019097B"/>
    <w:rsid w:val="001922B9"/>
    <w:rsid w:val="00192AE2"/>
    <w:rsid w:val="001937D0"/>
    <w:rsid w:val="00196466"/>
    <w:rsid w:val="001A210D"/>
    <w:rsid w:val="001A278C"/>
    <w:rsid w:val="001A3869"/>
    <w:rsid w:val="001A48D8"/>
    <w:rsid w:val="001A4C08"/>
    <w:rsid w:val="001B05C0"/>
    <w:rsid w:val="001B09C2"/>
    <w:rsid w:val="001B1014"/>
    <w:rsid w:val="001B2355"/>
    <w:rsid w:val="001B2A64"/>
    <w:rsid w:val="001B2AD5"/>
    <w:rsid w:val="001B3228"/>
    <w:rsid w:val="001B3968"/>
    <w:rsid w:val="001B5CC9"/>
    <w:rsid w:val="001B5E2A"/>
    <w:rsid w:val="001B6B3E"/>
    <w:rsid w:val="001B73DB"/>
    <w:rsid w:val="001B7CB4"/>
    <w:rsid w:val="001C0187"/>
    <w:rsid w:val="001C0CE5"/>
    <w:rsid w:val="001C1A1D"/>
    <w:rsid w:val="001C6DD7"/>
    <w:rsid w:val="001C7689"/>
    <w:rsid w:val="001D1684"/>
    <w:rsid w:val="001D2E29"/>
    <w:rsid w:val="001D3F74"/>
    <w:rsid w:val="001D4F88"/>
    <w:rsid w:val="001D5513"/>
    <w:rsid w:val="001D6D3C"/>
    <w:rsid w:val="001D6EEA"/>
    <w:rsid w:val="001D79C0"/>
    <w:rsid w:val="001E004A"/>
    <w:rsid w:val="001E0162"/>
    <w:rsid w:val="001E025A"/>
    <w:rsid w:val="001E05BB"/>
    <w:rsid w:val="001E41A4"/>
    <w:rsid w:val="001E43F8"/>
    <w:rsid w:val="001E4AAA"/>
    <w:rsid w:val="001E6271"/>
    <w:rsid w:val="001E6403"/>
    <w:rsid w:val="001F05D5"/>
    <w:rsid w:val="001F26CF"/>
    <w:rsid w:val="001F6142"/>
    <w:rsid w:val="001F73EB"/>
    <w:rsid w:val="001F7C49"/>
    <w:rsid w:val="0020222A"/>
    <w:rsid w:val="002026BF"/>
    <w:rsid w:val="002033E3"/>
    <w:rsid w:val="002038BF"/>
    <w:rsid w:val="00207C82"/>
    <w:rsid w:val="00211C59"/>
    <w:rsid w:val="00215468"/>
    <w:rsid w:val="00215E9C"/>
    <w:rsid w:val="00220257"/>
    <w:rsid w:val="0022276B"/>
    <w:rsid w:val="00223B7C"/>
    <w:rsid w:val="0022473C"/>
    <w:rsid w:val="00225921"/>
    <w:rsid w:val="00225CE8"/>
    <w:rsid w:val="00225E74"/>
    <w:rsid w:val="00225F8F"/>
    <w:rsid w:val="00226821"/>
    <w:rsid w:val="00232D60"/>
    <w:rsid w:val="00235970"/>
    <w:rsid w:val="00235F82"/>
    <w:rsid w:val="00241ADC"/>
    <w:rsid w:val="002429A8"/>
    <w:rsid w:val="00244C52"/>
    <w:rsid w:val="00245686"/>
    <w:rsid w:val="00247183"/>
    <w:rsid w:val="00250190"/>
    <w:rsid w:val="00251241"/>
    <w:rsid w:val="00251574"/>
    <w:rsid w:val="0025323B"/>
    <w:rsid w:val="00253DC9"/>
    <w:rsid w:val="00254C5B"/>
    <w:rsid w:val="002555B9"/>
    <w:rsid w:val="002567BA"/>
    <w:rsid w:val="00260AB5"/>
    <w:rsid w:val="002611A5"/>
    <w:rsid w:val="00261E26"/>
    <w:rsid w:val="00262216"/>
    <w:rsid w:val="002627CC"/>
    <w:rsid w:val="00262F1E"/>
    <w:rsid w:val="0026607B"/>
    <w:rsid w:val="00267059"/>
    <w:rsid w:val="002679CA"/>
    <w:rsid w:val="00267CF6"/>
    <w:rsid w:val="00270692"/>
    <w:rsid w:val="002722F8"/>
    <w:rsid w:val="0027264F"/>
    <w:rsid w:val="00276AA9"/>
    <w:rsid w:val="00277CFE"/>
    <w:rsid w:val="00284343"/>
    <w:rsid w:val="00284396"/>
    <w:rsid w:val="002854DE"/>
    <w:rsid w:val="002857CE"/>
    <w:rsid w:val="00285907"/>
    <w:rsid w:val="002861B3"/>
    <w:rsid w:val="0028630B"/>
    <w:rsid w:val="0028667C"/>
    <w:rsid w:val="0028729D"/>
    <w:rsid w:val="00287CA8"/>
    <w:rsid w:val="00291BD8"/>
    <w:rsid w:val="00291F5A"/>
    <w:rsid w:val="002943DB"/>
    <w:rsid w:val="00296068"/>
    <w:rsid w:val="00296E89"/>
    <w:rsid w:val="00296EA6"/>
    <w:rsid w:val="002975D9"/>
    <w:rsid w:val="00297EC0"/>
    <w:rsid w:val="002A0A8C"/>
    <w:rsid w:val="002A11C9"/>
    <w:rsid w:val="002A2CC2"/>
    <w:rsid w:val="002A46FA"/>
    <w:rsid w:val="002A537A"/>
    <w:rsid w:val="002A652F"/>
    <w:rsid w:val="002B0F63"/>
    <w:rsid w:val="002B5619"/>
    <w:rsid w:val="002C188B"/>
    <w:rsid w:val="002C21B3"/>
    <w:rsid w:val="002C3574"/>
    <w:rsid w:val="002C44AA"/>
    <w:rsid w:val="002C486A"/>
    <w:rsid w:val="002C4AA0"/>
    <w:rsid w:val="002C767C"/>
    <w:rsid w:val="002D0264"/>
    <w:rsid w:val="002D15E3"/>
    <w:rsid w:val="002D1EE5"/>
    <w:rsid w:val="002D6124"/>
    <w:rsid w:val="002E087A"/>
    <w:rsid w:val="002E1295"/>
    <w:rsid w:val="002E20A7"/>
    <w:rsid w:val="002E2C2E"/>
    <w:rsid w:val="002E328F"/>
    <w:rsid w:val="002E3833"/>
    <w:rsid w:val="002E3D5C"/>
    <w:rsid w:val="002E5549"/>
    <w:rsid w:val="002E6AA4"/>
    <w:rsid w:val="002F0D42"/>
    <w:rsid w:val="002F125E"/>
    <w:rsid w:val="002F43DC"/>
    <w:rsid w:val="002F5B0F"/>
    <w:rsid w:val="002F6ABE"/>
    <w:rsid w:val="002F7520"/>
    <w:rsid w:val="003001A2"/>
    <w:rsid w:val="00302DF3"/>
    <w:rsid w:val="00303B20"/>
    <w:rsid w:val="003054C2"/>
    <w:rsid w:val="00306125"/>
    <w:rsid w:val="003077EF"/>
    <w:rsid w:val="003126D2"/>
    <w:rsid w:val="00313A8A"/>
    <w:rsid w:val="003204CD"/>
    <w:rsid w:val="003215B2"/>
    <w:rsid w:val="00322572"/>
    <w:rsid w:val="00323955"/>
    <w:rsid w:val="0032402D"/>
    <w:rsid w:val="00325AFC"/>
    <w:rsid w:val="00325E60"/>
    <w:rsid w:val="0032647B"/>
    <w:rsid w:val="003272B5"/>
    <w:rsid w:val="003273C9"/>
    <w:rsid w:val="00332763"/>
    <w:rsid w:val="00334933"/>
    <w:rsid w:val="003350F0"/>
    <w:rsid w:val="00335859"/>
    <w:rsid w:val="00337B49"/>
    <w:rsid w:val="00340667"/>
    <w:rsid w:val="00342CB1"/>
    <w:rsid w:val="003447DC"/>
    <w:rsid w:val="00344A16"/>
    <w:rsid w:val="0035156F"/>
    <w:rsid w:val="00352222"/>
    <w:rsid w:val="00352FBE"/>
    <w:rsid w:val="003539E9"/>
    <w:rsid w:val="00353CC9"/>
    <w:rsid w:val="00354759"/>
    <w:rsid w:val="00356A93"/>
    <w:rsid w:val="00360CB0"/>
    <w:rsid w:val="00360F84"/>
    <w:rsid w:val="00361EB6"/>
    <w:rsid w:val="003637F0"/>
    <w:rsid w:val="00363C3B"/>
    <w:rsid w:val="00364767"/>
    <w:rsid w:val="003649A2"/>
    <w:rsid w:val="00364F32"/>
    <w:rsid w:val="00365EF0"/>
    <w:rsid w:val="00366CFC"/>
    <w:rsid w:val="00366E4F"/>
    <w:rsid w:val="0036743A"/>
    <w:rsid w:val="00367588"/>
    <w:rsid w:val="003701F7"/>
    <w:rsid w:val="00373B6C"/>
    <w:rsid w:val="003742DC"/>
    <w:rsid w:val="00374925"/>
    <w:rsid w:val="00374C67"/>
    <w:rsid w:val="00374EDC"/>
    <w:rsid w:val="00381E08"/>
    <w:rsid w:val="00381F4F"/>
    <w:rsid w:val="00382E72"/>
    <w:rsid w:val="00383641"/>
    <w:rsid w:val="00383C49"/>
    <w:rsid w:val="00385E4B"/>
    <w:rsid w:val="0038767C"/>
    <w:rsid w:val="003877BB"/>
    <w:rsid w:val="0038780B"/>
    <w:rsid w:val="00391502"/>
    <w:rsid w:val="00393C5A"/>
    <w:rsid w:val="003949DB"/>
    <w:rsid w:val="003959E1"/>
    <w:rsid w:val="00395AC6"/>
    <w:rsid w:val="00395C6E"/>
    <w:rsid w:val="00395F59"/>
    <w:rsid w:val="00396C61"/>
    <w:rsid w:val="00396FED"/>
    <w:rsid w:val="003A0664"/>
    <w:rsid w:val="003A0FE6"/>
    <w:rsid w:val="003A1DFB"/>
    <w:rsid w:val="003A3615"/>
    <w:rsid w:val="003B3C64"/>
    <w:rsid w:val="003B3E46"/>
    <w:rsid w:val="003B48FC"/>
    <w:rsid w:val="003B4B55"/>
    <w:rsid w:val="003B4F06"/>
    <w:rsid w:val="003C059F"/>
    <w:rsid w:val="003C27EE"/>
    <w:rsid w:val="003C29C3"/>
    <w:rsid w:val="003C53DB"/>
    <w:rsid w:val="003D0025"/>
    <w:rsid w:val="003D4A68"/>
    <w:rsid w:val="003D7005"/>
    <w:rsid w:val="003D7464"/>
    <w:rsid w:val="003E0135"/>
    <w:rsid w:val="003E04D9"/>
    <w:rsid w:val="003E0C1B"/>
    <w:rsid w:val="003E2E22"/>
    <w:rsid w:val="003E4374"/>
    <w:rsid w:val="003E6C8F"/>
    <w:rsid w:val="003E7B88"/>
    <w:rsid w:val="003F0395"/>
    <w:rsid w:val="003F4616"/>
    <w:rsid w:val="003F461B"/>
    <w:rsid w:val="003F60B8"/>
    <w:rsid w:val="003F6CC7"/>
    <w:rsid w:val="004007A0"/>
    <w:rsid w:val="0040332D"/>
    <w:rsid w:val="00403BFA"/>
    <w:rsid w:val="00405714"/>
    <w:rsid w:val="00405F07"/>
    <w:rsid w:val="0040756C"/>
    <w:rsid w:val="00410907"/>
    <w:rsid w:val="00411D98"/>
    <w:rsid w:val="0041376B"/>
    <w:rsid w:val="004137F9"/>
    <w:rsid w:val="00414971"/>
    <w:rsid w:val="00414D37"/>
    <w:rsid w:val="004154C2"/>
    <w:rsid w:val="00415B43"/>
    <w:rsid w:val="004165A7"/>
    <w:rsid w:val="00416D54"/>
    <w:rsid w:val="004171EC"/>
    <w:rsid w:val="004211B3"/>
    <w:rsid w:val="004213F8"/>
    <w:rsid w:val="0042228E"/>
    <w:rsid w:val="0042477A"/>
    <w:rsid w:val="004258F1"/>
    <w:rsid w:val="00426D28"/>
    <w:rsid w:val="00427A7E"/>
    <w:rsid w:val="004308FB"/>
    <w:rsid w:val="00430C9B"/>
    <w:rsid w:val="00431777"/>
    <w:rsid w:val="00431AC3"/>
    <w:rsid w:val="0043203C"/>
    <w:rsid w:val="00433394"/>
    <w:rsid w:val="00433575"/>
    <w:rsid w:val="00434021"/>
    <w:rsid w:val="0043747D"/>
    <w:rsid w:val="00437E19"/>
    <w:rsid w:val="00444347"/>
    <w:rsid w:val="00446119"/>
    <w:rsid w:val="00447DA6"/>
    <w:rsid w:val="00450875"/>
    <w:rsid w:val="004524E6"/>
    <w:rsid w:val="0045369F"/>
    <w:rsid w:val="00454044"/>
    <w:rsid w:val="0045633C"/>
    <w:rsid w:val="00457339"/>
    <w:rsid w:val="00460FD5"/>
    <w:rsid w:val="00461F84"/>
    <w:rsid w:val="004631AE"/>
    <w:rsid w:val="00463561"/>
    <w:rsid w:val="00464373"/>
    <w:rsid w:val="00465DF8"/>
    <w:rsid w:val="0047364C"/>
    <w:rsid w:val="00473EDC"/>
    <w:rsid w:val="00476124"/>
    <w:rsid w:val="00476566"/>
    <w:rsid w:val="00477B7A"/>
    <w:rsid w:val="0048098D"/>
    <w:rsid w:val="00480DBA"/>
    <w:rsid w:val="00481788"/>
    <w:rsid w:val="00481BD0"/>
    <w:rsid w:val="0048205A"/>
    <w:rsid w:val="004831BD"/>
    <w:rsid w:val="004833ED"/>
    <w:rsid w:val="00485F48"/>
    <w:rsid w:val="00486EA2"/>
    <w:rsid w:val="0049062C"/>
    <w:rsid w:val="004922B3"/>
    <w:rsid w:val="00492833"/>
    <w:rsid w:val="00493FC0"/>
    <w:rsid w:val="00494855"/>
    <w:rsid w:val="0049545A"/>
    <w:rsid w:val="00497E87"/>
    <w:rsid w:val="00497FE0"/>
    <w:rsid w:val="004A1ADE"/>
    <w:rsid w:val="004A2E2B"/>
    <w:rsid w:val="004A3FE4"/>
    <w:rsid w:val="004A5120"/>
    <w:rsid w:val="004B02B1"/>
    <w:rsid w:val="004B0C48"/>
    <w:rsid w:val="004B14B1"/>
    <w:rsid w:val="004B22CB"/>
    <w:rsid w:val="004B26C3"/>
    <w:rsid w:val="004B2BF8"/>
    <w:rsid w:val="004B2D36"/>
    <w:rsid w:val="004B2EB2"/>
    <w:rsid w:val="004B3890"/>
    <w:rsid w:val="004B447B"/>
    <w:rsid w:val="004B44E7"/>
    <w:rsid w:val="004B6BC0"/>
    <w:rsid w:val="004C27E7"/>
    <w:rsid w:val="004C2F84"/>
    <w:rsid w:val="004C300A"/>
    <w:rsid w:val="004C3114"/>
    <w:rsid w:val="004C31A6"/>
    <w:rsid w:val="004C39EC"/>
    <w:rsid w:val="004D1080"/>
    <w:rsid w:val="004D332F"/>
    <w:rsid w:val="004D53FC"/>
    <w:rsid w:val="004D6B8B"/>
    <w:rsid w:val="004E0588"/>
    <w:rsid w:val="004E3DCC"/>
    <w:rsid w:val="004E5460"/>
    <w:rsid w:val="004E5933"/>
    <w:rsid w:val="004E626C"/>
    <w:rsid w:val="004E6C8C"/>
    <w:rsid w:val="004E6DF8"/>
    <w:rsid w:val="004E7977"/>
    <w:rsid w:val="004F1B50"/>
    <w:rsid w:val="004F29FF"/>
    <w:rsid w:val="004F37D6"/>
    <w:rsid w:val="004F38E6"/>
    <w:rsid w:val="004F5D6E"/>
    <w:rsid w:val="004F715D"/>
    <w:rsid w:val="004F7256"/>
    <w:rsid w:val="005015E2"/>
    <w:rsid w:val="005040A8"/>
    <w:rsid w:val="00504C1D"/>
    <w:rsid w:val="0050583C"/>
    <w:rsid w:val="00506A2D"/>
    <w:rsid w:val="00506B9C"/>
    <w:rsid w:val="00506EDA"/>
    <w:rsid w:val="00510B97"/>
    <w:rsid w:val="00511345"/>
    <w:rsid w:val="005121B5"/>
    <w:rsid w:val="00515941"/>
    <w:rsid w:val="005163FD"/>
    <w:rsid w:val="005167ED"/>
    <w:rsid w:val="00516969"/>
    <w:rsid w:val="00520F53"/>
    <w:rsid w:val="0052174B"/>
    <w:rsid w:val="00523C6D"/>
    <w:rsid w:val="00524E44"/>
    <w:rsid w:val="00530B11"/>
    <w:rsid w:val="00533C21"/>
    <w:rsid w:val="00537A05"/>
    <w:rsid w:val="005407DE"/>
    <w:rsid w:val="00541E5A"/>
    <w:rsid w:val="0054201F"/>
    <w:rsid w:val="00542F0F"/>
    <w:rsid w:val="005431D5"/>
    <w:rsid w:val="005434BC"/>
    <w:rsid w:val="0054641C"/>
    <w:rsid w:val="00547AB0"/>
    <w:rsid w:val="00550E9C"/>
    <w:rsid w:val="00552622"/>
    <w:rsid w:val="005540A2"/>
    <w:rsid w:val="00554DEE"/>
    <w:rsid w:val="005554D6"/>
    <w:rsid w:val="00555667"/>
    <w:rsid w:val="005566C3"/>
    <w:rsid w:val="0056542B"/>
    <w:rsid w:val="0056558A"/>
    <w:rsid w:val="00566B14"/>
    <w:rsid w:val="00566C59"/>
    <w:rsid w:val="00567102"/>
    <w:rsid w:val="0056766E"/>
    <w:rsid w:val="005677B0"/>
    <w:rsid w:val="00570089"/>
    <w:rsid w:val="00571D6A"/>
    <w:rsid w:val="00572E85"/>
    <w:rsid w:val="00573550"/>
    <w:rsid w:val="00580574"/>
    <w:rsid w:val="00580877"/>
    <w:rsid w:val="005837F2"/>
    <w:rsid w:val="005853C0"/>
    <w:rsid w:val="005913CC"/>
    <w:rsid w:val="00591B72"/>
    <w:rsid w:val="005A0FFF"/>
    <w:rsid w:val="005A66A6"/>
    <w:rsid w:val="005A6B36"/>
    <w:rsid w:val="005B0CB4"/>
    <w:rsid w:val="005B31E3"/>
    <w:rsid w:val="005B380C"/>
    <w:rsid w:val="005B4BB1"/>
    <w:rsid w:val="005B4CD2"/>
    <w:rsid w:val="005B61D9"/>
    <w:rsid w:val="005B6CED"/>
    <w:rsid w:val="005B6E0A"/>
    <w:rsid w:val="005B7077"/>
    <w:rsid w:val="005C0CD0"/>
    <w:rsid w:val="005C0FFC"/>
    <w:rsid w:val="005C11F3"/>
    <w:rsid w:val="005C1850"/>
    <w:rsid w:val="005C329A"/>
    <w:rsid w:val="005C3874"/>
    <w:rsid w:val="005C56D7"/>
    <w:rsid w:val="005C57C4"/>
    <w:rsid w:val="005C7BFD"/>
    <w:rsid w:val="005D009D"/>
    <w:rsid w:val="005D382D"/>
    <w:rsid w:val="005D68E1"/>
    <w:rsid w:val="005D73B3"/>
    <w:rsid w:val="005D7FDC"/>
    <w:rsid w:val="005E1255"/>
    <w:rsid w:val="005E1F6E"/>
    <w:rsid w:val="005E62F2"/>
    <w:rsid w:val="005F1A4F"/>
    <w:rsid w:val="005F37A5"/>
    <w:rsid w:val="005F5045"/>
    <w:rsid w:val="005F7F89"/>
    <w:rsid w:val="006007F3"/>
    <w:rsid w:val="0060083F"/>
    <w:rsid w:val="00602693"/>
    <w:rsid w:val="00602887"/>
    <w:rsid w:val="00602F9C"/>
    <w:rsid w:val="0060397E"/>
    <w:rsid w:val="00603E5C"/>
    <w:rsid w:val="006043A7"/>
    <w:rsid w:val="006047A3"/>
    <w:rsid w:val="00605856"/>
    <w:rsid w:val="00606DEF"/>
    <w:rsid w:val="00612C2C"/>
    <w:rsid w:val="00614353"/>
    <w:rsid w:val="00615465"/>
    <w:rsid w:val="00615686"/>
    <w:rsid w:val="00615B0D"/>
    <w:rsid w:val="0062312E"/>
    <w:rsid w:val="00626CA1"/>
    <w:rsid w:val="00627EF9"/>
    <w:rsid w:val="00632142"/>
    <w:rsid w:val="006328D8"/>
    <w:rsid w:val="00632F0A"/>
    <w:rsid w:val="006333C3"/>
    <w:rsid w:val="006338FE"/>
    <w:rsid w:val="00634BE1"/>
    <w:rsid w:val="00636E1B"/>
    <w:rsid w:val="006417D2"/>
    <w:rsid w:val="00642B0A"/>
    <w:rsid w:val="00642B13"/>
    <w:rsid w:val="00643E21"/>
    <w:rsid w:val="00644264"/>
    <w:rsid w:val="006454EF"/>
    <w:rsid w:val="00647462"/>
    <w:rsid w:val="006502E4"/>
    <w:rsid w:val="00650C39"/>
    <w:rsid w:val="006532C2"/>
    <w:rsid w:val="00654229"/>
    <w:rsid w:val="006549AE"/>
    <w:rsid w:val="00655020"/>
    <w:rsid w:val="006551C2"/>
    <w:rsid w:val="00655551"/>
    <w:rsid w:val="00660950"/>
    <w:rsid w:val="0066259C"/>
    <w:rsid w:val="00663C79"/>
    <w:rsid w:val="006661A7"/>
    <w:rsid w:val="00666BE1"/>
    <w:rsid w:val="00666DAA"/>
    <w:rsid w:val="00666E2F"/>
    <w:rsid w:val="0066719A"/>
    <w:rsid w:val="00667832"/>
    <w:rsid w:val="006678DA"/>
    <w:rsid w:val="00671CD4"/>
    <w:rsid w:val="00672D33"/>
    <w:rsid w:val="00673B3B"/>
    <w:rsid w:val="00674E7E"/>
    <w:rsid w:val="00675891"/>
    <w:rsid w:val="00676A51"/>
    <w:rsid w:val="0067788E"/>
    <w:rsid w:val="0068011A"/>
    <w:rsid w:val="00683F66"/>
    <w:rsid w:val="006842D5"/>
    <w:rsid w:val="00685403"/>
    <w:rsid w:val="00685EF3"/>
    <w:rsid w:val="00686125"/>
    <w:rsid w:val="0068663C"/>
    <w:rsid w:val="00686941"/>
    <w:rsid w:val="00687A1D"/>
    <w:rsid w:val="00687D41"/>
    <w:rsid w:val="00690F03"/>
    <w:rsid w:val="006912E2"/>
    <w:rsid w:val="00691B81"/>
    <w:rsid w:val="00693580"/>
    <w:rsid w:val="0069513F"/>
    <w:rsid w:val="00695ADF"/>
    <w:rsid w:val="006A013E"/>
    <w:rsid w:val="006A0208"/>
    <w:rsid w:val="006A1BF7"/>
    <w:rsid w:val="006A21E4"/>
    <w:rsid w:val="006A2E38"/>
    <w:rsid w:val="006A314E"/>
    <w:rsid w:val="006A47B2"/>
    <w:rsid w:val="006A4FAE"/>
    <w:rsid w:val="006A5B76"/>
    <w:rsid w:val="006B21F2"/>
    <w:rsid w:val="006B3464"/>
    <w:rsid w:val="006C1586"/>
    <w:rsid w:val="006C3B2C"/>
    <w:rsid w:val="006C6045"/>
    <w:rsid w:val="006C73CE"/>
    <w:rsid w:val="006D087A"/>
    <w:rsid w:val="006D0CAB"/>
    <w:rsid w:val="006D268E"/>
    <w:rsid w:val="006D27AC"/>
    <w:rsid w:val="006D2A75"/>
    <w:rsid w:val="006D4E40"/>
    <w:rsid w:val="006D540D"/>
    <w:rsid w:val="006D586E"/>
    <w:rsid w:val="006E07AF"/>
    <w:rsid w:val="006E0C54"/>
    <w:rsid w:val="006E3670"/>
    <w:rsid w:val="006E574C"/>
    <w:rsid w:val="006E5B51"/>
    <w:rsid w:val="006E6B74"/>
    <w:rsid w:val="006F3337"/>
    <w:rsid w:val="006F3E6A"/>
    <w:rsid w:val="006F54CD"/>
    <w:rsid w:val="006F5A26"/>
    <w:rsid w:val="006F7B6F"/>
    <w:rsid w:val="006F7E9A"/>
    <w:rsid w:val="00703942"/>
    <w:rsid w:val="00703A64"/>
    <w:rsid w:val="00704687"/>
    <w:rsid w:val="00704CAB"/>
    <w:rsid w:val="00705755"/>
    <w:rsid w:val="00707AD4"/>
    <w:rsid w:val="00713E0A"/>
    <w:rsid w:val="00714D6C"/>
    <w:rsid w:val="007153C8"/>
    <w:rsid w:val="00715C26"/>
    <w:rsid w:val="00716C5A"/>
    <w:rsid w:val="00716FED"/>
    <w:rsid w:val="00720751"/>
    <w:rsid w:val="00720FEA"/>
    <w:rsid w:val="0072287A"/>
    <w:rsid w:val="007236F6"/>
    <w:rsid w:val="00724E54"/>
    <w:rsid w:val="0072500F"/>
    <w:rsid w:val="00725F89"/>
    <w:rsid w:val="00731014"/>
    <w:rsid w:val="007319E8"/>
    <w:rsid w:val="00731FBA"/>
    <w:rsid w:val="0073371B"/>
    <w:rsid w:val="007355CC"/>
    <w:rsid w:val="00735850"/>
    <w:rsid w:val="007359CF"/>
    <w:rsid w:val="00735B89"/>
    <w:rsid w:val="00737BEB"/>
    <w:rsid w:val="00737F86"/>
    <w:rsid w:val="007404CE"/>
    <w:rsid w:val="00743688"/>
    <w:rsid w:val="0074567C"/>
    <w:rsid w:val="00745C8E"/>
    <w:rsid w:val="00746D02"/>
    <w:rsid w:val="00752C02"/>
    <w:rsid w:val="00753FF4"/>
    <w:rsid w:val="007558D2"/>
    <w:rsid w:val="007572F3"/>
    <w:rsid w:val="007606EA"/>
    <w:rsid w:val="00760CE2"/>
    <w:rsid w:val="0076128A"/>
    <w:rsid w:val="00762189"/>
    <w:rsid w:val="0076264E"/>
    <w:rsid w:val="00762F32"/>
    <w:rsid w:val="00763448"/>
    <w:rsid w:val="007671C6"/>
    <w:rsid w:val="007675B2"/>
    <w:rsid w:val="00772AFB"/>
    <w:rsid w:val="0077397F"/>
    <w:rsid w:val="007772A8"/>
    <w:rsid w:val="00777D39"/>
    <w:rsid w:val="00784252"/>
    <w:rsid w:val="007869EB"/>
    <w:rsid w:val="00787210"/>
    <w:rsid w:val="0078770C"/>
    <w:rsid w:val="00790F30"/>
    <w:rsid w:val="00792C62"/>
    <w:rsid w:val="00795507"/>
    <w:rsid w:val="00795C2D"/>
    <w:rsid w:val="007A2064"/>
    <w:rsid w:val="007A2F88"/>
    <w:rsid w:val="007A30B2"/>
    <w:rsid w:val="007A3254"/>
    <w:rsid w:val="007A4D5B"/>
    <w:rsid w:val="007A5446"/>
    <w:rsid w:val="007A5F27"/>
    <w:rsid w:val="007A6999"/>
    <w:rsid w:val="007A75C4"/>
    <w:rsid w:val="007B0BEA"/>
    <w:rsid w:val="007B1304"/>
    <w:rsid w:val="007B3403"/>
    <w:rsid w:val="007B6D57"/>
    <w:rsid w:val="007C14E0"/>
    <w:rsid w:val="007C1B80"/>
    <w:rsid w:val="007C3F61"/>
    <w:rsid w:val="007C462A"/>
    <w:rsid w:val="007C54D1"/>
    <w:rsid w:val="007C6619"/>
    <w:rsid w:val="007C7BB7"/>
    <w:rsid w:val="007D4988"/>
    <w:rsid w:val="007D596D"/>
    <w:rsid w:val="007D6C18"/>
    <w:rsid w:val="007D765D"/>
    <w:rsid w:val="007E10DC"/>
    <w:rsid w:val="007E4BD0"/>
    <w:rsid w:val="007E4E5A"/>
    <w:rsid w:val="007E6BEA"/>
    <w:rsid w:val="007E7B75"/>
    <w:rsid w:val="007E7DCB"/>
    <w:rsid w:val="007F04AA"/>
    <w:rsid w:val="007F2EC8"/>
    <w:rsid w:val="007F4030"/>
    <w:rsid w:val="007F5FFA"/>
    <w:rsid w:val="007F667D"/>
    <w:rsid w:val="007F7866"/>
    <w:rsid w:val="008001ED"/>
    <w:rsid w:val="00802100"/>
    <w:rsid w:val="0080295D"/>
    <w:rsid w:val="00802C33"/>
    <w:rsid w:val="00803125"/>
    <w:rsid w:val="00805A2D"/>
    <w:rsid w:val="00806B4B"/>
    <w:rsid w:val="00807CCA"/>
    <w:rsid w:val="008101A8"/>
    <w:rsid w:val="00810797"/>
    <w:rsid w:val="0081194A"/>
    <w:rsid w:val="00812452"/>
    <w:rsid w:val="00812E54"/>
    <w:rsid w:val="00814EEA"/>
    <w:rsid w:val="00815316"/>
    <w:rsid w:val="00815A49"/>
    <w:rsid w:val="0081655E"/>
    <w:rsid w:val="0081703F"/>
    <w:rsid w:val="0081748D"/>
    <w:rsid w:val="00817AFF"/>
    <w:rsid w:val="00821C05"/>
    <w:rsid w:val="0082601F"/>
    <w:rsid w:val="008267B1"/>
    <w:rsid w:val="00830403"/>
    <w:rsid w:val="00830FAC"/>
    <w:rsid w:val="00832FE8"/>
    <w:rsid w:val="0083307F"/>
    <w:rsid w:val="008333E1"/>
    <w:rsid w:val="00834115"/>
    <w:rsid w:val="008344FF"/>
    <w:rsid w:val="008413B6"/>
    <w:rsid w:val="00842710"/>
    <w:rsid w:val="0084318E"/>
    <w:rsid w:val="008440C3"/>
    <w:rsid w:val="00844859"/>
    <w:rsid w:val="00844AB2"/>
    <w:rsid w:val="00846AF4"/>
    <w:rsid w:val="008470A1"/>
    <w:rsid w:val="00847820"/>
    <w:rsid w:val="0085354E"/>
    <w:rsid w:val="0085734F"/>
    <w:rsid w:val="00861E1F"/>
    <w:rsid w:val="00866133"/>
    <w:rsid w:val="00866466"/>
    <w:rsid w:val="00866D8D"/>
    <w:rsid w:val="00873D1E"/>
    <w:rsid w:val="00874425"/>
    <w:rsid w:val="00877AEA"/>
    <w:rsid w:val="00882D13"/>
    <w:rsid w:val="008834D1"/>
    <w:rsid w:val="00885185"/>
    <w:rsid w:val="00887A29"/>
    <w:rsid w:val="008900BB"/>
    <w:rsid w:val="008904D6"/>
    <w:rsid w:val="008934E8"/>
    <w:rsid w:val="008936F8"/>
    <w:rsid w:val="0089394D"/>
    <w:rsid w:val="00893A98"/>
    <w:rsid w:val="00894160"/>
    <w:rsid w:val="00896843"/>
    <w:rsid w:val="008975AD"/>
    <w:rsid w:val="00897B21"/>
    <w:rsid w:val="008A006B"/>
    <w:rsid w:val="008A0BCE"/>
    <w:rsid w:val="008A1E6B"/>
    <w:rsid w:val="008A2527"/>
    <w:rsid w:val="008A336C"/>
    <w:rsid w:val="008A389E"/>
    <w:rsid w:val="008A41DF"/>
    <w:rsid w:val="008A5E58"/>
    <w:rsid w:val="008A748D"/>
    <w:rsid w:val="008A7C0C"/>
    <w:rsid w:val="008A7E2D"/>
    <w:rsid w:val="008B04F6"/>
    <w:rsid w:val="008B08E3"/>
    <w:rsid w:val="008B0E43"/>
    <w:rsid w:val="008B26DE"/>
    <w:rsid w:val="008B2C9E"/>
    <w:rsid w:val="008B3D41"/>
    <w:rsid w:val="008B3D6B"/>
    <w:rsid w:val="008B586A"/>
    <w:rsid w:val="008B5E00"/>
    <w:rsid w:val="008B607F"/>
    <w:rsid w:val="008B6448"/>
    <w:rsid w:val="008B6604"/>
    <w:rsid w:val="008C2331"/>
    <w:rsid w:val="008C4AA0"/>
    <w:rsid w:val="008D0DA7"/>
    <w:rsid w:val="008D18CF"/>
    <w:rsid w:val="008D4A13"/>
    <w:rsid w:val="008D640A"/>
    <w:rsid w:val="008E433C"/>
    <w:rsid w:val="008E51F3"/>
    <w:rsid w:val="008E630C"/>
    <w:rsid w:val="008F001A"/>
    <w:rsid w:val="008F05B3"/>
    <w:rsid w:val="008F79ED"/>
    <w:rsid w:val="0090024E"/>
    <w:rsid w:val="009011E8"/>
    <w:rsid w:val="00902CAA"/>
    <w:rsid w:val="009046FF"/>
    <w:rsid w:val="009056B5"/>
    <w:rsid w:val="00905912"/>
    <w:rsid w:val="009070AE"/>
    <w:rsid w:val="00907128"/>
    <w:rsid w:val="009101B1"/>
    <w:rsid w:val="00910CB8"/>
    <w:rsid w:val="009131C3"/>
    <w:rsid w:val="009133AD"/>
    <w:rsid w:val="009139A7"/>
    <w:rsid w:val="0091582A"/>
    <w:rsid w:val="0092015E"/>
    <w:rsid w:val="009207BF"/>
    <w:rsid w:val="009209B3"/>
    <w:rsid w:val="009230A4"/>
    <w:rsid w:val="00923638"/>
    <w:rsid w:val="00923995"/>
    <w:rsid w:val="009245BC"/>
    <w:rsid w:val="0093066D"/>
    <w:rsid w:val="00930915"/>
    <w:rsid w:val="00930B8C"/>
    <w:rsid w:val="00931F01"/>
    <w:rsid w:val="009353B2"/>
    <w:rsid w:val="00935B71"/>
    <w:rsid w:val="0093798E"/>
    <w:rsid w:val="00941D61"/>
    <w:rsid w:val="0094232D"/>
    <w:rsid w:val="009440BE"/>
    <w:rsid w:val="009447E3"/>
    <w:rsid w:val="0094672A"/>
    <w:rsid w:val="00946C12"/>
    <w:rsid w:val="00952BD1"/>
    <w:rsid w:val="00953FDB"/>
    <w:rsid w:val="00954CA9"/>
    <w:rsid w:val="00956085"/>
    <w:rsid w:val="009562D0"/>
    <w:rsid w:val="00957467"/>
    <w:rsid w:val="0096084E"/>
    <w:rsid w:val="00960DDB"/>
    <w:rsid w:val="0096390F"/>
    <w:rsid w:val="009640F1"/>
    <w:rsid w:val="0096410F"/>
    <w:rsid w:val="009641F6"/>
    <w:rsid w:val="00964755"/>
    <w:rsid w:val="0096509E"/>
    <w:rsid w:val="009678B9"/>
    <w:rsid w:val="00967A34"/>
    <w:rsid w:val="00967C87"/>
    <w:rsid w:val="00970291"/>
    <w:rsid w:val="009720BF"/>
    <w:rsid w:val="00976156"/>
    <w:rsid w:val="009769BC"/>
    <w:rsid w:val="00980CCE"/>
    <w:rsid w:val="00982A1F"/>
    <w:rsid w:val="0098491B"/>
    <w:rsid w:val="00985C59"/>
    <w:rsid w:val="00987322"/>
    <w:rsid w:val="00987F93"/>
    <w:rsid w:val="00996A80"/>
    <w:rsid w:val="009976EE"/>
    <w:rsid w:val="009977F4"/>
    <w:rsid w:val="00997F1E"/>
    <w:rsid w:val="009A194B"/>
    <w:rsid w:val="009A2B82"/>
    <w:rsid w:val="009A4DD1"/>
    <w:rsid w:val="009A5879"/>
    <w:rsid w:val="009A6F35"/>
    <w:rsid w:val="009B0F15"/>
    <w:rsid w:val="009B1649"/>
    <w:rsid w:val="009B34F3"/>
    <w:rsid w:val="009B4F64"/>
    <w:rsid w:val="009B69F3"/>
    <w:rsid w:val="009C0676"/>
    <w:rsid w:val="009C2947"/>
    <w:rsid w:val="009C48CB"/>
    <w:rsid w:val="009C494B"/>
    <w:rsid w:val="009C495F"/>
    <w:rsid w:val="009D4103"/>
    <w:rsid w:val="009D4B4E"/>
    <w:rsid w:val="009D6106"/>
    <w:rsid w:val="009D61B4"/>
    <w:rsid w:val="009E1336"/>
    <w:rsid w:val="009E1AAE"/>
    <w:rsid w:val="009E3403"/>
    <w:rsid w:val="009E4EE5"/>
    <w:rsid w:val="009E569B"/>
    <w:rsid w:val="009E56DB"/>
    <w:rsid w:val="009E57F4"/>
    <w:rsid w:val="009E687B"/>
    <w:rsid w:val="009E6931"/>
    <w:rsid w:val="009E791B"/>
    <w:rsid w:val="009F0789"/>
    <w:rsid w:val="009F1858"/>
    <w:rsid w:val="009F19E1"/>
    <w:rsid w:val="009F2920"/>
    <w:rsid w:val="009F3251"/>
    <w:rsid w:val="009F4D88"/>
    <w:rsid w:val="009F4F11"/>
    <w:rsid w:val="009F50DC"/>
    <w:rsid w:val="009F5FF4"/>
    <w:rsid w:val="009F6609"/>
    <w:rsid w:val="009F796E"/>
    <w:rsid w:val="00A00426"/>
    <w:rsid w:val="00A00FFE"/>
    <w:rsid w:val="00A0195C"/>
    <w:rsid w:val="00A0283F"/>
    <w:rsid w:val="00A02EAB"/>
    <w:rsid w:val="00A03452"/>
    <w:rsid w:val="00A06648"/>
    <w:rsid w:val="00A06832"/>
    <w:rsid w:val="00A06F92"/>
    <w:rsid w:val="00A073A3"/>
    <w:rsid w:val="00A07AAE"/>
    <w:rsid w:val="00A10144"/>
    <w:rsid w:val="00A1151F"/>
    <w:rsid w:val="00A11552"/>
    <w:rsid w:val="00A1290B"/>
    <w:rsid w:val="00A1316F"/>
    <w:rsid w:val="00A131D8"/>
    <w:rsid w:val="00A13DE9"/>
    <w:rsid w:val="00A1557D"/>
    <w:rsid w:val="00A158E5"/>
    <w:rsid w:val="00A17AD6"/>
    <w:rsid w:val="00A21DBB"/>
    <w:rsid w:val="00A22A67"/>
    <w:rsid w:val="00A23A7A"/>
    <w:rsid w:val="00A24DA1"/>
    <w:rsid w:val="00A26910"/>
    <w:rsid w:val="00A26BE3"/>
    <w:rsid w:val="00A30428"/>
    <w:rsid w:val="00A3171E"/>
    <w:rsid w:val="00A31743"/>
    <w:rsid w:val="00A3426A"/>
    <w:rsid w:val="00A3444D"/>
    <w:rsid w:val="00A34C7F"/>
    <w:rsid w:val="00A35F05"/>
    <w:rsid w:val="00A3608F"/>
    <w:rsid w:val="00A428FE"/>
    <w:rsid w:val="00A42D55"/>
    <w:rsid w:val="00A436DA"/>
    <w:rsid w:val="00A44A9B"/>
    <w:rsid w:val="00A465EF"/>
    <w:rsid w:val="00A4730B"/>
    <w:rsid w:val="00A50B65"/>
    <w:rsid w:val="00A50CC2"/>
    <w:rsid w:val="00A51A98"/>
    <w:rsid w:val="00A528CA"/>
    <w:rsid w:val="00A5332E"/>
    <w:rsid w:val="00A53CC5"/>
    <w:rsid w:val="00A53D8D"/>
    <w:rsid w:val="00A54C07"/>
    <w:rsid w:val="00A561B7"/>
    <w:rsid w:val="00A562C1"/>
    <w:rsid w:val="00A573AF"/>
    <w:rsid w:val="00A60120"/>
    <w:rsid w:val="00A63C49"/>
    <w:rsid w:val="00A6621C"/>
    <w:rsid w:val="00A6677E"/>
    <w:rsid w:val="00A66B2B"/>
    <w:rsid w:val="00A72257"/>
    <w:rsid w:val="00A726E3"/>
    <w:rsid w:val="00A727C8"/>
    <w:rsid w:val="00A727C9"/>
    <w:rsid w:val="00A7373A"/>
    <w:rsid w:val="00A746E6"/>
    <w:rsid w:val="00A7623E"/>
    <w:rsid w:val="00A80B6E"/>
    <w:rsid w:val="00A80E87"/>
    <w:rsid w:val="00A8534B"/>
    <w:rsid w:val="00A85AD6"/>
    <w:rsid w:val="00A8711F"/>
    <w:rsid w:val="00A917B8"/>
    <w:rsid w:val="00A91EFE"/>
    <w:rsid w:val="00A91F2D"/>
    <w:rsid w:val="00A922FB"/>
    <w:rsid w:val="00A93295"/>
    <w:rsid w:val="00A9640F"/>
    <w:rsid w:val="00A97BE1"/>
    <w:rsid w:val="00AA442D"/>
    <w:rsid w:val="00AA540D"/>
    <w:rsid w:val="00AA79C5"/>
    <w:rsid w:val="00AB0FE6"/>
    <w:rsid w:val="00AB6BCE"/>
    <w:rsid w:val="00AB76AF"/>
    <w:rsid w:val="00AC173F"/>
    <w:rsid w:val="00AC2B6D"/>
    <w:rsid w:val="00AC2F14"/>
    <w:rsid w:val="00AC702D"/>
    <w:rsid w:val="00AC72A6"/>
    <w:rsid w:val="00AD0E09"/>
    <w:rsid w:val="00AD2822"/>
    <w:rsid w:val="00AD39FB"/>
    <w:rsid w:val="00AD4362"/>
    <w:rsid w:val="00AD45A0"/>
    <w:rsid w:val="00AD6BEE"/>
    <w:rsid w:val="00AE348F"/>
    <w:rsid w:val="00AE3C59"/>
    <w:rsid w:val="00AE4F0B"/>
    <w:rsid w:val="00AE522C"/>
    <w:rsid w:val="00AE683C"/>
    <w:rsid w:val="00AE6B7D"/>
    <w:rsid w:val="00AE7994"/>
    <w:rsid w:val="00AF1102"/>
    <w:rsid w:val="00AF3E1C"/>
    <w:rsid w:val="00AF4F1F"/>
    <w:rsid w:val="00AF6C8F"/>
    <w:rsid w:val="00AF794C"/>
    <w:rsid w:val="00B01A3E"/>
    <w:rsid w:val="00B03420"/>
    <w:rsid w:val="00B04C83"/>
    <w:rsid w:val="00B0541B"/>
    <w:rsid w:val="00B078E7"/>
    <w:rsid w:val="00B119F6"/>
    <w:rsid w:val="00B13D45"/>
    <w:rsid w:val="00B14AC0"/>
    <w:rsid w:val="00B1749C"/>
    <w:rsid w:val="00B17920"/>
    <w:rsid w:val="00B249F7"/>
    <w:rsid w:val="00B308C6"/>
    <w:rsid w:val="00B31272"/>
    <w:rsid w:val="00B337E8"/>
    <w:rsid w:val="00B33C7E"/>
    <w:rsid w:val="00B350DA"/>
    <w:rsid w:val="00B40AC8"/>
    <w:rsid w:val="00B43F50"/>
    <w:rsid w:val="00B442EF"/>
    <w:rsid w:val="00B44BDF"/>
    <w:rsid w:val="00B46052"/>
    <w:rsid w:val="00B53FA7"/>
    <w:rsid w:val="00B56D92"/>
    <w:rsid w:val="00B5707A"/>
    <w:rsid w:val="00B64A0D"/>
    <w:rsid w:val="00B65ABA"/>
    <w:rsid w:val="00B66A12"/>
    <w:rsid w:val="00B7080C"/>
    <w:rsid w:val="00B740C8"/>
    <w:rsid w:val="00B76A0D"/>
    <w:rsid w:val="00B81733"/>
    <w:rsid w:val="00B81990"/>
    <w:rsid w:val="00B827B5"/>
    <w:rsid w:val="00B82E48"/>
    <w:rsid w:val="00B85944"/>
    <w:rsid w:val="00B86CA2"/>
    <w:rsid w:val="00B86CA7"/>
    <w:rsid w:val="00B87208"/>
    <w:rsid w:val="00B944B1"/>
    <w:rsid w:val="00B94584"/>
    <w:rsid w:val="00B954E1"/>
    <w:rsid w:val="00B95721"/>
    <w:rsid w:val="00B97C49"/>
    <w:rsid w:val="00B97E9F"/>
    <w:rsid w:val="00BA25BB"/>
    <w:rsid w:val="00BA357D"/>
    <w:rsid w:val="00BA3E12"/>
    <w:rsid w:val="00BA3F07"/>
    <w:rsid w:val="00BA5F40"/>
    <w:rsid w:val="00BA617E"/>
    <w:rsid w:val="00BA7977"/>
    <w:rsid w:val="00BA7AD3"/>
    <w:rsid w:val="00BB031F"/>
    <w:rsid w:val="00BB162D"/>
    <w:rsid w:val="00BB3538"/>
    <w:rsid w:val="00BB42DA"/>
    <w:rsid w:val="00BB4B50"/>
    <w:rsid w:val="00BB7309"/>
    <w:rsid w:val="00BB7547"/>
    <w:rsid w:val="00BC0ADF"/>
    <w:rsid w:val="00BC1534"/>
    <w:rsid w:val="00BC3FF3"/>
    <w:rsid w:val="00BC40A1"/>
    <w:rsid w:val="00BC670C"/>
    <w:rsid w:val="00BC7C4D"/>
    <w:rsid w:val="00BC7DF4"/>
    <w:rsid w:val="00BD06B3"/>
    <w:rsid w:val="00BD1C88"/>
    <w:rsid w:val="00BD388F"/>
    <w:rsid w:val="00BD3F3E"/>
    <w:rsid w:val="00BD7553"/>
    <w:rsid w:val="00BD7CA5"/>
    <w:rsid w:val="00BE252C"/>
    <w:rsid w:val="00BE2FB2"/>
    <w:rsid w:val="00BE385B"/>
    <w:rsid w:val="00BE5E71"/>
    <w:rsid w:val="00BF0EA7"/>
    <w:rsid w:val="00BF1FB0"/>
    <w:rsid w:val="00BF2E1B"/>
    <w:rsid w:val="00BF315B"/>
    <w:rsid w:val="00BF355E"/>
    <w:rsid w:val="00BF4E40"/>
    <w:rsid w:val="00BF78FC"/>
    <w:rsid w:val="00C00E2D"/>
    <w:rsid w:val="00C019CD"/>
    <w:rsid w:val="00C02C2C"/>
    <w:rsid w:val="00C02CAD"/>
    <w:rsid w:val="00C06605"/>
    <w:rsid w:val="00C110F4"/>
    <w:rsid w:val="00C1265F"/>
    <w:rsid w:val="00C13EB3"/>
    <w:rsid w:val="00C141E3"/>
    <w:rsid w:val="00C150A4"/>
    <w:rsid w:val="00C15225"/>
    <w:rsid w:val="00C16182"/>
    <w:rsid w:val="00C1699A"/>
    <w:rsid w:val="00C17453"/>
    <w:rsid w:val="00C221F0"/>
    <w:rsid w:val="00C228EF"/>
    <w:rsid w:val="00C22A15"/>
    <w:rsid w:val="00C22C2B"/>
    <w:rsid w:val="00C26DAE"/>
    <w:rsid w:val="00C30E4A"/>
    <w:rsid w:val="00C31914"/>
    <w:rsid w:val="00C31F6B"/>
    <w:rsid w:val="00C324EE"/>
    <w:rsid w:val="00C34F96"/>
    <w:rsid w:val="00C34F98"/>
    <w:rsid w:val="00C35F88"/>
    <w:rsid w:val="00C36C8A"/>
    <w:rsid w:val="00C4068F"/>
    <w:rsid w:val="00C40D8D"/>
    <w:rsid w:val="00C4259B"/>
    <w:rsid w:val="00C42795"/>
    <w:rsid w:val="00C42FAB"/>
    <w:rsid w:val="00C43FFA"/>
    <w:rsid w:val="00C45B77"/>
    <w:rsid w:val="00C467CD"/>
    <w:rsid w:val="00C50BA0"/>
    <w:rsid w:val="00C51132"/>
    <w:rsid w:val="00C54BEE"/>
    <w:rsid w:val="00C56FF1"/>
    <w:rsid w:val="00C570A7"/>
    <w:rsid w:val="00C57282"/>
    <w:rsid w:val="00C6007E"/>
    <w:rsid w:val="00C62242"/>
    <w:rsid w:val="00C62835"/>
    <w:rsid w:val="00C6476E"/>
    <w:rsid w:val="00C64BFF"/>
    <w:rsid w:val="00C66574"/>
    <w:rsid w:val="00C719D4"/>
    <w:rsid w:val="00C7247B"/>
    <w:rsid w:val="00C727F6"/>
    <w:rsid w:val="00C76B4F"/>
    <w:rsid w:val="00C82F61"/>
    <w:rsid w:val="00C85692"/>
    <w:rsid w:val="00C85703"/>
    <w:rsid w:val="00C867B4"/>
    <w:rsid w:val="00C9079E"/>
    <w:rsid w:val="00C91F6A"/>
    <w:rsid w:val="00C926C3"/>
    <w:rsid w:val="00C92F28"/>
    <w:rsid w:val="00C93967"/>
    <w:rsid w:val="00C93AC6"/>
    <w:rsid w:val="00C96941"/>
    <w:rsid w:val="00C97DAF"/>
    <w:rsid w:val="00C97E54"/>
    <w:rsid w:val="00CA12C3"/>
    <w:rsid w:val="00CA32A6"/>
    <w:rsid w:val="00CA4757"/>
    <w:rsid w:val="00CB051E"/>
    <w:rsid w:val="00CB0704"/>
    <w:rsid w:val="00CB1D1A"/>
    <w:rsid w:val="00CB26B8"/>
    <w:rsid w:val="00CB2EA1"/>
    <w:rsid w:val="00CB7E81"/>
    <w:rsid w:val="00CC1E4B"/>
    <w:rsid w:val="00CC2552"/>
    <w:rsid w:val="00CC3A76"/>
    <w:rsid w:val="00CC467F"/>
    <w:rsid w:val="00CC5FE3"/>
    <w:rsid w:val="00CC6C11"/>
    <w:rsid w:val="00CD14F9"/>
    <w:rsid w:val="00CD2AA6"/>
    <w:rsid w:val="00CD39F8"/>
    <w:rsid w:val="00CD41DD"/>
    <w:rsid w:val="00CD5EF8"/>
    <w:rsid w:val="00CD6092"/>
    <w:rsid w:val="00CE01C0"/>
    <w:rsid w:val="00CE0A30"/>
    <w:rsid w:val="00CE1DB0"/>
    <w:rsid w:val="00CE3A8B"/>
    <w:rsid w:val="00CE4DAD"/>
    <w:rsid w:val="00CE6492"/>
    <w:rsid w:val="00CE71A9"/>
    <w:rsid w:val="00CF04DF"/>
    <w:rsid w:val="00CF10B3"/>
    <w:rsid w:val="00CF1618"/>
    <w:rsid w:val="00CF1C46"/>
    <w:rsid w:val="00CF51A0"/>
    <w:rsid w:val="00CF665E"/>
    <w:rsid w:val="00CF6B84"/>
    <w:rsid w:val="00CF7F3B"/>
    <w:rsid w:val="00D00FDD"/>
    <w:rsid w:val="00D0146A"/>
    <w:rsid w:val="00D110DB"/>
    <w:rsid w:val="00D1225A"/>
    <w:rsid w:val="00D12627"/>
    <w:rsid w:val="00D13F5F"/>
    <w:rsid w:val="00D163B6"/>
    <w:rsid w:val="00D16476"/>
    <w:rsid w:val="00D16F53"/>
    <w:rsid w:val="00D20619"/>
    <w:rsid w:val="00D222C5"/>
    <w:rsid w:val="00D231B1"/>
    <w:rsid w:val="00D23A9C"/>
    <w:rsid w:val="00D24011"/>
    <w:rsid w:val="00D25944"/>
    <w:rsid w:val="00D27059"/>
    <w:rsid w:val="00D34DDB"/>
    <w:rsid w:val="00D35821"/>
    <w:rsid w:val="00D368BF"/>
    <w:rsid w:val="00D40929"/>
    <w:rsid w:val="00D4137F"/>
    <w:rsid w:val="00D4203C"/>
    <w:rsid w:val="00D42779"/>
    <w:rsid w:val="00D43CE4"/>
    <w:rsid w:val="00D45E66"/>
    <w:rsid w:val="00D46233"/>
    <w:rsid w:val="00D465E9"/>
    <w:rsid w:val="00D50456"/>
    <w:rsid w:val="00D52830"/>
    <w:rsid w:val="00D53073"/>
    <w:rsid w:val="00D54E18"/>
    <w:rsid w:val="00D60D7B"/>
    <w:rsid w:val="00D614BF"/>
    <w:rsid w:val="00D61612"/>
    <w:rsid w:val="00D61797"/>
    <w:rsid w:val="00D6179D"/>
    <w:rsid w:val="00D6342C"/>
    <w:rsid w:val="00D64AD0"/>
    <w:rsid w:val="00D658B7"/>
    <w:rsid w:val="00D664AC"/>
    <w:rsid w:val="00D71200"/>
    <w:rsid w:val="00D73092"/>
    <w:rsid w:val="00D73180"/>
    <w:rsid w:val="00D755E4"/>
    <w:rsid w:val="00D76327"/>
    <w:rsid w:val="00D76759"/>
    <w:rsid w:val="00D816AA"/>
    <w:rsid w:val="00D82C03"/>
    <w:rsid w:val="00D84B24"/>
    <w:rsid w:val="00D85DE7"/>
    <w:rsid w:val="00D86B85"/>
    <w:rsid w:val="00D90B34"/>
    <w:rsid w:val="00D90C8B"/>
    <w:rsid w:val="00D913A6"/>
    <w:rsid w:val="00D930DA"/>
    <w:rsid w:val="00D9428F"/>
    <w:rsid w:val="00D9466E"/>
    <w:rsid w:val="00D94930"/>
    <w:rsid w:val="00D95949"/>
    <w:rsid w:val="00D960FD"/>
    <w:rsid w:val="00D9706B"/>
    <w:rsid w:val="00D979CD"/>
    <w:rsid w:val="00DA042C"/>
    <w:rsid w:val="00DA3A2A"/>
    <w:rsid w:val="00DA66DF"/>
    <w:rsid w:val="00DA78F3"/>
    <w:rsid w:val="00DB0D33"/>
    <w:rsid w:val="00DB102B"/>
    <w:rsid w:val="00DB1287"/>
    <w:rsid w:val="00DB145F"/>
    <w:rsid w:val="00DB2D4C"/>
    <w:rsid w:val="00DB51DF"/>
    <w:rsid w:val="00DB56D1"/>
    <w:rsid w:val="00DB6AB4"/>
    <w:rsid w:val="00DC3505"/>
    <w:rsid w:val="00DC40D8"/>
    <w:rsid w:val="00DC4BC3"/>
    <w:rsid w:val="00DC5791"/>
    <w:rsid w:val="00DC5D4C"/>
    <w:rsid w:val="00DD485F"/>
    <w:rsid w:val="00DD48A3"/>
    <w:rsid w:val="00DD7DCD"/>
    <w:rsid w:val="00DE2194"/>
    <w:rsid w:val="00DE320C"/>
    <w:rsid w:val="00DE4B81"/>
    <w:rsid w:val="00DE509D"/>
    <w:rsid w:val="00DE5DB4"/>
    <w:rsid w:val="00DE62C1"/>
    <w:rsid w:val="00DE6741"/>
    <w:rsid w:val="00DE693F"/>
    <w:rsid w:val="00DE74A9"/>
    <w:rsid w:val="00DF13B6"/>
    <w:rsid w:val="00DF1D0D"/>
    <w:rsid w:val="00DF5F0E"/>
    <w:rsid w:val="00E00938"/>
    <w:rsid w:val="00E01C96"/>
    <w:rsid w:val="00E02CB4"/>
    <w:rsid w:val="00E03186"/>
    <w:rsid w:val="00E0489F"/>
    <w:rsid w:val="00E05861"/>
    <w:rsid w:val="00E05997"/>
    <w:rsid w:val="00E064E9"/>
    <w:rsid w:val="00E066FF"/>
    <w:rsid w:val="00E072F6"/>
    <w:rsid w:val="00E07909"/>
    <w:rsid w:val="00E16CBF"/>
    <w:rsid w:val="00E16D31"/>
    <w:rsid w:val="00E178D0"/>
    <w:rsid w:val="00E22B9D"/>
    <w:rsid w:val="00E23788"/>
    <w:rsid w:val="00E246AE"/>
    <w:rsid w:val="00E2489F"/>
    <w:rsid w:val="00E268D2"/>
    <w:rsid w:val="00E31E96"/>
    <w:rsid w:val="00E320C0"/>
    <w:rsid w:val="00E3245C"/>
    <w:rsid w:val="00E34020"/>
    <w:rsid w:val="00E34A39"/>
    <w:rsid w:val="00E3684F"/>
    <w:rsid w:val="00E37097"/>
    <w:rsid w:val="00E371B3"/>
    <w:rsid w:val="00E37347"/>
    <w:rsid w:val="00E403A1"/>
    <w:rsid w:val="00E40F66"/>
    <w:rsid w:val="00E42080"/>
    <w:rsid w:val="00E42D7E"/>
    <w:rsid w:val="00E44B85"/>
    <w:rsid w:val="00E458FC"/>
    <w:rsid w:val="00E47735"/>
    <w:rsid w:val="00E52993"/>
    <w:rsid w:val="00E5418B"/>
    <w:rsid w:val="00E55315"/>
    <w:rsid w:val="00E55BDE"/>
    <w:rsid w:val="00E55F3A"/>
    <w:rsid w:val="00E562A0"/>
    <w:rsid w:val="00E569CD"/>
    <w:rsid w:val="00E67DD6"/>
    <w:rsid w:val="00E70B43"/>
    <w:rsid w:val="00E711E9"/>
    <w:rsid w:val="00E7267F"/>
    <w:rsid w:val="00E73B02"/>
    <w:rsid w:val="00E73C92"/>
    <w:rsid w:val="00E73FB7"/>
    <w:rsid w:val="00E74271"/>
    <w:rsid w:val="00E76E93"/>
    <w:rsid w:val="00E770EE"/>
    <w:rsid w:val="00E810AD"/>
    <w:rsid w:val="00E81A61"/>
    <w:rsid w:val="00E82189"/>
    <w:rsid w:val="00E830E6"/>
    <w:rsid w:val="00E858AF"/>
    <w:rsid w:val="00E85BB1"/>
    <w:rsid w:val="00E87CDD"/>
    <w:rsid w:val="00E87E44"/>
    <w:rsid w:val="00E922AC"/>
    <w:rsid w:val="00E924DE"/>
    <w:rsid w:val="00E9253B"/>
    <w:rsid w:val="00E92C2C"/>
    <w:rsid w:val="00E93ACB"/>
    <w:rsid w:val="00E94114"/>
    <w:rsid w:val="00E9481D"/>
    <w:rsid w:val="00E94F36"/>
    <w:rsid w:val="00E974FB"/>
    <w:rsid w:val="00E97C6A"/>
    <w:rsid w:val="00EA0D23"/>
    <w:rsid w:val="00EA1D8E"/>
    <w:rsid w:val="00EA3F15"/>
    <w:rsid w:val="00EA4A60"/>
    <w:rsid w:val="00EA5B11"/>
    <w:rsid w:val="00EB02C9"/>
    <w:rsid w:val="00EB1C6E"/>
    <w:rsid w:val="00EB1D68"/>
    <w:rsid w:val="00EB251B"/>
    <w:rsid w:val="00EB471B"/>
    <w:rsid w:val="00EB6417"/>
    <w:rsid w:val="00EB6883"/>
    <w:rsid w:val="00EB7AE1"/>
    <w:rsid w:val="00EB7D7F"/>
    <w:rsid w:val="00EC386E"/>
    <w:rsid w:val="00EC4C65"/>
    <w:rsid w:val="00EC6FD2"/>
    <w:rsid w:val="00ED59E2"/>
    <w:rsid w:val="00ED61D0"/>
    <w:rsid w:val="00ED6205"/>
    <w:rsid w:val="00ED6AFC"/>
    <w:rsid w:val="00ED6C59"/>
    <w:rsid w:val="00ED7796"/>
    <w:rsid w:val="00ED781E"/>
    <w:rsid w:val="00ED7DD9"/>
    <w:rsid w:val="00EE02E0"/>
    <w:rsid w:val="00EE0B41"/>
    <w:rsid w:val="00EE2F9C"/>
    <w:rsid w:val="00EE4C8A"/>
    <w:rsid w:val="00EE4E90"/>
    <w:rsid w:val="00EE52AD"/>
    <w:rsid w:val="00EE5EDA"/>
    <w:rsid w:val="00EE6DCA"/>
    <w:rsid w:val="00EE6E2F"/>
    <w:rsid w:val="00EE7830"/>
    <w:rsid w:val="00EF0F81"/>
    <w:rsid w:val="00EF3EDA"/>
    <w:rsid w:val="00EF4922"/>
    <w:rsid w:val="00EF7BE4"/>
    <w:rsid w:val="00F00112"/>
    <w:rsid w:val="00F00203"/>
    <w:rsid w:val="00F007C1"/>
    <w:rsid w:val="00F03A76"/>
    <w:rsid w:val="00F040CA"/>
    <w:rsid w:val="00F07C1C"/>
    <w:rsid w:val="00F1063B"/>
    <w:rsid w:val="00F1255D"/>
    <w:rsid w:val="00F12631"/>
    <w:rsid w:val="00F146C6"/>
    <w:rsid w:val="00F15E31"/>
    <w:rsid w:val="00F225E5"/>
    <w:rsid w:val="00F2274F"/>
    <w:rsid w:val="00F22B59"/>
    <w:rsid w:val="00F231E9"/>
    <w:rsid w:val="00F2351D"/>
    <w:rsid w:val="00F3165D"/>
    <w:rsid w:val="00F32B62"/>
    <w:rsid w:val="00F35ADA"/>
    <w:rsid w:val="00F3605A"/>
    <w:rsid w:val="00F36302"/>
    <w:rsid w:val="00F366A4"/>
    <w:rsid w:val="00F36FE2"/>
    <w:rsid w:val="00F41786"/>
    <w:rsid w:val="00F42277"/>
    <w:rsid w:val="00F4268A"/>
    <w:rsid w:val="00F453FF"/>
    <w:rsid w:val="00F45E34"/>
    <w:rsid w:val="00F501F0"/>
    <w:rsid w:val="00F504A0"/>
    <w:rsid w:val="00F510A5"/>
    <w:rsid w:val="00F53615"/>
    <w:rsid w:val="00F53761"/>
    <w:rsid w:val="00F57ED0"/>
    <w:rsid w:val="00F60EAB"/>
    <w:rsid w:val="00F60FAE"/>
    <w:rsid w:val="00F61738"/>
    <w:rsid w:val="00F61E26"/>
    <w:rsid w:val="00F627D8"/>
    <w:rsid w:val="00F63B6A"/>
    <w:rsid w:val="00F6406F"/>
    <w:rsid w:val="00F64404"/>
    <w:rsid w:val="00F65512"/>
    <w:rsid w:val="00F65688"/>
    <w:rsid w:val="00F66EAC"/>
    <w:rsid w:val="00F672BB"/>
    <w:rsid w:val="00F7168F"/>
    <w:rsid w:val="00F7545C"/>
    <w:rsid w:val="00F776A8"/>
    <w:rsid w:val="00F800DD"/>
    <w:rsid w:val="00F81032"/>
    <w:rsid w:val="00F8177E"/>
    <w:rsid w:val="00F81E39"/>
    <w:rsid w:val="00F86597"/>
    <w:rsid w:val="00F869B1"/>
    <w:rsid w:val="00F87449"/>
    <w:rsid w:val="00F87E82"/>
    <w:rsid w:val="00F903AA"/>
    <w:rsid w:val="00F9077A"/>
    <w:rsid w:val="00F92FB2"/>
    <w:rsid w:val="00F9385D"/>
    <w:rsid w:val="00F940E1"/>
    <w:rsid w:val="00F9410E"/>
    <w:rsid w:val="00F9566A"/>
    <w:rsid w:val="00F97EFC"/>
    <w:rsid w:val="00FA1789"/>
    <w:rsid w:val="00FA18C2"/>
    <w:rsid w:val="00FA2894"/>
    <w:rsid w:val="00FA3357"/>
    <w:rsid w:val="00FA3594"/>
    <w:rsid w:val="00FA4442"/>
    <w:rsid w:val="00FA5095"/>
    <w:rsid w:val="00FA5616"/>
    <w:rsid w:val="00FA6886"/>
    <w:rsid w:val="00FB241A"/>
    <w:rsid w:val="00FB65F7"/>
    <w:rsid w:val="00FC0615"/>
    <w:rsid w:val="00FC1B40"/>
    <w:rsid w:val="00FC20AD"/>
    <w:rsid w:val="00FC552B"/>
    <w:rsid w:val="00FC555E"/>
    <w:rsid w:val="00FC587D"/>
    <w:rsid w:val="00FD013B"/>
    <w:rsid w:val="00FD2244"/>
    <w:rsid w:val="00FD2C02"/>
    <w:rsid w:val="00FD746A"/>
    <w:rsid w:val="00FD7FF3"/>
    <w:rsid w:val="00FE2264"/>
    <w:rsid w:val="00FE295A"/>
    <w:rsid w:val="00FE2A8B"/>
    <w:rsid w:val="00FE7354"/>
    <w:rsid w:val="00FF0A01"/>
    <w:rsid w:val="00FF0FCC"/>
    <w:rsid w:val="00FF413A"/>
    <w:rsid w:val="00FF7B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6AE08E4"/>
  <w15:docId w15:val="{9DAF5A90-AB72-4242-B98A-BF4A0CF2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34"/>
  </w:style>
  <w:style w:type="paragraph" w:styleId="Titlu1">
    <w:name w:val="heading 1"/>
    <w:basedOn w:val="Normal"/>
    <w:next w:val="Normal"/>
    <w:link w:val="Titlu1Caracter"/>
    <w:uiPriority w:val="9"/>
    <w:qFormat/>
    <w:rsid w:val="00403B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D73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5">
    <w:name w:val="heading 5"/>
    <w:basedOn w:val="Normal"/>
    <w:next w:val="Normal"/>
    <w:link w:val="Titlu5Caracter"/>
    <w:uiPriority w:val="9"/>
    <w:semiHidden/>
    <w:unhideWhenUsed/>
    <w:qFormat/>
    <w:rsid w:val="003225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03BFA"/>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D73092"/>
    <w:rPr>
      <w:rFonts w:asciiTheme="majorHAnsi" w:eastAsiaTheme="majorEastAsia" w:hAnsiTheme="majorHAnsi" w:cstheme="majorBidi"/>
      <w:color w:val="365F91" w:themeColor="accent1" w:themeShade="BF"/>
      <w:sz w:val="26"/>
      <w:szCs w:val="26"/>
    </w:rPr>
  </w:style>
  <w:style w:type="character" w:customStyle="1" w:styleId="Titlu5Caracter">
    <w:name w:val="Titlu 5 Caracter"/>
    <w:basedOn w:val="Fontdeparagrafimplicit"/>
    <w:link w:val="Titlu5"/>
    <w:uiPriority w:val="9"/>
    <w:semiHidden/>
    <w:rsid w:val="00322572"/>
    <w:rPr>
      <w:rFonts w:asciiTheme="majorHAnsi" w:eastAsiaTheme="majorEastAsia" w:hAnsiTheme="majorHAnsi" w:cstheme="majorBidi"/>
      <w:color w:val="365F91" w:themeColor="accent1" w:themeShade="BF"/>
    </w:rPr>
  </w:style>
  <w:style w:type="paragraph" w:styleId="Frspaiere">
    <w:name w:val="No Spacing"/>
    <w:link w:val="FrspaiereCaracter"/>
    <w:uiPriority w:val="1"/>
    <w:qFormat/>
    <w:rsid w:val="00834115"/>
    <w:pPr>
      <w:spacing w:after="0" w:line="240" w:lineRule="auto"/>
    </w:pPr>
    <w:rPr>
      <w:rFonts w:eastAsiaTheme="minorEastAsia"/>
    </w:rPr>
  </w:style>
  <w:style w:type="character" w:customStyle="1" w:styleId="FrspaiereCaracter">
    <w:name w:val="Fără spațiere Caracter"/>
    <w:basedOn w:val="Fontdeparagrafimplicit"/>
    <w:link w:val="Frspaiere"/>
    <w:uiPriority w:val="1"/>
    <w:rsid w:val="00834115"/>
    <w:rPr>
      <w:rFonts w:eastAsiaTheme="minorEastAsia"/>
    </w:rPr>
  </w:style>
  <w:style w:type="paragraph" w:styleId="Listparagraf">
    <w:name w:val="List Paragraph"/>
    <w:aliases w:val="Normal bullet 2,Paragraph,Bullet EY,List L1,References,List Paragraph1,Forth level,List1,body 2,List Paragraph11,Listă colorată - Accentuare 11,Bullet,Citation List,Appendix_llevel1,Antes de enumeración,Párrafo de lista1,Heading 2_sj"/>
    <w:basedOn w:val="Normal"/>
    <w:link w:val="ListparagrafCaracter"/>
    <w:uiPriority w:val="34"/>
    <w:qFormat/>
    <w:rsid w:val="00267CF6"/>
    <w:pPr>
      <w:ind w:left="720"/>
      <w:contextualSpacing/>
    </w:pPr>
  </w:style>
  <w:style w:type="character" w:customStyle="1" w:styleId="ListparagrafCaracter">
    <w:name w:val="Listă paragraf Caracter"/>
    <w:aliases w:val="Normal bullet 2 Caracter,Paragraph Caracter,Bullet EY Caracter,List L1 Caracter,References Caracter,List Paragraph1 Caracter,Forth level Caracter,List1 Caracter,body 2 Caracter,List Paragraph11 Caracter,Bullet Caracter"/>
    <w:basedOn w:val="Fontdeparagrafimplicit"/>
    <w:link w:val="Listparagraf"/>
    <w:uiPriority w:val="34"/>
    <w:qFormat/>
    <w:rsid w:val="00762189"/>
  </w:style>
  <w:style w:type="paragraph" w:styleId="TextnBalon">
    <w:name w:val="Balloon Text"/>
    <w:basedOn w:val="Normal"/>
    <w:link w:val="TextnBalonCaracter"/>
    <w:unhideWhenUsed/>
    <w:rsid w:val="00FE295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FE295A"/>
    <w:rPr>
      <w:rFonts w:ascii="Segoe UI" w:hAnsi="Segoe UI" w:cs="Segoe UI"/>
      <w:sz w:val="18"/>
      <w:szCs w:val="18"/>
    </w:rPr>
  </w:style>
  <w:style w:type="paragraph" w:styleId="Antet">
    <w:name w:val="header"/>
    <w:basedOn w:val="Normal"/>
    <w:link w:val="AntetCaracter"/>
    <w:uiPriority w:val="99"/>
    <w:unhideWhenUsed/>
    <w:rsid w:val="003E0135"/>
    <w:pPr>
      <w:tabs>
        <w:tab w:val="center" w:pos="4680"/>
        <w:tab w:val="right" w:pos="9360"/>
      </w:tabs>
      <w:spacing w:after="0" w:line="240" w:lineRule="auto"/>
    </w:pPr>
  </w:style>
  <w:style w:type="character" w:customStyle="1" w:styleId="AntetCaracter">
    <w:name w:val="Antet Caracter"/>
    <w:basedOn w:val="Fontdeparagrafimplicit"/>
    <w:link w:val="Antet"/>
    <w:rsid w:val="003E0135"/>
  </w:style>
  <w:style w:type="paragraph" w:styleId="Subsol">
    <w:name w:val="footer"/>
    <w:basedOn w:val="Normal"/>
    <w:link w:val="SubsolCaracter"/>
    <w:uiPriority w:val="99"/>
    <w:unhideWhenUsed/>
    <w:rsid w:val="003E0135"/>
    <w:pPr>
      <w:tabs>
        <w:tab w:val="center" w:pos="4680"/>
        <w:tab w:val="right" w:pos="9360"/>
      </w:tabs>
      <w:spacing w:after="0" w:line="240" w:lineRule="auto"/>
    </w:pPr>
  </w:style>
  <w:style w:type="character" w:customStyle="1" w:styleId="SubsolCaracter">
    <w:name w:val="Subsol Caracter"/>
    <w:basedOn w:val="Fontdeparagrafimplicit"/>
    <w:link w:val="Subsol"/>
    <w:rsid w:val="003E0135"/>
  </w:style>
  <w:style w:type="character" w:customStyle="1" w:styleId="longtext1">
    <w:name w:val="long_text1"/>
    <w:rsid w:val="00135364"/>
    <w:rPr>
      <w:sz w:val="20"/>
      <w:szCs w:val="20"/>
    </w:rPr>
  </w:style>
  <w:style w:type="paragraph" w:customStyle="1" w:styleId="Pa1">
    <w:name w:val="Pa1"/>
    <w:basedOn w:val="Normal"/>
    <w:next w:val="Normal"/>
    <w:uiPriority w:val="99"/>
    <w:rsid w:val="00F63B6A"/>
    <w:pPr>
      <w:autoSpaceDE w:val="0"/>
      <w:autoSpaceDN w:val="0"/>
      <w:adjustRightInd w:val="0"/>
      <w:spacing w:after="0" w:line="221" w:lineRule="atLeast"/>
    </w:pPr>
    <w:rPr>
      <w:rFonts w:ascii="Nexa Book" w:hAnsi="Nexa Book"/>
      <w:sz w:val="24"/>
      <w:szCs w:val="24"/>
    </w:rPr>
  </w:style>
  <w:style w:type="paragraph" w:styleId="Corptext">
    <w:name w:val="Body Text"/>
    <w:basedOn w:val="Normal"/>
    <w:link w:val="CorptextCaracter"/>
    <w:uiPriority w:val="1"/>
    <w:qFormat/>
    <w:rsid w:val="00F63B6A"/>
    <w:pPr>
      <w:spacing w:after="120" w:line="240" w:lineRule="auto"/>
      <w:jc w:val="both"/>
    </w:pPr>
    <w:rPr>
      <w:sz w:val="20"/>
      <w:szCs w:val="24"/>
      <w:lang w:val="ro-RO"/>
    </w:rPr>
  </w:style>
  <w:style w:type="character" w:customStyle="1" w:styleId="CorptextCaracter">
    <w:name w:val="Corp text Caracter"/>
    <w:basedOn w:val="Fontdeparagrafimplicit"/>
    <w:link w:val="Corptext"/>
    <w:uiPriority w:val="99"/>
    <w:semiHidden/>
    <w:rsid w:val="00F63B6A"/>
    <w:rPr>
      <w:sz w:val="20"/>
      <w:szCs w:val="24"/>
      <w:lang w:val="ro-RO"/>
    </w:rPr>
  </w:style>
  <w:style w:type="paragraph" w:styleId="Titlucuprins">
    <w:name w:val="TOC Heading"/>
    <w:basedOn w:val="Titlu1"/>
    <w:next w:val="Normal"/>
    <w:uiPriority w:val="39"/>
    <w:unhideWhenUsed/>
    <w:qFormat/>
    <w:rsid w:val="00FA6886"/>
    <w:pPr>
      <w:outlineLvl w:val="9"/>
    </w:pPr>
  </w:style>
  <w:style w:type="paragraph" w:styleId="Cuprins1">
    <w:name w:val="toc 1"/>
    <w:basedOn w:val="Normal"/>
    <w:next w:val="Normal"/>
    <w:autoRedefine/>
    <w:uiPriority w:val="39"/>
    <w:unhideWhenUsed/>
    <w:rsid w:val="003F6CC7"/>
    <w:pPr>
      <w:tabs>
        <w:tab w:val="left" w:pos="440"/>
        <w:tab w:val="right" w:leader="dot" w:pos="9498"/>
      </w:tabs>
      <w:spacing w:after="0" w:line="360" w:lineRule="auto"/>
      <w:ind w:left="90"/>
    </w:pPr>
    <w:rPr>
      <w:rFonts w:ascii="Arial" w:eastAsia="Times New Roman" w:hAnsi="Arial" w:cs="Arial"/>
      <w:b/>
      <w:bCs/>
      <w:noProof/>
      <w:color w:val="000000" w:themeColor="text1"/>
      <w:lang w:val="ro-RO" w:eastAsia="ro-RO"/>
    </w:rPr>
  </w:style>
  <w:style w:type="character" w:styleId="Hyperlink">
    <w:name w:val="Hyperlink"/>
    <w:basedOn w:val="Fontdeparagrafimplicit"/>
    <w:uiPriority w:val="99"/>
    <w:unhideWhenUsed/>
    <w:rsid w:val="00FA6886"/>
    <w:rPr>
      <w:color w:val="0000FF" w:themeColor="hyperlink"/>
      <w:u w:val="single"/>
    </w:rPr>
  </w:style>
  <w:style w:type="table" w:styleId="Tabelgril">
    <w:name w:val="Table Grid"/>
    <w:basedOn w:val="TabelNormal"/>
    <w:uiPriority w:val="39"/>
    <w:rsid w:val="005B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2">
    <w:name w:val="toc 2"/>
    <w:basedOn w:val="Normal"/>
    <w:next w:val="Normal"/>
    <w:autoRedefine/>
    <w:uiPriority w:val="39"/>
    <w:unhideWhenUsed/>
    <w:rsid w:val="00FF7B7A"/>
    <w:pPr>
      <w:tabs>
        <w:tab w:val="left" w:pos="880"/>
        <w:tab w:val="left" w:pos="1100"/>
      </w:tabs>
      <w:spacing w:after="100" w:line="360" w:lineRule="auto"/>
      <w:ind w:left="851" w:right="-22" w:hanging="425"/>
    </w:pPr>
  </w:style>
  <w:style w:type="character" w:customStyle="1" w:styleId="tli">
    <w:name w:val="tli"/>
    <w:basedOn w:val="Fontdeparagrafimplicit"/>
    <w:rsid w:val="0096390F"/>
  </w:style>
  <w:style w:type="paragraph" w:styleId="NormalWeb">
    <w:name w:val="Normal (Web)"/>
    <w:basedOn w:val="Normal"/>
    <w:uiPriority w:val="99"/>
    <w:rsid w:val="00F03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03A76"/>
  </w:style>
  <w:style w:type="paragraph" w:styleId="Titlu">
    <w:name w:val="Title"/>
    <w:basedOn w:val="Normal"/>
    <w:next w:val="Normal"/>
    <w:link w:val="TitluCaracter"/>
    <w:uiPriority w:val="10"/>
    <w:qFormat/>
    <w:rsid w:val="00405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05F07"/>
    <w:rPr>
      <w:rFonts w:asciiTheme="majorHAnsi" w:eastAsiaTheme="majorEastAsia" w:hAnsiTheme="majorHAnsi" w:cstheme="majorBidi"/>
      <w:spacing w:val="-10"/>
      <w:kern w:val="28"/>
      <w:sz w:val="56"/>
      <w:szCs w:val="56"/>
    </w:rPr>
  </w:style>
  <w:style w:type="character" w:styleId="Numrdelinie">
    <w:name w:val="line number"/>
    <w:basedOn w:val="Fontdeparagrafimplicit"/>
    <w:uiPriority w:val="99"/>
    <w:semiHidden/>
    <w:unhideWhenUsed/>
    <w:rsid w:val="000D1019"/>
  </w:style>
  <w:style w:type="character" w:customStyle="1" w:styleId="UnresolvedMention1">
    <w:name w:val="Unresolved Mention1"/>
    <w:basedOn w:val="Fontdeparagrafimplicit"/>
    <w:uiPriority w:val="99"/>
    <w:semiHidden/>
    <w:unhideWhenUsed/>
    <w:rsid w:val="00D222C5"/>
    <w:rPr>
      <w:color w:val="808080"/>
      <w:shd w:val="clear" w:color="auto" w:fill="E6E6E6"/>
    </w:rPr>
  </w:style>
  <w:style w:type="paragraph" w:customStyle="1" w:styleId="Listparagraf1">
    <w:name w:val="Listă paragraf1"/>
    <w:basedOn w:val="Normal"/>
    <w:rsid w:val="00D64AD0"/>
    <w:pPr>
      <w:widowControl w:val="0"/>
      <w:suppressAutoHyphens/>
      <w:spacing w:after="0" w:line="240" w:lineRule="auto"/>
      <w:ind w:left="720"/>
    </w:pPr>
    <w:rPr>
      <w:rFonts w:ascii="Times New Roman" w:eastAsia="SimSun" w:hAnsi="Times New Roman" w:cs="Lucida Sans"/>
      <w:kern w:val="1"/>
      <w:sz w:val="24"/>
      <w:szCs w:val="24"/>
      <w:lang w:val="ro-RO" w:eastAsia="hi-IN" w:bidi="hi-IN"/>
    </w:rPr>
  </w:style>
  <w:style w:type="character" w:customStyle="1" w:styleId="pt">
    <w:name w:val="pt"/>
    <w:basedOn w:val="Fontdeparagrafimplicit"/>
    <w:rsid w:val="00F00112"/>
  </w:style>
  <w:style w:type="paragraph" w:styleId="Revizuire">
    <w:name w:val="Revision"/>
    <w:hidden/>
    <w:uiPriority w:val="99"/>
    <w:semiHidden/>
    <w:rsid w:val="003C059F"/>
    <w:pPr>
      <w:spacing w:after="0" w:line="240" w:lineRule="auto"/>
    </w:pPr>
  </w:style>
  <w:style w:type="character" w:styleId="Accentuat">
    <w:name w:val="Emphasis"/>
    <w:basedOn w:val="Fontdeparagrafimplicit"/>
    <w:qFormat/>
    <w:rsid w:val="008934E8"/>
    <w:rPr>
      <w:i/>
      <w:iCs/>
    </w:rPr>
  </w:style>
  <w:style w:type="character" w:styleId="Referincomentariu">
    <w:name w:val="annotation reference"/>
    <w:basedOn w:val="Fontdeparagrafimplicit"/>
    <w:uiPriority w:val="99"/>
    <w:unhideWhenUsed/>
    <w:rsid w:val="0022473C"/>
    <w:rPr>
      <w:sz w:val="16"/>
      <w:szCs w:val="16"/>
    </w:rPr>
  </w:style>
  <w:style w:type="paragraph" w:styleId="Textcomentariu">
    <w:name w:val="annotation text"/>
    <w:basedOn w:val="Normal"/>
    <w:link w:val="TextcomentariuCaracter"/>
    <w:uiPriority w:val="99"/>
    <w:unhideWhenUsed/>
    <w:rsid w:val="0022473C"/>
    <w:pPr>
      <w:spacing w:line="240" w:lineRule="auto"/>
    </w:pPr>
    <w:rPr>
      <w:sz w:val="20"/>
      <w:szCs w:val="20"/>
    </w:rPr>
  </w:style>
  <w:style w:type="character" w:customStyle="1" w:styleId="TextcomentariuCaracter">
    <w:name w:val="Text comentariu Caracter"/>
    <w:basedOn w:val="Fontdeparagrafimplicit"/>
    <w:link w:val="Textcomentariu"/>
    <w:uiPriority w:val="99"/>
    <w:rsid w:val="0022473C"/>
    <w:rPr>
      <w:sz w:val="20"/>
      <w:szCs w:val="20"/>
    </w:rPr>
  </w:style>
  <w:style w:type="paragraph" w:styleId="SubiectComentariu">
    <w:name w:val="annotation subject"/>
    <w:basedOn w:val="Textcomentariu"/>
    <w:next w:val="Textcomentariu"/>
    <w:link w:val="SubiectComentariuCaracter"/>
    <w:uiPriority w:val="99"/>
    <w:semiHidden/>
    <w:unhideWhenUsed/>
    <w:rsid w:val="0022473C"/>
    <w:rPr>
      <w:b/>
      <w:bCs/>
    </w:rPr>
  </w:style>
  <w:style w:type="character" w:customStyle="1" w:styleId="SubiectComentariuCaracter">
    <w:name w:val="Subiect Comentariu Caracter"/>
    <w:basedOn w:val="TextcomentariuCaracter"/>
    <w:link w:val="SubiectComentariu"/>
    <w:uiPriority w:val="99"/>
    <w:semiHidden/>
    <w:rsid w:val="0022473C"/>
    <w:rPr>
      <w:b/>
      <w:bCs/>
      <w:sz w:val="20"/>
      <w:szCs w:val="20"/>
    </w:rPr>
  </w:style>
  <w:style w:type="paragraph" w:styleId="Indentcorptext">
    <w:name w:val="Body Text Indent"/>
    <w:basedOn w:val="Normal"/>
    <w:link w:val="IndentcorptextCaracter"/>
    <w:rsid w:val="0056766E"/>
    <w:pPr>
      <w:spacing w:after="120" w:line="240" w:lineRule="auto"/>
      <w:ind w:left="283"/>
    </w:pPr>
    <w:rPr>
      <w:rFonts w:ascii="Times New Roman" w:eastAsia="Times New Roman" w:hAnsi="Times New Roman" w:cs="Times New Roman"/>
      <w:sz w:val="24"/>
      <w:szCs w:val="24"/>
      <w:lang w:val="en-IE"/>
    </w:rPr>
  </w:style>
  <w:style w:type="character" w:customStyle="1" w:styleId="IndentcorptextCaracter">
    <w:name w:val="Indent corp text Caracter"/>
    <w:basedOn w:val="Fontdeparagrafimplicit"/>
    <w:link w:val="Indentcorptext"/>
    <w:rsid w:val="0056766E"/>
    <w:rPr>
      <w:rFonts w:ascii="Times New Roman" w:eastAsia="Times New Roman" w:hAnsi="Times New Roman" w:cs="Times New Roman"/>
      <w:sz w:val="24"/>
      <w:szCs w:val="24"/>
      <w:lang w:val="en-IE"/>
    </w:rPr>
  </w:style>
  <w:style w:type="paragraph" w:customStyle="1" w:styleId="Default">
    <w:name w:val="Default"/>
    <w:rsid w:val="0056766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Fontdeparagrafimplicit1">
    <w:name w:val="Font de paragraf implicit1"/>
    <w:rsid w:val="0056766E"/>
  </w:style>
  <w:style w:type="character" w:customStyle="1" w:styleId="al">
    <w:name w:val="al"/>
    <w:basedOn w:val="Fontdeparagrafimplicit"/>
    <w:rsid w:val="00672D33"/>
  </w:style>
  <w:style w:type="character" w:customStyle="1" w:styleId="tal">
    <w:name w:val="tal"/>
    <w:basedOn w:val="Fontdeparagrafimplicit"/>
    <w:rsid w:val="00672D33"/>
  </w:style>
  <w:style w:type="character" w:customStyle="1" w:styleId="ar">
    <w:name w:val="ar"/>
    <w:basedOn w:val="Fontdeparagrafimplicit"/>
    <w:rsid w:val="00672D33"/>
  </w:style>
  <w:style w:type="character" w:customStyle="1" w:styleId="tpa">
    <w:name w:val="tpa"/>
    <w:basedOn w:val="Fontdeparagrafimplicit"/>
    <w:rsid w:val="00322572"/>
  </w:style>
  <w:style w:type="character" w:customStyle="1" w:styleId="li">
    <w:name w:val="li"/>
    <w:basedOn w:val="Fontdeparagrafimplicit"/>
    <w:rsid w:val="00322572"/>
  </w:style>
  <w:style w:type="character" w:styleId="Robust">
    <w:name w:val="Strong"/>
    <w:basedOn w:val="Fontdeparagrafimplicit"/>
    <w:uiPriority w:val="22"/>
    <w:qFormat/>
    <w:rsid w:val="00322572"/>
    <w:rPr>
      <w:b/>
      <w:bCs/>
    </w:rPr>
  </w:style>
  <w:style w:type="character" w:customStyle="1" w:styleId="UnresolvedMention2">
    <w:name w:val="Unresolved Mention2"/>
    <w:basedOn w:val="Fontdeparagrafimplicit"/>
    <w:uiPriority w:val="99"/>
    <w:semiHidden/>
    <w:unhideWhenUsed/>
    <w:rsid w:val="000F09EE"/>
    <w:rPr>
      <w:color w:val="605E5C"/>
      <w:shd w:val="clear" w:color="auto" w:fill="E1DFDD"/>
    </w:rPr>
  </w:style>
  <w:style w:type="character" w:customStyle="1" w:styleId="ln2articol">
    <w:name w:val="ln2articol"/>
    <w:basedOn w:val="Fontdeparagrafimplicit"/>
    <w:rsid w:val="00BD7CA5"/>
  </w:style>
  <w:style w:type="character" w:customStyle="1" w:styleId="ln2talineat">
    <w:name w:val="ln2talineat"/>
    <w:basedOn w:val="Fontdeparagrafimplicit"/>
    <w:rsid w:val="00BD7CA5"/>
  </w:style>
  <w:style w:type="character" w:customStyle="1" w:styleId="ln2tlitera">
    <w:name w:val="ln2tlitera"/>
    <w:basedOn w:val="Fontdeparagrafimplicit"/>
    <w:rsid w:val="00BD7CA5"/>
  </w:style>
  <w:style w:type="paragraph" w:customStyle="1" w:styleId="Subsol1">
    <w:name w:val="Subsol1"/>
    <w:basedOn w:val="Normal"/>
    <w:rsid w:val="00BD7CA5"/>
    <w:pPr>
      <w:tabs>
        <w:tab w:val="center" w:pos="4536"/>
        <w:tab w:val="right" w:pos="9072"/>
      </w:tabs>
      <w:suppressAutoHyphens/>
      <w:autoSpaceDN w:val="0"/>
      <w:spacing w:after="0" w:line="240" w:lineRule="auto"/>
      <w:jc w:val="center"/>
      <w:textAlignment w:val="baseline"/>
    </w:pPr>
    <w:rPr>
      <w:rFonts w:ascii="Times New Roman" w:eastAsia="Calibri" w:hAnsi="Times New Roman" w:cs="Times New Roman"/>
      <w:color w:val="548DD4"/>
      <w:sz w:val="24"/>
      <w:szCs w:val="24"/>
      <w:lang w:val="ro-RO" w:eastAsia="ar-SA"/>
    </w:rPr>
  </w:style>
  <w:style w:type="paragraph" w:customStyle="1" w:styleId="Antet1">
    <w:name w:val="Antet1"/>
    <w:basedOn w:val="Normal"/>
    <w:rsid w:val="00BD7CA5"/>
    <w:pPr>
      <w:tabs>
        <w:tab w:val="center" w:pos="4536"/>
        <w:tab w:val="right" w:pos="9072"/>
      </w:tabs>
      <w:suppressAutoHyphens/>
      <w:autoSpaceDN w:val="0"/>
      <w:spacing w:after="0" w:line="240" w:lineRule="auto"/>
      <w:jc w:val="center"/>
      <w:textAlignment w:val="baseline"/>
    </w:pPr>
    <w:rPr>
      <w:rFonts w:ascii="Times New Roman" w:eastAsia="Calibri" w:hAnsi="Times New Roman" w:cs="Times New Roman"/>
      <w:color w:val="548DD4"/>
      <w:sz w:val="24"/>
      <w:szCs w:val="24"/>
      <w:lang w:val="ro-RO" w:eastAsia="ar-SA"/>
    </w:rPr>
  </w:style>
  <w:style w:type="character" w:customStyle="1" w:styleId="FooterChar1">
    <w:name w:val="Footer Char1"/>
    <w:basedOn w:val="Fontdeparagrafimplicit"/>
    <w:uiPriority w:val="99"/>
    <w:semiHidden/>
    <w:rsid w:val="00BD7CA5"/>
    <w:rPr>
      <w:rFonts w:ascii="Times New Roman" w:hAnsi="Times New Roman"/>
      <w:color w:val="548DD4"/>
      <w:sz w:val="24"/>
      <w:szCs w:val="24"/>
      <w:lang w:eastAsia="ar-SA"/>
    </w:rPr>
  </w:style>
  <w:style w:type="paragraph" w:styleId="Cuprins3">
    <w:name w:val="toc 3"/>
    <w:basedOn w:val="Normal"/>
    <w:next w:val="Normal"/>
    <w:autoRedefine/>
    <w:uiPriority w:val="39"/>
    <w:unhideWhenUsed/>
    <w:rsid w:val="00BD7CA5"/>
    <w:pPr>
      <w:spacing w:after="100"/>
      <w:ind w:left="440"/>
    </w:pPr>
    <w:rPr>
      <w:rFonts w:eastAsiaTheme="minorEastAsia" w:cs="Times New Roman"/>
      <w:lang w:val="ro-RO" w:eastAsia="ro-RO"/>
    </w:rPr>
  </w:style>
  <w:style w:type="character" w:styleId="HyperlinkParcurs">
    <w:name w:val="FollowedHyperlink"/>
    <w:basedOn w:val="Fontdeparagrafimplicit"/>
    <w:uiPriority w:val="99"/>
    <w:semiHidden/>
    <w:unhideWhenUsed/>
    <w:rsid w:val="00BD7CA5"/>
    <w:rPr>
      <w:color w:val="800080" w:themeColor="followedHyperlink"/>
      <w:u w:val="single"/>
    </w:rPr>
  </w:style>
  <w:style w:type="paragraph" w:customStyle="1" w:styleId="Heading11">
    <w:name w:val="Heading 11"/>
    <w:basedOn w:val="Normal"/>
    <w:uiPriority w:val="1"/>
    <w:qFormat/>
    <w:rsid w:val="00EE7830"/>
    <w:pPr>
      <w:widowControl w:val="0"/>
      <w:autoSpaceDE w:val="0"/>
      <w:autoSpaceDN w:val="0"/>
      <w:spacing w:after="0" w:line="240" w:lineRule="auto"/>
      <w:ind w:left="198"/>
      <w:jc w:val="both"/>
      <w:outlineLvl w:val="1"/>
    </w:pPr>
    <w:rPr>
      <w:rFonts w:ascii="Times New Roman" w:eastAsia="Times New Roman" w:hAnsi="Times New Roman" w:cs="Times New Roman"/>
      <w:b/>
      <w:bCs/>
      <w:sz w:val="24"/>
      <w:szCs w:val="24"/>
      <w:lang w:val="ro-RO"/>
    </w:rPr>
  </w:style>
  <w:style w:type="paragraph" w:customStyle="1" w:styleId="TableParagraph">
    <w:name w:val="Table Paragraph"/>
    <w:basedOn w:val="Normal"/>
    <w:uiPriority w:val="1"/>
    <w:qFormat/>
    <w:rsid w:val="00EE7830"/>
    <w:pPr>
      <w:widowControl w:val="0"/>
      <w:autoSpaceDE w:val="0"/>
      <w:autoSpaceDN w:val="0"/>
      <w:spacing w:after="0" w:line="240" w:lineRule="auto"/>
    </w:pPr>
    <w:rPr>
      <w:rFonts w:ascii="Times New Roman" w:eastAsia="Times New Roman" w:hAnsi="Times New Roman" w:cs="Times New Roman"/>
      <w:lang w:val="ro-RO"/>
    </w:rPr>
  </w:style>
  <w:style w:type="paragraph" w:styleId="Cuprins4">
    <w:name w:val="toc 4"/>
    <w:basedOn w:val="Normal"/>
    <w:next w:val="Normal"/>
    <w:autoRedefine/>
    <w:uiPriority w:val="39"/>
    <w:unhideWhenUsed/>
    <w:rsid w:val="00686125"/>
    <w:pPr>
      <w:spacing w:after="100" w:line="278" w:lineRule="auto"/>
      <w:ind w:left="720"/>
    </w:pPr>
    <w:rPr>
      <w:rFonts w:eastAsiaTheme="minorEastAsia"/>
      <w:kern w:val="2"/>
      <w:sz w:val="24"/>
      <w:szCs w:val="24"/>
    </w:rPr>
  </w:style>
  <w:style w:type="paragraph" w:styleId="Cuprins5">
    <w:name w:val="toc 5"/>
    <w:basedOn w:val="Normal"/>
    <w:next w:val="Normal"/>
    <w:autoRedefine/>
    <w:uiPriority w:val="39"/>
    <w:unhideWhenUsed/>
    <w:rsid w:val="00686125"/>
    <w:pPr>
      <w:spacing w:after="100" w:line="278" w:lineRule="auto"/>
      <w:ind w:left="960"/>
    </w:pPr>
    <w:rPr>
      <w:rFonts w:eastAsiaTheme="minorEastAsia"/>
      <w:kern w:val="2"/>
      <w:sz w:val="24"/>
      <w:szCs w:val="24"/>
    </w:rPr>
  </w:style>
  <w:style w:type="paragraph" w:styleId="Cuprins6">
    <w:name w:val="toc 6"/>
    <w:basedOn w:val="Normal"/>
    <w:next w:val="Normal"/>
    <w:autoRedefine/>
    <w:uiPriority w:val="39"/>
    <w:unhideWhenUsed/>
    <w:rsid w:val="00686125"/>
    <w:pPr>
      <w:spacing w:after="100" w:line="278" w:lineRule="auto"/>
      <w:ind w:left="1200"/>
    </w:pPr>
    <w:rPr>
      <w:rFonts w:eastAsiaTheme="minorEastAsia"/>
      <w:kern w:val="2"/>
      <w:sz w:val="24"/>
      <w:szCs w:val="24"/>
    </w:rPr>
  </w:style>
  <w:style w:type="paragraph" w:styleId="Cuprins7">
    <w:name w:val="toc 7"/>
    <w:basedOn w:val="Normal"/>
    <w:next w:val="Normal"/>
    <w:autoRedefine/>
    <w:uiPriority w:val="39"/>
    <w:unhideWhenUsed/>
    <w:rsid w:val="00686125"/>
    <w:pPr>
      <w:spacing w:after="100" w:line="278" w:lineRule="auto"/>
      <w:ind w:left="1440"/>
    </w:pPr>
    <w:rPr>
      <w:rFonts w:eastAsiaTheme="minorEastAsia"/>
      <w:kern w:val="2"/>
      <w:sz w:val="24"/>
      <w:szCs w:val="24"/>
    </w:rPr>
  </w:style>
  <w:style w:type="paragraph" w:styleId="Cuprins8">
    <w:name w:val="toc 8"/>
    <w:basedOn w:val="Normal"/>
    <w:next w:val="Normal"/>
    <w:autoRedefine/>
    <w:uiPriority w:val="39"/>
    <w:unhideWhenUsed/>
    <w:rsid w:val="00686125"/>
    <w:pPr>
      <w:spacing w:after="100" w:line="278" w:lineRule="auto"/>
      <w:ind w:left="1680"/>
    </w:pPr>
    <w:rPr>
      <w:rFonts w:eastAsiaTheme="minorEastAsia"/>
      <w:kern w:val="2"/>
      <w:sz w:val="24"/>
      <w:szCs w:val="24"/>
    </w:rPr>
  </w:style>
  <w:style w:type="paragraph" w:styleId="Cuprins9">
    <w:name w:val="toc 9"/>
    <w:basedOn w:val="Normal"/>
    <w:next w:val="Normal"/>
    <w:autoRedefine/>
    <w:uiPriority w:val="39"/>
    <w:unhideWhenUsed/>
    <w:rsid w:val="00686125"/>
    <w:pPr>
      <w:spacing w:after="100" w:line="278" w:lineRule="auto"/>
      <w:ind w:left="1920"/>
    </w:pPr>
    <w:rPr>
      <w:rFonts w:eastAsiaTheme="minorEastAsia"/>
      <w:kern w:val="2"/>
      <w:sz w:val="24"/>
      <w:szCs w:val="24"/>
    </w:rPr>
  </w:style>
  <w:style w:type="character" w:customStyle="1" w:styleId="MeniuneNerezolvat1">
    <w:name w:val="Mențiune Nerezolvat1"/>
    <w:basedOn w:val="Fontdeparagrafimplicit"/>
    <w:uiPriority w:val="99"/>
    <w:semiHidden/>
    <w:unhideWhenUsed/>
    <w:rsid w:val="00686125"/>
    <w:rPr>
      <w:color w:val="605E5C"/>
      <w:shd w:val="clear" w:color="auto" w:fill="E1DFDD"/>
    </w:rPr>
  </w:style>
  <w:style w:type="paragraph" w:styleId="Indentnormal">
    <w:name w:val="Normal Indent"/>
    <w:basedOn w:val="Normal"/>
    <w:uiPriority w:val="99"/>
    <w:unhideWhenUsed/>
    <w:rsid w:val="003742DC"/>
    <w:pPr>
      <w:suppressAutoHyphens/>
      <w:spacing w:after="0" w:line="240" w:lineRule="auto"/>
      <w:ind w:left="720"/>
      <w:jc w:val="both"/>
    </w:pPr>
    <w:rPr>
      <w:rFonts w:ascii="futura pt book" w:eastAsia="Book Antiqua" w:hAnsi="futura pt boo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7531">
      <w:bodyDiv w:val="1"/>
      <w:marLeft w:val="0"/>
      <w:marRight w:val="0"/>
      <w:marTop w:val="0"/>
      <w:marBottom w:val="0"/>
      <w:divBdr>
        <w:top w:val="none" w:sz="0" w:space="0" w:color="auto"/>
        <w:left w:val="none" w:sz="0" w:space="0" w:color="auto"/>
        <w:bottom w:val="none" w:sz="0" w:space="0" w:color="auto"/>
        <w:right w:val="none" w:sz="0" w:space="0" w:color="auto"/>
      </w:divBdr>
    </w:div>
    <w:div w:id="22675836">
      <w:bodyDiv w:val="1"/>
      <w:marLeft w:val="0"/>
      <w:marRight w:val="0"/>
      <w:marTop w:val="0"/>
      <w:marBottom w:val="0"/>
      <w:divBdr>
        <w:top w:val="none" w:sz="0" w:space="0" w:color="auto"/>
        <w:left w:val="none" w:sz="0" w:space="0" w:color="auto"/>
        <w:bottom w:val="none" w:sz="0" w:space="0" w:color="auto"/>
        <w:right w:val="none" w:sz="0" w:space="0" w:color="auto"/>
      </w:divBdr>
    </w:div>
    <w:div w:id="43022403">
      <w:bodyDiv w:val="1"/>
      <w:marLeft w:val="0"/>
      <w:marRight w:val="0"/>
      <w:marTop w:val="0"/>
      <w:marBottom w:val="0"/>
      <w:divBdr>
        <w:top w:val="none" w:sz="0" w:space="0" w:color="auto"/>
        <w:left w:val="none" w:sz="0" w:space="0" w:color="auto"/>
        <w:bottom w:val="none" w:sz="0" w:space="0" w:color="auto"/>
        <w:right w:val="none" w:sz="0" w:space="0" w:color="auto"/>
      </w:divBdr>
    </w:div>
    <w:div w:id="46538357">
      <w:bodyDiv w:val="1"/>
      <w:marLeft w:val="0"/>
      <w:marRight w:val="0"/>
      <w:marTop w:val="0"/>
      <w:marBottom w:val="0"/>
      <w:divBdr>
        <w:top w:val="none" w:sz="0" w:space="0" w:color="auto"/>
        <w:left w:val="none" w:sz="0" w:space="0" w:color="auto"/>
        <w:bottom w:val="none" w:sz="0" w:space="0" w:color="auto"/>
        <w:right w:val="none" w:sz="0" w:space="0" w:color="auto"/>
      </w:divBdr>
    </w:div>
    <w:div w:id="145362780">
      <w:bodyDiv w:val="1"/>
      <w:marLeft w:val="0"/>
      <w:marRight w:val="0"/>
      <w:marTop w:val="0"/>
      <w:marBottom w:val="0"/>
      <w:divBdr>
        <w:top w:val="none" w:sz="0" w:space="0" w:color="auto"/>
        <w:left w:val="none" w:sz="0" w:space="0" w:color="auto"/>
        <w:bottom w:val="none" w:sz="0" w:space="0" w:color="auto"/>
        <w:right w:val="none" w:sz="0" w:space="0" w:color="auto"/>
      </w:divBdr>
      <w:divsChild>
        <w:div w:id="338625980">
          <w:marLeft w:val="547"/>
          <w:marRight w:val="0"/>
          <w:marTop w:val="0"/>
          <w:marBottom w:val="0"/>
          <w:divBdr>
            <w:top w:val="none" w:sz="0" w:space="0" w:color="auto"/>
            <w:left w:val="none" w:sz="0" w:space="0" w:color="auto"/>
            <w:bottom w:val="none" w:sz="0" w:space="0" w:color="auto"/>
            <w:right w:val="none" w:sz="0" w:space="0" w:color="auto"/>
          </w:divBdr>
        </w:div>
        <w:div w:id="928390199">
          <w:marLeft w:val="547"/>
          <w:marRight w:val="0"/>
          <w:marTop w:val="0"/>
          <w:marBottom w:val="0"/>
          <w:divBdr>
            <w:top w:val="none" w:sz="0" w:space="0" w:color="auto"/>
            <w:left w:val="none" w:sz="0" w:space="0" w:color="auto"/>
            <w:bottom w:val="none" w:sz="0" w:space="0" w:color="auto"/>
            <w:right w:val="none" w:sz="0" w:space="0" w:color="auto"/>
          </w:divBdr>
        </w:div>
      </w:divsChild>
    </w:div>
    <w:div w:id="207106608">
      <w:bodyDiv w:val="1"/>
      <w:marLeft w:val="0"/>
      <w:marRight w:val="0"/>
      <w:marTop w:val="0"/>
      <w:marBottom w:val="0"/>
      <w:divBdr>
        <w:top w:val="none" w:sz="0" w:space="0" w:color="auto"/>
        <w:left w:val="none" w:sz="0" w:space="0" w:color="auto"/>
        <w:bottom w:val="none" w:sz="0" w:space="0" w:color="auto"/>
        <w:right w:val="none" w:sz="0" w:space="0" w:color="auto"/>
      </w:divBdr>
    </w:div>
    <w:div w:id="211038485">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51672301">
      <w:bodyDiv w:val="1"/>
      <w:marLeft w:val="0"/>
      <w:marRight w:val="0"/>
      <w:marTop w:val="0"/>
      <w:marBottom w:val="0"/>
      <w:divBdr>
        <w:top w:val="none" w:sz="0" w:space="0" w:color="auto"/>
        <w:left w:val="none" w:sz="0" w:space="0" w:color="auto"/>
        <w:bottom w:val="none" w:sz="0" w:space="0" w:color="auto"/>
        <w:right w:val="none" w:sz="0" w:space="0" w:color="auto"/>
      </w:divBdr>
    </w:div>
    <w:div w:id="286199348">
      <w:bodyDiv w:val="1"/>
      <w:marLeft w:val="0"/>
      <w:marRight w:val="0"/>
      <w:marTop w:val="0"/>
      <w:marBottom w:val="0"/>
      <w:divBdr>
        <w:top w:val="none" w:sz="0" w:space="0" w:color="auto"/>
        <w:left w:val="none" w:sz="0" w:space="0" w:color="auto"/>
        <w:bottom w:val="none" w:sz="0" w:space="0" w:color="auto"/>
        <w:right w:val="none" w:sz="0" w:space="0" w:color="auto"/>
      </w:divBdr>
    </w:div>
    <w:div w:id="301470637">
      <w:bodyDiv w:val="1"/>
      <w:marLeft w:val="0"/>
      <w:marRight w:val="0"/>
      <w:marTop w:val="0"/>
      <w:marBottom w:val="0"/>
      <w:divBdr>
        <w:top w:val="none" w:sz="0" w:space="0" w:color="auto"/>
        <w:left w:val="none" w:sz="0" w:space="0" w:color="auto"/>
        <w:bottom w:val="none" w:sz="0" w:space="0" w:color="auto"/>
        <w:right w:val="none" w:sz="0" w:space="0" w:color="auto"/>
      </w:divBdr>
    </w:div>
    <w:div w:id="323779706">
      <w:bodyDiv w:val="1"/>
      <w:marLeft w:val="0"/>
      <w:marRight w:val="0"/>
      <w:marTop w:val="0"/>
      <w:marBottom w:val="0"/>
      <w:divBdr>
        <w:top w:val="none" w:sz="0" w:space="0" w:color="auto"/>
        <w:left w:val="none" w:sz="0" w:space="0" w:color="auto"/>
        <w:bottom w:val="none" w:sz="0" w:space="0" w:color="auto"/>
        <w:right w:val="none" w:sz="0" w:space="0" w:color="auto"/>
      </w:divBdr>
    </w:div>
    <w:div w:id="369187048">
      <w:bodyDiv w:val="1"/>
      <w:marLeft w:val="0"/>
      <w:marRight w:val="0"/>
      <w:marTop w:val="0"/>
      <w:marBottom w:val="0"/>
      <w:divBdr>
        <w:top w:val="none" w:sz="0" w:space="0" w:color="auto"/>
        <w:left w:val="none" w:sz="0" w:space="0" w:color="auto"/>
        <w:bottom w:val="none" w:sz="0" w:space="0" w:color="auto"/>
        <w:right w:val="none" w:sz="0" w:space="0" w:color="auto"/>
      </w:divBdr>
    </w:div>
    <w:div w:id="369382952">
      <w:bodyDiv w:val="1"/>
      <w:marLeft w:val="0"/>
      <w:marRight w:val="0"/>
      <w:marTop w:val="0"/>
      <w:marBottom w:val="0"/>
      <w:divBdr>
        <w:top w:val="none" w:sz="0" w:space="0" w:color="auto"/>
        <w:left w:val="none" w:sz="0" w:space="0" w:color="auto"/>
        <w:bottom w:val="none" w:sz="0" w:space="0" w:color="auto"/>
        <w:right w:val="none" w:sz="0" w:space="0" w:color="auto"/>
      </w:divBdr>
      <w:divsChild>
        <w:div w:id="26296028">
          <w:marLeft w:val="547"/>
          <w:marRight w:val="0"/>
          <w:marTop w:val="0"/>
          <w:marBottom w:val="0"/>
          <w:divBdr>
            <w:top w:val="none" w:sz="0" w:space="0" w:color="auto"/>
            <w:left w:val="none" w:sz="0" w:space="0" w:color="auto"/>
            <w:bottom w:val="none" w:sz="0" w:space="0" w:color="auto"/>
            <w:right w:val="none" w:sz="0" w:space="0" w:color="auto"/>
          </w:divBdr>
        </w:div>
        <w:div w:id="404962001">
          <w:marLeft w:val="547"/>
          <w:marRight w:val="0"/>
          <w:marTop w:val="0"/>
          <w:marBottom w:val="0"/>
          <w:divBdr>
            <w:top w:val="none" w:sz="0" w:space="0" w:color="auto"/>
            <w:left w:val="none" w:sz="0" w:space="0" w:color="auto"/>
            <w:bottom w:val="none" w:sz="0" w:space="0" w:color="auto"/>
            <w:right w:val="none" w:sz="0" w:space="0" w:color="auto"/>
          </w:divBdr>
        </w:div>
        <w:div w:id="506753327">
          <w:marLeft w:val="547"/>
          <w:marRight w:val="0"/>
          <w:marTop w:val="0"/>
          <w:marBottom w:val="0"/>
          <w:divBdr>
            <w:top w:val="none" w:sz="0" w:space="0" w:color="auto"/>
            <w:left w:val="none" w:sz="0" w:space="0" w:color="auto"/>
            <w:bottom w:val="none" w:sz="0" w:space="0" w:color="auto"/>
            <w:right w:val="none" w:sz="0" w:space="0" w:color="auto"/>
          </w:divBdr>
        </w:div>
      </w:divsChild>
    </w:div>
    <w:div w:id="378017860">
      <w:bodyDiv w:val="1"/>
      <w:marLeft w:val="0"/>
      <w:marRight w:val="0"/>
      <w:marTop w:val="0"/>
      <w:marBottom w:val="0"/>
      <w:divBdr>
        <w:top w:val="none" w:sz="0" w:space="0" w:color="auto"/>
        <w:left w:val="none" w:sz="0" w:space="0" w:color="auto"/>
        <w:bottom w:val="none" w:sz="0" w:space="0" w:color="auto"/>
        <w:right w:val="none" w:sz="0" w:space="0" w:color="auto"/>
      </w:divBdr>
      <w:divsChild>
        <w:div w:id="222302451">
          <w:marLeft w:val="0"/>
          <w:marRight w:val="0"/>
          <w:marTop w:val="0"/>
          <w:marBottom w:val="0"/>
          <w:divBdr>
            <w:top w:val="dashed" w:sz="2" w:space="0" w:color="FFFFFF"/>
            <w:left w:val="dashed" w:sz="2" w:space="0" w:color="FFFFFF"/>
            <w:bottom w:val="dashed" w:sz="2" w:space="0" w:color="FFFFFF"/>
            <w:right w:val="dashed" w:sz="2" w:space="0" w:color="FFFFFF"/>
          </w:divBdr>
        </w:div>
        <w:div w:id="1937520434">
          <w:marLeft w:val="0"/>
          <w:marRight w:val="0"/>
          <w:marTop w:val="0"/>
          <w:marBottom w:val="0"/>
          <w:divBdr>
            <w:top w:val="dashed" w:sz="2" w:space="0" w:color="FFFFFF"/>
            <w:left w:val="dashed" w:sz="2" w:space="0" w:color="FFFFFF"/>
            <w:bottom w:val="dashed" w:sz="2" w:space="0" w:color="FFFFFF"/>
            <w:right w:val="dashed" w:sz="2" w:space="0" w:color="FFFFFF"/>
          </w:divBdr>
          <w:divsChild>
            <w:div w:id="1335691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0370114">
      <w:bodyDiv w:val="1"/>
      <w:marLeft w:val="0"/>
      <w:marRight w:val="0"/>
      <w:marTop w:val="0"/>
      <w:marBottom w:val="0"/>
      <w:divBdr>
        <w:top w:val="none" w:sz="0" w:space="0" w:color="auto"/>
        <w:left w:val="none" w:sz="0" w:space="0" w:color="auto"/>
        <w:bottom w:val="none" w:sz="0" w:space="0" w:color="auto"/>
        <w:right w:val="none" w:sz="0" w:space="0" w:color="auto"/>
      </w:divBdr>
    </w:div>
    <w:div w:id="464782699">
      <w:bodyDiv w:val="1"/>
      <w:marLeft w:val="0"/>
      <w:marRight w:val="0"/>
      <w:marTop w:val="0"/>
      <w:marBottom w:val="0"/>
      <w:divBdr>
        <w:top w:val="none" w:sz="0" w:space="0" w:color="auto"/>
        <w:left w:val="none" w:sz="0" w:space="0" w:color="auto"/>
        <w:bottom w:val="none" w:sz="0" w:space="0" w:color="auto"/>
        <w:right w:val="none" w:sz="0" w:space="0" w:color="auto"/>
      </w:divBdr>
    </w:div>
    <w:div w:id="479270267">
      <w:bodyDiv w:val="1"/>
      <w:marLeft w:val="0"/>
      <w:marRight w:val="0"/>
      <w:marTop w:val="0"/>
      <w:marBottom w:val="0"/>
      <w:divBdr>
        <w:top w:val="none" w:sz="0" w:space="0" w:color="auto"/>
        <w:left w:val="none" w:sz="0" w:space="0" w:color="auto"/>
        <w:bottom w:val="none" w:sz="0" w:space="0" w:color="auto"/>
        <w:right w:val="none" w:sz="0" w:space="0" w:color="auto"/>
      </w:divBdr>
    </w:div>
    <w:div w:id="503210841">
      <w:bodyDiv w:val="1"/>
      <w:marLeft w:val="0"/>
      <w:marRight w:val="0"/>
      <w:marTop w:val="0"/>
      <w:marBottom w:val="0"/>
      <w:divBdr>
        <w:top w:val="none" w:sz="0" w:space="0" w:color="auto"/>
        <w:left w:val="none" w:sz="0" w:space="0" w:color="auto"/>
        <w:bottom w:val="none" w:sz="0" w:space="0" w:color="auto"/>
        <w:right w:val="none" w:sz="0" w:space="0" w:color="auto"/>
      </w:divBdr>
    </w:div>
    <w:div w:id="529101737">
      <w:bodyDiv w:val="1"/>
      <w:marLeft w:val="0"/>
      <w:marRight w:val="0"/>
      <w:marTop w:val="0"/>
      <w:marBottom w:val="0"/>
      <w:divBdr>
        <w:top w:val="none" w:sz="0" w:space="0" w:color="auto"/>
        <w:left w:val="none" w:sz="0" w:space="0" w:color="auto"/>
        <w:bottom w:val="none" w:sz="0" w:space="0" w:color="auto"/>
        <w:right w:val="none" w:sz="0" w:space="0" w:color="auto"/>
      </w:divBdr>
    </w:div>
    <w:div w:id="574631094">
      <w:bodyDiv w:val="1"/>
      <w:marLeft w:val="0"/>
      <w:marRight w:val="0"/>
      <w:marTop w:val="0"/>
      <w:marBottom w:val="0"/>
      <w:divBdr>
        <w:top w:val="none" w:sz="0" w:space="0" w:color="auto"/>
        <w:left w:val="none" w:sz="0" w:space="0" w:color="auto"/>
        <w:bottom w:val="none" w:sz="0" w:space="0" w:color="auto"/>
        <w:right w:val="none" w:sz="0" w:space="0" w:color="auto"/>
      </w:divBdr>
    </w:div>
    <w:div w:id="637226533">
      <w:bodyDiv w:val="1"/>
      <w:marLeft w:val="0"/>
      <w:marRight w:val="0"/>
      <w:marTop w:val="0"/>
      <w:marBottom w:val="0"/>
      <w:divBdr>
        <w:top w:val="none" w:sz="0" w:space="0" w:color="auto"/>
        <w:left w:val="none" w:sz="0" w:space="0" w:color="auto"/>
        <w:bottom w:val="none" w:sz="0" w:space="0" w:color="auto"/>
        <w:right w:val="none" w:sz="0" w:space="0" w:color="auto"/>
      </w:divBdr>
    </w:div>
    <w:div w:id="649362370">
      <w:bodyDiv w:val="1"/>
      <w:marLeft w:val="0"/>
      <w:marRight w:val="0"/>
      <w:marTop w:val="0"/>
      <w:marBottom w:val="0"/>
      <w:divBdr>
        <w:top w:val="none" w:sz="0" w:space="0" w:color="auto"/>
        <w:left w:val="none" w:sz="0" w:space="0" w:color="auto"/>
        <w:bottom w:val="none" w:sz="0" w:space="0" w:color="auto"/>
        <w:right w:val="none" w:sz="0" w:space="0" w:color="auto"/>
      </w:divBdr>
    </w:div>
    <w:div w:id="681593782">
      <w:bodyDiv w:val="1"/>
      <w:marLeft w:val="0"/>
      <w:marRight w:val="0"/>
      <w:marTop w:val="0"/>
      <w:marBottom w:val="0"/>
      <w:divBdr>
        <w:top w:val="none" w:sz="0" w:space="0" w:color="auto"/>
        <w:left w:val="none" w:sz="0" w:space="0" w:color="auto"/>
        <w:bottom w:val="none" w:sz="0" w:space="0" w:color="auto"/>
        <w:right w:val="none" w:sz="0" w:space="0" w:color="auto"/>
      </w:divBdr>
    </w:div>
    <w:div w:id="694115470">
      <w:bodyDiv w:val="1"/>
      <w:marLeft w:val="0"/>
      <w:marRight w:val="0"/>
      <w:marTop w:val="0"/>
      <w:marBottom w:val="0"/>
      <w:divBdr>
        <w:top w:val="none" w:sz="0" w:space="0" w:color="auto"/>
        <w:left w:val="none" w:sz="0" w:space="0" w:color="auto"/>
        <w:bottom w:val="none" w:sz="0" w:space="0" w:color="auto"/>
        <w:right w:val="none" w:sz="0" w:space="0" w:color="auto"/>
      </w:divBdr>
    </w:div>
    <w:div w:id="714889065">
      <w:bodyDiv w:val="1"/>
      <w:marLeft w:val="0"/>
      <w:marRight w:val="0"/>
      <w:marTop w:val="0"/>
      <w:marBottom w:val="0"/>
      <w:divBdr>
        <w:top w:val="none" w:sz="0" w:space="0" w:color="auto"/>
        <w:left w:val="none" w:sz="0" w:space="0" w:color="auto"/>
        <w:bottom w:val="none" w:sz="0" w:space="0" w:color="auto"/>
        <w:right w:val="none" w:sz="0" w:space="0" w:color="auto"/>
      </w:divBdr>
    </w:div>
    <w:div w:id="765224494">
      <w:bodyDiv w:val="1"/>
      <w:marLeft w:val="0"/>
      <w:marRight w:val="0"/>
      <w:marTop w:val="0"/>
      <w:marBottom w:val="0"/>
      <w:divBdr>
        <w:top w:val="none" w:sz="0" w:space="0" w:color="auto"/>
        <w:left w:val="none" w:sz="0" w:space="0" w:color="auto"/>
        <w:bottom w:val="none" w:sz="0" w:space="0" w:color="auto"/>
        <w:right w:val="none" w:sz="0" w:space="0" w:color="auto"/>
      </w:divBdr>
    </w:div>
    <w:div w:id="818301078">
      <w:bodyDiv w:val="1"/>
      <w:marLeft w:val="0"/>
      <w:marRight w:val="0"/>
      <w:marTop w:val="0"/>
      <w:marBottom w:val="0"/>
      <w:divBdr>
        <w:top w:val="none" w:sz="0" w:space="0" w:color="auto"/>
        <w:left w:val="none" w:sz="0" w:space="0" w:color="auto"/>
        <w:bottom w:val="none" w:sz="0" w:space="0" w:color="auto"/>
        <w:right w:val="none" w:sz="0" w:space="0" w:color="auto"/>
      </w:divBdr>
    </w:div>
    <w:div w:id="821122109">
      <w:bodyDiv w:val="1"/>
      <w:marLeft w:val="0"/>
      <w:marRight w:val="0"/>
      <w:marTop w:val="0"/>
      <w:marBottom w:val="0"/>
      <w:divBdr>
        <w:top w:val="none" w:sz="0" w:space="0" w:color="auto"/>
        <w:left w:val="none" w:sz="0" w:space="0" w:color="auto"/>
        <w:bottom w:val="none" w:sz="0" w:space="0" w:color="auto"/>
        <w:right w:val="none" w:sz="0" w:space="0" w:color="auto"/>
      </w:divBdr>
    </w:div>
    <w:div w:id="849832208">
      <w:bodyDiv w:val="1"/>
      <w:marLeft w:val="0"/>
      <w:marRight w:val="0"/>
      <w:marTop w:val="0"/>
      <w:marBottom w:val="0"/>
      <w:divBdr>
        <w:top w:val="none" w:sz="0" w:space="0" w:color="auto"/>
        <w:left w:val="none" w:sz="0" w:space="0" w:color="auto"/>
        <w:bottom w:val="none" w:sz="0" w:space="0" w:color="auto"/>
        <w:right w:val="none" w:sz="0" w:space="0" w:color="auto"/>
      </w:divBdr>
    </w:div>
    <w:div w:id="855196405">
      <w:bodyDiv w:val="1"/>
      <w:marLeft w:val="0"/>
      <w:marRight w:val="0"/>
      <w:marTop w:val="0"/>
      <w:marBottom w:val="0"/>
      <w:divBdr>
        <w:top w:val="none" w:sz="0" w:space="0" w:color="auto"/>
        <w:left w:val="none" w:sz="0" w:space="0" w:color="auto"/>
        <w:bottom w:val="none" w:sz="0" w:space="0" w:color="auto"/>
        <w:right w:val="none" w:sz="0" w:space="0" w:color="auto"/>
      </w:divBdr>
    </w:div>
    <w:div w:id="948463317">
      <w:bodyDiv w:val="1"/>
      <w:marLeft w:val="0"/>
      <w:marRight w:val="0"/>
      <w:marTop w:val="0"/>
      <w:marBottom w:val="0"/>
      <w:divBdr>
        <w:top w:val="none" w:sz="0" w:space="0" w:color="auto"/>
        <w:left w:val="none" w:sz="0" w:space="0" w:color="auto"/>
        <w:bottom w:val="none" w:sz="0" w:space="0" w:color="auto"/>
        <w:right w:val="none" w:sz="0" w:space="0" w:color="auto"/>
      </w:divBdr>
    </w:div>
    <w:div w:id="978614094">
      <w:bodyDiv w:val="1"/>
      <w:marLeft w:val="0"/>
      <w:marRight w:val="0"/>
      <w:marTop w:val="0"/>
      <w:marBottom w:val="0"/>
      <w:divBdr>
        <w:top w:val="none" w:sz="0" w:space="0" w:color="auto"/>
        <w:left w:val="none" w:sz="0" w:space="0" w:color="auto"/>
        <w:bottom w:val="none" w:sz="0" w:space="0" w:color="auto"/>
        <w:right w:val="none" w:sz="0" w:space="0" w:color="auto"/>
      </w:divBdr>
      <w:divsChild>
        <w:div w:id="2019429501">
          <w:marLeft w:val="0"/>
          <w:marRight w:val="0"/>
          <w:marTop w:val="0"/>
          <w:marBottom w:val="0"/>
          <w:divBdr>
            <w:top w:val="dashed" w:sz="2" w:space="0" w:color="FFFFFF"/>
            <w:left w:val="dashed" w:sz="2" w:space="0" w:color="FFFFFF"/>
            <w:bottom w:val="dashed" w:sz="2" w:space="0" w:color="FFFFFF"/>
            <w:right w:val="dashed" w:sz="2" w:space="0" w:color="FFFFFF"/>
          </w:divBdr>
        </w:div>
        <w:div w:id="396903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1662601">
      <w:bodyDiv w:val="1"/>
      <w:marLeft w:val="0"/>
      <w:marRight w:val="0"/>
      <w:marTop w:val="0"/>
      <w:marBottom w:val="0"/>
      <w:divBdr>
        <w:top w:val="none" w:sz="0" w:space="0" w:color="auto"/>
        <w:left w:val="none" w:sz="0" w:space="0" w:color="auto"/>
        <w:bottom w:val="none" w:sz="0" w:space="0" w:color="auto"/>
        <w:right w:val="none" w:sz="0" w:space="0" w:color="auto"/>
      </w:divBdr>
      <w:divsChild>
        <w:div w:id="1013143916">
          <w:marLeft w:val="0"/>
          <w:marRight w:val="0"/>
          <w:marTop w:val="0"/>
          <w:marBottom w:val="0"/>
          <w:divBdr>
            <w:top w:val="dashed" w:sz="2" w:space="0" w:color="FFFFFF"/>
            <w:left w:val="dashed" w:sz="2" w:space="0" w:color="FFFFFF"/>
            <w:bottom w:val="dashed" w:sz="2" w:space="0" w:color="FFFFFF"/>
            <w:right w:val="dashed" w:sz="2" w:space="0" w:color="FFFFFF"/>
          </w:divBdr>
          <w:divsChild>
            <w:div w:id="2050252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070650">
          <w:marLeft w:val="0"/>
          <w:marRight w:val="0"/>
          <w:marTop w:val="0"/>
          <w:marBottom w:val="0"/>
          <w:divBdr>
            <w:top w:val="dashed" w:sz="2" w:space="0" w:color="FFFFFF"/>
            <w:left w:val="dashed" w:sz="2" w:space="0" w:color="FFFFFF"/>
            <w:bottom w:val="dashed" w:sz="2" w:space="0" w:color="FFFFFF"/>
            <w:right w:val="dashed" w:sz="2" w:space="0" w:color="FFFFFF"/>
          </w:divBdr>
        </w:div>
        <w:div w:id="341857587">
          <w:marLeft w:val="0"/>
          <w:marRight w:val="0"/>
          <w:marTop w:val="0"/>
          <w:marBottom w:val="0"/>
          <w:divBdr>
            <w:top w:val="dashed" w:sz="2" w:space="0" w:color="FFFFFF"/>
            <w:left w:val="dashed" w:sz="2" w:space="0" w:color="FFFFFF"/>
            <w:bottom w:val="dashed" w:sz="2" w:space="0" w:color="FFFFFF"/>
            <w:right w:val="dashed" w:sz="2" w:space="0" w:color="FFFFFF"/>
          </w:divBdr>
          <w:divsChild>
            <w:div w:id="44763100">
              <w:marLeft w:val="0"/>
              <w:marRight w:val="0"/>
              <w:marTop w:val="0"/>
              <w:marBottom w:val="0"/>
              <w:divBdr>
                <w:top w:val="dashed" w:sz="2" w:space="0" w:color="FFFFFF"/>
                <w:left w:val="dashed" w:sz="2" w:space="0" w:color="FFFFFF"/>
                <w:bottom w:val="dashed" w:sz="2" w:space="0" w:color="FFFFFF"/>
                <w:right w:val="dashed" w:sz="2" w:space="0" w:color="FFFFFF"/>
              </w:divBdr>
            </w:div>
            <w:div w:id="112794145">
              <w:marLeft w:val="0"/>
              <w:marRight w:val="0"/>
              <w:marTop w:val="0"/>
              <w:marBottom w:val="0"/>
              <w:divBdr>
                <w:top w:val="dashed" w:sz="2" w:space="0" w:color="FFFFFF"/>
                <w:left w:val="dashed" w:sz="2" w:space="0" w:color="FFFFFF"/>
                <w:bottom w:val="dashed" w:sz="2" w:space="0" w:color="FFFFFF"/>
                <w:right w:val="dashed" w:sz="2" w:space="0" w:color="FFFFFF"/>
              </w:divBdr>
            </w:div>
            <w:div w:id="2133161776">
              <w:marLeft w:val="0"/>
              <w:marRight w:val="0"/>
              <w:marTop w:val="0"/>
              <w:marBottom w:val="0"/>
              <w:divBdr>
                <w:top w:val="dashed" w:sz="2" w:space="0" w:color="FFFFFF"/>
                <w:left w:val="dashed" w:sz="2" w:space="0" w:color="FFFFFF"/>
                <w:bottom w:val="dashed" w:sz="2" w:space="0" w:color="FFFFFF"/>
                <w:right w:val="dashed" w:sz="2" w:space="0" w:color="FFFFFF"/>
              </w:divBdr>
            </w:div>
            <w:div w:id="549196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0365331">
          <w:marLeft w:val="0"/>
          <w:marRight w:val="0"/>
          <w:marTop w:val="0"/>
          <w:marBottom w:val="0"/>
          <w:divBdr>
            <w:top w:val="dashed" w:sz="2" w:space="0" w:color="FFFFFF"/>
            <w:left w:val="dashed" w:sz="2" w:space="0" w:color="FFFFFF"/>
            <w:bottom w:val="dashed" w:sz="2" w:space="0" w:color="FFFFFF"/>
            <w:right w:val="dashed" w:sz="2" w:space="0" w:color="FFFFFF"/>
          </w:divBdr>
        </w:div>
        <w:div w:id="1733234297">
          <w:marLeft w:val="0"/>
          <w:marRight w:val="0"/>
          <w:marTop w:val="0"/>
          <w:marBottom w:val="0"/>
          <w:divBdr>
            <w:top w:val="dashed" w:sz="2" w:space="0" w:color="FFFFFF"/>
            <w:left w:val="dashed" w:sz="2" w:space="0" w:color="FFFFFF"/>
            <w:bottom w:val="dashed" w:sz="2" w:space="0" w:color="FFFFFF"/>
            <w:right w:val="dashed" w:sz="2" w:space="0" w:color="FFFFFF"/>
          </w:divBdr>
          <w:divsChild>
            <w:div w:id="1533834985">
              <w:marLeft w:val="0"/>
              <w:marRight w:val="0"/>
              <w:marTop w:val="0"/>
              <w:marBottom w:val="0"/>
              <w:divBdr>
                <w:top w:val="dashed" w:sz="2" w:space="0" w:color="FFFFFF"/>
                <w:left w:val="dashed" w:sz="2" w:space="0" w:color="FFFFFF"/>
                <w:bottom w:val="dashed" w:sz="2" w:space="0" w:color="FFFFFF"/>
                <w:right w:val="dashed" w:sz="2" w:space="0" w:color="FFFFFF"/>
              </w:divBdr>
            </w:div>
            <w:div w:id="1654405804">
              <w:marLeft w:val="0"/>
              <w:marRight w:val="0"/>
              <w:marTop w:val="0"/>
              <w:marBottom w:val="0"/>
              <w:divBdr>
                <w:top w:val="dashed" w:sz="2" w:space="0" w:color="FFFFFF"/>
                <w:left w:val="dashed" w:sz="2" w:space="0" w:color="FFFFFF"/>
                <w:bottom w:val="dashed" w:sz="2" w:space="0" w:color="FFFFFF"/>
                <w:right w:val="dashed" w:sz="2" w:space="0" w:color="FFFFFF"/>
              </w:divBdr>
            </w:div>
            <w:div w:id="1714497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08022538">
      <w:bodyDiv w:val="1"/>
      <w:marLeft w:val="0"/>
      <w:marRight w:val="0"/>
      <w:marTop w:val="0"/>
      <w:marBottom w:val="0"/>
      <w:divBdr>
        <w:top w:val="none" w:sz="0" w:space="0" w:color="auto"/>
        <w:left w:val="none" w:sz="0" w:space="0" w:color="auto"/>
        <w:bottom w:val="none" w:sz="0" w:space="0" w:color="auto"/>
        <w:right w:val="none" w:sz="0" w:space="0" w:color="auto"/>
      </w:divBdr>
      <w:divsChild>
        <w:div w:id="2038580428">
          <w:marLeft w:val="0"/>
          <w:marRight w:val="0"/>
          <w:marTop w:val="0"/>
          <w:marBottom w:val="0"/>
          <w:divBdr>
            <w:top w:val="dashed" w:sz="2" w:space="0" w:color="FFFFFF"/>
            <w:left w:val="dashed" w:sz="2" w:space="0" w:color="FFFFFF"/>
            <w:bottom w:val="dashed" w:sz="2" w:space="0" w:color="FFFFFF"/>
            <w:right w:val="dashed" w:sz="2" w:space="0" w:color="FFFFFF"/>
          </w:divBdr>
        </w:div>
        <w:div w:id="1384448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2130782">
      <w:bodyDiv w:val="1"/>
      <w:marLeft w:val="0"/>
      <w:marRight w:val="0"/>
      <w:marTop w:val="0"/>
      <w:marBottom w:val="0"/>
      <w:divBdr>
        <w:top w:val="none" w:sz="0" w:space="0" w:color="auto"/>
        <w:left w:val="none" w:sz="0" w:space="0" w:color="auto"/>
        <w:bottom w:val="none" w:sz="0" w:space="0" w:color="auto"/>
        <w:right w:val="none" w:sz="0" w:space="0" w:color="auto"/>
      </w:divBdr>
    </w:div>
    <w:div w:id="1030033075">
      <w:bodyDiv w:val="1"/>
      <w:marLeft w:val="0"/>
      <w:marRight w:val="0"/>
      <w:marTop w:val="0"/>
      <w:marBottom w:val="0"/>
      <w:divBdr>
        <w:top w:val="none" w:sz="0" w:space="0" w:color="auto"/>
        <w:left w:val="none" w:sz="0" w:space="0" w:color="auto"/>
        <w:bottom w:val="none" w:sz="0" w:space="0" w:color="auto"/>
        <w:right w:val="none" w:sz="0" w:space="0" w:color="auto"/>
      </w:divBdr>
      <w:divsChild>
        <w:div w:id="1795515749">
          <w:marLeft w:val="0"/>
          <w:marRight w:val="0"/>
          <w:marTop w:val="0"/>
          <w:marBottom w:val="0"/>
          <w:divBdr>
            <w:top w:val="dashed" w:sz="2" w:space="0" w:color="FFFFFF"/>
            <w:left w:val="dashed" w:sz="2" w:space="0" w:color="FFFFFF"/>
            <w:bottom w:val="dashed" w:sz="2" w:space="0" w:color="FFFFFF"/>
            <w:right w:val="dashed" w:sz="2" w:space="0" w:color="FFFFFF"/>
          </w:divBdr>
        </w:div>
        <w:div w:id="301011150">
          <w:marLeft w:val="0"/>
          <w:marRight w:val="0"/>
          <w:marTop w:val="0"/>
          <w:marBottom w:val="0"/>
          <w:divBdr>
            <w:top w:val="dashed" w:sz="2" w:space="0" w:color="FFFFFF"/>
            <w:left w:val="dashed" w:sz="2" w:space="0" w:color="FFFFFF"/>
            <w:bottom w:val="dashed" w:sz="2" w:space="0" w:color="FFFFFF"/>
            <w:right w:val="dashed" w:sz="2" w:space="0" w:color="FFFFFF"/>
          </w:divBdr>
          <w:divsChild>
            <w:div w:id="1967663967">
              <w:marLeft w:val="0"/>
              <w:marRight w:val="0"/>
              <w:marTop w:val="0"/>
              <w:marBottom w:val="0"/>
              <w:divBdr>
                <w:top w:val="dashed" w:sz="2" w:space="0" w:color="FFFFFF"/>
                <w:left w:val="dashed" w:sz="2" w:space="0" w:color="FFFFFF"/>
                <w:bottom w:val="dashed" w:sz="2" w:space="0" w:color="FFFFFF"/>
                <w:right w:val="dashed" w:sz="2" w:space="0" w:color="FFFFFF"/>
              </w:divBdr>
            </w:div>
            <w:div w:id="1947231048">
              <w:marLeft w:val="0"/>
              <w:marRight w:val="0"/>
              <w:marTop w:val="0"/>
              <w:marBottom w:val="0"/>
              <w:divBdr>
                <w:top w:val="dashed" w:sz="2" w:space="0" w:color="FFFFFF"/>
                <w:left w:val="dashed" w:sz="2" w:space="0" w:color="FFFFFF"/>
                <w:bottom w:val="dashed" w:sz="2" w:space="0" w:color="FFFFFF"/>
                <w:right w:val="dashed" w:sz="2" w:space="0" w:color="FFFFFF"/>
              </w:divBdr>
            </w:div>
            <w:div w:id="1509367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1708154">
      <w:bodyDiv w:val="1"/>
      <w:marLeft w:val="0"/>
      <w:marRight w:val="0"/>
      <w:marTop w:val="0"/>
      <w:marBottom w:val="0"/>
      <w:divBdr>
        <w:top w:val="none" w:sz="0" w:space="0" w:color="auto"/>
        <w:left w:val="none" w:sz="0" w:space="0" w:color="auto"/>
        <w:bottom w:val="none" w:sz="0" w:space="0" w:color="auto"/>
        <w:right w:val="none" w:sz="0" w:space="0" w:color="auto"/>
      </w:divBdr>
    </w:div>
    <w:div w:id="1062214855">
      <w:bodyDiv w:val="1"/>
      <w:marLeft w:val="0"/>
      <w:marRight w:val="0"/>
      <w:marTop w:val="0"/>
      <w:marBottom w:val="0"/>
      <w:divBdr>
        <w:top w:val="none" w:sz="0" w:space="0" w:color="auto"/>
        <w:left w:val="none" w:sz="0" w:space="0" w:color="auto"/>
        <w:bottom w:val="none" w:sz="0" w:space="0" w:color="auto"/>
        <w:right w:val="none" w:sz="0" w:space="0" w:color="auto"/>
      </w:divBdr>
      <w:divsChild>
        <w:div w:id="1005741787">
          <w:marLeft w:val="0"/>
          <w:marRight w:val="0"/>
          <w:marTop w:val="0"/>
          <w:marBottom w:val="0"/>
          <w:divBdr>
            <w:top w:val="dashed" w:sz="2" w:space="0" w:color="FFFFFF"/>
            <w:left w:val="dashed" w:sz="2" w:space="0" w:color="FFFFFF"/>
            <w:bottom w:val="dashed" w:sz="2" w:space="0" w:color="FFFFFF"/>
            <w:right w:val="dashed" w:sz="2" w:space="0" w:color="FFFFFF"/>
          </w:divBdr>
        </w:div>
        <w:div w:id="177693135">
          <w:marLeft w:val="0"/>
          <w:marRight w:val="0"/>
          <w:marTop w:val="0"/>
          <w:marBottom w:val="0"/>
          <w:divBdr>
            <w:top w:val="dashed" w:sz="2" w:space="0" w:color="FFFFFF"/>
            <w:left w:val="dashed" w:sz="2" w:space="0" w:color="FFFFFF"/>
            <w:bottom w:val="dashed" w:sz="2" w:space="0" w:color="FFFFFF"/>
            <w:right w:val="dashed" w:sz="2" w:space="0" w:color="FFFFFF"/>
          </w:divBdr>
        </w:div>
        <w:div w:id="1218861147">
          <w:marLeft w:val="0"/>
          <w:marRight w:val="0"/>
          <w:marTop w:val="0"/>
          <w:marBottom w:val="0"/>
          <w:divBdr>
            <w:top w:val="dashed" w:sz="2" w:space="0" w:color="FFFFFF"/>
            <w:left w:val="dashed" w:sz="2" w:space="0" w:color="FFFFFF"/>
            <w:bottom w:val="dashed" w:sz="2" w:space="0" w:color="FFFFFF"/>
            <w:right w:val="dashed" w:sz="2" w:space="0" w:color="FFFFFF"/>
          </w:divBdr>
          <w:divsChild>
            <w:div w:id="1735271419">
              <w:marLeft w:val="0"/>
              <w:marRight w:val="0"/>
              <w:marTop w:val="0"/>
              <w:marBottom w:val="0"/>
              <w:divBdr>
                <w:top w:val="dashed" w:sz="2" w:space="0" w:color="FFFFFF"/>
                <w:left w:val="dashed" w:sz="2" w:space="0" w:color="FFFFFF"/>
                <w:bottom w:val="dashed" w:sz="2" w:space="0" w:color="FFFFFF"/>
                <w:right w:val="dashed" w:sz="2" w:space="0" w:color="FFFFFF"/>
              </w:divBdr>
            </w:div>
            <w:div w:id="1715426287">
              <w:marLeft w:val="0"/>
              <w:marRight w:val="0"/>
              <w:marTop w:val="0"/>
              <w:marBottom w:val="0"/>
              <w:divBdr>
                <w:top w:val="dashed" w:sz="2" w:space="0" w:color="FFFFFF"/>
                <w:left w:val="dashed" w:sz="2" w:space="0" w:color="FFFFFF"/>
                <w:bottom w:val="dashed" w:sz="2" w:space="0" w:color="FFFFFF"/>
                <w:right w:val="dashed" w:sz="2" w:space="0" w:color="FFFFFF"/>
              </w:divBdr>
            </w:div>
            <w:div w:id="248347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4718072">
          <w:marLeft w:val="0"/>
          <w:marRight w:val="0"/>
          <w:marTop w:val="0"/>
          <w:marBottom w:val="0"/>
          <w:divBdr>
            <w:top w:val="dashed" w:sz="2" w:space="0" w:color="FFFFFF"/>
            <w:left w:val="dashed" w:sz="2" w:space="0" w:color="FFFFFF"/>
            <w:bottom w:val="dashed" w:sz="2" w:space="0" w:color="FFFFFF"/>
            <w:right w:val="dashed" w:sz="2" w:space="0" w:color="FFFFFF"/>
          </w:divBdr>
        </w:div>
        <w:div w:id="245070769">
          <w:marLeft w:val="0"/>
          <w:marRight w:val="0"/>
          <w:marTop w:val="0"/>
          <w:marBottom w:val="0"/>
          <w:divBdr>
            <w:top w:val="dashed" w:sz="2" w:space="0" w:color="FFFFFF"/>
            <w:left w:val="dashed" w:sz="2" w:space="0" w:color="FFFFFF"/>
            <w:bottom w:val="dashed" w:sz="2" w:space="0" w:color="FFFFFF"/>
            <w:right w:val="dashed" w:sz="2" w:space="0" w:color="FFFFFF"/>
          </w:divBdr>
        </w:div>
        <w:div w:id="1797216690">
          <w:marLeft w:val="0"/>
          <w:marRight w:val="0"/>
          <w:marTop w:val="0"/>
          <w:marBottom w:val="0"/>
          <w:divBdr>
            <w:top w:val="dashed" w:sz="2" w:space="0" w:color="FFFFFF"/>
            <w:left w:val="dashed" w:sz="2" w:space="0" w:color="FFFFFF"/>
            <w:bottom w:val="dashed" w:sz="2" w:space="0" w:color="FFFFFF"/>
            <w:right w:val="dashed" w:sz="2" w:space="0" w:color="FFFFFF"/>
          </w:divBdr>
        </w:div>
        <w:div w:id="3954021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485346">
      <w:bodyDiv w:val="1"/>
      <w:marLeft w:val="0"/>
      <w:marRight w:val="0"/>
      <w:marTop w:val="0"/>
      <w:marBottom w:val="0"/>
      <w:divBdr>
        <w:top w:val="none" w:sz="0" w:space="0" w:color="auto"/>
        <w:left w:val="none" w:sz="0" w:space="0" w:color="auto"/>
        <w:bottom w:val="none" w:sz="0" w:space="0" w:color="auto"/>
        <w:right w:val="none" w:sz="0" w:space="0" w:color="auto"/>
      </w:divBdr>
    </w:div>
    <w:div w:id="1070158443">
      <w:bodyDiv w:val="1"/>
      <w:marLeft w:val="0"/>
      <w:marRight w:val="0"/>
      <w:marTop w:val="0"/>
      <w:marBottom w:val="0"/>
      <w:divBdr>
        <w:top w:val="none" w:sz="0" w:space="0" w:color="auto"/>
        <w:left w:val="none" w:sz="0" w:space="0" w:color="auto"/>
        <w:bottom w:val="none" w:sz="0" w:space="0" w:color="auto"/>
        <w:right w:val="none" w:sz="0" w:space="0" w:color="auto"/>
      </w:divBdr>
      <w:divsChild>
        <w:div w:id="449977741">
          <w:marLeft w:val="0"/>
          <w:marRight w:val="0"/>
          <w:marTop w:val="0"/>
          <w:marBottom w:val="0"/>
          <w:divBdr>
            <w:top w:val="dashed" w:sz="2" w:space="0" w:color="FFFFFF"/>
            <w:left w:val="dashed" w:sz="2" w:space="0" w:color="FFFFFF"/>
            <w:bottom w:val="dashed" w:sz="2" w:space="0" w:color="FFFFFF"/>
            <w:right w:val="dashed" w:sz="2" w:space="0" w:color="FFFFFF"/>
          </w:divBdr>
          <w:divsChild>
            <w:div w:id="688878059">
              <w:marLeft w:val="0"/>
              <w:marRight w:val="0"/>
              <w:marTop w:val="0"/>
              <w:marBottom w:val="0"/>
              <w:divBdr>
                <w:top w:val="dashed" w:sz="2" w:space="0" w:color="FFFFFF"/>
                <w:left w:val="dashed" w:sz="2" w:space="0" w:color="FFFFFF"/>
                <w:bottom w:val="dashed" w:sz="2" w:space="0" w:color="FFFFFF"/>
                <w:right w:val="dashed" w:sz="2" w:space="0" w:color="FFFFFF"/>
              </w:divBdr>
            </w:div>
            <w:div w:id="1809936472">
              <w:marLeft w:val="0"/>
              <w:marRight w:val="0"/>
              <w:marTop w:val="0"/>
              <w:marBottom w:val="0"/>
              <w:divBdr>
                <w:top w:val="dashed" w:sz="2" w:space="0" w:color="FFFFFF"/>
                <w:left w:val="dashed" w:sz="2" w:space="0" w:color="FFFFFF"/>
                <w:bottom w:val="dashed" w:sz="2" w:space="0" w:color="FFFFFF"/>
                <w:right w:val="dashed" w:sz="2" w:space="0" w:color="FFFFFF"/>
              </w:divBdr>
            </w:div>
            <w:div w:id="61221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91701314">
      <w:bodyDiv w:val="1"/>
      <w:marLeft w:val="0"/>
      <w:marRight w:val="0"/>
      <w:marTop w:val="0"/>
      <w:marBottom w:val="0"/>
      <w:divBdr>
        <w:top w:val="none" w:sz="0" w:space="0" w:color="auto"/>
        <w:left w:val="none" w:sz="0" w:space="0" w:color="auto"/>
        <w:bottom w:val="none" w:sz="0" w:space="0" w:color="auto"/>
        <w:right w:val="none" w:sz="0" w:space="0" w:color="auto"/>
      </w:divBdr>
    </w:div>
    <w:div w:id="1108818922">
      <w:bodyDiv w:val="1"/>
      <w:marLeft w:val="0"/>
      <w:marRight w:val="0"/>
      <w:marTop w:val="0"/>
      <w:marBottom w:val="0"/>
      <w:divBdr>
        <w:top w:val="none" w:sz="0" w:space="0" w:color="auto"/>
        <w:left w:val="none" w:sz="0" w:space="0" w:color="auto"/>
        <w:bottom w:val="none" w:sz="0" w:space="0" w:color="auto"/>
        <w:right w:val="none" w:sz="0" w:space="0" w:color="auto"/>
      </w:divBdr>
    </w:div>
    <w:div w:id="1112821440">
      <w:bodyDiv w:val="1"/>
      <w:marLeft w:val="0"/>
      <w:marRight w:val="0"/>
      <w:marTop w:val="0"/>
      <w:marBottom w:val="0"/>
      <w:divBdr>
        <w:top w:val="none" w:sz="0" w:space="0" w:color="auto"/>
        <w:left w:val="none" w:sz="0" w:space="0" w:color="auto"/>
        <w:bottom w:val="none" w:sz="0" w:space="0" w:color="auto"/>
        <w:right w:val="none" w:sz="0" w:space="0" w:color="auto"/>
      </w:divBdr>
    </w:div>
    <w:div w:id="1125929973">
      <w:bodyDiv w:val="1"/>
      <w:marLeft w:val="0"/>
      <w:marRight w:val="0"/>
      <w:marTop w:val="0"/>
      <w:marBottom w:val="0"/>
      <w:divBdr>
        <w:top w:val="none" w:sz="0" w:space="0" w:color="auto"/>
        <w:left w:val="none" w:sz="0" w:space="0" w:color="auto"/>
        <w:bottom w:val="none" w:sz="0" w:space="0" w:color="auto"/>
        <w:right w:val="none" w:sz="0" w:space="0" w:color="auto"/>
      </w:divBdr>
    </w:div>
    <w:div w:id="1136724674">
      <w:bodyDiv w:val="1"/>
      <w:marLeft w:val="0"/>
      <w:marRight w:val="0"/>
      <w:marTop w:val="0"/>
      <w:marBottom w:val="0"/>
      <w:divBdr>
        <w:top w:val="none" w:sz="0" w:space="0" w:color="auto"/>
        <w:left w:val="none" w:sz="0" w:space="0" w:color="auto"/>
        <w:bottom w:val="none" w:sz="0" w:space="0" w:color="auto"/>
        <w:right w:val="none" w:sz="0" w:space="0" w:color="auto"/>
      </w:divBdr>
      <w:divsChild>
        <w:div w:id="460616277">
          <w:marLeft w:val="0"/>
          <w:marRight w:val="0"/>
          <w:marTop w:val="0"/>
          <w:marBottom w:val="0"/>
          <w:divBdr>
            <w:top w:val="dashed" w:sz="2" w:space="0" w:color="FFFFFF"/>
            <w:left w:val="dashed" w:sz="2" w:space="0" w:color="FFFFFF"/>
            <w:bottom w:val="dashed" w:sz="2" w:space="0" w:color="FFFFFF"/>
            <w:right w:val="dashed" w:sz="2" w:space="0" w:color="FFFFFF"/>
          </w:divBdr>
          <w:divsChild>
            <w:div w:id="1209533558">
              <w:marLeft w:val="0"/>
              <w:marRight w:val="0"/>
              <w:marTop w:val="0"/>
              <w:marBottom w:val="0"/>
              <w:divBdr>
                <w:top w:val="dashed" w:sz="2" w:space="0" w:color="FFFFFF"/>
                <w:left w:val="dashed" w:sz="2" w:space="0" w:color="FFFFFF"/>
                <w:bottom w:val="dashed" w:sz="2" w:space="0" w:color="FFFFFF"/>
                <w:right w:val="dashed" w:sz="2" w:space="0" w:color="FFFFFF"/>
              </w:divBdr>
            </w:div>
            <w:div w:id="774442511">
              <w:marLeft w:val="0"/>
              <w:marRight w:val="0"/>
              <w:marTop w:val="0"/>
              <w:marBottom w:val="0"/>
              <w:divBdr>
                <w:top w:val="dashed" w:sz="2" w:space="0" w:color="FFFFFF"/>
                <w:left w:val="dashed" w:sz="2" w:space="0" w:color="FFFFFF"/>
                <w:bottom w:val="dashed" w:sz="2" w:space="0" w:color="FFFFFF"/>
                <w:right w:val="dashed" w:sz="2" w:space="0" w:color="FFFFFF"/>
              </w:divBdr>
            </w:div>
            <w:div w:id="1770346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58157614">
      <w:bodyDiv w:val="1"/>
      <w:marLeft w:val="0"/>
      <w:marRight w:val="0"/>
      <w:marTop w:val="0"/>
      <w:marBottom w:val="0"/>
      <w:divBdr>
        <w:top w:val="none" w:sz="0" w:space="0" w:color="auto"/>
        <w:left w:val="none" w:sz="0" w:space="0" w:color="auto"/>
        <w:bottom w:val="none" w:sz="0" w:space="0" w:color="auto"/>
        <w:right w:val="none" w:sz="0" w:space="0" w:color="auto"/>
      </w:divBdr>
    </w:div>
    <w:div w:id="1164468081">
      <w:bodyDiv w:val="1"/>
      <w:marLeft w:val="0"/>
      <w:marRight w:val="0"/>
      <w:marTop w:val="0"/>
      <w:marBottom w:val="0"/>
      <w:divBdr>
        <w:top w:val="none" w:sz="0" w:space="0" w:color="auto"/>
        <w:left w:val="none" w:sz="0" w:space="0" w:color="auto"/>
        <w:bottom w:val="none" w:sz="0" w:space="0" w:color="auto"/>
        <w:right w:val="none" w:sz="0" w:space="0" w:color="auto"/>
      </w:divBdr>
    </w:div>
    <w:div w:id="1176921082">
      <w:bodyDiv w:val="1"/>
      <w:marLeft w:val="0"/>
      <w:marRight w:val="0"/>
      <w:marTop w:val="0"/>
      <w:marBottom w:val="0"/>
      <w:divBdr>
        <w:top w:val="none" w:sz="0" w:space="0" w:color="auto"/>
        <w:left w:val="none" w:sz="0" w:space="0" w:color="auto"/>
        <w:bottom w:val="none" w:sz="0" w:space="0" w:color="auto"/>
        <w:right w:val="none" w:sz="0" w:space="0" w:color="auto"/>
      </w:divBdr>
    </w:div>
    <w:div w:id="1271625674">
      <w:bodyDiv w:val="1"/>
      <w:marLeft w:val="0"/>
      <w:marRight w:val="0"/>
      <w:marTop w:val="0"/>
      <w:marBottom w:val="0"/>
      <w:divBdr>
        <w:top w:val="none" w:sz="0" w:space="0" w:color="auto"/>
        <w:left w:val="none" w:sz="0" w:space="0" w:color="auto"/>
        <w:bottom w:val="none" w:sz="0" w:space="0" w:color="auto"/>
        <w:right w:val="none" w:sz="0" w:space="0" w:color="auto"/>
      </w:divBdr>
    </w:div>
    <w:div w:id="1287616923">
      <w:bodyDiv w:val="1"/>
      <w:marLeft w:val="0"/>
      <w:marRight w:val="0"/>
      <w:marTop w:val="0"/>
      <w:marBottom w:val="0"/>
      <w:divBdr>
        <w:top w:val="none" w:sz="0" w:space="0" w:color="auto"/>
        <w:left w:val="none" w:sz="0" w:space="0" w:color="auto"/>
        <w:bottom w:val="none" w:sz="0" w:space="0" w:color="auto"/>
        <w:right w:val="none" w:sz="0" w:space="0" w:color="auto"/>
      </w:divBdr>
    </w:div>
    <w:div w:id="1349676071">
      <w:bodyDiv w:val="1"/>
      <w:marLeft w:val="0"/>
      <w:marRight w:val="0"/>
      <w:marTop w:val="0"/>
      <w:marBottom w:val="0"/>
      <w:divBdr>
        <w:top w:val="none" w:sz="0" w:space="0" w:color="auto"/>
        <w:left w:val="none" w:sz="0" w:space="0" w:color="auto"/>
        <w:bottom w:val="none" w:sz="0" w:space="0" w:color="auto"/>
        <w:right w:val="none" w:sz="0" w:space="0" w:color="auto"/>
      </w:divBdr>
      <w:divsChild>
        <w:div w:id="393696751">
          <w:marLeft w:val="0"/>
          <w:marRight w:val="0"/>
          <w:marTop w:val="0"/>
          <w:marBottom w:val="0"/>
          <w:divBdr>
            <w:top w:val="dashed" w:sz="2" w:space="0" w:color="FFFFFF"/>
            <w:left w:val="dashed" w:sz="2" w:space="0" w:color="FFFFFF"/>
            <w:bottom w:val="dashed" w:sz="2" w:space="0" w:color="FFFFFF"/>
            <w:right w:val="dashed" w:sz="2" w:space="0" w:color="FFFFFF"/>
          </w:divBdr>
        </w:div>
        <w:div w:id="958225803">
          <w:marLeft w:val="0"/>
          <w:marRight w:val="0"/>
          <w:marTop w:val="0"/>
          <w:marBottom w:val="0"/>
          <w:divBdr>
            <w:top w:val="dashed" w:sz="2" w:space="0" w:color="FFFFFF"/>
            <w:left w:val="dashed" w:sz="2" w:space="0" w:color="FFFFFF"/>
            <w:bottom w:val="dashed" w:sz="2" w:space="0" w:color="FFFFFF"/>
            <w:right w:val="dashed" w:sz="2" w:space="0" w:color="FFFFFF"/>
          </w:divBdr>
          <w:divsChild>
            <w:div w:id="1488740978">
              <w:marLeft w:val="0"/>
              <w:marRight w:val="0"/>
              <w:marTop w:val="0"/>
              <w:marBottom w:val="0"/>
              <w:divBdr>
                <w:top w:val="dashed" w:sz="2" w:space="0" w:color="FFFFFF"/>
                <w:left w:val="dashed" w:sz="2" w:space="0" w:color="FFFFFF"/>
                <w:bottom w:val="dashed" w:sz="2" w:space="0" w:color="FFFFFF"/>
                <w:right w:val="dashed" w:sz="2" w:space="0" w:color="FFFFFF"/>
              </w:divBdr>
            </w:div>
            <w:div w:id="1675231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1029828">
      <w:bodyDiv w:val="1"/>
      <w:marLeft w:val="0"/>
      <w:marRight w:val="0"/>
      <w:marTop w:val="0"/>
      <w:marBottom w:val="0"/>
      <w:divBdr>
        <w:top w:val="none" w:sz="0" w:space="0" w:color="auto"/>
        <w:left w:val="none" w:sz="0" w:space="0" w:color="auto"/>
        <w:bottom w:val="none" w:sz="0" w:space="0" w:color="auto"/>
        <w:right w:val="none" w:sz="0" w:space="0" w:color="auto"/>
      </w:divBdr>
    </w:div>
    <w:div w:id="1446652402">
      <w:bodyDiv w:val="1"/>
      <w:marLeft w:val="0"/>
      <w:marRight w:val="0"/>
      <w:marTop w:val="0"/>
      <w:marBottom w:val="0"/>
      <w:divBdr>
        <w:top w:val="none" w:sz="0" w:space="0" w:color="auto"/>
        <w:left w:val="none" w:sz="0" w:space="0" w:color="auto"/>
        <w:bottom w:val="none" w:sz="0" w:space="0" w:color="auto"/>
        <w:right w:val="none" w:sz="0" w:space="0" w:color="auto"/>
      </w:divBdr>
    </w:div>
    <w:div w:id="1457985204">
      <w:bodyDiv w:val="1"/>
      <w:marLeft w:val="0"/>
      <w:marRight w:val="0"/>
      <w:marTop w:val="0"/>
      <w:marBottom w:val="0"/>
      <w:divBdr>
        <w:top w:val="none" w:sz="0" w:space="0" w:color="auto"/>
        <w:left w:val="none" w:sz="0" w:space="0" w:color="auto"/>
        <w:bottom w:val="none" w:sz="0" w:space="0" w:color="auto"/>
        <w:right w:val="none" w:sz="0" w:space="0" w:color="auto"/>
      </w:divBdr>
      <w:divsChild>
        <w:div w:id="1816218706">
          <w:marLeft w:val="0"/>
          <w:marRight w:val="0"/>
          <w:marTop w:val="0"/>
          <w:marBottom w:val="0"/>
          <w:divBdr>
            <w:top w:val="dashed" w:sz="2" w:space="0" w:color="FFFFFF"/>
            <w:left w:val="dashed" w:sz="2" w:space="0" w:color="FFFFFF"/>
            <w:bottom w:val="dashed" w:sz="2" w:space="0" w:color="FFFFFF"/>
            <w:right w:val="dashed" w:sz="2" w:space="0" w:color="FFFFFF"/>
          </w:divBdr>
        </w:div>
        <w:div w:id="2004772096">
          <w:marLeft w:val="0"/>
          <w:marRight w:val="0"/>
          <w:marTop w:val="0"/>
          <w:marBottom w:val="0"/>
          <w:divBdr>
            <w:top w:val="dashed" w:sz="2" w:space="0" w:color="FFFFFF"/>
            <w:left w:val="dashed" w:sz="2" w:space="0" w:color="FFFFFF"/>
            <w:bottom w:val="dashed" w:sz="2" w:space="0" w:color="FFFFFF"/>
            <w:right w:val="dashed" w:sz="2" w:space="0" w:color="FFFFFF"/>
          </w:divBdr>
        </w:div>
        <w:div w:id="1203251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9928859">
      <w:bodyDiv w:val="1"/>
      <w:marLeft w:val="0"/>
      <w:marRight w:val="0"/>
      <w:marTop w:val="0"/>
      <w:marBottom w:val="0"/>
      <w:divBdr>
        <w:top w:val="none" w:sz="0" w:space="0" w:color="auto"/>
        <w:left w:val="none" w:sz="0" w:space="0" w:color="auto"/>
        <w:bottom w:val="none" w:sz="0" w:space="0" w:color="auto"/>
        <w:right w:val="none" w:sz="0" w:space="0" w:color="auto"/>
      </w:divBdr>
    </w:div>
    <w:div w:id="1502744527">
      <w:bodyDiv w:val="1"/>
      <w:marLeft w:val="0"/>
      <w:marRight w:val="0"/>
      <w:marTop w:val="0"/>
      <w:marBottom w:val="0"/>
      <w:divBdr>
        <w:top w:val="none" w:sz="0" w:space="0" w:color="auto"/>
        <w:left w:val="none" w:sz="0" w:space="0" w:color="auto"/>
        <w:bottom w:val="none" w:sz="0" w:space="0" w:color="auto"/>
        <w:right w:val="none" w:sz="0" w:space="0" w:color="auto"/>
      </w:divBdr>
    </w:div>
    <w:div w:id="1503010545">
      <w:bodyDiv w:val="1"/>
      <w:marLeft w:val="0"/>
      <w:marRight w:val="0"/>
      <w:marTop w:val="0"/>
      <w:marBottom w:val="0"/>
      <w:divBdr>
        <w:top w:val="none" w:sz="0" w:space="0" w:color="auto"/>
        <w:left w:val="none" w:sz="0" w:space="0" w:color="auto"/>
        <w:bottom w:val="none" w:sz="0" w:space="0" w:color="auto"/>
        <w:right w:val="none" w:sz="0" w:space="0" w:color="auto"/>
      </w:divBdr>
    </w:div>
    <w:div w:id="1539509643">
      <w:bodyDiv w:val="1"/>
      <w:marLeft w:val="0"/>
      <w:marRight w:val="0"/>
      <w:marTop w:val="0"/>
      <w:marBottom w:val="0"/>
      <w:divBdr>
        <w:top w:val="none" w:sz="0" w:space="0" w:color="auto"/>
        <w:left w:val="none" w:sz="0" w:space="0" w:color="auto"/>
        <w:bottom w:val="none" w:sz="0" w:space="0" w:color="auto"/>
        <w:right w:val="none" w:sz="0" w:space="0" w:color="auto"/>
      </w:divBdr>
    </w:div>
    <w:div w:id="1552158889">
      <w:bodyDiv w:val="1"/>
      <w:marLeft w:val="0"/>
      <w:marRight w:val="0"/>
      <w:marTop w:val="0"/>
      <w:marBottom w:val="0"/>
      <w:divBdr>
        <w:top w:val="none" w:sz="0" w:space="0" w:color="auto"/>
        <w:left w:val="none" w:sz="0" w:space="0" w:color="auto"/>
        <w:bottom w:val="none" w:sz="0" w:space="0" w:color="auto"/>
        <w:right w:val="none" w:sz="0" w:space="0" w:color="auto"/>
      </w:divBdr>
    </w:div>
    <w:div w:id="1555313222">
      <w:bodyDiv w:val="1"/>
      <w:marLeft w:val="0"/>
      <w:marRight w:val="0"/>
      <w:marTop w:val="0"/>
      <w:marBottom w:val="0"/>
      <w:divBdr>
        <w:top w:val="none" w:sz="0" w:space="0" w:color="auto"/>
        <w:left w:val="none" w:sz="0" w:space="0" w:color="auto"/>
        <w:bottom w:val="none" w:sz="0" w:space="0" w:color="auto"/>
        <w:right w:val="none" w:sz="0" w:space="0" w:color="auto"/>
      </w:divBdr>
    </w:div>
    <w:div w:id="1563909761">
      <w:bodyDiv w:val="1"/>
      <w:marLeft w:val="0"/>
      <w:marRight w:val="0"/>
      <w:marTop w:val="0"/>
      <w:marBottom w:val="0"/>
      <w:divBdr>
        <w:top w:val="none" w:sz="0" w:space="0" w:color="auto"/>
        <w:left w:val="none" w:sz="0" w:space="0" w:color="auto"/>
        <w:bottom w:val="none" w:sz="0" w:space="0" w:color="auto"/>
        <w:right w:val="none" w:sz="0" w:space="0" w:color="auto"/>
      </w:divBdr>
    </w:div>
    <w:div w:id="1621720083">
      <w:bodyDiv w:val="1"/>
      <w:marLeft w:val="0"/>
      <w:marRight w:val="0"/>
      <w:marTop w:val="0"/>
      <w:marBottom w:val="0"/>
      <w:divBdr>
        <w:top w:val="none" w:sz="0" w:space="0" w:color="auto"/>
        <w:left w:val="none" w:sz="0" w:space="0" w:color="auto"/>
        <w:bottom w:val="none" w:sz="0" w:space="0" w:color="auto"/>
        <w:right w:val="none" w:sz="0" w:space="0" w:color="auto"/>
      </w:divBdr>
    </w:div>
    <w:div w:id="1653636886">
      <w:bodyDiv w:val="1"/>
      <w:marLeft w:val="0"/>
      <w:marRight w:val="0"/>
      <w:marTop w:val="0"/>
      <w:marBottom w:val="0"/>
      <w:divBdr>
        <w:top w:val="none" w:sz="0" w:space="0" w:color="auto"/>
        <w:left w:val="none" w:sz="0" w:space="0" w:color="auto"/>
        <w:bottom w:val="none" w:sz="0" w:space="0" w:color="auto"/>
        <w:right w:val="none" w:sz="0" w:space="0" w:color="auto"/>
      </w:divBdr>
    </w:div>
    <w:div w:id="1668557921">
      <w:bodyDiv w:val="1"/>
      <w:marLeft w:val="0"/>
      <w:marRight w:val="0"/>
      <w:marTop w:val="0"/>
      <w:marBottom w:val="0"/>
      <w:divBdr>
        <w:top w:val="none" w:sz="0" w:space="0" w:color="auto"/>
        <w:left w:val="none" w:sz="0" w:space="0" w:color="auto"/>
        <w:bottom w:val="none" w:sz="0" w:space="0" w:color="auto"/>
        <w:right w:val="none" w:sz="0" w:space="0" w:color="auto"/>
      </w:divBdr>
    </w:div>
    <w:div w:id="1747259701">
      <w:bodyDiv w:val="1"/>
      <w:marLeft w:val="0"/>
      <w:marRight w:val="0"/>
      <w:marTop w:val="0"/>
      <w:marBottom w:val="0"/>
      <w:divBdr>
        <w:top w:val="none" w:sz="0" w:space="0" w:color="auto"/>
        <w:left w:val="none" w:sz="0" w:space="0" w:color="auto"/>
        <w:bottom w:val="none" w:sz="0" w:space="0" w:color="auto"/>
        <w:right w:val="none" w:sz="0" w:space="0" w:color="auto"/>
      </w:divBdr>
    </w:div>
    <w:div w:id="1752000121">
      <w:bodyDiv w:val="1"/>
      <w:marLeft w:val="0"/>
      <w:marRight w:val="0"/>
      <w:marTop w:val="0"/>
      <w:marBottom w:val="0"/>
      <w:divBdr>
        <w:top w:val="none" w:sz="0" w:space="0" w:color="auto"/>
        <w:left w:val="none" w:sz="0" w:space="0" w:color="auto"/>
        <w:bottom w:val="none" w:sz="0" w:space="0" w:color="auto"/>
        <w:right w:val="none" w:sz="0" w:space="0" w:color="auto"/>
      </w:divBdr>
    </w:div>
    <w:div w:id="1780566221">
      <w:bodyDiv w:val="1"/>
      <w:marLeft w:val="0"/>
      <w:marRight w:val="0"/>
      <w:marTop w:val="0"/>
      <w:marBottom w:val="0"/>
      <w:divBdr>
        <w:top w:val="none" w:sz="0" w:space="0" w:color="auto"/>
        <w:left w:val="none" w:sz="0" w:space="0" w:color="auto"/>
        <w:bottom w:val="none" w:sz="0" w:space="0" w:color="auto"/>
        <w:right w:val="none" w:sz="0" w:space="0" w:color="auto"/>
      </w:divBdr>
    </w:div>
    <w:div w:id="1793089332">
      <w:bodyDiv w:val="1"/>
      <w:marLeft w:val="0"/>
      <w:marRight w:val="0"/>
      <w:marTop w:val="0"/>
      <w:marBottom w:val="0"/>
      <w:divBdr>
        <w:top w:val="none" w:sz="0" w:space="0" w:color="auto"/>
        <w:left w:val="none" w:sz="0" w:space="0" w:color="auto"/>
        <w:bottom w:val="none" w:sz="0" w:space="0" w:color="auto"/>
        <w:right w:val="none" w:sz="0" w:space="0" w:color="auto"/>
      </w:divBdr>
      <w:divsChild>
        <w:div w:id="527375418">
          <w:marLeft w:val="0"/>
          <w:marRight w:val="0"/>
          <w:marTop w:val="0"/>
          <w:marBottom w:val="0"/>
          <w:divBdr>
            <w:top w:val="dashed" w:sz="2" w:space="0" w:color="FFFFFF"/>
            <w:left w:val="dashed" w:sz="2" w:space="0" w:color="FFFFFF"/>
            <w:bottom w:val="dashed" w:sz="2" w:space="0" w:color="FFFFFF"/>
            <w:right w:val="dashed" w:sz="2" w:space="0" w:color="FFFFFF"/>
          </w:divBdr>
        </w:div>
        <w:div w:id="2044985493">
          <w:marLeft w:val="0"/>
          <w:marRight w:val="0"/>
          <w:marTop w:val="0"/>
          <w:marBottom w:val="0"/>
          <w:divBdr>
            <w:top w:val="dashed" w:sz="2" w:space="0" w:color="FFFFFF"/>
            <w:left w:val="dashed" w:sz="2" w:space="0" w:color="FFFFFF"/>
            <w:bottom w:val="dashed" w:sz="2" w:space="0" w:color="FFFFFF"/>
            <w:right w:val="dashed" w:sz="2" w:space="0" w:color="FFFFFF"/>
          </w:divBdr>
          <w:divsChild>
            <w:div w:id="1644698902">
              <w:marLeft w:val="0"/>
              <w:marRight w:val="0"/>
              <w:marTop w:val="0"/>
              <w:marBottom w:val="0"/>
              <w:divBdr>
                <w:top w:val="dashed" w:sz="2" w:space="0" w:color="FFFFFF"/>
                <w:left w:val="dashed" w:sz="2" w:space="0" w:color="FFFFFF"/>
                <w:bottom w:val="dashed" w:sz="2" w:space="0" w:color="FFFFFF"/>
                <w:right w:val="dashed" w:sz="2" w:space="0" w:color="FFFFFF"/>
              </w:divBdr>
            </w:div>
            <w:div w:id="1864319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72038390">
      <w:bodyDiv w:val="1"/>
      <w:marLeft w:val="0"/>
      <w:marRight w:val="0"/>
      <w:marTop w:val="0"/>
      <w:marBottom w:val="0"/>
      <w:divBdr>
        <w:top w:val="none" w:sz="0" w:space="0" w:color="auto"/>
        <w:left w:val="none" w:sz="0" w:space="0" w:color="auto"/>
        <w:bottom w:val="none" w:sz="0" w:space="0" w:color="auto"/>
        <w:right w:val="none" w:sz="0" w:space="0" w:color="auto"/>
      </w:divBdr>
    </w:div>
    <w:div w:id="1876963971">
      <w:bodyDiv w:val="1"/>
      <w:marLeft w:val="0"/>
      <w:marRight w:val="0"/>
      <w:marTop w:val="0"/>
      <w:marBottom w:val="0"/>
      <w:divBdr>
        <w:top w:val="none" w:sz="0" w:space="0" w:color="auto"/>
        <w:left w:val="none" w:sz="0" w:space="0" w:color="auto"/>
        <w:bottom w:val="none" w:sz="0" w:space="0" w:color="auto"/>
        <w:right w:val="none" w:sz="0" w:space="0" w:color="auto"/>
      </w:divBdr>
    </w:div>
    <w:div w:id="1878616397">
      <w:bodyDiv w:val="1"/>
      <w:marLeft w:val="0"/>
      <w:marRight w:val="0"/>
      <w:marTop w:val="0"/>
      <w:marBottom w:val="0"/>
      <w:divBdr>
        <w:top w:val="none" w:sz="0" w:space="0" w:color="auto"/>
        <w:left w:val="none" w:sz="0" w:space="0" w:color="auto"/>
        <w:bottom w:val="none" w:sz="0" w:space="0" w:color="auto"/>
        <w:right w:val="none" w:sz="0" w:space="0" w:color="auto"/>
      </w:divBdr>
      <w:divsChild>
        <w:div w:id="378431945">
          <w:marLeft w:val="0"/>
          <w:marRight w:val="0"/>
          <w:marTop w:val="0"/>
          <w:marBottom w:val="0"/>
          <w:divBdr>
            <w:top w:val="dashed" w:sz="2" w:space="0" w:color="FFFFFF"/>
            <w:left w:val="dashed" w:sz="2" w:space="0" w:color="FFFFFF"/>
            <w:bottom w:val="dashed" w:sz="2" w:space="0" w:color="FFFFFF"/>
            <w:right w:val="dashed" w:sz="2" w:space="0" w:color="FFFFFF"/>
          </w:divBdr>
        </w:div>
        <w:div w:id="1511797064">
          <w:marLeft w:val="0"/>
          <w:marRight w:val="0"/>
          <w:marTop w:val="0"/>
          <w:marBottom w:val="0"/>
          <w:divBdr>
            <w:top w:val="dashed" w:sz="2" w:space="0" w:color="FFFFFF"/>
            <w:left w:val="dashed" w:sz="2" w:space="0" w:color="FFFFFF"/>
            <w:bottom w:val="dashed" w:sz="2" w:space="0" w:color="FFFFFF"/>
            <w:right w:val="dashed" w:sz="2" w:space="0" w:color="FFFFFF"/>
          </w:divBdr>
        </w:div>
        <w:div w:id="681246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7839075">
      <w:bodyDiv w:val="1"/>
      <w:marLeft w:val="0"/>
      <w:marRight w:val="0"/>
      <w:marTop w:val="0"/>
      <w:marBottom w:val="0"/>
      <w:divBdr>
        <w:top w:val="none" w:sz="0" w:space="0" w:color="auto"/>
        <w:left w:val="none" w:sz="0" w:space="0" w:color="auto"/>
        <w:bottom w:val="none" w:sz="0" w:space="0" w:color="auto"/>
        <w:right w:val="none" w:sz="0" w:space="0" w:color="auto"/>
      </w:divBdr>
    </w:div>
    <w:div w:id="1909417699">
      <w:bodyDiv w:val="1"/>
      <w:marLeft w:val="0"/>
      <w:marRight w:val="0"/>
      <w:marTop w:val="0"/>
      <w:marBottom w:val="0"/>
      <w:divBdr>
        <w:top w:val="none" w:sz="0" w:space="0" w:color="auto"/>
        <w:left w:val="none" w:sz="0" w:space="0" w:color="auto"/>
        <w:bottom w:val="none" w:sz="0" w:space="0" w:color="auto"/>
        <w:right w:val="none" w:sz="0" w:space="0" w:color="auto"/>
      </w:divBdr>
    </w:div>
    <w:div w:id="1924870774">
      <w:bodyDiv w:val="1"/>
      <w:marLeft w:val="0"/>
      <w:marRight w:val="0"/>
      <w:marTop w:val="0"/>
      <w:marBottom w:val="0"/>
      <w:divBdr>
        <w:top w:val="none" w:sz="0" w:space="0" w:color="auto"/>
        <w:left w:val="none" w:sz="0" w:space="0" w:color="auto"/>
        <w:bottom w:val="none" w:sz="0" w:space="0" w:color="auto"/>
        <w:right w:val="none" w:sz="0" w:space="0" w:color="auto"/>
      </w:divBdr>
    </w:div>
    <w:div w:id="1931347255">
      <w:bodyDiv w:val="1"/>
      <w:marLeft w:val="0"/>
      <w:marRight w:val="0"/>
      <w:marTop w:val="0"/>
      <w:marBottom w:val="0"/>
      <w:divBdr>
        <w:top w:val="none" w:sz="0" w:space="0" w:color="auto"/>
        <w:left w:val="none" w:sz="0" w:space="0" w:color="auto"/>
        <w:bottom w:val="none" w:sz="0" w:space="0" w:color="auto"/>
        <w:right w:val="none" w:sz="0" w:space="0" w:color="auto"/>
      </w:divBdr>
    </w:div>
    <w:div w:id="1956399672">
      <w:bodyDiv w:val="1"/>
      <w:marLeft w:val="0"/>
      <w:marRight w:val="0"/>
      <w:marTop w:val="0"/>
      <w:marBottom w:val="0"/>
      <w:divBdr>
        <w:top w:val="none" w:sz="0" w:space="0" w:color="auto"/>
        <w:left w:val="none" w:sz="0" w:space="0" w:color="auto"/>
        <w:bottom w:val="none" w:sz="0" w:space="0" w:color="auto"/>
        <w:right w:val="none" w:sz="0" w:space="0" w:color="auto"/>
      </w:divBdr>
    </w:div>
    <w:div w:id="1979407782">
      <w:bodyDiv w:val="1"/>
      <w:marLeft w:val="0"/>
      <w:marRight w:val="0"/>
      <w:marTop w:val="0"/>
      <w:marBottom w:val="0"/>
      <w:divBdr>
        <w:top w:val="none" w:sz="0" w:space="0" w:color="auto"/>
        <w:left w:val="none" w:sz="0" w:space="0" w:color="auto"/>
        <w:bottom w:val="none" w:sz="0" w:space="0" w:color="auto"/>
        <w:right w:val="none" w:sz="0" w:space="0" w:color="auto"/>
      </w:divBdr>
    </w:div>
    <w:div w:id="1998150083">
      <w:bodyDiv w:val="1"/>
      <w:marLeft w:val="0"/>
      <w:marRight w:val="0"/>
      <w:marTop w:val="0"/>
      <w:marBottom w:val="0"/>
      <w:divBdr>
        <w:top w:val="none" w:sz="0" w:space="0" w:color="auto"/>
        <w:left w:val="none" w:sz="0" w:space="0" w:color="auto"/>
        <w:bottom w:val="none" w:sz="0" w:space="0" w:color="auto"/>
        <w:right w:val="none" w:sz="0" w:space="0" w:color="auto"/>
      </w:divBdr>
    </w:div>
    <w:div w:id="2026637452">
      <w:bodyDiv w:val="1"/>
      <w:marLeft w:val="0"/>
      <w:marRight w:val="0"/>
      <w:marTop w:val="0"/>
      <w:marBottom w:val="0"/>
      <w:divBdr>
        <w:top w:val="none" w:sz="0" w:space="0" w:color="auto"/>
        <w:left w:val="none" w:sz="0" w:space="0" w:color="auto"/>
        <w:bottom w:val="none" w:sz="0" w:space="0" w:color="auto"/>
        <w:right w:val="none" w:sz="0" w:space="0" w:color="auto"/>
      </w:divBdr>
      <w:divsChild>
        <w:div w:id="552159610">
          <w:marLeft w:val="547"/>
          <w:marRight w:val="0"/>
          <w:marTop w:val="0"/>
          <w:marBottom w:val="0"/>
          <w:divBdr>
            <w:top w:val="none" w:sz="0" w:space="0" w:color="auto"/>
            <w:left w:val="none" w:sz="0" w:space="0" w:color="auto"/>
            <w:bottom w:val="none" w:sz="0" w:space="0" w:color="auto"/>
            <w:right w:val="none" w:sz="0" w:space="0" w:color="auto"/>
          </w:divBdr>
        </w:div>
        <w:div w:id="1092320183">
          <w:marLeft w:val="547"/>
          <w:marRight w:val="0"/>
          <w:marTop w:val="0"/>
          <w:marBottom w:val="0"/>
          <w:divBdr>
            <w:top w:val="none" w:sz="0" w:space="0" w:color="auto"/>
            <w:left w:val="none" w:sz="0" w:space="0" w:color="auto"/>
            <w:bottom w:val="none" w:sz="0" w:space="0" w:color="auto"/>
            <w:right w:val="none" w:sz="0" w:space="0" w:color="auto"/>
          </w:divBdr>
        </w:div>
        <w:div w:id="1550728645">
          <w:marLeft w:val="547"/>
          <w:marRight w:val="0"/>
          <w:marTop w:val="0"/>
          <w:marBottom w:val="0"/>
          <w:divBdr>
            <w:top w:val="none" w:sz="0" w:space="0" w:color="auto"/>
            <w:left w:val="none" w:sz="0" w:space="0" w:color="auto"/>
            <w:bottom w:val="none" w:sz="0" w:space="0" w:color="auto"/>
            <w:right w:val="none" w:sz="0" w:space="0" w:color="auto"/>
          </w:divBdr>
        </w:div>
      </w:divsChild>
    </w:div>
    <w:div w:id="2072849368">
      <w:bodyDiv w:val="1"/>
      <w:marLeft w:val="0"/>
      <w:marRight w:val="0"/>
      <w:marTop w:val="0"/>
      <w:marBottom w:val="0"/>
      <w:divBdr>
        <w:top w:val="none" w:sz="0" w:space="0" w:color="auto"/>
        <w:left w:val="none" w:sz="0" w:space="0" w:color="auto"/>
        <w:bottom w:val="none" w:sz="0" w:space="0" w:color="auto"/>
        <w:right w:val="none" w:sz="0" w:space="0" w:color="auto"/>
      </w:divBdr>
    </w:div>
    <w:div w:id="2078160679">
      <w:bodyDiv w:val="1"/>
      <w:marLeft w:val="0"/>
      <w:marRight w:val="0"/>
      <w:marTop w:val="0"/>
      <w:marBottom w:val="0"/>
      <w:divBdr>
        <w:top w:val="none" w:sz="0" w:space="0" w:color="auto"/>
        <w:left w:val="none" w:sz="0" w:space="0" w:color="auto"/>
        <w:bottom w:val="none" w:sz="0" w:space="0" w:color="auto"/>
        <w:right w:val="none" w:sz="0" w:space="0" w:color="auto"/>
      </w:divBdr>
    </w:div>
    <w:div w:id="2078359244">
      <w:bodyDiv w:val="1"/>
      <w:marLeft w:val="0"/>
      <w:marRight w:val="0"/>
      <w:marTop w:val="0"/>
      <w:marBottom w:val="0"/>
      <w:divBdr>
        <w:top w:val="none" w:sz="0" w:space="0" w:color="auto"/>
        <w:left w:val="none" w:sz="0" w:space="0" w:color="auto"/>
        <w:bottom w:val="none" w:sz="0" w:space="0" w:color="auto"/>
        <w:right w:val="none" w:sz="0" w:space="0" w:color="auto"/>
      </w:divBdr>
    </w:div>
    <w:div w:id="2081172410">
      <w:bodyDiv w:val="1"/>
      <w:marLeft w:val="0"/>
      <w:marRight w:val="0"/>
      <w:marTop w:val="0"/>
      <w:marBottom w:val="0"/>
      <w:divBdr>
        <w:top w:val="none" w:sz="0" w:space="0" w:color="auto"/>
        <w:left w:val="none" w:sz="0" w:space="0" w:color="auto"/>
        <w:bottom w:val="none" w:sz="0" w:space="0" w:color="auto"/>
        <w:right w:val="none" w:sz="0" w:space="0" w:color="auto"/>
      </w:divBdr>
      <w:divsChild>
        <w:div w:id="1283264016">
          <w:marLeft w:val="0"/>
          <w:marRight w:val="0"/>
          <w:marTop w:val="0"/>
          <w:marBottom w:val="0"/>
          <w:divBdr>
            <w:top w:val="dashed" w:sz="2" w:space="0" w:color="FFFFFF"/>
            <w:left w:val="dashed" w:sz="2" w:space="0" w:color="FFFFFF"/>
            <w:bottom w:val="dashed" w:sz="2" w:space="0" w:color="FFFFFF"/>
            <w:right w:val="dashed" w:sz="2" w:space="0" w:color="FFFFFF"/>
          </w:divBdr>
        </w:div>
        <w:div w:id="117264226">
          <w:marLeft w:val="0"/>
          <w:marRight w:val="0"/>
          <w:marTop w:val="0"/>
          <w:marBottom w:val="0"/>
          <w:divBdr>
            <w:top w:val="dashed" w:sz="2" w:space="0" w:color="FFFFFF"/>
            <w:left w:val="dashed" w:sz="2" w:space="0" w:color="FFFFFF"/>
            <w:bottom w:val="dashed" w:sz="2" w:space="0" w:color="FFFFFF"/>
            <w:right w:val="dashed" w:sz="2" w:space="0" w:color="FFFFFF"/>
          </w:divBdr>
          <w:divsChild>
            <w:div w:id="223756844">
              <w:marLeft w:val="0"/>
              <w:marRight w:val="0"/>
              <w:marTop w:val="0"/>
              <w:marBottom w:val="0"/>
              <w:divBdr>
                <w:top w:val="dashed" w:sz="2" w:space="0" w:color="FFFFFF"/>
                <w:left w:val="dashed" w:sz="2" w:space="0" w:color="FFFFFF"/>
                <w:bottom w:val="dashed" w:sz="2" w:space="0" w:color="FFFFFF"/>
                <w:right w:val="dashed" w:sz="2" w:space="0" w:color="FFFFFF"/>
              </w:divBdr>
            </w:div>
            <w:div w:id="804465143">
              <w:marLeft w:val="0"/>
              <w:marRight w:val="0"/>
              <w:marTop w:val="0"/>
              <w:marBottom w:val="0"/>
              <w:divBdr>
                <w:top w:val="dashed" w:sz="2" w:space="0" w:color="FFFFFF"/>
                <w:left w:val="dashed" w:sz="2" w:space="0" w:color="FFFFFF"/>
                <w:bottom w:val="dashed" w:sz="2" w:space="0" w:color="FFFFFF"/>
                <w:right w:val="dashed" w:sz="2" w:space="0" w:color="FFFFFF"/>
              </w:divBdr>
            </w:div>
            <w:div w:id="209390396">
              <w:marLeft w:val="0"/>
              <w:marRight w:val="0"/>
              <w:marTop w:val="0"/>
              <w:marBottom w:val="0"/>
              <w:divBdr>
                <w:top w:val="dashed" w:sz="2" w:space="0" w:color="FFFFFF"/>
                <w:left w:val="dashed" w:sz="2" w:space="0" w:color="FFFFFF"/>
                <w:bottom w:val="dashed" w:sz="2" w:space="0" w:color="FFFFFF"/>
                <w:right w:val="dashed" w:sz="2" w:space="0" w:color="FFFFFF"/>
              </w:divBdr>
            </w:div>
            <w:div w:id="325519807">
              <w:marLeft w:val="0"/>
              <w:marRight w:val="0"/>
              <w:marTop w:val="0"/>
              <w:marBottom w:val="0"/>
              <w:divBdr>
                <w:top w:val="dashed" w:sz="2" w:space="0" w:color="FFFFFF"/>
                <w:left w:val="dashed" w:sz="2" w:space="0" w:color="FFFFFF"/>
                <w:bottom w:val="dashed" w:sz="2" w:space="0" w:color="FFFFFF"/>
                <w:right w:val="dashed" w:sz="2" w:space="0" w:color="FFFFFF"/>
              </w:divBdr>
            </w:div>
            <w:div w:id="1625306311">
              <w:marLeft w:val="0"/>
              <w:marRight w:val="0"/>
              <w:marTop w:val="0"/>
              <w:marBottom w:val="0"/>
              <w:divBdr>
                <w:top w:val="dashed" w:sz="2" w:space="0" w:color="FFFFFF"/>
                <w:left w:val="dashed" w:sz="2" w:space="0" w:color="FFFFFF"/>
                <w:bottom w:val="dashed" w:sz="2" w:space="0" w:color="FFFFFF"/>
                <w:right w:val="dashed" w:sz="2" w:space="0" w:color="FFFFFF"/>
              </w:divBdr>
            </w:div>
            <w:div w:id="1515731078">
              <w:marLeft w:val="0"/>
              <w:marRight w:val="0"/>
              <w:marTop w:val="0"/>
              <w:marBottom w:val="0"/>
              <w:divBdr>
                <w:top w:val="dashed" w:sz="2" w:space="0" w:color="FFFFFF"/>
                <w:left w:val="dashed" w:sz="2" w:space="0" w:color="FFFFFF"/>
                <w:bottom w:val="dashed" w:sz="2" w:space="0" w:color="FFFFFF"/>
                <w:right w:val="dashed" w:sz="2" w:space="0" w:color="FFFFFF"/>
              </w:divBdr>
            </w:div>
            <w:div w:id="285742865">
              <w:marLeft w:val="0"/>
              <w:marRight w:val="0"/>
              <w:marTop w:val="0"/>
              <w:marBottom w:val="0"/>
              <w:divBdr>
                <w:top w:val="dashed" w:sz="2" w:space="0" w:color="FFFFFF"/>
                <w:left w:val="dashed" w:sz="2" w:space="0" w:color="FFFFFF"/>
                <w:bottom w:val="dashed" w:sz="2" w:space="0" w:color="FFFFFF"/>
                <w:right w:val="dashed" w:sz="2" w:space="0" w:color="FFFFFF"/>
              </w:divBdr>
            </w:div>
            <w:div w:id="1865171648">
              <w:marLeft w:val="0"/>
              <w:marRight w:val="0"/>
              <w:marTop w:val="0"/>
              <w:marBottom w:val="0"/>
              <w:divBdr>
                <w:top w:val="dashed" w:sz="2" w:space="0" w:color="FFFFFF"/>
                <w:left w:val="dashed" w:sz="2" w:space="0" w:color="FFFFFF"/>
                <w:bottom w:val="dashed" w:sz="2" w:space="0" w:color="FFFFFF"/>
                <w:right w:val="dashed" w:sz="2" w:space="0" w:color="FFFFFF"/>
              </w:divBdr>
            </w:div>
            <w:div w:id="1385907266">
              <w:marLeft w:val="0"/>
              <w:marRight w:val="0"/>
              <w:marTop w:val="0"/>
              <w:marBottom w:val="0"/>
              <w:divBdr>
                <w:top w:val="dashed" w:sz="2" w:space="0" w:color="FFFFFF"/>
                <w:left w:val="dashed" w:sz="2" w:space="0" w:color="FFFFFF"/>
                <w:bottom w:val="dashed" w:sz="2" w:space="0" w:color="FFFFFF"/>
                <w:right w:val="dashed" w:sz="2" w:space="0" w:color="FFFFFF"/>
              </w:divBdr>
            </w:div>
            <w:div w:id="914558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91654296">
      <w:bodyDiv w:val="1"/>
      <w:marLeft w:val="0"/>
      <w:marRight w:val="0"/>
      <w:marTop w:val="0"/>
      <w:marBottom w:val="0"/>
      <w:divBdr>
        <w:top w:val="none" w:sz="0" w:space="0" w:color="auto"/>
        <w:left w:val="none" w:sz="0" w:space="0" w:color="auto"/>
        <w:bottom w:val="none" w:sz="0" w:space="0" w:color="auto"/>
        <w:right w:val="none" w:sz="0" w:space="0" w:color="auto"/>
      </w:divBdr>
    </w:div>
    <w:div w:id="2098863252">
      <w:bodyDiv w:val="1"/>
      <w:marLeft w:val="0"/>
      <w:marRight w:val="0"/>
      <w:marTop w:val="0"/>
      <w:marBottom w:val="0"/>
      <w:divBdr>
        <w:top w:val="none" w:sz="0" w:space="0" w:color="auto"/>
        <w:left w:val="none" w:sz="0" w:space="0" w:color="auto"/>
        <w:bottom w:val="none" w:sz="0" w:space="0" w:color="auto"/>
        <w:right w:val="none" w:sz="0" w:space="0" w:color="auto"/>
      </w:divBdr>
      <w:divsChild>
        <w:div w:id="1219366736">
          <w:marLeft w:val="0"/>
          <w:marRight w:val="0"/>
          <w:marTop w:val="0"/>
          <w:marBottom w:val="0"/>
          <w:divBdr>
            <w:top w:val="dashed" w:sz="2" w:space="0" w:color="FFFFFF"/>
            <w:left w:val="dashed" w:sz="2" w:space="0" w:color="FFFFFF"/>
            <w:bottom w:val="dashed" w:sz="2" w:space="0" w:color="FFFFFF"/>
            <w:right w:val="dashed" w:sz="2" w:space="0" w:color="FFFFFF"/>
          </w:divBdr>
          <w:divsChild>
            <w:div w:id="1354916929">
              <w:marLeft w:val="0"/>
              <w:marRight w:val="0"/>
              <w:marTop w:val="0"/>
              <w:marBottom w:val="0"/>
              <w:divBdr>
                <w:top w:val="dashed" w:sz="2" w:space="0" w:color="FFFFFF"/>
                <w:left w:val="dashed" w:sz="2" w:space="0" w:color="FFFFFF"/>
                <w:bottom w:val="dashed" w:sz="2" w:space="0" w:color="FFFFFF"/>
                <w:right w:val="dashed" w:sz="2" w:space="0" w:color="FFFFFF"/>
              </w:divBdr>
            </w:div>
            <w:div w:id="944263980">
              <w:marLeft w:val="0"/>
              <w:marRight w:val="0"/>
              <w:marTop w:val="0"/>
              <w:marBottom w:val="0"/>
              <w:divBdr>
                <w:top w:val="dashed" w:sz="2" w:space="0" w:color="FFFFFF"/>
                <w:left w:val="dashed" w:sz="2" w:space="0" w:color="FFFFFF"/>
                <w:bottom w:val="dashed" w:sz="2" w:space="0" w:color="FFFFFF"/>
                <w:right w:val="dashed" w:sz="2" w:space="0" w:color="FFFFFF"/>
              </w:divBdr>
            </w:div>
            <w:div w:id="16003288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4704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arc-consulting.ro"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drept.ro/00144678.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valcea.ro" TargetMode="External"/><Relationship Id="rId5" Type="http://schemas.openxmlformats.org/officeDocument/2006/relationships/webSettings" Target="webSettings.xml"/><Relationship Id="rId15" Type="http://schemas.openxmlformats.org/officeDocument/2006/relationships/hyperlink" Target="http://dataprotection.ro/" TargetMode="External"/><Relationship Id="rId23" Type="http://schemas.openxmlformats.org/officeDocument/2006/relationships/theme" Target="theme/theme1.xml"/><Relationship Id="rId10" Type="http://schemas.openxmlformats.org/officeDocument/2006/relationships/hyperlink" Target="mailto:office@arc-consulting.r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rc-consulting.ro/politicadeconfidentialitate/" TargetMode="External"/><Relationship Id="rId22" Type="http://schemas.openxmlformats.org/officeDocument/2006/relationships/fontTable" Target="fontTable.xml"/></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DE2F-4FA1-49CD-B05D-7CCFA0B2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62</Pages>
  <Words>21316</Words>
  <Characters>123633</Characters>
  <Application>Microsoft Office Word</Application>
  <DocSecurity>0</DocSecurity>
  <Lines>1030</Lines>
  <Paragraphs>289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COMPONENTA INIŢIALĂ</vt:lpstr>
      <vt:lpstr>COMPONENTA INIŢIALĂ</vt:lpstr>
    </vt:vector>
  </TitlesOfParts>
  <Company>Document elaborat în conformitate cu prevederile OUG nr.109/2011 privind guvernanţa corporativă a întreprinderilor publice, modificată şi completată prin Legea nr.111/2016 şi ale HG nr.722/ 2016 pentru aprobarea Normelor metodologice de aplicare a unor prevederi din OUG nr.109/2011</Company>
  <LinksUpToDate>false</LinksUpToDate>
  <CharactersWithSpaces>144660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Jurist</cp:lastModifiedBy>
  <cp:revision>40</cp:revision>
  <cp:lastPrinted>2025-09-25T08:19:00Z</cp:lastPrinted>
  <dcterms:created xsi:type="dcterms:W3CDTF">2025-09-17T09:11:00Z</dcterms:created>
  <dcterms:modified xsi:type="dcterms:W3CDTF">2025-09-25T08:54:00Z</dcterms:modified>
</cp:coreProperties>
</file>